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0A0" w:firstRow="1" w:lastRow="0" w:firstColumn="1" w:lastColumn="0" w:noHBand="0" w:noVBand="0"/>
      </w:tblPr>
      <w:tblGrid>
        <w:gridCol w:w="10063"/>
      </w:tblGrid>
      <w:tr w:rsidR="008160B5" w:rsidRPr="00C242D1" w14:paraId="3D28BF84" w14:textId="77777777" w:rsidTr="00347303">
        <w:trPr>
          <w:trHeight w:val="701"/>
        </w:trPr>
        <w:tc>
          <w:tcPr>
            <w:tcW w:w="10063" w:type="dxa"/>
            <w:tcBorders>
              <w:bottom w:val="single" w:sz="4" w:space="0" w:color="auto"/>
            </w:tcBorders>
          </w:tcPr>
          <w:p w14:paraId="4D1F19AC" w14:textId="1CDE6173" w:rsidR="00D7071E" w:rsidRPr="000A107F" w:rsidRDefault="000A107F" w:rsidP="00A92538">
            <w:pPr>
              <w:widowControl w:val="0"/>
              <w:suppressAutoHyphens/>
              <w:spacing w:after="0" w:line="240" w:lineRule="auto"/>
              <w:jc w:val="center"/>
              <w:textAlignment w:val="baseline"/>
              <w:rPr>
                <w:rFonts w:ascii="Times New Roman" w:eastAsia="Times New Roman" w:hAnsi="Times New Roman" w:cs="Times New Roman"/>
                <w:b/>
                <w:bCs/>
                <w:snapToGrid w:val="0"/>
                <w:sz w:val="28"/>
                <w:szCs w:val="28"/>
                <w:lang w:eastAsia="ru-RU"/>
              </w:rPr>
            </w:pPr>
            <w:r w:rsidRPr="000A107F">
              <w:rPr>
                <w:rFonts w:ascii="Times New Roman" w:eastAsia="Calibri" w:hAnsi="Times New Roman" w:cs="Times New Roman"/>
                <w:b/>
                <w:bCs/>
                <w:sz w:val="28"/>
                <w:szCs w:val="28"/>
              </w:rPr>
              <w:t>Государственное бюджетное учреждение «Новокузнецкая районная станция по борьбе с болезнями животных»</w:t>
            </w:r>
          </w:p>
        </w:tc>
      </w:tr>
      <w:tr w:rsidR="00D7071E" w:rsidRPr="003D6749" w14:paraId="65FE732C" w14:textId="77777777" w:rsidTr="00347303">
        <w:trPr>
          <w:trHeight w:val="70"/>
        </w:trPr>
        <w:tc>
          <w:tcPr>
            <w:tcW w:w="10063" w:type="dxa"/>
            <w:tcBorders>
              <w:top w:val="single" w:sz="4" w:space="0" w:color="auto"/>
            </w:tcBorders>
          </w:tcPr>
          <w:p w14:paraId="5F47F13C" w14:textId="77777777" w:rsidR="00D7071E" w:rsidRPr="003D6749" w:rsidRDefault="00D7071E" w:rsidP="00A92538">
            <w:pPr>
              <w:autoSpaceDE w:val="0"/>
              <w:autoSpaceDN w:val="0"/>
              <w:adjustRightInd w:val="0"/>
              <w:spacing w:after="0" w:line="240" w:lineRule="auto"/>
              <w:jc w:val="center"/>
              <w:rPr>
                <w:rFonts w:ascii="Times New Roman" w:eastAsia="Times New Roman" w:hAnsi="Times New Roman" w:cs="Times New Roman"/>
                <w:snapToGrid w:val="0"/>
                <w:sz w:val="16"/>
                <w:szCs w:val="16"/>
                <w:lang w:eastAsia="ru-RU"/>
              </w:rPr>
            </w:pPr>
            <w:r w:rsidRPr="003D6749">
              <w:rPr>
                <w:rFonts w:ascii="Times New Roman" w:eastAsia="Times New Roman" w:hAnsi="Times New Roman" w:cs="Times New Roman"/>
                <w:snapToGrid w:val="0"/>
                <w:sz w:val="16"/>
                <w:szCs w:val="16"/>
                <w:lang w:eastAsia="ru-RU"/>
              </w:rPr>
              <w:t>(наименование заказчика)</w:t>
            </w:r>
          </w:p>
        </w:tc>
      </w:tr>
    </w:tbl>
    <w:p w14:paraId="6D9539CC" w14:textId="77777777" w:rsidR="00D7071E" w:rsidRPr="00C242D1" w:rsidRDefault="00D7071E" w:rsidP="00A92538">
      <w:pPr>
        <w:tabs>
          <w:tab w:val="left" w:pos="7655"/>
        </w:tabs>
        <w:spacing w:after="0" w:line="240" w:lineRule="auto"/>
        <w:rPr>
          <w:rFonts w:ascii="Times New Roman" w:eastAsia="Times New Roman" w:hAnsi="Times New Roman" w:cs="Times New Roman"/>
          <w:sz w:val="28"/>
          <w:szCs w:val="28"/>
        </w:rPr>
      </w:pPr>
    </w:p>
    <w:p w14:paraId="10D726A5" w14:textId="77777777" w:rsidR="00D7071E" w:rsidRPr="00C242D1" w:rsidRDefault="00D7071E" w:rsidP="00A92538">
      <w:pPr>
        <w:tabs>
          <w:tab w:val="left" w:pos="7655"/>
        </w:tabs>
        <w:spacing w:after="0" w:line="240" w:lineRule="auto"/>
        <w:rPr>
          <w:rFonts w:ascii="Times New Roman" w:eastAsia="Times New Roman" w:hAnsi="Times New Roman" w:cs="Times New Roman"/>
          <w:sz w:val="28"/>
          <w:szCs w:val="28"/>
        </w:rPr>
      </w:pPr>
    </w:p>
    <w:tbl>
      <w:tblPr>
        <w:tblW w:w="0" w:type="auto"/>
        <w:jc w:val="right"/>
        <w:tblLayout w:type="fixed"/>
        <w:tblLook w:val="0000" w:firstRow="0" w:lastRow="0" w:firstColumn="0" w:lastColumn="0" w:noHBand="0" w:noVBand="0"/>
      </w:tblPr>
      <w:tblGrid>
        <w:gridCol w:w="5746"/>
      </w:tblGrid>
      <w:tr w:rsidR="00D7071E" w:rsidRPr="00987635" w14:paraId="1EAF6884" w14:textId="77777777" w:rsidTr="00C242D1">
        <w:trPr>
          <w:trHeight w:val="1913"/>
          <w:jc w:val="right"/>
        </w:trPr>
        <w:tc>
          <w:tcPr>
            <w:tcW w:w="5746" w:type="dxa"/>
          </w:tcPr>
          <w:p w14:paraId="28F25232" w14:textId="77777777" w:rsidR="008160B5" w:rsidRPr="00987635" w:rsidRDefault="008160B5" w:rsidP="00A92538">
            <w:pPr>
              <w:spacing w:after="0" w:line="240" w:lineRule="auto"/>
              <w:jc w:val="right"/>
              <w:rPr>
                <w:rFonts w:ascii="Times New Roman" w:hAnsi="Times New Roman" w:cs="Times New Roman"/>
                <w:sz w:val="24"/>
                <w:szCs w:val="24"/>
              </w:rPr>
            </w:pPr>
            <w:r w:rsidRPr="00987635">
              <w:rPr>
                <w:rFonts w:ascii="Times New Roman" w:hAnsi="Times New Roman" w:cs="Times New Roman"/>
                <w:sz w:val="24"/>
                <w:szCs w:val="24"/>
              </w:rPr>
              <w:t>УТВЕРЖДЕНО</w:t>
            </w:r>
          </w:p>
          <w:p w14:paraId="6A222872" w14:textId="303E5DA9" w:rsidR="000A107F" w:rsidRPr="00987635" w:rsidRDefault="000A107F" w:rsidP="00A92538">
            <w:pPr>
              <w:spacing w:after="0" w:line="240" w:lineRule="auto"/>
              <w:ind w:left="567"/>
              <w:jc w:val="right"/>
              <w:rPr>
                <w:rFonts w:ascii="Times New Roman" w:hAnsi="Times New Roman" w:cs="Times New Roman"/>
                <w:sz w:val="24"/>
                <w:szCs w:val="24"/>
              </w:rPr>
            </w:pPr>
            <w:r w:rsidRPr="00987635">
              <w:rPr>
                <w:rFonts w:ascii="Times New Roman" w:hAnsi="Times New Roman" w:cs="Times New Roman"/>
                <w:sz w:val="24"/>
                <w:szCs w:val="24"/>
              </w:rPr>
              <w:t xml:space="preserve">Начальник ГБУ </w:t>
            </w:r>
            <w:r w:rsidRPr="00987635">
              <w:rPr>
                <w:rFonts w:ascii="Times New Roman" w:hAnsi="Times New Roman" w:cs="Times New Roman"/>
                <w:sz w:val="24"/>
                <w:szCs w:val="24"/>
              </w:rPr>
              <w:br/>
              <w:t>«Новокузнецкая районная СББЖ»</w:t>
            </w:r>
          </w:p>
          <w:p w14:paraId="3B76948D" w14:textId="77777777" w:rsidR="000A107F" w:rsidRPr="00987635" w:rsidRDefault="000A107F" w:rsidP="00A92538">
            <w:pPr>
              <w:spacing w:after="0" w:line="240" w:lineRule="auto"/>
              <w:ind w:left="567"/>
              <w:jc w:val="right"/>
              <w:rPr>
                <w:rFonts w:ascii="Times New Roman" w:hAnsi="Times New Roman" w:cs="Times New Roman"/>
                <w:sz w:val="24"/>
                <w:szCs w:val="24"/>
              </w:rPr>
            </w:pPr>
            <w:r w:rsidRPr="00987635">
              <w:rPr>
                <w:rFonts w:ascii="Times New Roman" w:hAnsi="Times New Roman" w:cs="Times New Roman"/>
                <w:sz w:val="24"/>
                <w:szCs w:val="24"/>
              </w:rPr>
              <w:t xml:space="preserve"> </w:t>
            </w:r>
          </w:p>
          <w:p w14:paraId="78C5B9B9" w14:textId="77777777" w:rsidR="000A107F" w:rsidRPr="00987635" w:rsidRDefault="000A107F" w:rsidP="00A92538">
            <w:pPr>
              <w:suppressAutoHyphens/>
              <w:spacing w:after="0" w:line="240" w:lineRule="auto"/>
              <w:jc w:val="right"/>
              <w:rPr>
                <w:rFonts w:ascii="Times New Roman" w:hAnsi="Times New Roman" w:cs="Times New Roman"/>
                <w:sz w:val="24"/>
                <w:szCs w:val="24"/>
              </w:rPr>
            </w:pPr>
            <w:r w:rsidRPr="00987635">
              <w:rPr>
                <w:rFonts w:ascii="Times New Roman" w:hAnsi="Times New Roman" w:cs="Times New Roman"/>
                <w:sz w:val="24"/>
                <w:szCs w:val="24"/>
              </w:rPr>
              <w:t xml:space="preserve">__________________ </w:t>
            </w:r>
            <w:proofErr w:type="spellStart"/>
            <w:r w:rsidRPr="00987635">
              <w:rPr>
                <w:rFonts w:ascii="Times New Roman" w:hAnsi="Times New Roman" w:cs="Times New Roman"/>
                <w:sz w:val="24"/>
                <w:szCs w:val="24"/>
              </w:rPr>
              <w:t>Вацуев</w:t>
            </w:r>
            <w:proofErr w:type="spellEnd"/>
            <w:r w:rsidRPr="00987635">
              <w:rPr>
                <w:rFonts w:ascii="Times New Roman" w:hAnsi="Times New Roman" w:cs="Times New Roman"/>
                <w:sz w:val="24"/>
                <w:szCs w:val="24"/>
              </w:rPr>
              <w:t xml:space="preserve"> А.С. </w:t>
            </w:r>
          </w:p>
          <w:p w14:paraId="0DE17E1A" w14:textId="348DFC18" w:rsidR="00D7071E" w:rsidRPr="00987635" w:rsidRDefault="008160B5" w:rsidP="00A92538">
            <w:pPr>
              <w:suppressAutoHyphens/>
              <w:spacing w:after="0" w:line="240" w:lineRule="auto"/>
              <w:jc w:val="right"/>
              <w:rPr>
                <w:rFonts w:ascii="Times New Roman" w:hAnsi="Times New Roman" w:cs="Times New Roman"/>
                <w:sz w:val="24"/>
                <w:szCs w:val="24"/>
              </w:rPr>
            </w:pPr>
            <w:r w:rsidRPr="00AC7BFF">
              <w:rPr>
                <w:rFonts w:ascii="Times New Roman" w:hAnsi="Times New Roman" w:cs="Times New Roman"/>
                <w:sz w:val="24"/>
                <w:szCs w:val="24"/>
              </w:rPr>
              <w:t>«</w:t>
            </w:r>
            <w:r w:rsidR="004E7715" w:rsidRPr="00AC7BFF">
              <w:rPr>
                <w:rFonts w:ascii="Times New Roman" w:hAnsi="Times New Roman" w:cs="Times New Roman"/>
                <w:sz w:val="24"/>
                <w:szCs w:val="24"/>
              </w:rPr>
              <w:t>2</w:t>
            </w:r>
            <w:r w:rsidR="00475750" w:rsidRPr="00AC7BFF">
              <w:rPr>
                <w:rFonts w:ascii="Times New Roman" w:hAnsi="Times New Roman" w:cs="Times New Roman"/>
                <w:sz w:val="24"/>
                <w:szCs w:val="24"/>
              </w:rPr>
              <w:t>1</w:t>
            </w:r>
            <w:r w:rsidRPr="00AC7BFF">
              <w:rPr>
                <w:rFonts w:ascii="Times New Roman" w:hAnsi="Times New Roman" w:cs="Times New Roman"/>
                <w:sz w:val="24"/>
                <w:szCs w:val="24"/>
              </w:rPr>
              <w:t xml:space="preserve">» </w:t>
            </w:r>
            <w:r w:rsidR="00C2041C" w:rsidRPr="00AC7BFF">
              <w:rPr>
                <w:rFonts w:ascii="Times New Roman" w:hAnsi="Times New Roman" w:cs="Times New Roman"/>
                <w:sz w:val="24"/>
                <w:szCs w:val="24"/>
              </w:rPr>
              <w:t>мая</w:t>
            </w:r>
            <w:r w:rsidRPr="00987635">
              <w:rPr>
                <w:rFonts w:ascii="Times New Roman" w:hAnsi="Times New Roman" w:cs="Times New Roman"/>
                <w:sz w:val="24"/>
                <w:szCs w:val="24"/>
              </w:rPr>
              <w:t xml:space="preserve"> 202</w:t>
            </w:r>
            <w:r w:rsidR="000A107F" w:rsidRPr="00987635">
              <w:rPr>
                <w:rFonts w:ascii="Times New Roman" w:hAnsi="Times New Roman" w:cs="Times New Roman"/>
                <w:sz w:val="24"/>
                <w:szCs w:val="24"/>
              </w:rPr>
              <w:t>5</w:t>
            </w:r>
            <w:r w:rsidRPr="00987635">
              <w:rPr>
                <w:rFonts w:ascii="Times New Roman" w:hAnsi="Times New Roman" w:cs="Times New Roman"/>
                <w:sz w:val="24"/>
                <w:szCs w:val="24"/>
              </w:rPr>
              <w:t>г.</w:t>
            </w:r>
          </w:p>
        </w:tc>
      </w:tr>
    </w:tbl>
    <w:p w14:paraId="4A4944DA" w14:textId="77777777" w:rsidR="004D7A85" w:rsidRPr="00987635" w:rsidRDefault="004D7A85" w:rsidP="00A92538">
      <w:pPr>
        <w:spacing w:after="0" w:line="240" w:lineRule="auto"/>
        <w:outlineLvl w:val="1"/>
        <w:rPr>
          <w:rFonts w:ascii="Times New Roman" w:eastAsia="Times New Roman" w:hAnsi="Times New Roman" w:cs="Times New Roman"/>
          <w:b/>
          <w:bCs/>
          <w:kern w:val="36"/>
          <w:sz w:val="24"/>
          <w:szCs w:val="24"/>
        </w:rPr>
      </w:pPr>
    </w:p>
    <w:p w14:paraId="77E3422C" w14:textId="77777777" w:rsidR="004D7A85" w:rsidRPr="00987635" w:rsidRDefault="004D7A85" w:rsidP="00A92538">
      <w:pPr>
        <w:spacing w:after="0" w:line="240" w:lineRule="auto"/>
        <w:jc w:val="center"/>
        <w:outlineLvl w:val="1"/>
        <w:rPr>
          <w:rFonts w:ascii="Times New Roman" w:eastAsia="Times New Roman" w:hAnsi="Times New Roman" w:cs="Times New Roman"/>
          <w:b/>
          <w:bCs/>
          <w:kern w:val="36"/>
          <w:sz w:val="24"/>
          <w:szCs w:val="24"/>
        </w:rPr>
      </w:pPr>
      <w:r w:rsidRPr="00987635">
        <w:rPr>
          <w:rFonts w:ascii="Times New Roman" w:eastAsia="Times New Roman" w:hAnsi="Times New Roman" w:cs="Times New Roman"/>
          <w:b/>
          <w:bCs/>
          <w:kern w:val="36"/>
          <w:sz w:val="24"/>
          <w:szCs w:val="24"/>
        </w:rPr>
        <w:t>Извещение</w:t>
      </w:r>
    </w:p>
    <w:p w14:paraId="646E9029" w14:textId="77777777" w:rsidR="004D7A85" w:rsidRPr="00987635" w:rsidRDefault="004D7A85" w:rsidP="00A92538">
      <w:pPr>
        <w:spacing w:after="0" w:line="240" w:lineRule="auto"/>
        <w:jc w:val="center"/>
        <w:outlineLvl w:val="1"/>
        <w:rPr>
          <w:rFonts w:ascii="Times New Roman" w:eastAsia="Times New Roman" w:hAnsi="Times New Roman" w:cs="Times New Roman"/>
          <w:b/>
          <w:bCs/>
          <w:kern w:val="36"/>
          <w:sz w:val="24"/>
          <w:szCs w:val="24"/>
        </w:rPr>
      </w:pPr>
      <w:r w:rsidRPr="00987635">
        <w:rPr>
          <w:rFonts w:ascii="Times New Roman" w:eastAsia="Times New Roman" w:hAnsi="Times New Roman" w:cs="Times New Roman"/>
          <w:b/>
          <w:bCs/>
          <w:kern w:val="36"/>
          <w:sz w:val="24"/>
          <w:szCs w:val="24"/>
        </w:rPr>
        <w:t>о проведении запроса котировок в электронной форме</w:t>
      </w:r>
    </w:p>
    <w:p w14:paraId="009D709B" w14:textId="77777777" w:rsidR="004D7A85" w:rsidRPr="00D10054" w:rsidRDefault="004D7A85" w:rsidP="00A92538">
      <w:pPr>
        <w:spacing w:after="0" w:line="240" w:lineRule="auto"/>
        <w:jc w:val="center"/>
        <w:outlineLvl w:val="1"/>
        <w:rPr>
          <w:rFonts w:ascii="Times New Roman" w:eastAsia="Times New Roman" w:hAnsi="Times New Roman" w:cs="Times New Roman"/>
          <w:b/>
          <w:bCs/>
          <w:kern w:val="36"/>
          <w:sz w:val="32"/>
          <w:szCs w:val="32"/>
        </w:rPr>
      </w:pPr>
    </w:p>
    <w:tbl>
      <w:tblPr>
        <w:tblW w:w="11065"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3402"/>
        <w:gridCol w:w="8"/>
        <w:gridCol w:w="3678"/>
        <w:gridCol w:w="8"/>
        <w:gridCol w:w="275"/>
        <w:gridCol w:w="142"/>
        <w:gridCol w:w="8"/>
        <w:gridCol w:w="851"/>
        <w:gridCol w:w="1976"/>
        <w:gridCol w:w="8"/>
      </w:tblGrid>
      <w:tr w:rsidR="004D7A85" w:rsidRPr="00D10054" w14:paraId="4DBB457B" w14:textId="77777777" w:rsidTr="009D21B4">
        <w:trPr>
          <w:gridAfter w:val="1"/>
          <w:wAfter w:w="8" w:type="dxa"/>
        </w:trPr>
        <w:tc>
          <w:tcPr>
            <w:tcW w:w="709" w:type="dxa"/>
            <w:vAlign w:val="center"/>
          </w:tcPr>
          <w:p w14:paraId="32F59984" w14:textId="77777777" w:rsidR="004D7A85" w:rsidRPr="00D10054" w:rsidRDefault="004D7A85" w:rsidP="009D21B4">
            <w:pPr>
              <w:snapToGrid w:val="0"/>
              <w:spacing w:after="0" w:line="240" w:lineRule="auto"/>
              <w:jc w:val="center"/>
              <w:rPr>
                <w:rFonts w:ascii="Times New Roman" w:eastAsia="Times New Roman" w:hAnsi="Times New Roman" w:cs="Times New Roman"/>
                <w:b/>
                <w:caps/>
                <w:sz w:val="24"/>
                <w:szCs w:val="24"/>
              </w:rPr>
            </w:pPr>
            <w:r w:rsidRPr="00D10054">
              <w:rPr>
                <w:rFonts w:ascii="Times New Roman" w:eastAsia="Times New Roman" w:hAnsi="Times New Roman" w:cs="Times New Roman"/>
                <w:b/>
                <w:caps/>
                <w:sz w:val="24"/>
                <w:szCs w:val="24"/>
              </w:rPr>
              <w:t>№ П/П</w:t>
            </w:r>
          </w:p>
        </w:tc>
        <w:tc>
          <w:tcPr>
            <w:tcW w:w="3402" w:type="dxa"/>
            <w:vAlign w:val="center"/>
          </w:tcPr>
          <w:p w14:paraId="46744C6D" w14:textId="77777777" w:rsidR="004D7A85" w:rsidRPr="00D10054" w:rsidRDefault="004D7A85" w:rsidP="009D21B4">
            <w:pPr>
              <w:spacing w:after="0" w:line="240" w:lineRule="auto"/>
              <w:jc w:val="center"/>
              <w:rPr>
                <w:rFonts w:ascii="Times New Roman" w:eastAsia="Times New Roman" w:hAnsi="Times New Roman" w:cs="Times New Roman"/>
                <w:b/>
                <w:caps/>
                <w:sz w:val="24"/>
                <w:szCs w:val="24"/>
              </w:rPr>
            </w:pPr>
            <w:r w:rsidRPr="00D10054">
              <w:rPr>
                <w:rFonts w:ascii="Times New Roman" w:eastAsia="Times New Roman" w:hAnsi="Times New Roman" w:cs="Times New Roman"/>
                <w:b/>
                <w:caps/>
                <w:sz w:val="24"/>
                <w:szCs w:val="24"/>
              </w:rPr>
              <w:t>нАИМЕНОВАНИЕ П/П</w:t>
            </w:r>
          </w:p>
        </w:tc>
        <w:tc>
          <w:tcPr>
            <w:tcW w:w="6946" w:type="dxa"/>
            <w:gridSpan w:val="8"/>
            <w:vAlign w:val="center"/>
          </w:tcPr>
          <w:p w14:paraId="285E8905" w14:textId="77777777" w:rsidR="004D7A85" w:rsidRPr="00D10054" w:rsidRDefault="004D7A85" w:rsidP="009D21B4">
            <w:pPr>
              <w:spacing w:after="0" w:line="240" w:lineRule="auto"/>
              <w:jc w:val="center"/>
              <w:rPr>
                <w:rFonts w:ascii="Times New Roman" w:eastAsia="Times New Roman" w:hAnsi="Times New Roman" w:cs="Times New Roman"/>
                <w:b/>
                <w:caps/>
                <w:sz w:val="24"/>
                <w:szCs w:val="24"/>
              </w:rPr>
            </w:pPr>
            <w:r w:rsidRPr="00D10054">
              <w:rPr>
                <w:rFonts w:ascii="Times New Roman" w:eastAsia="Times New Roman" w:hAnsi="Times New Roman" w:cs="Times New Roman"/>
                <w:b/>
                <w:caps/>
                <w:sz w:val="24"/>
                <w:szCs w:val="24"/>
              </w:rPr>
              <w:t>сОДЕРЖАНИЕ</w:t>
            </w:r>
          </w:p>
        </w:tc>
      </w:tr>
      <w:tr w:rsidR="00C32C59" w:rsidRPr="003D6749" w14:paraId="43F1D306" w14:textId="77777777" w:rsidTr="00A92538">
        <w:trPr>
          <w:gridAfter w:val="1"/>
          <w:wAfter w:w="8" w:type="dxa"/>
        </w:trPr>
        <w:tc>
          <w:tcPr>
            <w:tcW w:w="709" w:type="dxa"/>
          </w:tcPr>
          <w:p w14:paraId="24655029" w14:textId="77777777" w:rsidR="00C32C59" w:rsidRPr="00D10054" w:rsidRDefault="00C32C59"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D10054">
              <w:rPr>
                <w:rFonts w:ascii="Times New Roman" w:eastAsia="Times New Roman" w:hAnsi="Times New Roman" w:cs="Times New Roman"/>
                <w:bCs/>
                <w:sz w:val="24"/>
                <w:szCs w:val="24"/>
              </w:rPr>
              <w:t>1</w:t>
            </w:r>
          </w:p>
        </w:tc>
        <w:tc>
          <w:tcPr>
            <w:tcW w:w="3402" w:type="dxa"/>
          </w:tcPr>
          <w:p w14:paraId="5DC0EB84" w14:textId="77777777" w:rsidR="00C32C59" w:rsidRPr="00D10054" w:rsidRDefault="00C32C59"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D10054">
              <w:rPr>
                <w:rFonts w:ascii="Times New Roman" w:eastAsia="Times New Roman" w:hAnsi="Times New Roman" w:cs="Times New Roman"/>
                <w:bCs/>
                <w:sz w:val="24"/>
                <w:szCs w:val="24"/>
              </w:rPr>
              <w:t>Наименование, место нахождения, почтовый адрес, адрес электронной почты, номер контактного телефона, ответственное должностное лицо заказчика</w:t>
            </w:r>
          </w:p>
        </w:tc>
        <w:tc>
          <w:tcPr>
            <w:tcW w:w="6946" w:type="dxa"/>
            <w:gridSpan w:val="8"/>
            <w:vAlign w:val="center"/>
          </w:tcPr>
          <w:p w14:paraId="4D1810C0" w14:textId="3C8CFD12" w:rsidR="00C32C59" w:rsidRPr="001D5003" w:rsidRDefault="00C32C59" w:rsidP="009D21B4">
            <w:pPr>
              <w:spacing w:after="0" w:line="240" w:lineRule="auto"/>
              <w:jc w:val="both"/>
              <w:rPr>
                <w:rFonts w:ascii="Times New Roman" w:eastAsia="Times New Roman" w:hAnsi="Times New Roman" w:cs="Times New Roman"/>
                <w:color w:val="000000"/>
                <w:sz w:val="24"/>
                <w:szCs w:val="24"/>
              </w:rPr>
            </w:pPr>
            <w:r w:rsidRPr="000A107F">
              <w:rPr>
                <w:rFonts w:ascii="Times New Roman" w:eastAsia="Times New Roman" w:hAnsi="Times New Roman" w:cs="Times New Roman"/>
                <w:color w:val="000000"/>
                <w:sz w:val="24"/>
                <w:szCs w:val="24"/>
              </w:rPr>
              <w:t>Заказчик:</w:t>
            </w:r>
            <w:r w:rsidR="00D52B09" w:rsidRPr="000A107F">
              <w:rPr>
                <w:rFonts w:ascii="Times New Roman" w:eastAsia="Times New Roman" w:hAnsi="Times New Roman" w:cs="Times New Roman"/>
                <w:color w:val="000000"/>
                <w:sz w:val="24"/>
                <w:szCs w:val="24"/>
              </w:rPr>
              <w:t xml:space="preserve"> </w:t>
            </w:r>
            <w:r w:rsidR="000A107F" w:rsidRPr="001D5003">
              <w:rPr>
                <w:rFonts w:ascii="Times New Roman" w:eastAsia="Calibri" w:hAnsi="Times New Roman" w:cs="Times New Roman"/>
                <w:sz w:val="24"/>
                <w:szCs w:val="24"/>
              </w:rPr>
              <w:t>Государственное бюджетное учреждение «Новокузнецкая районная станция по борьбе с болезнями животных»</w:t>
            </w:r>
            <w:r w:rsidRPr="001D5003">
              <w:rPr>
                <w:rFonts w:ascii="Times New Roman" w:eastAsia="Times New Roman" w:hAnsi="Times New Roman" w:cs="Times New Roman"/>
                <w:color w:val="000000"/>
                <w:sz w:val="24"/>
                <w:szCs w:val="24"/>
              </w:rPr>
              <w:t xml:space="preserve"> (сокращенное наименование -</w:t>
            </w:r>
            <w:r w:rsidR="008160B5" w:rsidRPr="001D5003">
              <w:rPr>
                <w:rFonts w:ascii="Times New Roman" w:eastAsia="Times New Roman" w:hAnsi="Times New Roman" w:cs="Times New Roman"/>
                <w:color w:val="000000"/>
                <w:sz w:val="24"/>
                <w:szCs w:val="24"/>
              </w:rPr>
              <w:t xml:space="preserve"> </w:t>
            </w:r>
            <w:r w:rsidR="000A107F" w:rsidRPr="001D5003">
              <w:rPr>
                <w:rFonts w:ascii="Times New Roman" w:eastAsia="Calibri" w:hAnsi="Times New Roman" w:cs="Times New Roman"/>
                <w:sz w:val="24"/>
                <w:szCs w:val="24"/>
              </w:rPr>
              <w:t>ГБУ «Новокузнецкая районная СББЖ»</w:t>
            </w:r>
            <w:r w:rsidRPr="001D5003">
              <w:rPr>
                <w:rFonts w:ascii="Times New Roman" w:eastAsia="Times New Roman" w:hAnsi="Times New Roman" w:cs="Times New Roman"/>
                <w:color w:val="000000"/>
                <w:sz w:val="24"/>
                <w:szCs w:val="24"/>
              </w:rPr>
              <w:t>)</w:t>
            </w:r>
          </w:p>
          <w:p w14:paraId="2F4781DF" w14:textId="494739D2" w:rsidR="00C32C59" w:rsidRPr="001D5003" w:rsidRDefault="00C32C59" w:rsidP="009D21B4">
            <w:pPr>
              <w:spacing w:after="0" w:line="240" w:lineRule="auto"/>
              <w:jc w:val="both"/>
              <w:rPr>
                <w:rFonts w:ascii="Times New Roman" w:eastAsia="Times New Roman" w:hAnsi="Times New Roman" w:cs="Times New Roman"/>
                <w:color w:val="000000"/>
                <w:sz w:val="24"/>
                <w:szCs w:val="24"/>
              </w:rPr>
            </w:pPr>
            <w:r w:rsidRPr="001D5003">
              <w:rPr>
                <w:rFonts w:ascii="Times New Roman" w:eastAsia="Times New Roman" w:hAnsi="Times New Roman" w:cs="Times New Roman"/>
                <w:color w:val="000000"/>
                <w:sz w:val="24"/>
                <w:szCs w:val="24"/>
              </w:rPr>
              <w:t xml:space="preserve">Место нахождения Заказчика/Почтовый адрес Заказчика: </w:t>
            </w:r>
            <w:r w:rsidR="00B66477" w:rsidRPr="001D5003">
              <w:rPr>
                <w:rFonts w:ascii="Times New Roman" w:eastAsia="Times New Roman" w:hAnsi="Times New Roman" w:cs="Times New Roman"/>
                <w:color w:val="000000"/>
                <w:sz w:val="24"/>
                <w:szCs w:val="24"/>
              </w:rPr>
              <w:t xml:space="preserve">Российская Федерация, </w:t>
            </w:r>
            <w:r w:rsidR="000A107F" w:rsidRPr="001D5003">
              <w:rPr>
                <w:rFonts w:ascii="Times New Roman" w:eastAsia="Calibri" w:hAnsi="Times New Roman" w:cs="Times New Roman"/>
                <w:sz w:val="24"/>
                <w:szCs w:val="24"/>
              </w:rPr>
              <w:t>654034, Кемеровская область - Кузбасс, г. Новокузнецк, ул. Ленина, д.148</w:t>
            </w:r>
          </w:p>
          <w:p w14:paraId="654E25F8" w14:textId="4B460800" w:rsidR="00C32C59" w:rsidRPr="001D5003" w:rsidRDefault="00C32C59" w:rsidP="009D21B4">
            <w:pPr>
              <w:spacing w:after="0" w:line="240" w:lineRule="auto"/>
              <w:jc w:val="both"/>
              <w:rPr>
                <w:rFonts w:ascii="Times New Roman" w:eastAsia="Times New Roman" w:hAnsi="Times New Roman" w:cs="Times New Roman"/>
                <w:color w:val="000000"/>
                <w:sz w:val="24"/>
                <w:szCs w:val="24"/>
              </w:rPr>
            </w:pPr>
            <w:r w:rsidRPr="001D5003">
              <w:rPr>
                <w:rFonts w:ascii="Times New Roman" w:eastAsia="Times New Roman" w:hAnsi="Times New Roman" w:cs="Times New Roman"/>
                <w:color w:val="000000"/>
                <w:sz w:val="24"/>
                <w:szCs w:val="24"/>
              </w:rPr>
              <w:t xml:space="preserve">Адрес электронной почты: </w:t>
            </w:r>
            <w:hyperlink r:id="rId8" w:history="1">
              <w:r w:rsidR="000A107F" w:rsidRPr="001D5003">
                <w:rPr>
                  <w:rStyle w:val="a3"/>
                  <w:rFonts w:ascii="Times New Roman" w:eastAsia="Calibri" w:hAnsi="Times New Roman"/>
                  <w:sz w:val="24"/>
                  <w:szCs w:val="24"/>
                </w:rPr>
                <w:t>raysbb04@mail.ru</w:t>
              </w:r>
            </w:hyperlink>
            <w:r w:rsidR="000F32CB" w:rsidRPr="001D5003">
              <w:rPr>
                <w:rStyle w:val="a3"/>
                <w:rFonts w:ascii="Times New Roman" w:hAnsi="Times New Roman"/>
                <w:sz w:val="24"/>
                <w:szCs w:val="24"/>
              </w:rPr>
              <w:t xml:space="preserve"> </w:t>
            </w:r>
          </w:p>
          <w:p w14:paraId="021392C2" w14:textId="33B11579" w:rsidR="00C32C59" w:rsidRPr="008160B5" w:rsidRDefault="00C32C59" w:rsidP="009D21B4">
            <w:pPr>
              <w:spacing w:after="0" w:line="240" w:lineRule="auto"/>
              <w:jc w:val="both"/>
              <w:rPr>
                <w:rFonts w:ascii="Times New Roman" w:eastAsia="Times New Roman" w:hAnsi="Times New Roman" w:cs="Times New Roman"/>
                <w:color w:val="000000"/>
                <w:sz w:val="24"/>
                <w:szCs w:val="24"/>
                <w:highlight w:val="yellow"/>
              </w:rPr>
            </w:pPr>
            <w:r w:rsidRPr="001D5003">
              <w:rPr>
                <w:rFonts w:ascii="Times New Roman" w:eastAsia="Times New Roman" w:hAnsi="Times New Roman" w:cs="Times New Roman"/>
                <w:color w:val="000000"/>
                <w:sz w:val="24"/>
                <w:szCs w:val="24"/>
              </w:rPr>
              <w:t xml:space="preserve">Номер контактного телефона/факса Заказчика: </w:t>
            </w:r>
            <w:r w:rsidR="000A107F" w:rsidRPr="001D5003">
              <w:rPr>
                <w:rFonts w:ascii="Times New Roman" w:eastAsia="Calibri" w:hAnsi="Times New Roman" w:cs="Times New Roman"/>
                <w:sz w:val="24"/>
                <w:szCs w:val="24"/>
              </w:rPr>
              <w:t>8 (3843) 37-09-93</w:t>
            </w:r>
            <w:r w:rsidR="00F83233" w:rsidRPr="001D5003">
              <w:rPr>
                <w:rFonts w:ascii="Times New Roman" w:eastAsia="Times New Roman" w:hAnsi="Times New Roman" w:cs="Times New Roman"/>
                <w:color w:val="000000"/>
                <w:sz w:val="24"/>
                <w:szCs w:val="24"/>
              </w:rPr>
              <w:t xml:space="preserve">, </w:t>
            </w:r>
            <w:r w:rsidRPr="001D5003">
              <w:rPr>
                <w:rFonts w:ascii="Times New Roman" w:eastAsia="Times New Roman" w:hAnsi="Times New Roman" w:cs="Times New Roman"/>
                <w:color w:val="000000"/>
                <w:sz w:val="24"/>
                <w:szCs w:val="24"/>
              </w:rPr>
              <w:t xml:space="preserve">Контактное лицо – </w:t>
            </w:r>
            <w:r w:rsidR="000A107F" w:rsidRPr="001D5003">
              <w:rPr>
                <w:rFonts w:ascii="Times New Roman" w:eastAsia="Calibri" w:hAnsi="Times New Roman" w:cs="Times New Roman"/>
                <w:sz w:val="24"/>
                <w:szCs w:val="24"/>
              </w:rPr>
              <w:t>специалист по закупкам Гущина Анна Владимировна, телефон 8-913-310-2178</w:t>
            </w:r>
          </w:p>
        </w:tc>
      </w:tr>
      <w:tr w:rsidR="00C12149" w:rsidRPr="003D6749" w14:paraId="31AD8F62" w14:textId="77777777" w:rsidTr="00A92538">
        <w:trPr>
          <w:gridAfter w:val="1"/>
          <w:wAfter w:w="8" w:type="dxa"/>
          <w:trHeight w:val="500"/>
        </w:trPr>
        <w:tc>
          <w:tcPr>
            <w:tcW w:w="709" w:type="dxa"/>
          </w:tcPr>
          <w:p w14:paraId="2F397004" w14:textId="77777777" w:rsidR="00C12149" w:rsidRPr="003D6749" w:rsidRDefault="00C12149"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2</w:t>
            </w:r>
          </w:p>
        </w:tc>
        <w:tc>
          <w:tcPr>
            <w:tcW w:w="3402" w:type="dxa"/>
          </w:tcPr>
          <w:p w14:paraId="498B03F9" w14:textId="77777777" w:rsidR="00C12149" w:rsidRPr="003D6749" w:rsidRDefault="00C12149"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Правовой статус процедуры закупки</w:t>
            </w:r>
          </w:p>
        </w:tc>
        <w:tc>
          <w:tcPr>
            <w:tcW w:w="6946" w:type="dxa"/>
            <w:gridSpan w:val="8"/>
          </w:tcPr>
          <w:p w14:paraId="75243BF9" w14:textId="5A7CE7FA" w:rsidR="004461D5" w:rsidRPr="00412A76" w:rsidRDefault="00C12149" w:rsidP="00A92538">
            <w:pPr>
              <w:spacing w:after="0" w:line="240" w:lineRule="auto"/>
              <w:jc w:val="both"/>
              <w:rPr>
                <w:rFonts w:ascii="Times New Roman" w:eastAsia="Times New Roman" w:hAnsi="Times New Roman" w:cs="Times New Roman"/>
                <w:sz w:val="24"/>
                <w:szCs w:val="24"/>
                <w:lang w:eastAsia="ar-SA"/>
              </w:rPr>
            </w:pPr>
            <w:r w:rsidRPr="00EA2762">
              <w:rPr>
                <w:rFonts w:ascii="Times New Roman" w:eastAsia="Times New Roman" w:hAnsi="Times New Roman" w:cs="Times New Roman"/>
                <w:sz w:val="24"/>
                <w:szCs w:val="24"/>
                <w:lang w:eastAsia="ar-SA"/>
              </w:rPr>
              <w:t xml:space="preserve">Процедура закупки проводится на основе положений Конституции Российской Федерации, Гражданского кодекса Российской Федерации, в соответствии с Федеральным законом от 18 июля 2011 года № 223-ФЗ «О закупках товаров, работ, услуг отдельными видами юридических лиц», другими федеральными законами и иными нормативными правовыми актами Российской Федерации, а также принятым в соответствии с ними и утвержденным </w:t>
            </w:r>
            <w:r w:rsidRPr="006170C2">
              <w:rPr>
                <w:rFonts w:ascii="Times New Roman" w:eastAsia="Times New Roman" w:hAnsi="Times New Roman" w:cs="Times New Roman"/>
                <w:sz w:val="24"/>
                <w:szCs w:val="24"/>
                <w:lang w:eastAsia="ar-SA"/>
              </w:rPr>
              <w:t xml:space="preserve">Положением о закупке товаров работ, услуг </w:t>
            </w:r>
            <w:r w:rsidR="000A107F" w:rsidRPr="000A107F">
              <w:rPr>
                <w:rFonts w:ascii="Times New Roman" w:eastAsia="Times New Roman" w:hAnsi="Times New Roman" w:cs="Times New Roman"/>
                <w:sz w:val="24"/>
                <w:szCs w:val="24"/>
                <w:lang w:eastAsia="ar-SA"/>
              </w:rPr>
              <w:t>ГБУ «Новокузнецкая районная СББЖ»</w:t>
            </w:r>
            <w:r w:rsidR="00B66477" w:rsidRPr="000A107F">
              <w:rPr>
                <w:rFonts w:ascii="Times New Roman" w:eastAsia="Times New Roman" w:hAnsi="Times New Roman" w:cs="Times New Roman"/>
                <w:sz w:val="24"/>
                <w:szCs w:val="24"/>
                <w:lang w:eastAsia="ar-SA"/>
              </w:rPr>
              <w:t xml:space="preserve"> (далее – Положение</w:t>
            </w:r>
            <w:r w:rsidR="00B66477" w:rsidRPr="006170C2">
              <w:rPr>
                <w:rFonts w:ascii="Times New Roman" w:eastAsia="Times New Roman" w:hAnsi="Times New Roman" w:cs="Times New Roman"/>
                <w:color w:val="000000"/>
                <w:sz w:val="24"/>
                <w:szCs w:val="24"/>
              </w:rPr>
              <w:t xml:space="preserve"> о закупке)</w:t>
            </w:r>
            <w:r w:rsidR="00E57F09" w:rsidRPr="006170C2">
              <w:rPr>
                <w:rFonts w:ascii="Times New Roman" w:eastAsia="Times New Roman" w:hAnsi="Times New Roman" w:cs="Times New Roman"/>
                <w:sz w:val="24"/>
                <w:szCs w:val="24"/>
                <w:lang w:eastAsia="ar-SA"/>
              </w:rPr>
              <w:t>.</w:t>
            </w:r>
          </w:p>
          <w:p w14:paraId="0A1DBB78" w14:textId="77777777" w:rsidR="00C12149" w:rsidRPr="00EA2762" w:rsidRDefault="00C12149" w:rsidP="00A92538">
            <w:pPr>
              <w:spacing w:after="0" w:line="240" w:lineRule="auto"/>
              <w:jc w:val="both"/>
              <w:rPr>
                <w:rFonts w:ascii="Times New Roman" w:eastAsia="Times New Roman" w:hAnsi="Times New Roman" w:cs="Times New Roman"/>
                <w:sz w:val="24"/>
                <w:szCs w:val="24"/>
              </w:rPr>
            </w:pPr>
            <w:r w:rsidRPr="00EA2762">
              <w:rPr>
                <w:rFonts w:ascii="Times New Roman" w:eastAsia="Times New Roman" w:hAnsi="Times New Roman" w:cs="Times New Roman"/>
                <w:sz w:val="24"/>
                <w:szCs w:val="24"/>
                <w:lang w:eastAsia="ar-SA"/>
              </w:rPr>
              <w:t>Во всем, что не урегулировано извещением о закупке, стороны руководствуются Законом 223-ФЗ, иными федеральными законами и нормативными правовыми актами, регулирующими отношения в сфере закупок товаров, работ, услуг и Положением о закупке (в редакции, действующей на дату официального размещения извещения).</w:t>
            </w:r>
          </w:p>
        </w:tc>
      </w:tr>
      <w:tr w:rsidR="00015E28" w:rsidRPr="003D6749" w14:paraId="71C6B511" w14:textId="77777777" w:rsidTr="00A92538">
        <w:trPr>
          <w:gridAfter w:val="1"/>
          <w:wAfter w:w="8" w:type="dxa"/>
          <w:trHeight w:val="500"/>
        </w:trPr>
        <w:tc>
          <w:tcPr>
            <w:tcW w:w="709" w:type="dxa"/>
          </w:tcPr>
          <w:p w14:paraId="6A62838E" w14:textId="77777777" w:rsidR="00015E28" w:rsidRPr="003D6749" w:rsidRDefault="00015E28"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w:t>
            </w:r>
          </w:p>
        </w:tc>
        <w:tc>
          <w:tcPr>
            <w:tcW w:w="3402" w:type="dxa"/>
          </w:tcPr>
          <w:p w14:paraId="605DE06F" w14:textId="77777777" w:rsidR="00015E28" w:rsidRPr="003D6749" w:rsidRDefault="00015E28"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Предмет закупки (договора)</w:t>
            </w:r>
          </w:p>
        </w:tc>
        <w:tc>
          <w:tcPr>
            <w:tcW w:w="6946" w:type="dxa"/>
            <w:gridSpan w:val="8"/>
          </w:tcPr>
          <w:p w14:paraId="0C77FA37" w14:textId="4106278E" w:rsidR="00015E28" w:rsidRPr="000A107F" w:rsidRDefault="000A107F" w:rsidP="00A92538">
            <w:pPr>
              <w:spacing w:after="0" w:line="240" w:lineRule="auto"/>
              <w:jc w:val="both"/>
              <w:rPr>
                <w:rFonts w:ascii="Times New Roman" w:eastAsia="Times New Roman" w:hAnsi="Times New Roman" w:cs="Times New Roman"/>
                <w:b/>
                <w:sz w:val="24"/>
                <w:szCs w:val="24"/>
                <w:highlight w:val="yellow"/>
                <w:lang w:eastAsia="ru-RU"/>
              </w:rPr>
            </w:pPr>
            <w:r w:rsidRPr="000A107F">
              <w:rPr>
                <w:rFonts w:ascii="Times New Roman" w:hAnsi="Times New Roman" w:cs="Times New Roman"/>
                <w:b/>
                <w:sz w:val="24"/>
                <w:szCs w:val="24"/>
              </w:rPr>
              <w:t xml:space="preserve">Поставка нефтепродуктов </w:t>
            </w:r>
            <w:bookmarkStart w:id="0" w:name="_Hlk181739315"/>
            <w:r w:rsidRPr="000A107F">
              <w:rPr>
                <w:rFonts w:ascii="Times New Roman" w:hAnsi="Times New Roman" w:cs="Times New Roman"/>
                <w:b/>
                <w:sz w:val="24"/>
                <w:szCs w:val="24"/>
              </w:rPr>
              <w:t>(бензин автомобильный, дизельное топливо)</w:t>
            </w:r>
            <w:bookmarkEnd w:id="0"/>
            <w:r w:rsidR="00540582">
              <w:rPr>
                <w:rFonts w:ascii="Times New Roman" w:hAnsi="Times New Roman" w:cs="Times New Roman"/>
                <w:b/>
                <w:sz w:val="24"/>
                <w:szCs w:val="24"/>
              </w:rPr>
              <w:t xml:space="preserve"> на 2 полугодие 2025 г.</w:t>
            </w:r>
          </w:p>
        </w:tc>
      </w:tr>
      <w:tr w:rsidR="004D7A85" w:rsidRPr="003D6749" w14:paraId="014C2107" w14:textId="77777777" w:rsidTr="00A92538">
        <w:trPr>
          <w:gridAfter w:val="1"/>
          <w:wAfter w:w="8" w:type="dxa"/>
          <w:trHeight w:val="350"/>
        </w:trPr>
        <w:tc>
          <w:tcPr>
            <w:tcW w:w="709" w:type="dxa"/>
          </w:tcPr>
          <w:p w14:paraId="6F1D4A01" w14:textId="77777777" w:rsidR="004D7A85" w:rsidRPr="003D6749" w:rsidRDefault="005C097B" w:rsidP="00A92538">
            <w:pPr>
              <w:tabs>
                <w:tab w:val="left" w:pos="0"/>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3402" w:type="dxa"/>
          </w:tcPr>
          <w:p w14:paraId="51ACF9E1" w14:textId="77777777" w:rsidR="004D7A85" w:rsidRPr="003D6749" w:rsidRDefault="004D7A85" w:rsidP="00A92538">
            <w:pPr>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Способ проведения закупки</w:t>
            </w:r>
          </w:p>
        </w:tc>
        <w:tc>
          <w:tcPr>
            <w:tcW w:w="6946" w:type="dxa"/>
            <w:gridSpan w:val="8"/>
          </w:tcPr>
          <w:p w14:paraId="73FB0DC4" w14:textId="77777777" w:rsidR="004D7A85" w:rsidRPr="003D6749" w:rsidRDefault="004D7A85" w:rsidP="00A92538">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Запрос котировок в электронной форме (далее – запрос котировок, закупка, торги)</w:t>
            </w:r>
          </w:p>
        </w:tc>
      </w:tr>
      <w:tr w:rsidR="00922211" w:rsidRPr="003D6749" w14:paraId="50D73FA8" w14:textId="77777777" w:rsidTr="00A92538">
        <w:trPr>
          <w:gridAfter w:val="1"/>
          <w:wAfter w:w="8" w:type="dxa"/>
          <w:trHeight w:val="331"/>
        </w:trPr>
        <w:tc>
          <w:tcPr>
            <w:tcW w:w="709" w:type="dxa"/>
          </w:tcPr>
          <w:p w14:paraId="609BB0BB" w14:textId="77777777" w:rsidR="00922211" w:rsidRDefault="00922211"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405B03">
              <w:rPr>
                <w:rFonts w:ascii="Times New Roman" w:eastAsia="Times New Roman" w:hAnsi="Times New Roman" w:cs="Times New Roman"/>
                <w:bCs/>
                <w:sz w:val="24"/>
                <w:szCs w:val="24"/>
              </w:rPr>
              <w:t>5</w:t>
            </w:r>
          </w:p>
        </w:tc>
        <w:tc>
          <w:tcPr>
            <w:tcW w:w="3402" w:type="dxa"/>
          </w:tcPr>
          <w:p w14:paraId="4FD7CFB3" w14:textId="77777777" w:rsidR="00922211" w:rsidRPr="003D6749" w:rsidRDefault="00922211"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405B03">
              <w:rPr>
                <w:rFonts w:ascii="Times New Roman" w:hAnsi="Times New Roman" w:cs="Times New Roman"/>
                <w:sz w:val="24"/>
                <w:szCs w:val="24"/>
              </w:rPr>
              <w:t>Ограничение участия в определении поставщика (исполнителя, подрядчика)</w:t>
            </w:r>
          </w:p>
        </w:tc>
        <w:tc>
          <w:tcPr>
            <w:tcW w:w="6946" w:type="dxa"/>
            <w:gridSpan w:val="8"/>
          </w:tcPr>
          <w:p w14:paraId="2547DC32" w14:textId="77777777" w:rsidR="00922211" w:rsidRPr="00555DD5" w:rsidRDefault="00922211"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405B03">
              <w:rPr>
                <w:rFonts w:ascii="Times New Roman" w:eastAsia="Times New Roman" w:hAnsi="Times New Roman" w:cs="Times New Roman"/>
                <w:color w:val="FF0000"/>
                <w:sz w:val="24"/>
                <w:szCs w:val="24"/>
              </w:rPr>
              <w:t>Не установлено</w:t>
            </w:r>
          </w:p>
        </w:tc>
      </w:tr>
      <w:tr w:rsidR="00015E28" w:rsidRPr="00EA2762" w14:paraId="54A14EFC" w14:textId="77777777" w:rsidTr="00A92538">
        <w:trPr>
          <w:gridAfter w:val="1"/>
          <w:wAfter w:w="8" w:type="dxa"/>
          <w:trHeight w:val="712"/>
        </w:trPr>
        <w:tc>
          <w:tcPr>
            <w:tcW w:w="709" w:type="dxa"/>
          </w:tcPr>
          <w:p w14:paraId="6CB1F389" w14:textId="77777777" w:rsidR="00015E28" w:rsidRPr="003D6749" w:rsidRDefault="00015E28"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6</w:t>
            </w:r>
          </w:p>
        </w:tc>
        <w:tc>
          <w:tcPr>
            <w:tcW w:w="3402" w:type="dxa"/>
          </w:tcPr>
          <w:p w14:paraId="01D8B101" w14:textId="77777777" w:rsidR="00015E28" w:rsidRPr="003D6749" w:rsidRDefault="00015E28"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Источник финансирования</w:t>
            </w:r>
          </w:p>
        </w:tc>
        <w:tc>
          <w:tcPr>
            <w:tcW w:w="6946" w:type="dxa"/>
            <w:gridSpan w:val="8"/>
          </w:tcPr>
          <w:p w14:paraId="710B2BEE" w14:textId="14A51F84" w:rsidR="00015E28" w:rsidRPr="00987635" w:rsidRDefault="00015E28" w:rsidP="00987635">
            <w:pPr>
              <w:widowControl w:val="0"/>
              <w:suppressAutoHyphens/>
              <w:autoSpaceDE w:val="0"/>
              <w:autoSpaceDN w:val="0"/>
              <w:adjustRightInd w:val="0"/>
              <w:spacing w:after="0" w:line="240" w:lineRule="auto"/>
              <w:contextualSpacing/>
              <w:jc w:val="both"/>
              <w:rPr>
                <w:rFonts w:ascii="Times New Roman" w:eastAsia="Times New Roman" w:hAnsi="Times New Roman" w:cs="Times New Roman"/>
                <w:lang w:eastAsia="ru-RU"/>
              </w:rPr>
            </w:pPr>
            <w:r w:rsidRPr="00555DD5">
              <w:rPr>
                <w:rFonts w:ascii="Times New Roman" w:eastAsia="Times New Roman" w:hAnsi="Times New Roman" w:cs="Times New Roman"/>
                <w:sz w:val="24"/>
                <w:szCs w:val="24"/>
              </w:rPr>
              <w:t xml:space="preserve">Источник финансирования данного договора – </w:t>
            </w:r>
            <w:r w:rsidR="007371FD" w:rsidRPr="00743D52">
              <w:rPr>
                <w:rFonts w:ascii="Times New Roman" w:eastAsia="Geneva" w:hAnsi="Times New Roman" w:cs="Times New Roman"/>
                <w:noProof/>
              </w:rPr>
              <w:t xml:space="preserve">средства, полученные при осуществлении </w:t>
            </w:r>
            <w:r w:rsidR="007371FD" w:rsidRPr="00743D52">
              <w:rPr>
                <w:rFonts w:ascii="Times New Roman" w:hAnsi="Times New Roman" w:cs="Times New Roman"/>
              </w:rPr>
              <w:t xml:space="preserve">Заказчиком </w:t>
            </w:r>
            <w:r w:rsidR="007371FD" w:rsidRPr="00743D52">
              <w:rPr>
                <w:rFonts w:ascii="Times New Roman" w:eastAsia="Geneva" w:hAnsi="Times New Roman" w:cs="Times New Roman"/>
                <w:noProof/>
              </w:rPr>
              <w:t>иной приносящей доход деятельности</w:t>
            </w:r>
            <w:r w:rsidR="007371FD" w:rsidRPr="00743D52">
              <w:rPr>
                <w:rFonts w:ascii="Times New Roman" w:eastAsia="Times New Roman" w:hAnsi="Times New Roman" w:cs="Times New Roman"/>
                <w:lang w:eastAsia="ru-RU"/>
              </w:rPr>
              <w:t>.</w:t>
            </w:r>
          </w:p>
        </w:tc>
      </w:tr>
      <w:tr w:rsidR="004D7A85" w:rsidRPr="003D6749" w14:paraId="65511223" w14:textId="77777777" w:rsidTr="00A92538">
        <w:trPr>
          <w:gridAfter w:val="1"/>
          <w:wAfter w:w="8" w:type="dxa"/>
          <w:trHeight w:val="1732"/>
        </w:trPr>
        <w:tc>
          <w:tcPr>
            <w:tcW w:w="709" w:type="dxa"/>
          </w:tcPr>
          <w:p w14:paraId="4B5FFE53" w14:textId="77777777" w:rsidR="004D7A85" w:rsidRPr="003D6749" w:rsidRDefault="00922211"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7</w:t>
            </w:r>
          </w:p>
        </w:tc>
        <w:tc>
          <w:tcPr>
            <w:tcW w:w="3402" w:type="dxa"/>
          </w:tcPr>
          <w:p w14:paraId="3CAC9BC1" w14:textId="77777777" w:rsidR="004D7A85" w:rsidRPr="003D6749" w:rsidRDefault="004D7A85" w:rsidP="00A92538">
            <w:pPr>
              <w:widowControl w:val="0"/>
              <w:tabs>
                <w:tab w:val="left" w:pos="900"/>
                <w:tab w:val="left" w:pos="1440"/>
              </w:tabs>
              <w:suppressAutoHyphens/>
              <w:spacing w:after="0" w:line="240" w:lineRule="auto"/>
              <w:jc w:val="both"/>
              <w:rPr>
                <w:rFonts w:ascii="Times New Roman" w:eastAsia="Times New Roman" w:hAnsi="Times New Roman" w:cs="Times New Roman"/>
                <w:sz w:val="24"/>
                <w:szCs w:val="24"/>
                <w:lang w:eastAsia="ar-SA"/>
              </w:rPr>
            </w:pPr>
            <w:r w:rsidRPr="003D6749">
              <w:rPr>
                <w:rFonts w:ascii="Times New Roman" w:eastAsia="Times New Roman" w:hAnsi="Times New Roman" w:cs="Times New Roman"/>
                <w:sz w:val="24"/>
                <w:szCs w:val="24"/>
                <w:lang w:eastAsia="ar-SA"/>
              </w:rPr>
              <w:t>Размещение информации о закупке</w:t>
            </w:r>
          </w:p>
        </w:tc>
        <w:tc>
          <w:tcPr>
            <w:tcW w:w="6946" w:type="dxa"/>
            <w:gridSpan w:val="8"/>
          </w:tcPr>
          <w:p w14:paraId="44E020A4" w14:textId="0C65755C" w:rsidR="004D7A85" w:rsidRPr="003D6749" w:rsidRDefault="004D7A85" w:rsidP="00A92538">
            <w:pPr>
              <w:spacing w:after="0" w:line="240" w:lineRule="auto"/>
              <w:jc w:val="both"/>
              <w:rPr>
                <w:rFonts w:ascii="Times New Roman" w:eastAsia="Times New Roman" w:hAnsi="Times New Roman" w:cs="Times New Roman"/>
                <w:color w:val="0000FF"/>
                <w:sz w:val="24"/>
                <w:szCs w:val="24"/>
              </w:rPr>
            </w:pPr>
            <w:r w:rsidRPr="00634FB2">
              <w:rPr>
                <w:rFonts w:ascii="Times New Roman" w:eastAsia="Times New Roman" w:hAnsi="Times New Roman" w:cs="Times New Roman"/>
                <w:sz w:val="24"/>
                <w:szCs w:val="24"/>
              </w:rPr>
              <w:t xml:space="preserve">Информация о настоящей закупке подлежит размещению в соответствии с требованиями Федерального закона от 18.07.2011г. № 223-ФЗ «О закупках товаров, работ, услуг отдельными видами юридических лиц» на официальном сайте в информационно-телекоммуникационной сети «Интернет» </w:t>
            </w:r>
            <w:hyperlink r:id="rId9" w:history="1">
              <w:r w:rsidRPr="00553004">
                <w:rPr>
                  <w:rFonts w:ascii="Times New Roman" w:eastAsia="Times New Roman" w:hAnsi="Times New Roman" w:cs="Times New Roman"/>
                  <w:color w:val="0000FF"/>
                  <w:sz w:val="24"/>
                  <w:szCs w:val="24"/>
                </w:rPr>
                <w:t>http://www.</w:t>
              </w:r>
              <w:proofErr w:type="spellStart"/>
              <w:r w:rsidRPr="00553004">
                <w:rPr>
                  <w:rFonts w:ascii="Times New Roman" w:eastAsia="Times New Roman" w:hAnsi="Times New Roman" w:cs="Times New Roman"/>
                  <w:color w:val="0000FF"/>
                  <w:sz w:val="24"/>
                  <w:szCs w:val="24"/>
                  <w:lang w:val="en-US"/>
                </w:rPr>
                <w:t>zakupki</w:t>
              </w:r>
              <w:proofErr w:type="spellEnd"/>
              <w:r w:rsidRPr="00553004">
                <w:rPr>
                  <w:rFonts w:ascii="Times New Roman" w:eastAsia="Times New Roman" w:hAnsi="Times New Roman" w:cs="Times New Roman"/>
                  <w:color w:val="0000FF"/>
                  <w:sz w:val="24"/>
                  <w:szCs w:val="24"/>
                </w:rPr>
                <w:t>.</w:t>
              </w:r>
              <w:r w:rsidRPr="00553004">
                <w:rPr>
                  <w:rFonts w:ascii="Times New Roman" w:eastAsia="Times New Roman" w:hAnsi="Times New Roman" w:cs="Times New Roman"/>
                  <w:color w:val="0000FF"/>
                  <w:sz w:val="24"/>
                  <w:szCs w:val="24"/>
                  <w:lang w:val="en-US"/>
                </w:rPr>
                <w:t>gov</w:t>
              </w:r>
              <w:r w:rsidRPr="00553004">
                <w:rPr>
                  <w:rFonts w:ascii="Times New Roman" w:eastAsia="Times New Roman" w:hAnsi="Times New Roman" w:cs="Times New Roman"/>
                  <w:color w:val="0000FF"/>
                  <w:sz w:val="24"/>
                  <w:szCs w:val="24"/>
                </w:rPr>
                <w:t>.</w:t>
              </w:r>
              <w:proofErr w:type="spellStart"/>
              <w:r w:rsidRPr="00553004">
                <w:rPr>
                  <w:rFonts w:ascii="Times New Roman" w:eastAsia="Times New Roman" w:hAnsi="Times New Roman" w:cs="Times New Roman"/>
                  <w:color w:val="0000FF"/>
                  <w:sz w:val="24"/>
                  <w:szCs w:val="24"/>
                </w:rPr>
                <w:t>ru</w:t>
              </w:r>
              <w:proofErr w:type="spellEnd"/>
              <w:r w:rsidRPr="00553004">
                <w:rPr>
                  <w:rFonts w:ascii="Times New Roman" w:eastAsia="Times New Roman" w:hAnsi="Times New Roman" w:cs="Times New Roman"/>
                  <w:color w:val="0000FF"/>
                  <w:sz w:val="24"/>
                  <w:szCs w:val="24"/>
                </w:rPr>
                <w:t>/</w:t>
              </w:r>
            </w:hyperlink>
            <w:r w:rsidR="00EC2C39">
              <w:rPr>
                <w:rFonts w:ascii="Times New Roman" w:eastAsia="Times New Roman" w:hAnsi="Times New Roman" w:cs="Times New Roman"/>
                <w:color w:val="0000FF"/>
                <w:sz w:val="24"/>
                <w:szCs w:val="24"/>
              </w:rPr>
              <w:t xml:space="preserve"> </w:t>
            </w:r>
            <w:r w:rsidR="002239C1" w:rsidRPr="00553004">
              <w:rPr>
                <w:rFonts w:ascii="Times New Roman" w:eastAsia="Times New Roman" w:hAnsi="Times New Roman" w:cs="Times New Roman"/>
                <w:sz w:val="24"/>
                <w:szCs w:val="24"/>
              </w:rPr>
              <w:t xml:space="preserve">и </w:t>
            </w:r>
            <w:r w:rsidR="00D550D2" w:rsidRPr="00553004">
              <w:rPr>
                <w:rFonts w:ascii="Times New Roman" w:eastAsia="Times New Roman" w:hAnsi="Times New Roman" w:cs="Times New Roman"/>
                <w:sz w:val="24"/>
                <w:szCs w:val="24"/>
              </w:rPr>
              <w:t>на</w:t>
            </w:r>
            <w:r w:rsidR="00D550D2" w:rsidRPr="00634FB2">
              <w:rPr>
                <w:rFonts w:ascii="Times New Roman" w:eastAsia="Times New Roman" w:hAnsi="Times New Roman" w:cs="Times New Roman"/>
                <w:sz w:val="24"/>
                <w:szCs w:val="24"/>
              </w:rPr>
              <w:t xml:space="preserve"> сайте электронной торговой площадки</w:t>
            </w:r>
          </w:p>
        </w:tc>
      </w:tr>
      <w:tr w:rsidR="004D7A85" w:rsidRPr="003D6749" w14:paraId="4A274C0A" w14:textId="77777777" w:rsidTr="00A92538">
        <w:trPr>
          <w:gridAfter w:val="1"/>
          <w:wAfter w:w="8" w:type="dxa"/>
          <w:trHeight w:val="409"/>
        </w:trPr>
        <w:tc>
          <w:tcPr>
            <w:tcW w:w="709" w:type="dxa"/>
          </w:tcPr>
          <w:p w14:paraId="7231AB65" w14:textId="77777777" w:rsidR="004D7A85" w:rsidRPr="003D6749" w:rsidRDefault="00922211"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8</w:t>
            </w:r>
          </w:p>
        </w:tc>
        <w:tc>
          <w:tcPr>
            <w:tcW w:w="3402" w:type="dxa"/>
          </w:tcPr>
          <w:p w14:paraId="768923FF" w14:textId="77777777" w:rsidR="004D7A85" w:rsidRPr="003D6749" w:rsidRDefault="004D7A85" w:rsidP="00A92538">
            <w:pPr>
              <w:widowControl w:val="0"/>
              <w:tabs>
                <w:tab w:val="left" w:pos="900"/>
                <w:tab w:val="left" w:pos="1440"/>
              </w:tabs>
              <w:suppressAutoHyphens/>
              <w:spacing w:after="0" w:line="240" w:lineRule="auto"/>
              <w:jc w:val="both"/>
              <w:rPr>
                <w:rFonts w:ascii="Times New Roman" w:eastAsia="Times New Roman" w:hAnsi="Times New Roman" w:cs="Times New Roman"/>
                <w:sz w:val="24"/>
                <w:szCs w:val="24"/>
                <w:lang w:eastAsia="ar-SA"/>
              </w:rPr>
            </w:pPr>
            <w:r w:rsidRPr="003D6749">
              <w:rPr>
                <w:rFonts w:ascii="Times New Roman" w:eastAsia="Times New Roman" w:hAnsi="Times New Roman" w:cs="Times New Roman"/>
                <w:sz w:val="24"/>
                <w:szCs w:val="24"/>
                <w:lang w:eastAsia="ar-SA"/>
              </w:rPr>
              <w:t>Адрес электронной площадки в информационно-телекоммуникационной сети «Интернет», место подачи заявок</w:t>
            </w:r>
          </w:p>
        </w:tc>
        <w:tc>
          <w:tcPr>
            <w:tcW w:w="6946" w:type="dxa"/>
            <w:gridSpan w:val="8"/>
          </w:tcPr>
          <w:p w14:paraId="0636D378" w14:textId="77777777" w:rsidR="00090B5A" w:rsidRPr="001C0C03" w:rsidRDefault="00090B5A" w:rsidP="00A92538">
            <w:pPr>
              <w:widowControl w:val="0"/>
              <w:suppressAutoHyphens/>
              <w:spacing w:after="0" w:line="240" w:lineRule="auto"/>
              <w:ind w:left="-60" w:right="-568"/>
              <w:textAlignment w:val="baseline"/>
              <w:rPr>
                <w:rFonts w:ascii="Times New Roman" w:eastAsia="Times New Roman" w:hAnsi="Times New Roman" w:cs="Times New Roman"/>
                <w:sz w:val="24"/>
                <w:szCs w:val="24"/>
                <w:lang w:eastAsia="ar-SA"/>
              </w:rPr>
            </w:pPr>
            <w:r w:rsidRPr="00090B5A">
              <w:rPr>
                <w:rFonts w:ascii="Times New Roman" w:eastAsia="Times New Roman" w:hAnsi="Times New Roman" w:cs="Times New Roman"/>
                <w:sz w:val="24"/>
                <w:szCs w:val="24"/>
                <w:lang w:eastAsia="ar-SA"/>
              </w:rPr>
              <w:t xml:space="preserve">Закупка проводится на </w:t>
            </w:r>
            <w:r w:rsidRPr="001C0C03">
              <w:rPr>
                <w:rFonts w:ascii="Times New Roman" w:eastAsia="Times New Roman" w:hAnsi="Times New Roman" w:cs="Times New Roman"/>
                <w:sz w:val="24"/>
                <w:szCs w:val="24"/>
                <w:lang w:eastAsia="ar-SA"/>
              </w:rPr>
              <w:t>электронной торговой площадк</w:t>
            </w:r>
            <w:r w:rsidR="005E7868">
              <w:rPr>
                <w:rFonts w:ascii="Times New Roman" w:eastAsia="Times New Roman" w:hAnsi="Times New Roman" w:cs="Times New Roman"/>
                <w:sz w:val="24"/>
                <w:szCs w:val="24"/>
                <w:lang w:eastAsia="ar-SA"/>
              </w:rPr>
              <w:t>е</w:t>
            </w:r>
          </w:p>
          <w:p w14:paraId="005B5061" w14:textId="6295BF85" w:rsidR="004D7A85" w:rsidRPr="00090B5A" w:rsidRDefault="001C0C03" w:rsidP="00A92538">
            <w:pPr>
              <w:autoSpaceDE w:val="0"/>
              <w:autoSpaceDN w:val="0"/>
              <w:adjustRightInd w:val="0"/>
              <w:spacing w:after="0" w:line="240" w:lineRule="auto"/>
              <w:jc w:val="both"/>
              <w:rPr>
                <w:rFonts w:ascii="Times New Roman" w:eastAsia="Times New Roman" w:hAnsi="Times New Roman" w:cs="Times New Roman"/>
                <w:sz w:val="24"/>
                <w:szCs w:val="24"/>
                <w:highlight w:val="lightGray"/>
              </w:rPr>
            </w:pPr>
            <w:r w:rsidRPr="001C0C03">
              <w:rPr>
                <w:rFonts w:ascii="Times New Roman" w:eastAsia="Times New Roman" w:hAnsi="Times New Roman" w:cs="Times New Roman"/>
                <w:sz w:val="24"/>
                <w:szCs w:val="24"/>
                <w:lang w:eastAsia="ar-SA"/>
              </w:rPr>
              <w:t xml:space="preserve">ООО «РЭСТ» по адресу: </w:t>
            </w:r>
            <w:hyperlink r:id="rId10" w:history="1">
              <w:r w:rsidR="00EC2C39" w:rsidRPr="00D242CA">
                <w:rPr>
                  <w:rStyle w:val="a3"/>
                  <w:rFonts w:ascii="Times New Roman" w:eastAsia="Times New Roman" w:hAnsi="Times New Roman"/>
                  <w:sz w:val="24"/>
                  <w:szCs w:val="24"/>
                  <w:lang w:eastAsia="ru-RU"/>
                </w:rPr>
                <w:t>http://</w:t>
              </w:r>
              <w:r w:rsidR="00EC2C39" w:rsidRPr="00D242CA">
                <w:rPr>
                  <w:rStyle w:val="a3"/>
                  <w:rFonts w:ascii="Times New Roman" w:eastAsia="Times New Roman" w:hAnsi="Times New Roman"/>
                  <w:sz w:val="24"/>
                  <w:szCs w:val="24"/>
                  <w:lang w:val="en-US" w:eastAsia="ru-RU"/>
                </w:rPr>
                <w:t>r</w:t>
              </w:r>
              <w:r w:rsidR="00EC2C39" w:rsidRPr="00D242CA">
                <w:rPr>
                  <w:rStyle w:val="a3"/>
                  <w:rFonts w:ascii="Times New Roman" w:eastAsia="Times New Roman" w:hAnsi="Times New Roman"/>
                  <w:sz w:val="24"/>
                  <w:szCs w:val="24"/>
                  <w:lang w:eastAsia="ru-RU"/>
                </w:rPr>
                <w:t>-</w:t>
              </w:r>
              <w:proofErr w:type="spellStart"/>
              <w:r w:rsidR="00EC2C39" w:rsidRPr="00D242CA">
                <w:rPr>
                  <w:rStyle w:val="a3"/>
                  <w:rFonts w:ascii="Times New Roman" w:eastAsia="Times New Roman" w:hAnsi="Times New Roman"/>
                  <w:sz w:val="24"/>
                  <w:szCs w:val="24"/>
                  <w:lang w:val="en-US" w:eastAsia="ru-RU"/>
                </w:rPr>
                <w:t>est</w:t>
              </w:r>
              <w:proofErr w:type="spellEnd"/>
              <w:r w:rsidR="00EC2C39" w:rsidRPr="00D242CA">
                <w:rPr>
                  <w:rStyle w:val="a3"/>
                  <w:rFonts w:ascii="Times New Roman" w:eastAsia="Times New Roman" w:hAnsi="Times New Roman"/>
                  <w:sz w:val="24"/>
                  <w:szCs w:val="24"/>
                  <w:lang w:eastAsia="ru-RU"/>
                </w:rPr>
                <w:t>.</w:t>
              </w:r>
              <w:proofErr w:type="spellStart"/>
              <w:r w:rsidR="00EC2C39" w:rsidRPr="00D242CA">
                <w:rPr>
                  <w:rStyle w:val="a3"/>
                  <w:rFonts w:ascii="Times New Roman" w:eastAsia="Times New Roman" w:hAnsi="Times New Roman"/>
                  <w:sz w:val="24"/>
                  <w:szCs w:val="24"/>
                  <w:lang w:eastAsia="ru-RU"/>
                </w:rPr>
                <w:t>ru</w:t>
              </w:r>
              <w:proofErr w:type="spellEnd"/>
            </w:hyperlink>
            <w:r w:rsidR="00EC2C39">
              <w:rPr>
                <w:rFonts w:ascii="Times New Roman" w:eastAsia="Times New Roman" w:hAnsi="Times New Roman" w:cs="Times New Roman"/>
                <w:color w:val="0000FF"/>
                <w:sz w:val="24"/>
                <w:szCs w:val="24"/>
                <w:lang w:eastAsia="ru-RU"/>
              </w:rPr>
              <w:t xml:space="preserve"> </w:t>
            </w:r>
          </w:p>
        </w:tc>
      </w:tr>
      <w:tr w:rsidR="00C12149" w:rsidRPr="003D6749" w14:paraId="691A36B2" w14:textId="77777777" w:rsidTr="00A92538">
        <w:trPr>
          <w:gridAfter w:val="1"/>
          <w:wAfter w:w="8" w:type="dxa"/>
          <w:trHeight w:val="409"/>
        </w:trPr>
        <w:tc>
          <w:tcPr>
            <w:tcW w:w="709" w:type="dxa"/>
          </w:tcPr>
          <w:p w14:paraId="609CFB51" w14:textId="77777777" w:rsidR="00C12149" w:rsidRPr="003D6749" w:rsidRDefault="00922211"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9</w:t>
            </w:r>
          </w:p>
        </w:tc>
        <w:tc>
          <w:tcPr>
            <w:tcW w:w="3402" w:type="dxa"/>
          </w:tcPr>
          <w:p w14:paraId="016238EF" w14:textId="77777777" w:rsidR="00C12149" w:rsidRPr="003D6749" w:rsidRDefault="00C12149" w:rsidP="00A92538">
            <w:pPr>
              <w:widowControl w:val="0"/>
              <w:tabs>
                <w:tab w:val="left" w:pos="900"/>
                <w:tab w:val="left" w:pos="1440"/>
              </w:tabs>
              <w:suppressAutoHyphens/>
              <w:spacing w:after="0" w:line="240" w:lineRule="auto"/>
              <w:jc w:val="both"/>
              <w:rPr>
                <w:rFonts w:ascii="Times New Roman" w:eastAsia="Times New Roman" w:hAnsi="Times New Roman" w:cs="Times New Roman"/>
                <w:sz w:val="24"/>
                <w:szCs w:val="24"/>
                <w:lang w:eastAsia="ar-SA"/>
              </w:rPr>
            </w:pPr>
            <w:r w:rsidRPr="003D6749">
              <w:rPr>
                <w:rFonts w:ascii="Times New Roman" w:eastAsia="Times New Roman" w:hAnsi="Times New Roman" w:cs="Times New Roman"/>
                <w:sz w:val="24"/>
                <w:szCs w:val="24"/>
                <w:lang w:eastAsia="ar-SA"/>
              </w:rPr>
              <w:t>Порядок предоставления информации о закупке</w:t>
            </w:r>
          </w:p>
        </w:tc>
        <w:tc>
          <w:tcPr>
            <w:tcW w:w="6946" w:type="dxa"/>
            <w:gridSpan w:val="8"/>
          </w:tcPr>
          <w:p w14:paraId="302EC885" w14:textId="218D810C" w:rsidR="00C12149" w:rsidRPr="008F3305" w:rsidRDefault="00C12149" w:rsidP="00A92538">
            <w:pPr>
              <w:widowControl w:val="0"/>
              <w:suppressAutoHyphens/>
              <w:spacing w:after="0" w:line="240" w:lineRule="auto"/>
              <w:jc w:val="both"/>
              <w:textAlignment w:val="baseline"/>
              <w:rPr>
                <w:rFonts w:ascii="Times New Roman" w:eastAsia="Arial" w:hAnsi="Times New Roman" w:cs="Times New Roman"/>
                <w:color w:val="000000"/>
                <w:sz w:val="24"/>
                <w:szCs w:val="24"/>
                <w:lang w:eastAsia="ar-SA"/>
              </w:rPr>
            </w:pPr>
            <w:r w:rsidRPr="008F3305">
              <w:rPr>
                <w:rFonts w:ascii="Times New Roman" w:eastAsia="Arial" w:hAnsi="Times New Roman" w:cs="Times New Roman"/>
                <w:color w:val="000000"/>
                <w:sz w:val="24"/>
                <w:szCs w:val="24"/>
                <w:lang w:eastAsia="ar-SA"/>
              </w:rPr>
              <w:t xml:space="preserve">В единой информационной системе в сфере закупок товаров, работ, услуг для обеспечения государственных и муниципальных нужд по адресу </w:t>
            </w:r>
            <w:hyperlink r:id="rId11" w:history="1">
              <w:r w:rsidR="0037287B" w:rsidRPr="00553004">
                <w:rPr>
                  <w:rStyle w:val="a3"/>
                  <w:rFonts w:ascii="Times New Roman" w:eastAsia="Arial" w:hAnsi="Times New Roman"/>
                  <w:sz w:val="24"/>
                  <w:szCs w:val="24"/>
                  <w:u w:val="none"/>
                  <w:lang w:eastAsia="ar-SA"/>
                </w:rPr>
                <w:t>www.zakupki.gov.ru</w:t>
              </w:r>
            </w:hyperlink>
            <w:r w:rsidR="00EC2C39">
              <w:rPr>
                <w:rStyle w:val="a3"/>
                <w:rFonts w:ascii="Times New Roman" w:eastAsia="Arial" w:hAnsi="Times New Roman"/>
                <w:sz w:val="24"/>
                <w:szCs w:val="24"/>
                <w:u w:val="none"/>
                <w:lang w:eastAsia="ar-SA"/>
              </w:rPr>
              <w:t xml:space="preserve"> </w:t>
            </w:r>
            <w:r w:rsidRPr="008F3305">
              <w:rPr>
                <w:rFonts w:ascii="Times New Roman" w:eastAsia="Arial" w:hAnsi="Times New Roman" w:cs="Times New Roman"/>
                <w:color w:val="000000"/>
                <w:sz w:val="24"/>
                <w:szCs w:val="24"/>
                <w:lang w:eastAsia="ar-SA"/>
              </w:rPr>
              <w:t>(далее также – официальный сайт, ЕИС) размещается информация о закупке, в том числе извещение о закупке, проект договора, являющийся неотъемлемой частью извещения о закупке, изменения, вносимые в извещение, разъяснения извещения, протокол(ы), составляемые в ходе закупки, а также иная информация, размещение которой в ЕИС предусмотрено действующим законодательством Российской Федерации и Положением о закупке.</w:t>
            </w:r>
          </w:p>
          <w:p w14:paraId="0DCF69CB" w14:textId="77777777" w:rsidR="00C12149" w:rsidRPr="008F3305" w:rsidRDefault="00A858A3" w:rsidP="00A92538">
            <w:pPr>
              <w:spacing w:after="0" w:line="240" w:lineRule="auto"/>
              <w:jc w:val="both"/>
              <w:rPr>
                <w:rFonts w:ascii="Times New Roman" w:eastAsia="Times New Roman" w:hAnsi="Times New Roman" w:cs="Times New Roman"/>
                <w:sz w:val="24"/>
                <w:szCs w:val="24"/>
              </w:rPr>
            </w:pPr>
            <w:r w:rsidRPr="008F3305">
              <w:rPr>
                <w:rFonts w:ascii="Times New Roman" w:eastAsia="Times New Roman" w:hAnsi="Times New Roman" w:cs="Times New Roman"/>
                <w:color w:val="000000"/>
                <w:sz w:val="24"/>
                <w:szCs w:val="24"/>
                <w:lang w:eastAsia="ar-SA"/>
              </w:rPr>
              <w:t xml:space="preserve">На официальном сайте </w:t>
            </w:r>
            <w:r w:rsidR="00C12149" w:rsidRPr="008F3305">
              <w:rPr>
                <w:rFonts w:ascii="Times New Roman" w:eastAsia="Times New Roman" w:hAnsi="Times New Roman" w:cs="Times New Roman"/>
                <w:color w:val="000000"/>
                <w:sz w:val="24"/>
                <w:szCs w:val="24"/>
                <w:lang w:eastAsia="ar-SA"/>
              </w:rPr>
              <w:t xml:space="preserve">и на сайте электронной торговой площадки (далее также – ЭТП), извещение о закупке находится в открытом доступе, начиная с даты размещения извещения о запросе котировок и </w:t>
            </w:r>
            <w:r w:rsidR="00C12149" w:rsidRPr="008F3305">
              <w:rPr>
                <w:rFonts w:ascii="Times New Roman" w:eastAsia="Times New Roman" w:hAnsi="Times New Roman" w:cs="Times New Roman"/>
                <w:sz w:val="24"/>
                <w:szCs w:val="24"/>
              </w:rPr>
              <w:t>предоставляется без взимания платы.</w:t>
            </w:r>
          </w:p>
        </w:tc>
      </w:tr>
      <w:tr w:rsidR="00C12149" w:rsidRPr="003D6749" w14:paraId="184DE130" w14:textId="77777777" w:rsidTr="00A92538">
        <w:trPr>
          <w:gridAfter w:val="1"/>
          <w:wAfter w:w="8" w:type="dxa"/>
          <w:trHeight w:val="453"/>
        </w:trPr>
        <w:tc>
          <w:tcPr>
            <w:tcW w:w="709" w:type="dxa"/>
          </w:tcPr>
          <w:p w14:paraId="2DB137B9" w14:textId="77777777" w:rsidR="00C12149" w:rsidRPr="003D6749" w:rsidRDefault="00922211"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10</w:t>
            </w:r>
          </w:p>
        </w:tc>
        <w:tc>
          <w:tcPr>
            <w:tcW w:w="3402" w:type="dxa"/>
          </w:tcPr>
          <w:p w14:paraId="02B38954" w14:textId="77777777" w:rsidR="00C12149" w:rsidRPr="00090B5A" w:rsidRDefault="00C12149"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090B5A">
              <w:rPr>
                <w:rFonts w:ascii="Times New Roman" w:eastAsia="Times New Roman" w:hAnsi="Times New Roman" w:cs="Times New Roman"/>
                <w:bCs/>
                <w:sz w:val="24"/>
                <w:szCs w:val="24"/>
              </w:rPr>
              <w:t xml:space="preserve">Описание объекта закупки, количество товара, </w:t>
            </w:r>
            <w:r w:rsidRPr="00090B5A">
              <w:rPr>
                <w:rFonts w:ascii="Times New Roman" w:eastAsia="Times New Roman" w:hAnsi="Times New Roman" w:cs="Times New Roman"/>
                <w:color w:val="000000"/>
                <w:sz w:val="24"/>
                <w:szCs w:val="24"/>
              </w:rPr>
              <w:t>объема выполняемых работ, оказываемых услуг</w:t>
            </w:r>
          </w:p>
        </w:tc>
        <w:tc>
          <w:tcPr>
            <w:tcW w:w="6946" w:type="dxa"/>
            <w:gridSpan w:val="8"/>
          </w:tcPr>
          <w:p w14:paraId="3CA81C2E" w14:textId="4FBD0DFE" w:rsidR="00C12149" w:rsidRPr="008F3305" w:rsidRDefault="00C12149" w:rsidP="00A92538">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r w:rsidRPr="008F3305">
              <w:rPr>
                <w:rFonts w:ascii="Times New Roman" w:eastAsia="Times New Roman" w:hAnsi="Times New Roman" w:cs="Times New Roman"/>
                <w:kern w:val="1"/>
                <w:sz w:val="24"/>
                <w:szCs w:val="24"/>
                <w:lang w:eastAsia="zh-CN" w:bidi="hi-IN"/>
              </w:rPr>
              <w:t>Функциональные характеристики (потребительские свойства), технические и качественные характеристики, эксплуатационные характеристики (при необходимости) предмета закупки информация о количестве товара (объеме работ, услуг) и иные требования</w:t>
            </w:r>
            <w:r w:rsidRPr="00391609">
              <w:rPr>
                <w:rFonts w:ascii="Times New Roman" w:eastAsia="Times New Roman" w:hAnsi="Times New Roman" w:cs="Times New Roman"/>
                <w:kern w:val="1"/>
                <w:sz w:val="24"/>
                <w:szCs w:val="24"/>
                <w:lang w:eastAsia="zh-CN" w:bidi="hi-IN"/>
              </w:rPr>
              <w:t>, позволяющие определить соответствие закупаемого товара (работы, услуги) потребностям Заказчика, приведены в Техническом задании (</w:t>
            </w:r>
            <w:r w:rsidRPr="00391609">
              <w:rPr>
                <w:rFonts w:ascii="Times New Roman" w:eastAsia="Times New Roman" w:hAnsi="Times New Roman" w:cs="Times New Roman"/>
                <w:color w:val="0000FF"/>
                <w:kern w:val="1"/>
                <w:sz w:val="24"/>
                <w:szCs w:val="24"/>
                <w:lang w:eastAsia="zh-CN" w:bidi="hi-IN"/>
              </w:rPr>
              <w:t xml:space="preserve">Приложение №1 </w:t>
            </w:r>
            <w:r w:rsidRPr="00391609">
              <w:rPr>
                <w:rFonts w:ascii="Times New Roman" w:eastAsia="Times New Roman" w:hAnsi="Times New Roman" w:cs="Times New Roman"/>
                <w:kern w:val="1"/>
                <w:sz w:val="24"/>
                <w:szCs w:val="24"/>
                <w:lang w:eastAsia="zh-CN" w:bidi="hi-IN"/>
              </w:rPr>
              <w:t>к извещению).</w:t>
            </w:r>
          </w:p>
        </w:tc>
      </w:tr>
      <w:tr w:rsidR="004D7A85" w:rsidRPr="003D6749" w14:paraId="596D6BCE" w14:textId="77777777" w:rsidTr="00A92538">
        <w:trPr>
          <w:gridAfter w:val="1"/>
          <w:wAfter w:w="8" w:type="dxa"/>
          <w:trHeight w:val="704"/>
        </w:trPr>
        <w:tc>
          <w:tcPr>
            <w:tcW w:w="709" w:type="dxa"/>
          </w:tcPr>
          <w:p w14:paraId="7EC4BC0F" w14:textId="77777777" w:rsidR="004D7A85" w:rsidRPr="003D6749" w:rsidRDefault="004D7A85"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sidR="00922211">
              <w:rPr>
                <w:rFonts w:ascii="Times New Roman" w:eastAsia="Times New Roman" w:hAnsi="Times New Roman" w:cs="Times New Roman"/>
                <w:bCs/>
                <w:sz w:val="24"/>
                <w:szCs w:val="24"/>
              </w:rPr>
              <w:t>1</w:t>
            </w:r>
          </w:p>
        </w:tc>
        <w:tc>
          <w:tcPr>
            <w:tcW w:w="3402" w:type="dxa"/>
          </w:tcPr>
          <w:p w14:paraId="5C6F928B" w14:textId="77777777" w:rsidR="004D7A85" w:rsidRPr="00985B26" w:rsidRDefault="00985B26"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highlight w:val="magenta"/>
              </w:rPr>
            </w:pPr>
            <w:r w:rsidRPr="00747ECA">
              <w:rPr>
                <w:rFonts w:ascii="Times New Roman" w:eastAsia="Times New Roman" w:hAnsi="Times New Roman" w:cs="Times New Roman"/>
                <w:bCs/>
                <w:sz w:val="24"/>
                <w:szCs w:val="24"/>
              </w:rPr>
              <w:t>Сведения о начальной (максимальной) цене договора либо формула цены и максимальное значение цены договора, либо цена единицы товара, работы, услуги и максимальное значение цены договора</w:t>
            </w:r>
          </w:p>
        </w:tc>
        <w:tc>
          <w:tcPr>
            <w:tcW w:w="6946" w:type="dxa"/>
            <w:gridSpan w:val="8"/>
          </w:tcPr>
          <w:p w14:paraId="3F55CB84" w14:textId="77777777" w:rsidR="004D7A85" w:rsidRPr="003D6749" w:rsidRDefault="00090B5A" w:rsidP="00A92538">
            <w:pPr>
              <w:spacing w:after="0" w:line="240" w:lineRule="auto"/>
              <w:jc w:val="both"/>
              <w:rPr>
                <w:rFonts w:ascii="Times New Roman" w:eastAsia="Times New Roman" w:hAnsi="Times New Roman" w:cs="Times New Roman"/>
                <w:color w:val="000000"/>
                <w:sz w:val="24"/>
                <w:szCs w:val="24"/>
                <w:lang w:eastAsia="ru-RU"/>
              </w:rPr>
            </w:pPr>
            <w:r w:rsidRPr="00090B5A">
              <w:rPr>
                <w:rFonts w:ascii="Times New Roman" w:eastAsia="Times New Roman" w:hAnsi="Times New Roman" w:cs="Times New Roman"/>
                <w:color w:val="000000"/>
                <w:sz w:val="24"/>
                <w:szCs w:val="24"/>
                <w:lang w:eastAsia="ar-SA"/>
              </w:rPr>
              <w:t>Цена включает в себя все затраты на предлагаемые поставки товаров (выполнения работ, оказания услуг), в том числе расходы Поставщика (исполнителя, подрядчика) прямо не предусмотренные, но которые могут возникнуть в ходе исполнения договора.</w:t>
            </w:r>
          </w:p>
        </w:tc>
      </w:tr>
      <w:tr w:rsidR="007842E4" w:rsidRPr="003D6749" w14:paraId="79CDACAB" w14:textId="77777777" w:rsidTr="00A92538">
        <w:trPr>
          <w:trHeight w:val="554"/>
        </w:trPr>
        <w:tc>
          <w:tcPr>
            <w:tcW w:w="4119" w:type="dxa"/>
            <w:gridSpan w:val="3"/>
          </w:tcPr>
          <w:p w14:paraId="4E0F3930" w14:textId="487603EE" w:rsidR="007842E4" w:rsidRPr="00985B26" w:rsidRDefault="007842E4"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985B26">
              <w:rPr>
                <w:rFonts w:ascii="Times New Roman" w:eastAsia="Times New Roman" w:hAnsi="Times New Roman" w:cs="Times New Roman"/>
                <w:bCs/>
                <w:sz w:val="24"/>
                <w:szCs w:val="24"/>
              </w:rPr>
              <w:t xml:space="preserve">Сведения о начальной (максимальной) цене договора </w:t>
            </w:r>
          </w:p>
        </w:tc>
        <w:tc>
          <w:tcPr>
            <w:tcW w:w="6946" w:type="dxa"/>
            <w:gridSpan w:val="8"/>
          </w:tcPr>
          <w:p w14:paraId="3911C55F" w14:textId="24C2009B" w:rsidR="007842E4" w:rsidRPr="00FA1358" w:rsidRDefault="00976E49" w:rsidP="00A92538">
            <w:pPr>
              <w:spacing w:after="0" w:line="240" w:lineRule="auto"/>
              <w:jc w:val="both"/>
              <w:rPr>
                <w:rFonts w:ascii="Times New Roman" w:eastAsia="Times New Roman" w:hAnsi="Times New Roman" w:cs="Times New Roman"/>
                <w:sz w:val="24"/>
                <w:szCs w:val="24"/>
                <w:highlight w:val="yellow"/>
              </w:rPr>
            </w:pPr>
            <w:r>
              <w:rPr>
                <w:rFonts w:ascii="Times New Roman" w:eastAsia="Calibri" w:hAnsi="Times New Roman" w:cs="Times New Roman"/>
                <w:sz w:val="24"/>
                <w:szCs w:val="24"/>
              </w:rPr>
              <w:t>947 360,00</w:t>
            </w:r>
            <w:r w:rsidR="004E7715">
              <w:rPr>
                <w:rFonts w:ascii="Times New Roman" w:eastAsia="Calibri" w:hAnsi="Times New Roman" w:cs="Times New Roman"/>
                <w:sz w:val="24"/>
                <w:szCs w:val="24"/>
              </w:rPr>
              <w:t xml:space="preserve"> (</w:t>
            </w:r>
            <w:r>
              <w:rPr>
                <w:rFonts w:ascii="Times New Roman" w:eastAsia="Calibri" w:hAnsi="Times New Roman" w:cs="Times New Roman"/>
                <w:sz w:val="24"/>
                <w:szCs w:val="24"/>
              </w:rPr>
              <w:t>девятьсот сорок семь тысяч триста шестьдесят</w:t>
            </w:r>
            <w:r w:rsidR="004E7715">
              <w:rPr>
                <w:rFonts w:ascii="Times New Roman" w:eastAsia="Calibri" w:hAnsi="Times New Roman" w:cs="Times New Roman"/>
                <w:sz w:val="24"/>
                <w:szCs w:val="24"/>
              </w:rPr>
              <w:t>) рублей 00 копеек</w:t>
            </w:r>
            <w:r w:rsidR="004E7715">
              <w:rPr>
                <w:rFonts w:ascii="Times New Roman" w:eastAsia="Times New Roman" w:hAnsi="Times New Roman" w:cs="Times New Roman"/>
                <w:sz w:val="24"/>
                <w:szCs w:val="24"/>
              </w:rPr>
              <w:t>, в т.ч. НДС (если предусмотрен)</w:t>
            </w:r>
            <w:r w:rsidR="004E7715">
              <w:rPr>
                <w:rFonts w:ascii="Times New Roman" w:hAnsi="Times New Roman"/>
                <w:sz w:val="24"/>
                <w:szCs w:val="24"/>
              </w:rPr>
              <w:t>.</w:t>
            </w:r>
          </w:p>
        </w:tc>
      </w:tr>
      <w:tr w:rsidR="00BF4608" w:rsidRPr="003D6749" w14:paraId="734AEE9F" w14:textId="77777777" w:rsidTr="00A92538">
        <w:trPr>
          <w:trHeight w:val="560"/>
        </w:trPr>
        <w:tc>
          <w:tcPr>
            <w:tcW w:w="4119" w:type="dxa"/>
            <w:gridSpan w:val="3"/>
          </w:tcPr>
          <w:p w14:paraId="6266102F" w14:textId="77777777" w:rsidR="00BF4608" w:rsidRPr="001B0C6E" w:rsidRDefault="00BF4608"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1B0C6E">
              <w:rPr>
                <w:rFonts w:ascii="Times New Roman" w:eastAsia="Times New Roman" w:hAnsi="Times New Roman" w:cs="Times New Roman"/>
                <w:bCs/>
                <w:sz w:val="24"/>
                <w:szCs w:val="24"/>
              </w:rPr>
              <w:t>Формула цены и максимальное значение цены договора</w:t>
            </w:r>
          </w:p>
        </w:tc>
        <w:tc>
          <w:tcPr>
            <w:tcW w:w="6946" w:type="dxa"/>
            <w:gridSpan w:val="8"/>
          </w:tcPr>
          <w:p w14:paraId="595C3EC1" w14:textId="77777777" w:rsidR="004E7715" w:rsidRDefault="004E7715" w:rsidP="004E771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Формула цены: </w:t>
            </w:r>
          </w:p>
          <w:p w14:paraId="42E0643B" w14:textId="77777777" w:rsidR="004E7715" w:rsidRDefault="004E7715" w:rsidP="004E771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На момент заправки цена за 1 литр нефтепродукта не должна превышать предельную розничную цену реализации на АЗС Поставщика, а также не должна быть выше цены за 1 литр в соответствии со спецификацией к Договору.</w:t>
            </w:r>
          </w:p>
          <w:p w14:paraId="3571F769" w14:textId="77777777" w:rsidR="004E7715" w:rsidRDefault="004E7715" w:rsidP="004E771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Устанавливается следующая формула цены:</w:t>
            </w:r>
          </w:p>
          <w:p w14:paraId="702D5806" w14:textId="77777777" w:rsidR="004E7715" w:rsidRDefault="004E7715" w:rsidP="004E7715">
            <w:pPr>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Цк</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Цл</w:t>
            </w:r>
            <w:proofErr w:type="spellEnd"/>
            <w:r>
              <w:rPr>
                <w:rFonts w:ascii="Times New Roman" w:hAnsi="Times New Roman" w:cs="Times New Roman"/>
                <w:sz w:val="24"/>
                <w:szCs w:val="24"/>
              </w:rPr>
              <w:t xml:space="preserve"> x O,</w:t>
            </w:r>
          </w:p>
          <w:p w14:paraId="1696D911" w14:textId="77777777" w:rsidR="004E7715" w:rsidRDefault="004E7715" w:rsidP="004E771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где:</w:t>
            </w:r>
          </w:p>
          <w:p w14:paraId="34121075" w14:textId="77777777" w:rsidR="004E7715" w:rsidRDefault="004E7715" w:rsidP="004E7715">
            <w:pPr>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Цк</w:t>
            </w:r>
            <w:proofErr w:type="spellEnd"/>
            <w:r>
              <w:rPr>
                <w:rFonts w:ascii="Times New Roman" w:hAnsi="Times New Roman" w:cs="Times New Roman"/>
                <w:sz w:val="24"/>
                <w:szCs w:val="24"/>
              </w:rPr>
              <w:t xml:space="preserve"> – цена договора;</w:t>
            </w:r>
          </w:p>
          <w:p w14:paraId="340E2395" w14:textId="77777777" w:rsidR="004E7715" w:rsidRDefault="004E7715" w:rsidP="004E7715">
            <w:pPr>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Цл</w:t>
            </w:r>
            <w:proofErr w:type="spellEnd"/>
            <w:r>
              <w:rPr>
                <w:rFonts w:ascii="Times New Roman" w:hAnsi="Times New Roman" w:cs="Times New Roman"/>
                <w:sz w:val="24"/>
                <w:szCs w:val="24"/>
              </w:rPr>
              <w:t xml:space="preserve"> – цена 1 литра нефтепродуктов, определяемая с учетом цены заправки, согласно вышеуказанного абзаца;</w:t>
            </w:r>
          </w:p>
          <w:p w14:paraId="1D77E51F" w14:textId="77777777" w:rsidR="004E7715" w:rsidRDefault="004E7715" w:rsidP="004E771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O – объем поставки нефтепродуктов, предусмотренный Договором.</w:t>
            </w:r>
          </w:p>
          <w:p w14:paraId="1B9D8F82" w14:textId="77777777" w:rsidR="004E7715" w:rsidRDefault="004E7715" w:rsidP="004E7715">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В случае, если Договор заключается с физическим лицом, за исключением индивидуального предпринимателя или иного занимающегося частной практикой лица, суммы, подлежащие уплате физическому лицу, уменьшаются на размер налоговых платежей, связанных с оплатой Договора.</w:t>
            </w:r>
          </w:p>
          <w:p w14:paraId="0087C2DB" w14:textId="06973F61" w:rsidR="0037287B" w:rsidRPr="001B0C6E" w:rsidRDefault="004E7715" w:rsidP="004E771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Цена Договора включает общую стоимость нефтепродуктов, стоимость топливных карт, оформление необходимых документов и другие обязательные платежи, установленные действующим законодательством, а также иные расходы, связанные с исполнением Договора.</w:t>
            </w:r>
          </w:p>
        </w:tc>
      </w:tr>
      <w:tr w:rsidR="00BF4608" w:rsidRPr="003D6749" w14:paraId="7DC32E52" w14:textId="77777777" w:rsidTr="00A92538">
        <w:trPr>
          <w:trHeight w:val="572"/>
        </w:trPr>
        <w:tc>
          <w:tcPr>
            <w:tcW w:w="4119" w:type="dxa"/>
            <w:gridSpan w:val="3"/>
          </w:tcPr>
          <w:p w14:paraId="1CB14A44" w14:textId="77777777" w:rsidR="00BF4608" w:rsidRPr="00985B26" w:rsidRDefault="00BF4608"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985B26">
              <w:rPr>
                <w:rFonts w:ascii="Times New Roman" w:eastAsia="Times New Roman" w:hAnsi="Times New Roman" w:cs="Times New Roman"/>
                <w:bCs/>
                <w:sz w:val="24"/>
                <w:szCs w:val="24"/>
              </w:rPr>
              <w:lastRenderedPageBreak/>
              <w:t>Цена единицы товара, работы, услуги и максимальное значение цены договора</w:t>
            </w:r>
          </w:p>
        </w:tc>
        <w:tc>
          <w:tcPr>
            <w:tcW w:w="6946" w:type="dxa"/>
            <w:gridSpan w:val="8"/>
          </w:tcPr>
          <w:p w14:paraId="587AE57F" w14:textId="77777777" w:rsidR="00BF4608" w:rsidRDefault="00BF4608" w:rsidP="00A92538">
            <w:pPr>
              <w:spacing w:after="0" w:line="240" w:lineRule="auto"/>
              <w:jc w:val="both"/>
              <w:rPr>
                <w:rFonts w:ascii="Times New Roman" w:eastAsia="Times New Roman" w:hAnsi="Times New Roman" w:cs="Times New Roman"/>
                <w:b/>
                <w:sz w:val="24"/>
                <w:szCs w:val="24"/>
                <w:highlight w:val="yellow"/>
              </w:rPr>
            </w:pPr>
            <w:r w:rsidRPr="00B54E85">
              <w:rPr>
                <w:rFonts w:ascii="Times New Roman" w:eastAsia="Times New Roman" w:hAnsi="Times New Roman" w:cs="Times New Roman"/>
                <w:color w:val="FF0000"/>
                <w:sz w:val="24"/>
                <w:szCs w:val="24"/>
              </w:rPr>
              <w:t>Не установлено</w:t>
            </w:r>
          </w:p>
        </w:tc>
      </w:tr>
      <w:tr w:rsidR="004D7A85" w:rsidRPr="003D6749" w14:paraId="7712DE5F" w14:textId="77777777" w:rsidTr="00A92538">
        <w:trPr>
          <w:gridAfter w:val="1"/>
          <w:wAfter w:w="8" w:type="dxa"/>
          <w:trHeight w:val="983"/>
        </w:trPr>
        <w:tc>
          <w:tcPr>
            <w:tcW w:w="709" w:type="dxa"/>
          </w:tcPr>
          <w:p w14:paraId="43D5034A" w14:textId="77777777" w:rsidR="004D7A85" w:rsidRPr="003D6749" w:rsidRDefault="004D7A85"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sidR="00922211">
              <w:rPr>
                <w:rFonts w:ascii="Times New Roman" w:eastAsia="Times New Roman" w:hAnsi="Times New Roman" w:cs="Times New Roman"/>
                <w:bCs/>
                <w:sz w:val="24"/>
                <w:szCs w:val="24"/>
              </w:rPr>
              <w:t>2</w:t>
            </w:r>
          </w:p>
        </w:tc>
        <w:tc>
          <w:tcPr>
            <w:tcW w:w="3402" w:type="dxa"/>
          </w:tcPr>
          <w:p w14:paraId="5DEBFF54" w14:textId="77777777" w:rsidR="004D7A85" w:rsidRPr="003D6749" w:rsidRDefault="00747ECA" w:rsidP="00A92538">
            <w:pPr>
              <w:spacing w:after="0" w:line="240" w:lineRule="auto"/>
              <w:rPr>
                <w:rFonts w:ascii="Times New Roman" w:eastAsia="Times New Roman" w:hAnsi="Times New Roman" w:cs="Times New Roman"/>
                <w:sz w:val="24"/>
                <w:szCs w:val="24"/>
              </w:rPr>
            </w:pPr>
            <w:r w:rsidRPr="00747ECA">
              <w:rPr>
                <w:rFonts w:ascii="Times New Roman" w:eastAsia="Times New Roman" w:hAnsi="Times New Roman" w:cs="Times New Roman"/>
                <w:color w:val="000000"/>
                <w:sz w:val="24"/>
                <w:szCs w:val="24"/>
              </w:rPr>
              <w:t>Обоснование начальной (максимальной) цены договора либо цены единицы товара, работы, услуги</w:t>
            </w:r>
          </w:p>
        </w:tc>
        <w:tc>
          <w:tcPr>
            <w:tcW w:w="6946" w:type="dxa"/>
            <w:gridSpan w:val="8"/>
          </w:tcPr>
          <w:p w14:paraId="5F2A775A" w14:textId="77777777" w:rsidR="000A107F" w:rsidRDefault="000A107F" w:rsidP="00A92538">
            <w:pPr>
              <w:spacing w:after="0" w:line="240" w:lineRule="auto"/>
              <w:rPr>
                <w:rFonts w:ascii="Times New Roman" w:eastAsia="Times New Roman" w:hAnsi="Times New Roman" w:cs="Times New Roman"/>
                <w:sz w:val="24"/>
                <w:szCs w:val="24"/>
              </w:rPr>
            </w:pPr>
          </w:p>
          <w:p w14:paraId="0218CE25" w14:textId="28D3C49D" w:rsidR="004D7A85" w:rsidRDefault="00F866B1" w:rsidP="00A92538">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В соответствии с </w:t>
            </w:r>
            <w:r w:rsidRPr="0099416C">
              <w:rPr>
                <w:rFonts w:ascii="Times New Roman" w:eastAsia="Times New Roman" w:hAnsi="Times New Roman" w:cs="Times New Roman"/>
                <w:color w:val="0000FF"/>
                <w:sz w:val="24"/>
                <w:szCs w:val="24"/>
              </w:rPr>
              <w:t xml:space="preserve">Приложением №2 </w:t>
            </w:r>
            <w:r w:rsidRPr="003D6749">
              <w:rPr>
                <w:rFonts w:ascii="Times New Roman" w:eastAsia="Times New Roman" w:hAnsi="Times New Roman" w:cs="Times New Roman"/>
                <w:sz w:val="24"/>
                <w:szCs w:val="24"/>
              </w:rPr>
              <w:t>к извещению (Обоснование НМЦД)</w:t>
            </w:r>
          </w:p>
          <w:p w14:paraId="41AF245D" w14:textId="24776121" w:rsidR="000F32CB" w:rsidRPr="003D6749" w:rsidRDefault="000F32CB" w:rsidP="00A92538">
            <w:pPr>
              <w:spacing w:after="0" w:line="240" w:lineRule="auto"/>
              <w:jc w:val="both"/>
              <w:rPr>
                <w:rFonts w:ascii="Times New Roman" w:eastAsia="Times New Roman" w:hAnsi="Times New Roman" w:cs="Times New Roman"/>
                <w:sz w:val="24"/>
                <w:szCs w:val="24"/>
              </w:rPr>
            </w:pPr>
          </w:p>
        </w:tc>
      </w:tr>
      <w:tr w:rsidR="004D7A85" w:rsidRPr="003D6749" w14:paraId="342F0804" w14:textId="77777777" w:rsidTr="00A92538">
        <w:trPr>
          <w:gridAfter w:val="1"/>
          <w:wAfter w:w="8" w:type="dxa"/>
          <w:trHeight w:val="706"/>
        </w:trPr>
        <w:tc>
          <w:tcPr>
            <w:tcW w:w="709" w:type="dxa"/>
          </w:tcPr>
          <w:p w14:paraId="29E9D381" w14:textId="77777777" w:rsidR="004D7A85" w:rsidRPr="003D6749" w:rsidRDefault="00922211"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13</w:t>
            </w:r>
          </w:p>
        </w:tc>
        <w:tc>
          <w:tcPr>
            <w:tcW w:w="3402" w:type="dxa"/>
          </w:tcPr>
          <w:p w14:paraId="0A63D269" w14:textId="77777777" w:rsidR="004D7A85" w:rsidRPr="003D6749" w:rsidRDefault="004D7A85" w:rsidP="00A92538">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Сведения о валюте, используемой для формирования цены договора и расчетов с поставщиками </w:t>
            </w:r>
          </w:p>
        </w:tc>
        <w:tc>
          <w:tcPr>
            <w:tcW w:w="6946" w:type="dxa"/>
            <w:gridSpan w:val="8"/>
          </w:tcPr>
          <w:p w14:paraId="328BB1C1" w14:textId="77777777" w:rsidR="004D7A85" w:rsidRPr="003D6749" w:rsidRDefault="004D7A85" w:rsidP="00A92538">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Российский рубль</w:t>
            </w:r>
          </w:p>
        </w:tc>
      </w:tr>
      <w:tr w:rsidR="00836972" w:rsidRPr="003D6749" w14:paraId="357C8165" w14:textId="77777777" w:rsidTr="002E4FF9">
        <w:trPr>
          <w:gridAfter w:val="1"/>
          <w:wAfter w:w="8" w:type="dxa"/>
          <w:trHeight w:val="251"/>
        </w:trPr>
        <w:tc>
          <w:tcPr>
            <w:tcW w:w="709" w:type="dxa"/>
          </w:tcPr>
          <w:p w14:paraId="0B533F33" w14:textId="77777777" w:rsidR="00836972" w:rsidRPr="002E4FF9" w:rsidRDefault="00836972"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2E4FF9">
              <w:rPr>
                <w:rFonts w:ascii="Times New Roman" w:eastAsia="Times New Roman" w:hAnsi="Times New Roman" w:cs="Times New Roman"/>
                <w:bCs/>
                <w:sz w:val="24"/>
                <w:szCs w:val="24"/>
              </w:rPr>
              <w:t>14</w:t>
            </w:r>
          </w:p>
        </w:tc>
        <w:tc>
          <w:tcPr>
            <w:tcW w:w="3402" w:type="dxa"/>
          </w:tcPr>
          <w:p w14:paraId="13AC2E6B" w14:textId="77777777" w:rsidR="00836972" w:rsidRPr="002E4FF9" w:rsidRDefault="00836972"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2E4FF9">
              <w:rPr>
                <w:rFonts w:ascii="Times New Roman" w:hAnsi="Times New Roman" w:cs="Times New Roman"/>
                <w:color w:val="000000"/>
                <w:sz w:val="24"/>
                <w:szCs w:val="24"/>
              </w:rPr>
              <w:t>Антидемпинговые меры</w:t>
            </w:r>
          </w:p>
        </w:tc>
        <w:tc>
          <w:tcPr>
            <w:tcW w:w="6946" w:type="dxa"/>
            <w:gridSpan w:val="8"/>
          </w:tcPr>
          <w:p w14:paraId="67B568A5" w14:textId="17935EF6" w:rsidR="00B10959" w:rsidRPr="008F732D" w:rsidRDefault="002E4FF9" w:rsidP="00A92538">
            <w:pPr>
              <w:pStyle w:val="Standard"/>
              <w:jc w:val="both"/>
              <w:rPr>
                <w:rFonts w:ascii="Times New Roman" w:hAnsi="Times New Roman" w:cs="Times New Roman"/>
              </w:rPr>
            </w:pPr>
            <w:r w:rsidRPr="00B54E85">
              <w:rPr>
                <w:rFonts w:ascii="Times New Roman" w:eastAsia="Times New Roman" w:hAnsi="Times New Roman" w:cs="Times New Roman"/>
                <w:color w:val="FF0000"/>
              </w:rPr>
              <w:t>Не установлено</w:t>
            </w:r>
          </w:p>
        </w:tc>
      </w:tr>
      <w:tr w:rsidR="00E211B0" w:rsidRPr="003D6749" w14:paraId="59234C50" w14:textId="77777777" w:rsidTr="00A92538">
        <w:trPr>
          <w:gridAfter w:val="1"/>
          <w:wAfter w:w="8" w:type="dxa"/>
          <w:trHeight w:val="1401"/>
        </w:trPr>
        <w:tc>
          <w:tcPr>
            <w:tcW w:w="709" w:type="dxa"/>
          </w:tcPr>
          <w:p w14:paraId="047CD869" w14:textId="77777777" w:rsidR="00E211B0" w:rsidRPr="003D6749" w:rsidRDefault="00E211B0"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sidR="00922211">
              <w:rPr>
                <w:rFonts w:ascii="Times New Roman" w:eastAsia="Times New Roman" w:hAnsi="Times New Roman" w:cs="Times New Roman"/>
                <w:bCs/>
                <w:sz w:val="24"/>
                <w:szCs w:val="24"/>
              </w:rPr>
              <w:t>5</w:t>
            </w:r>
          </w:p>
        </w:tc>
        <w:tc>
          <w:tcPr>
            <w:tcW w:w="3402" w:type="dxa"/>
          </w:tcPr>
          <w:p w14:paraId="4486EA05" w14:textId="7F41EEF4" w:rsidR="00E211B0" w:rsidRPr="003D6749" w:rsidRDefault="00E211B0"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Место, условия и сроки </w:t>
            </w:r>
            <w:r>
              <w:rPr>
                <w:rFonts w:ascii="Times New Roman" w:eastAsia="Times New Roman" w:hAnsi="Times New Roman" w:cs="Times New Roman"/>
                <w:sz w:val="24"/>
                <w:szCs w:val="24"/>
              </w:rPr>
              <w:t xml:space="preserve">(периоды) </w:t>
            </w:r>
            <w:r w:rsidRPr="003D6749">
              <w:rPr>
                <w:rFonts w:ascii="Times New Roman" w:eastAsia="Times New Roman" w:hAnsi="Times New Roman" w:cs="Times New Roman"/>
                <w:sz w:val="24"/>
                <w:szCs w:val="24"/>
              </w:rPr>
              <w:t>поставки товаров</w:t>
            </w:r>
            <w:r w:rsidR="008F732D">
              <w:rPr>
                <w:rFonts w:ascii="Times New Roman" w:eastAsia="Times New Roman" w:hAnsi="Times New Roman" w:cs="Times New Roman"/>
                <w:sz w:val="24"/>
                <w:szCs w:val="24"/>
              </w:rPr>
              <w:t xml:space="preserve"> </w:t>
            </w:r>
            <w:r w:rsidRPr="00F753CD">
              <w:rPr>
                <w:rFonts w:ascii="Times New Roman" w:eastAsia="Times New Roman" w:hAnsi="Times New Roman" w:cs="Times New Roman"/>
                <w:sz w:val="24"/>
                <w:szCs w:val="24"/>
              </w:rPr>
              <w:t>или завершения работы либо график оказания услуг</w:t>
            </w:r>
          </w:p>
        </w:tc>
        <w:tc>
          <w:tcPr>
            <w:tcW w:w="6946" w:type="dxa"/>
            <w:gridSpan w:val="8"/>
          </w:tcPr>
          <w:p w14:paraId="06CC8C4D" w14:textId="4E8BED4E" w:rsidR="00E211B0" w:rsidRPr="00090B5A" w:rsidRDefault="00E211B0" w:rsidP="00A92538">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r w:rsidRPr="00D465A8">
              <w:rPr>
                <w:rFonts w:ascii="Times New Roman" w:eastAsia="Times New Roman" w:hAnsi="Times New Roman" w:cs="Times New Roman"/>
                <w:color w:val="000000"/>
                <w:sz w:val="24"/>
                <w:szCs w:val="24"/>
              </w:rPr>
              <w:t xml:space="preserve">Место </w:t>
            </w:r>
            <w:r w:rsidRPr="00E60691">
              <w:rPr>
                <w:rFonts w:ascii="Times New Roman" w:eastAsia="Times New Roman" w:hAnsi="Times New Roman" w:cs="Times New Roman"/>
                <w:color w:val="000000"/>
                <w:sz w:val="24"/>
                <w:szCs w:val="24"/>
              </w:rPr>
              <w:t>и срок</w:t>
            </w:r>
            <w:r w:rsidR="00B5329E">
              <w:rPr>
                <w:rFonts w:ascii="Times New Roman" w:eastAsia="Times New Roman" w:hAnsi="Times New Roman" w:cs="Times New Roman"/>
                <w:color w:val="000000"/>
                <w:sz w:val="24"/>
                <w:szCs w:val="24"/>
              </w:rPr>
              <w:t>и</w:t>
            </w:r>
            <w:r w:rsidR="008F732D">
              <w:rPr>
                <w:rFonts w:ascii="Times New Roman" w:eastAsia="Times New Roman" w:hAnsi="Times New Roman" w:cs="Times New Roman"/>
                <w:color w:val="000000"/>
                <w:sz w:val="24"/>
                <w:szCs w:val="24"/>
              </w:rPr>
              <w:t xml:space="preserve"> </w:t>
            </w:r>
            <w:r w:rsidR="00D507E4">
              <w:rPr>
                <w:rFonts w:ascii="Times New Roman" w:eastAsia="Times New Roman" w:hAnsi="Times New Roman" w:cs="Times New Roman"/>
                <w:color w:val="000000"/>
                <w:sz w:val="24"/>
                <w:szCs w:val="24"/>
              </w:rPr>
              <w:t>п</w:t>
            </w:r>
            <w:r w:rsidR="001530C9" w:rsidRPr="00784368">
              <w:rPr>
                <w:rFonts w:ascii="Times New Roman" w:eastAsia="Times New Roman" w:hAnsi="Times New Roman" w:cs="Times New Roman"/>
                <w:color w:val="000000"/>
                <w:sz w:val="24"/>
                <w:szCs w:val="24"/>
              </w:rPr>
              <w:t xml:space="preserve">оставки товара </w:t>
            </w:r>
            <w:r w:rsidR="001530C9" w:rsidRPr="00784368">
              <w:rPr>
                <w:rFonts w:ascii="Times New Roman" w:eastAsia="Times New Roman" w:hAnsi="Times New Roman" w:cs="Times New Roman"/>
                <w:color w:val="000000"/>
                <w:sz w:val="24"/>
                <w:szCs w:val="24"/>
                <w:lang w:eastAsia="ar-SA"/>
              </w:rPr>
              <w:t>(выполнения работ, оказания услуг)</w:t>
            </w:r>
            <w:r w:rsidR="008F732D">
              <w:rPr>
                <w:rFonts w:ascii="Times New Roman" w:eastAsia="Times New Roman" w:hAnsi="Times New Roman" w:cs="Times New Roman"/>
                <w:color w:val="000000"/>
                <w:sz w:val="24"/>
                <w:szCs w:val="24"/>
              </w:rPr>
              <w:t xml:space="preserve"> </w:t>
            </w:r>
            <w:r w:rsidRPr="00090B5A">
              <w:rPr>
                <w:rFonts w:ascii="Times New Roman" w:eastAsia="Times New Roman" w:hAnsi="Times New Roman" w:cs="Times New Roman"/>
                <w:kern w:val="1"/>
                <w:sz w:val="24"/>
                <w:szCs w:val="24"/>
                <w:lang w:eastAsia="zh-CN" w:bidi="hi-IN"/>
              </w:rPr>
              <w:t>приведены в Техническом задании (</w:t>
            </w:r>
            <w:r w:rsidRPr="00090B5A">
              <w:rPr>
                <w:rFonts w:ascii="Times New Roman" w:eastAsia="Times New Roman" w:hAnsi="Times New Roman" w:cs="Times New Roman"/>
                <w:color w:val="0000FF"/>
                <w:kern w:val="1"/>
                <w:sz w:val="24"/>
                <w:szCs w:val="24"/>
                <w:lang w:eastAsia="zh-CN" w:bidi="hi-IN"/>
              </w:rPr>
              <w:t xml:space="preserve">Приложение №1 </w:t>
            </w:r>
            <w:r w:rsidRPr="00090B5A">
              <w:rPr>
                <w:rFonts w:ascii="Times New Roman" w:eastAsia="Times New Roman" w:hAnsi="Times New Roman" w:cs="Times New Roman"/>
                <w:kern w:val="1"/>
                <w:sz w:val="24"/>
                <w:szCs w:val="24"/>
                <w:lang w:eastAsia="zh-CN" w:bidi="hi-IN"/>
              </w:rPr>
              <w:t>к извещению).</w:t>
            </w:r>
          </w:p>
          <w:p w14:paraId="702F0836" w14:textId="77777777" w:rsidR="00E211B0" w:rsidRPr="00090B5A" w:rsidRDefault="00E211B0" w:rsidP="00A92538">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p>
          <w:p w14:paraId="575B0031" w14:textId="40C61BC0" w:rsidR="00E211B0" w:rsidRPr="003D6749" w:rsidRDefault="00E211B0" w:rsidP="00A92538">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r w:rsidRPr="00090B5A">
              <w:rPr>
                <w:rFonts w:ascii="Times New Roman" w:eastAsia="Times New Roman" w:hAnsi="Times New Roman" w:cs="Times New Roman"/>
                <w:kern w:val="1"/>
                <w:sz w:val="24"/>
                <w:szCs w:val="24"/>
                <w:lang w:eastAsia="zh-CN" w:bidi="hi-IN"/>
              </w:rPr>
              <w:t xml:space="preserve">Условия </w:t>
            </w:r>
            <w:r w:rsidR="001530C9" w:rsidRPr="00784368">
              <w:rPr>
                <w:rFonts w:ascii="Times New Roman" w:eastAsia="Times New Roman" w:hAnsi="Times New Roman" w:cs="Times New Roman"/>
                <w:color w:val="000000"/>
                <w:sz w:val="24"/>
                <w:szCs w:val="24"/>
              </w:rPr>
              <w:t xml:space="preserve">поставки товара </w:t>
            </w:r>
            <w:r w:rsidR="001530C9" w:rsidRPr="00784368">
              <w:rPr>
                <w:rFonts w:ascii="Times New Roman" w:eastAsia="Times New Roman" w:hAnsi="Times New Roman" w:cs="Times New Roman"/>
                <w:color w:val="000000"/>
                <w:sz w:val="24"/>
                <w:szCs w:val="24"/>
                <w:lang w:eastAsia="ar-SA"/>
              </w:rPr>
              <w:t>(выполнения работ, оказания услуг)</w:t>
            </w:r>
            <w:r w:rsidR="001530C9" w:rsidRPr="00784368">
              <w:rPr>
                <w:rFonts w:ascii="Times New Roman" w:eastAsia="Times New Roman" w:hAnsi="Times New Roman" w:cs="Times New Roman"/>
                <w:color w:val="000000"/>
                <w:sz w:val="24"/>
                <w:szCs w:val="24"/>
              </w:rPr>
              <w:t>:</w:t>
            </w:r>
            <w:r w:rsidR="009D21B4">
              <w:rPr>
                <w:rFonts w:ascii="Times New Roman" w:eastAsia="Times New Roman" w:hAnsi="Times New Roman" w:cs="Times New Roman"/>
                <w:color w:val="000000"/>
                <w:sz w:val="24"/>
                <w:szCs w:val="24"/>
              </w:rPr>
              <w:t xml:space="preserve"> </w:t>
            </w:r>
            <w:r w:rsidRPr="00090B5A">
              <w:rPr>
                <w:rFonts w:ascii="Times New Roman" w:eastAsia="Times New Roman" w:hAnsi="Times New Roman" w:cs="Times New Roman"/>
                <w:kern w:val="1"/>
                <w:sz w:val="24"/>
                <w:szCs w:val="24"/>
                <w:lang w:eastAsia="zh-CN" w:bidi="hi-IN"/>
              </w:rPr>
              <w:t>в соответствии с Техническим заданием (</w:t>
            </w:r>
            <w:r w:rsidRPr="0099416C">
              <w:rPr>
                <w:rFonts w:ascii="Times New Roman" w:eastAsia="Times New Roman" w:hAnsi="Times New Roman" w:cs="Times New Roman"/>
                <w:color w:val="0000FF"/>
                <w:kern w:val="1"/>
                <w:sz w:val="24"/>
                <w:szCs w:val="24"/>
                <w:lang w:eastAsia="zh-CN" w:bidi="hi-IN"/>
              </w:rPr>
              <w:t xml:space="preserve">Приложение №1 </w:t>
            </w:r>
            <w:r w:rsidRPr="00090B5A">
              <w:rPr>
                <w:rFonts w:ascii="Times New Roman" w:eastAsia="Times New Roman" w:hAnsi="Times New Roman" w:cs="Times New Roman"/>
                <w:kern w:val="1"/>
                <w:sz w:val="24"/>
                <w:szCs w:val="24"/>
                <w:lang w:eastAsia="zh-CN" w:bidi="hi-IN"/>
              </w:rPr>
              <w:t>к извещению) и проектом договора (</w:t>
            </w:r>
            <w:r w:rsidRPr="0099416C">
              <w:rPr>
                <w:rFonts w:ascii="Times New Roman" w:eastAsia="Times New Roman" w:hAnsi="Times New Roman" w:cs="Times New Roman"/>
                <w:color w:val="0000FF"/>
                <w:kern w:val="1"/>
                <w:sz w:val="24"/>
                <w:szCs w:val="24"/>
                <w:lang w:eastAsia="zh-CN" w:bidi="hi-IN"/>
              </w:rPr>
              <w:t xml:space="preserve">Приложение №3 </w:t>
            </w:r>
            <w:r w:rsidRPr="00090B5A">
              <w:rPr>
                <w:rFonts w:ascii="Times New Roman" w:eastAsia="Times New Roman" w:hAnsi="Times New Roman" w:cs="Times New Roman"/>
                <w:kern w:val="1"/>
                <w:sz w:val="24"/>
                <w:szCs w:val="24"/>
                <w:lang w:eastAsia="zh-CN" w:bidi="hi-IN"/>
              </w:rPr>
              <w:t>к извещению)</w:t>
            </w:r>
          </w:p>
        </w:tc>
      </w:tr>
      <w:tr w:rsidR="00C12149" w:rsidRPr="003D6749" w14:paraId="2D3450F4" w14:textId="77777777" w:rsidTr="00A92538">
        <w:trPr>
          <w:gridAfter w:val="1"/>
          <w:wAfter w:w="8" w:type="dxa"/>
        </w:trPr>
        <w:tc>
          <w:tcPr>
            <w:tcW w:w="709" w:type="dxa"/>
          </w:tcPr>
          <w:p w14:paraId="3A338436" w14:textId="77777777" w:rsidR="00C12149" w:rsidRPr="003D6749" w:rsidRDefault="00C12149"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sidR="00922211">
              <w:rPr>
                <w:rFonts w:ascii="Times New Roman" w:eastAsia="Times New Roman" w:hAnsi="Times New Roman" w:cs="Times New Roman"/>
                <w:bCs/>
                <w:sz w:val="24"/>
                <w:szCs w:val="24"/>
              </w:rPr>
              <w:t>6</w:t>
            </w:r>
          </w:p>
        </w:tc>
        <w:tc>
          <w:tcPr>
            <w:tcW w:w="3402" w:type="dxa"/>
          </w:tcPr>
          <w:p w14:paraId="6563DBB7" w14:textId="77777777" w:rsidR="00C12149" w:rsidRPr="003D6749" w:rsidRDefault="00C12149"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Форма, сроки и порядок оплаты товара, выполнения работ, оказания услуг</w:t>
            </w:r>
          </w:p>
        </w:tc>
        <w:tc>
          <w:tcPr>
            <w:tcW w:w="6946" w:type="dxa"/>
            <w:gridSpan w:val="8"/>
          </w:tcPr>
          <w:p w14:paraId="42F0DBFD" w14:textId="77777777" w:rsidR="00C12149" w:rsidRPr="00DE6E47" w:rsidRDefault="00C12149" w:rsidP="00A92538">
            <w:pPr>
              <w:spacing w:after="0" w:line="240" w:lineRule="auto"/>
              <w:rPr>
                <w:rFonts w:ascii="Times New Roman" w:eastAsia="Times New Roman" w:hAnsi="Times New Roman" w:cs="Times New Roman"/>
                <w:color w:val="000000"/>
                <w:sz w:val="24"/>
                <w:szCs w:val="24"/>
                <w:lang w:eastAsia="ar-SA"/>
              </w:rPr>
            </w:pPr>
            <w:r w:rsidRPr="003D6749">
              <w:rPr>
                <w:rFonts w:ascii="Times New Roman" w:eastAsia="Times New Roman" w:hAnsi="Times New Roman" w:cs="Times New Roman"/>
                <w:color w:val="000000"/>
                <w:sz w:val="24"/>
                <w:szCs w:val="24"/>
                <w:lang w:eastAsia="ar-SA"/>
              </w:rPr>
              <w:t>Оплата производится в соответствии с проектом договора (</w:t>
            </w:r>
            <w:r w:rsidRPr="0099416C">
              <w:rPr>
                <w:rFonts w:ascii="Times New Roman" w:eastAsia="Times New Roman" w:hAnsi="Times New Roman" w:cs="Times New Roman"/>
                <w:color w:val="0000FF"/>
                <w:sz w:val="24"/>
                <w:szCs w:val="24"/>
                <w:lang w:eastAsia="ar-SA"/>
              </w:rPr>
              <w:t xml:space="preserve">Приложение №3 </w:t>
            </w:r>
            <w:r w:rsidRPr="003D6749">
              <w:rPr>
                <w:rFonts w:ascii="Times New Roman" w:eastAsia="Times New Roman" w:hAnsi="Times New Roman" w:cs="Times New Roman"/>
                <w:color w:val="000000"/>
                <w:sz w:val="24"/>
                <w:szCs w:val="24"/>
                <w:lang w:eastAsia="ar-SA"/>
              </w:rPr>
              <w:t>к извещению)</w:t>
            </w:r>
          </w:p>
        </w:tc>
      </w:tr>
      <w:tr w:rsidR="00C12149" w:rsidRPr="003D6749" w14:paraId="2E42EC98" w14:textId="77777777" w:rsidTr="00A92538">
        <w:trPr>
          <w:gridAfter w:val="1"/>
          <w:wAfter w:w="8" w:type="dxa"/>
        </w:trPr>
        <w:tc>
          <w:tcPr>
            <w:tcW w:w="709" w:type="dxa"/>
          </w:tcPr>
          <w:p w14:paraId="4B126486" w14:textId="77777777" w:rsidR="00C12149" w:rsidRPr="003D6749" w:rsidRDefault="00C12149"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sidR="00922211">
              <w:rPr>
                <w:rFonts w:ascii="Times New Roman" w:eastAsia="Times New Roman" w:hAnsi="Times New Roman" w:cs="Times New Roman"/>
                <w:bCs/>
                <w:sz w:val="24"/>
                <w:szCs w:val="24"/>
              </w:rPr>
              <w:t>7</w:t>
            </w:r>
          </w:p>
        </w:tc>
        <w:tc>
          <w:tcPr>
            <w:tcW w:w="3402" w:type="dxa"/>
          </w:tcPr>
          <w:p w14:paraId="1BA75840" w14:textId="77777777" w:rsidR="00C12149" w:rsidRPr="003D6749" w:rsidRDefault="00C12149"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Функциональные, технические и качественные характеристики, эксплуатационные характеристики объекта закупки</w:t>
            </w:r>
          </w:p>
        </w:tc>
        <w:tc>
          <w:tcPr>
            <w:tcW w:w="6946" w:type="dxa"/>
            <w:gridSpan w:val="8"/>
          </w:tcPr>
          <w:p w14:paraId="7DF1547B" w14:textId="77777777" w:rsidR="00C12149" w:rsidRPr="003D6749" w:rsidRDefault="00C12149"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color w:val="000000"/>
                <w:sz w:val="24"/>
                <w:szCs w:val="24"/>
              </w:rPr>
            </w:pPr>
            <w:r w:rsidRPr="003D6749">
              <w:rPr>
                <w:rFonts w:ascii="Times New Roman" w:eastAsia="Times New Roman" w:hAnsi="Times New Roman" w:cs="Times New Roman"/>
                <w:bCs/>
                <w:color w:val="000000"/>
                <w:sz w:val="24"/>
                <w:szCs w:val="24"/>
              </w:rPr>
              <w:t xml:space="preserve">Приведены в </w:t>
            </w:r>
            <w:r w:rsidR="00B5329E">
              <w:rPr>
                <w:rFonts w:ascii="Times New Roman" w:eastAsia="Times New Roman" w:hAnsi="Times New Roman" w:cs="Times New Roman"/>
                <w:bCs/>
                <w:color w:val="0000FF"/>
                <w:sz w:val="24"/>
                <w:szCs w:val="24"/>
              </w:rPr>
              <w:t>П</w:t>
            </w:r>
            <w:r w:rsidRPr="0099416C">
              <w:rPr>
                <w:rFonts w:ascii="Times New Roman" w:eastAsia="Times New Roman" w:hAnsi="Times New Roman" w:cs="Times New Roman"/>
                <w:bCs/>
                <w:color w:val="0000FF"/>
                <w:sz w:val="24"/>
                <w:szCs w:val="24"/>
              </w:rPr>
              <w:t xml:space="preserve">риложении №1 </w:t>
            </w:r>
            <w:r w:rsidRPr="003D6749">
              <w:rPr>
                <w:rFonts w:ascii="Times New Roman" w:eastAsia="Times New Roman" w:hAnsi="Times New Roman" w:cs="Times New Roman"/>
                <w:bCs/>
                <w:color w:val="000000"/>
                <w:sz w:val="24"/>
                <w:szCs w:val="24"/>
              </w:rPr>
              <w:t xml:space="preserve">к извещению «Техническое задание». </w:t>
            </w:r>
          </w:p>
        </w:tc>
      </w:tr>
      <w:tr w:rsidR="00C12149" w:rsidRPr="003D6749" w14:paraId="411B943B" w14:textId="77777777" w:rsidTr="00A92538">
        <w:trPr>
          <w:gridAfter w:val="1"/>
          <w:wAfter w:w="8" w:type="dxa"/>
        </w:trPr>
        <w:tc>
          <w:tcPr>
            <w:tcW w:w="709" w:type="dxa"/>
          </w:tcPr>
          <w:p w14:paraId="587B4B13" w14:textId="77777777" w:rsidR="00C12149" w:rsidRPr="003D6749" w:rsidRDefault="00C12149"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sidR="00922211">
              <w:rPr>
                <w:rFonts w:ascii="Times New Roman" w:eastAsia="Times New Roman" w:hAnsi="Times New Roman" w:cs="Times New Roman"/>
                <w:bCs/>
                <w:sz w:val="24"/>
                <w:szCs w:val="24"/>
              </w:rPr>
              <w:t>8</w:t>
            </w:r>
          </w:p>
        </w:tc>
        <w:tc>
          <w:tcPr>
            <w:tcW w:w="3402" w:type="dxa"/>
          </w:tcPr>
          <w:p w14:paraId="0CFBF92A" w14:textId="77777777" w:rsidR="00C12149" w:rsidRPr="003D6749" w:rsidRDefault="00C12149"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обслуживание товара в течение гарантийного срока,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требования к предоставлению гарантии производителя и (или) поставщика</w:t>
            </w:r>
          </w:p>
        </w:tc>
        <w:tc>
          <w:tcPr>
            <w:tcW w:w="6946" w:type="dxa"/>
            <w:gridSpan w:val="8"/>
          </w:tcPr>
          <w:p w14:paraId="39926AE5" w14:textId="209B5CB8" w:rsidR="00C12149" w:rsidRPr="003D6749" w:rsidRDefault="00C12149"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color w:val="000000"/>
                <w:sz w:val="24"/>
                <w:szCs w:val="24"/>
              </w:rPr>
            </w:pPr>
            <w:r w:rsidRPr="003D6749">
              <w:rPr>
                <w:rFonts w:ascii="Times New Roman" w:eastAsia="Times New Roman" w:hAnsi="Times New Roman" w:cs="Times New Roman"/>
                <w:bCs/>
                <w:color w:val="000000"/>
                <w:sz w:val="24"/>
                <w:szCs w:val="24"/>
              </w:rPr>
              <w:t xml:space="preserve">Приведены в </w:t>
            </w:r>
            <w:r w:rsidR="00B5329E">
              <w:rPr>
                <w:rFonts w:ascii="Times New Roman" w:eastAsia="Times New Roman" w:hAnsi="Times New Roman" w:cs="Times New Roman"/>
                <w:bCs/>
                <w:color w:val="0000FF"/>
                <w:sz w:val="24"/>
                <w:szCs w:val="24"/>
              </w:rPr>
              <w:t>П</w:t>
            </w:r>
            <w:r w:rsidRPr="0099416C">
              <w:rPr>
                <w:rFonts w:ascii="Times New Roman" w:eastAsia="Times New Roman" w:hAnsi="Times New Roman" w:cs="Times New Roman"/>
                <w:bCs/>
                <w:color w:val="0000FF"/>
                <w:sz w:val="24"/>
                <w:szCs w:val="24"/>
              </w:rPr>
              <w:t xml:space="preserve">риложении №1 </w:t>
            </w:r>
            <w:r w:rsidRPr="003D6749">
              <w:rPr>
                <w:rFonts w:ascii="Times New Roman" w:eastAsia="Times New Roman" w:hAnsi="Times New Roman" w:cs="Times New Roman"/>
                <w:bCs/>
                <w:color w:val="000000"/>
                <w:sz w:val="24"/>
                <w:szCs w:val="24"/>
              </w:rPr>
              <w:t xml:space="preserve">к извещению «Техническое </w:t>
            </w:r>
            <w:r w:rsidRPr="008F3305">
              <w:rPr>
                <w:rFonts w:ascii="Times New Roman" w:eastAsia="Times New Roman" w:hAnsi="Times New Roman" w:cs="Times New Roman"/>
                <w:bCs/>
                <w:color w:val="000000"/>
                <w:sz w:val="24"/>
                <w:szCs w:val="24"/>
              </w:rPr>
              <w:t>задание»</w:t>
            </w:r>
            <w:r w:rsidR="00D46F5B" w:rsidRPr="008F3305">
              <w:rPr>
                <w:rFonts w:ascii="Times New Roman" w:eastAsia="Times New Roman" w:hAnsi="Times New Roman" w:cs="Times New Roman"/>
                <w:bCs/>
                <w:color w:val="000000"/>
                <w:sz w:val="24"/>
                <w:szCs w:val="24"/>
              </w:rPr>
              <w:t xml:space="preserve"> и </w:t>
            </w:r>
            <w:r w:rsidR="00546B54" w:rsidRPr="008F3305">
              <w:rPr>
                <w:rFonts w:ascii="Times New Roman" w:eastAsia="Times New Roman" w:hAnsi="Times New Roman" w:cs="Times New Roman"/>
                <w:bCs/>
                <w:color w:val="000000"/>
                <w:sz w:val="24"/>
                <w:szCs w:val="24"/>
              </w:rPr>
              <w:t xml:space="preserve">(или) </w:t>
            </w:r>
            <w:r w:rsidR="00D46F5B" w:rsidRPr="008F3305">
              <w:rPr>
                <w:rFonts w:ascii="Times New Roman" w:eastAsia="Times New Roman" w:hAnsi="Times New Roman" w:cs="Times New Roman"/>
                <w:bCs/>
                <w:color w:val="000000"/>
                <w:sz w:val="24"/>
                <w:szCs w:val="24"/>
              </w:rPr>
              <w:t xml:space="preserve">в </w:t>
            </w:r>
            <w:r w:rsidR="00D46F5B" w:rsidRPr="008F3305">
              <w:rPr>
                <w:rFonts w:ascii="Times New Roman" w:eastAsia="Times New Roman" w:hAnsi="Times New Roman" w:cs="Times New Roman"/>
                <w:color w:val="0000FF"/>
                <w:kern w:val="1"/>
                <w:sz w:val="24"/>
                <w:szCs w:val="24"/>
                <w:lang w:eastAsia="zh-CN" w:bidi="hi-IN"/>
              </w:rPr>
              <w:t>Приложени</w:t>
            </w:r>
            <w:r w:rsidR="00B5329E">
              <w:rPr>
                <w:rFonts w:ascii="Times New Roman" w:eastAsia="Times New Roman" w:hAnsi="Times New Roman" w:cs="Times New Roman"/>
                <w:color w:val="0000FF"/>
                <w:kern w:val="1"/>
                <w:sz w:val="24"/>
                <w:szCs w:val="24"/>
                <w:lang w:eastAsia="zh-CN" w:bidi="hi-IN"/>
              </w:rPr>
              <w:t>и</w:t>
            </w:r>
            <w:r w:rsidR="00D46F5B" w:rsidRPr="008F3305">
              <w:rPr>
                <w:rFonts w:ascii="Times New Roman" w:eastAsia="Times New Roman" w:hAnsi="Times New Roman" w:cs="Times New Roman"/>
                <w:color w:val="0000FF"/>
                <w:kern w:val="1"/>
                <w:sz w:val="24"/>
                <w:szCs w:val="24"/>
                <w:lang w:eastAsia="zh-CN" w:bidi="hi-IN"/>
              </w:rPr>
              <w:t xml:space="preserve"> №3 </w:t>
            </w:r>
            <w:r w:rsidR="00D46F5B" w:rsidRPr="008F3305">
              <w:rPr>
                <w:rFonts w:ascii="Times New Roman" w:eastAsia="Times New Roman" w:hAnsi="Times New Roman" w:cs="Times New Roman"/>
                <w:kern w:val="1"/>
                <w:sz w:val="24"/>
                <w:szCs w:val="24"/>
                <w:lang w:eastAsia="zh-CN" w:bidi="hi-IN"/>
              </w:rPr>
              <w:t>к извещению «Проект договора»</w:t>
            </w:r>
          </w:p>
        </w:tc>
      </w:tr>
      <w:tr w:rsidR="00C12149" w:rsidRPr="003D6749" w14:paraId="7A5641A9" w14:textId="77777777" w:rsidTr="00A92538">
        <w:trPr>
          <w:gridAfter w:val="1"/>
          <w:wAfter w:w="8" w:type="dxa"/>
          <w:trHeight w:val="557"/>
        </w:trPr>
        <w:tc>
          <w:tcPr>
            <w:tcW w:w="709" w:type="dxa"/>
          </w:tcPr>
          <w:p w14:paraId="5A126862" w14:textId="77777777" w:rsidR="00C12149" w:rsidRPr="00240057" w:rsidRDefault="00C12149" w:rsidP="00A92538">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240057">
              <w:rPr>
                <w:rFonts w:ascii="Times New Roman" w:eastAsia="Times New Roman" w:hAnsi="Times New Roman" w:cs="Times New Roman"/>
                <w:bCs/>
                <w:sz w:val="24"/>
                <w:szCs w:val="24"/>
              </w:rPr>
              <w:lastRenderedPageBreak/>
              <w:t>1</w:t>
            </w:r>
            <w:r w:rsidR="00922211" w:rsidRPr="00240057">
              <w:rPr>
                <w:rFonts w:ascii="Times New Roman" w:eastAsia="Times New Roman" w:hAnsi="Times New Roman" w:cs="Times New Roman"/>
                <w:bCs/>
                <w:sz w:val="24"/>
                <w:szCs w:val="24"/>
              </w:rPr>
              <w:t>9</w:t>
            </w:r>
          </w:p>
        </w:tc>
        <w:tc>
          <w:tcPr>
            <w:tcW w:w="3402" w:type="dxa"/>
          </w:tcPr>
          <w:p w14:paraId="0F3B6659" w14:textId="77777777" w:rsidR="00C12149" w:rsidRPr="00240057" w:rsidRDefault="00C12149" w:rsidP="00A92538">
            <w:pPr>
              <w:widowControl w:val="0"/>
              <w:spacing w:after="0" w:line="240" w:lineRule="auto"/>
              <w:jc w:val="both"/>
              <w:rPr>
                <w:rFonts w:ascii="Times New Roman" w:eastAsia="Times New Roman" w:hAnsi="Times New Roman" w:cs="Times New Roman"/>
                <w:sz w:val="24"/>
                <w:szCs w:val="24"/>
              </w:rPr>
            </w:pPr>
            <w:r w:rsidRPr="00240057">
              <w:rPr>
                <w:rFonts w:ascii="Times New Roman" w:eastAsia="Times New Roman" w:hAnsi="Times New Roman" w:cs="Times New Roman"/>
                <w:sz w:val="24"/>
                <w:szCs w:val="24"/>
              </w:rPr>
              <w:t>Требования к Участнику процедуры закупки</w:t>
            </w:r>
          </w:p>
        </w:tc>
        <w:tc>
          <w:tcPr>
            <w:tcW w:w="6946" w:type="dxa"/>
            <w:gridSpan w:val="8"/>
          </w:tcPr>
          <w:p w14:paraId="74D229A3" w14:textId="77777777" w:rsidR="00C12149" w:rsidRPr="00240057" w:rsidRDefault="00C12149" w:rsidP="00A92538">
            <w:pPr>
              <w:widowControl w:val="0"/>
              <w:tabs>
                <w:tab w:val="left" w:pos="540"/>
                <w:tab w:val="left" w:pos="900"/>
              </w:tabs>
              <w:spacing w:after="0" w:line="240" w:lineRule="auto"/>
              <w:jc w:val="both"/>
              <w:rPr>
                <w:rFonts w:ascii="Times New Roman" w:eastAsia="Times New Roman" w:hAnsi="Times New Roman" w:cs="Times New Roman"/>
                <w:color w:val="000000"/>
                <w:sz w:val="24"/>
                <w:szCs w:val="24"/>
              </w:rPr>
            </w:pPr>
            <w:r w:rsidRPr="00240057">
              <w:rPr>
                <w:rFonts w:ascii="Times New Roman" w:eastAsia="Times New Roman" w:hAnsi="Times New Roman" w:cs="Times New Roman"/>
                <w:color w:val="000000"/>
                <w:sz w:val="24"/>
                <w:szCs w:val="24"/>
              </w:rPr>
              <w:t>Участвовать в закупке могут любые лица, заинтересованные в предмете закупки.</w:t>
            </w:r>
          </w:p>
          <w:p w14:paraId="3D945318" w14:textId="77777777" w:rsidR="00C12149" w:rsidRPr="00240057" w:rsidRDefault="00C12149" w:rsidP="00A92538">
            <w:pPr>
              <w:widowControl w:val="0"/>
              <w:spacing w:after="0" w:line="240" w:lineRule="auto"/>
              <w:jc w:val="both"/>
              <w:textAlignment w:val="baseline"/>
              <w:rPr>
                <w:rFonts w:ascii="Times New Roman" w:eastAsia="Times New Roman" w:hAnsi="Times New Roman" w:cs="Times New Roman"/>
                <w:sz w:val="24"/>
                <w:szCs w:val="24"/>
              </w:rPr>
            </w:pPr>
          </w:p>
          <w:p w14:paraId="7E448360" w14:textId="77777777" w:rsidR="00C12149" w:rsidRPr="00240057" w:rsidRDefault="00C12149" w:rsidP="00A92538">
            <w:pPr>
              <w:widowControl w:val="0"/>
              <w:spacing w:after="0" w:line="240" w:lineRule="auto"/>
              <w:jc w:val="both"/>
              <w:textAlignment w:val="baseline"/>
              <w:rPr>
                <w:rFonts w:ascii="Times New Roman" w:eastAsia="Times New Roman" w:hAnsi="Times New Roman" w:cs="Times New Roman"/>
                <w:sz w:val="24"/>
                <w:szCs w:val="24"/>
              </w:rPr>
            </w:pPr>
            <w:r w:rsidRPr="00240057">
              <w:rPr>
                <w:rFonts w:ascii="Times New Roman" w:eastAsia="Times New Roman" w:hAnsi="Times New Roman" w:cs="Times New Roman"/>
                <w:sz w:val="24"/>
                <w:szCs w:val="24"/>
              </w:rPr>
              <w:t>Заказчик вправе проверять соответствие участников закупки к предъявляемым требованиям, указанн</w:t>
            </w:r>
            <w:r w:rsidR="009B39D7">
              <w:rPr>
                <w:rFonts w:ascii="Times New Roman" w:eastAsia="Times New Roman" w:hAnsi="Times New Roman" w:cs="Times New Roman"/>
                <w:sz w:val="24"/>
                <w:szCs w:val="24"/>
              </w:rPr>
              <w:t>ым</w:t>
            </w:r>
            <w:r w:rsidRPr="00240057">
              <w:rPr>
                <w:rFonts w:ascii="Times New Roman" w:eastAsia="Times New Roman" w:hAnsi="Times New Roman" w:cs="Times New Roman"/>
                <w:sz w:val="24"/>
                <w:szCs w:val="24"/>
              </w:rPr>
              <w:t xml:space="preserve"> в извещении о закупке</w:t>
            </w:r>
            <w:r w:rsidR="009B39D7">
              <w:rPr>
                <w:rFonts w:ascii="Times New Roman" w:eastAsia="Times New Roman" w:hAnsi="Times New Roman" w:cs="Times New Roman"/>
                <w:sz w:val="24"/>
                <w:szCs w:val="24"/>
              </w:rPr>
              <w:t>;</w:t>
            </w:r>
            <w:r w:rsidRPr="00240057">
              <w:rPr>
                <w:rFonts w:ascii="Times New Roman" w:eastAsia="Times New Roman" w:hAnsi="Times New Roman" w:cs="Times New Roman"/>
                <w:sz w:val="24"/>
                <w:szCs w:val="24"/>
              </w:rPr>
              <w:t xml:space="preserve"> в случае выявления их несоответствия, Заказчик отстраняет участника закупки от участия в определении поставщика (подрядчика, исполнителя) на любом этапе процедуры закупки или отказывает в заключении договора такому участнику закупки (победителю), в том числе единственному поставщику (подрядчику, исполнителю).</w:t>
            </w:r>
          </w:p>
          <w:p w14:paraId="2570FAE7" w14:textId="77777777" w:rsidR="00C12149" w:rsidRPr="00240057" w:rsidRDefault="00C12149" w:rsidP="00A92538">
            <w:pPr>
              <w:widowControl w:val="0"/>
              <w:tabs>
                <w:tab w:val="left" w:pos="540"/>
                <w:tab w:val="left" w:pos="900"/>
              </w:tabs>
              <w:spacing w:after="0" w:line="240" w:lineRule="auto"/>
              <w:jc w:val="both"/>
              <w:rPr>
                <w:rFonts w:ascii="Times New Roman" w:eastAsia="Times New Roman" w:hAnsi="Times New Roman" w:cs="Times New Roman"/>
                <w:sz w:val="24"/>
                <w:szCs w:val="24"/>
              </w:rPr>
            </w:pPr>
            <w:r w:rsidRPr="00240057">
              <w:rPr>
                <w:rFonts w:ascii="Times New Roman" w:eastAsia="Times New Roman" w:hAnsi="Times New Roman" w:cs="Times New Roman"/>
                <w:sz w:val="24"/>
                <w:szCs w:val="24"/>
              </w:rPr>
              <w:t xml:space="preserve">Декларация о соответствии обязательным требованиям участника закупки установлена в форме котировочной заявки </w:t>
            </w:r>
            <w:r w:rsidRPr="00240057">
              <w:rPr>
                <w:rFonts w:ascii="Times New Roman" w:eastAsia="Times New Roman" w:hAnsi="Times New Roman" w:cs="Times New Roman"/>
                <w:sz w:val="24"/>
                <w:szCs w:val="24"/>
                <w:lang w:eastAsia="ar-SA"/>
              </w:rPr>
              <w:t>(</w:t>
            </w:r>
            <w:r w:rsidRPr="00240057">
              <w:rPr>
                <w:rFonts w:ascii="Times New Roman" w:eastAsia="Times New Roman" w:hAnsi="Times New Roman" w:cs="Times New Roman"/>
                <w:color w:val="0000FF"/>
                <w:sz w:val="24"/>
                <w:szCs w:val="24"/>
                <w:lang w:eastAsia="ar-SA"/>
              </w:rPr>
              <w:t>Приложение №4</w:t>
            </w:r>
            <w:r w:rsidRPr="00240057">
              <w:rPr>
                <w:rFonts w:ascii="Times New Roman" w:eastAsia="Times New Roman" w:hAnsi="Times New Roman" w:cs="Times New Roman"/>
                <w:sz w:val="24"/>
                <w:szCs w:val="24"/>
                <w:lang w:eastAsia="ar-SA"/>
              </w:rPr>
              <w:t>).</w:t>
            </w:r>
          </w:p>
        </w:tc>
      </w:tr>
      <w:tr w:rsidR="00241B62" w:rsidRPr="003D6749" w14:paraId="64120427" w14:textId="77777777" w:rsidTr="00C56470">
        <w:trPr>
          <w:trHeight w:val="223"/>
        </w:trPr>
        <w:tc>
          <w:tcPr>
            <w:tcW w:w="11065" w:type="dxa"/>
            <w:gridSpan w:val="11"/>
          </w:tcPr>
          <w:p w14:paraId="5A21F71D" w14:textId="77777777" w:rsidR="00241B62" w:rsidRPr="00240057" w:rsidRDefault="00241B62" w:rsidP="00A92538">
            <w:pPr>
              <w:widowControl w:val="0"/>
              <w:tabs>
                <w:tab w:val="left" w:pos="540"/>
                <w:tab w:val="left" w:pos="900"/>
              </w:tabs>
              <w:spacing w:after="0" w:line="240" w:lineRule="auto"/>
              <w:jc w:val="both"/>
              <w:rPr>
                <w:rFonts w:ascii="Times New Roman" w:eastAsia="Times New Roman" w:hAnsi="Times New Roman" w:cs="Times New Roman"/>
                <w:b/>
                <w:bCs/>
                <w:color w:val="0000FF"/>
                <w:sz w:val="24"/>
                <w:szCs w:val="24"/>
              </w:rPr>
            </w:pPr>
            <w:r w:rsidRPr="00240057">
              <w:rPr>
                <w:rFonts w:ascii="Times New Roman" w:eastAsia="Times New Roman" w:hAnsi="Times New Roman" w:cs="Times New Roman"/>
                <w:b/>
                <w:bCs/>
                <w:color w:val="0000FF"/>
                <w:sz w:val="24"/>
                <w:szCs w:val="24"/>
              </w:rPr>
              <w:t>К участникам закупки предъявляются следующие обязательные требования:</w:t>
            </w:r>
          </w:p>
        </w:tc>
      </w:tr>
      <w:tr w:rsidR="00AD0F8E" w:rsidRPr="003D6749" w14:paraId="44787A3F" w14:textId="77777777" w:rsidTr="00A92538">
        <w:trPr>
          <w:gridAfter w:val="1"/>
          <w:wAfter w:w="8" w:type="dxa"/>
          <w:trHeight w:val="557"/>
        </w:trPr>
        <w:tc>
          <w:tcPr>
            <w:tcW w:w="709" w:type="dxa"/>
          </w:tcPr>
          <w:p w14:paraId="2236263C" w14:textId="77777777" w:rsidR="00AD0F8E" w:rsidRPr="00240057" w:rsidRDefault="00AD0F8E" w:rsidP="00A92538">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240057">
              <w:rPr>
                <w:rFonts w:ascii="Times New Roman" w:eastAsia="Times New Roman" w:hAnsi="Times New Roman" w:cs="Times New Roman"/>
                <w:bCs/>
                <w:sz w:val="24"/>
                <w:szCs w:val="24"/>
              </w:rPr>
              <w:t>1</w:t>
            </w:r>
          </w:p>
        </w:tc>
        <w:tc>
          <w:tcPr>
            <w:tcW w:w="7371" w:type="dxa"/>
            <w:gridSpan w:val="5"/>
          </w:tcPr>
          <w:p w14:paraId="12658C03" w14:textId="77777777" w:rsidR="00AD0F8E" w:rsidRPr="003111BA" w:rsidRDefault="009B39D7" w:rsidP="00A92538">
            <w:pPr>
              <w:widowControl w:val="0"/>
              <w:tabs>
                <w:tab w:val="left" w:pos="540"/>
                <w:tab w:val="left" w:pos="900"/>
              </w:tabs>
              <w:spacing w:after="0" w:line="240" w:lineRule="auto"/>
              <w:jc w:val="both"/>
              <w:rPr>
                <w:rFonts w:ascii="Times New Roman" w:eastAsia="Times New Roman" w:hAnsi="Times New Roman" w:cs="Times New Roman"/>
                <w:sz w:val="24"/>
                <w:szCs w:val="24"/>
              </w:rPr>
            </w:pPr>
            <w:r w:rsidRPr="000742ED">
              <w:rPr>
                <w:rFonts w:ascii="Times New Roman" w:eastAsia="Times New Roman" w:hAnsi="Times New Roman" w:cs="Times New Roman"/>
                <w:sz w:val="24"/>
                <w:szCs w:val="24"/>
              </w:rPr>
              <w:t xml:space="preserve">соответствие </w:t>
            </w:r>
            <w:hyperlink r:id="rId12" w:history="1">
              <w:r w:rsidRPr="000742ED">
                <w:rPr>
                  <w:rFonts w:ascii="Times New Roman" w:eastAsia="Times New Roman" w:hAnsi="Times New Roman" w:cs="Times New Roman"/>
                  <w:sz w:val="24"/>
                  <w:szCs w:val="24"/>
                </w:rPr>
                <w:t>требованиям</w:t>
              </w:r>
            </w:hyperlink>
            <w:r w:rsidRPr="000742ED">
              <w:rPr>
                <w:rFonts w:ascii="Times New Roman" w:eastAsia="Times New Roman" w:hAnsi="Times New Roman" w:cs="Times New Roman"/>
                <w:sz w:val="24"/>
                <w:szCs w:val="24"/>
              </w:rPr>
              <w:t>,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tc>
        <w:tc>
          <w:tcPr>
            <w:tcW w:w="2977" w:type="dxa"/>
            <w:gridSpan w:val="4"/>
          </w:tcPr>
          <w:p w14:paraId="5CB91C1D" w14:textId="158CD846" w:rsidR="00AD0F8E" w:rsidRPr="00240057" w:rsidRDefault="00C277FE" w:rsidP="00A92538">
            <w:pPr>
              <w:widowControl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FF0000"/>
                <w:sz w:val="24"/>
                <w:szCs w:val="24"/>
              </w:rPr>
              <w:t>Не у</w:t>
            </w:r>
            <w:r w:rsidR="00AD0F8E" w:rsidRPr="00240057">
              <w:rPr>
                <w:rFonts w:ascii="Times New Roman" w:eastAsia="Times New Roman" w:hAnsi="Times New Roman" w:cs="Times New Roman"/>
                <w:color w:val="FF0000"/>
                <w:sz w:val="24"/>
                <w:szCs w:val="24"/>
              </w:rPr>
              <w:t>становлено</w:t>
            </w:r>
          </w:p>
        </w:tc>
      </w:tr>
      <w:tr w:rsidR="00AD0F8E" w:rsidRPr="003D6749" w14:paraId="124AF058" w14:textId="77777777" w:rsidTr="00A92538">
        <w:trPr>
          <w:gridAfter w:val="1"/>
          <w:wAfter w:w="8" w:type="dxa"/>
          <w:trHeight w:val="557"/>
        </w:trPr>
        <w:tc>
          <w:tcPr>
            <w:tcW w:w="709" w:type="dxa"/>
          </w:tcPr>
          <w:p w14:paraId="5CF6AA70" w14:textId="77777777" w:rsidR="00AD0F8E" w:rsidRPr="00240057" w:rsidRDefault="00AD0F8E" w:rsidP="00A92538">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240057">
              <w:rPr>
                <w:rFonts w:ascii="Times New Roman" w:eastAsia="Times New Roman" w:hAnsi="Times New Roman" w:cs="Times New Roman"/>
                <w:bCs/>
                <w:sz w:val="24"/>
                <w:szCs w:val="24"/>
              </w:rPr>
              <w:t>2</w:t>
            </w:r>
          </w:p>
        </w:tc>
        <w:tc>
          <w:tcPr>
            <w:tcW w:w="7371" w:type="dxa"/>
            <w:gridSpan w:val="5"/>
          </w:tcPr>
          <w:p w14:paraId="7DF56592" w14:textId="77777777" w:rsidR="00AD0F8E" w:rsidRPr="000742ED" w:rsidRDefault="009B39D7" w:rsidP="00A92538">
            <w:pPr>
              <w:pStyle w:val="ConsNonformat"/>
              <w:suppressAutoHyphens w:val="0"/>
              <w:ind w:right="0"/>
              <w:jc w:val="both"/>
              <w:rPr>
                <w:rFonts w:ascii="Times New Roman" w:hAnsi="Times New Roman" w:cs="Times New Roman"/>
                <w:kern w:val="0"/>
                <w:sz w:val="24"/>
                <w:szCs w:val="24"/>
                <w:lang w:eastAsia="en-US"/>
              </w:rPr>
            </w:pPr>
            <w:r w:rsidRPr="000742ED">
              <w:rPr>
                <w:rFonts w:ascii="Times New Roman" w:hAnsi="Times New Roman" w:cs="Times New Roman"/>
                <w:kern w:val="0"/>
                <w:sz w:val="24"/>
                <w:szCs w:val="24"/>
                <w:lang w:eastAsia="en-US"/>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tc>
        <w:tc>
          <w:tcPr>
            <w:tcW w:w="2977" w:type="dxa"/>
            <w:gridSpan w:val="4"/>
          </w:tcPr>
          <w:p w14:paraId="4A469EE7" w14:textId="77777777" w:rsidR="00AD0F8E" w:rsidRPr="00240057" w:rsidRDefault="00AD0F8E" w:rsidP="00A92538">
            <w:pPr>
              <w:widowControl w:val="0"/>
              <w:spacing w:after="0" w:line="240" w:lineRule="auto"/>
              <w:jc w:val="both"/>
              <w:rPr>
                <w:rFonts w:ascii="Times New Roman" w:eastAsia="Times New Roman" w:hAnsi="Times New Roman" w:cs="Times New Roman"/>
                <w:sz w:val="24"/>
                <w:szCs w:val="24"/>
                <w:lang w:eastAsia="ru-RU"/>
              </w:rPr>
            </w:pPr>
            <w:r w:rsidRPr="00240057">
              <w:rPr>
                <w:rFonts w:ascii="Times New Roman" w:eastAsia="Times New Roman" w:hAnsi="Times New Roman" w:cs="Times New Roman"/>
                <w:color w:val="FF0000"/>
                <w:sz w:val="24"/>
                <w:szCs w:val="24"/>
              </w:rPr>
              <w:t>Установлено</w:t>
            </w:r>
          </w:p>
        </w:tc>
      </w:tr>
      <w:tr w:rsidR="00AD0F8E" w:rsidRPr="003D6749" w14:paraId="63BD0B97" w14:textId="77777777" w:rsidTr="00A92538">
        <w:trPr>
          <w:gridAfter w:val="1"/>
          <w:wAfter w:w="8" w:type="dxa"/>
          <w:trHeight w:val="557"/>
        </w:trPr>
        <w:tc>
          <w:tcPr>
            <w:tcW w:w="709" w:type="dxa"/>
          </w:tcPr>
          <w:p w14:paraId="5FF30D13" w14:textId="77777777" w:rsidR="00AD0F8E" w:rsidRPr="00240057" w:rsidRDefault="00AD0F8E" w:rsidP="00A92538">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240057">
              <w:rPr>
                <w:rFonts w:ascii="Times New Roman" w:eastAsia="Times New Roman" w:hAnsi="Times New Roman" w:cs="Times New Roman"/>
                <w:bCs/>
                <w:sz w:val="24"/>
                <w:szCs w:val="24"/>
              </w:rPr>
              <w:t>3</w:t>
            </w:r>
          </w:p>
        </w:tc>
        <w:tc>
          <w:tcPr>
            <w:tcW w:w="7371" w:type="dxa"/>
            <w:gridSpan w:val="5"/>
          </w:tcPr>
          <w:p w14:paraId="0A497915" w14:textId="77777777" w:rsidR="00AD0F8E" w:rsidRPr="000742ED" w:rsidRDefault="009B39D7" w:rsidP="00A92538">
            <w:pPr>
              <w:pStyle w:val="ConsNonformat"/>
              <w:suppressAutoHyphens w:val="0"/>
              <w:ind w:right="0"/>
              <w:jc w:val="both"/>
              <w:rPr>
                <w:rFonts w:ascii="Times New Roman" w:hAnsi="Times New Roman" w:cs="Times New Roman"/>
                <w:kern w:val="0"/>
                <w:sz w:val="24"/>
                <w:szCs w:val="24"/>
                <w:lang w:eastAsia="en-US"/>
              </w:rPr>
            </w:pPr>
            <w:proofErr w:type="spellStart"/>
            <w:r w:rsidRPr="000742ED">
              <w:rPr>
                <w:rFonts w:ascii="Times New Roman" w:hAnsi="Times New Roman" w:cs="Times New Roman"/>
                <w:kern w:val="0"/>
                <w:sz w:val="24"/>
                <w:szCs w:val="24"/>
                <w:lang w:eastAsia="en-US"/>
              </w:rPr>
              <w:t>неприостановление</w:t>
            </w:r>
            <w:proofErr w:type="spellEnd"/>
            <w:r w:rsidRPr="000742ED">
              <w:rPr>
                <w:rFonts w:ascii="Times New Roman" w:hAnsi="Times New Roman" w:cs="Times New Roman"/>
                <w:kern w:val="0"/>
                <w:sz w:val="24"/>
                <w:szCs w:val="24"/>
                <w:lang w:eastAsia="en-US"/>
              </w:rPr>
              <w:t xml:space="preserve"> деятельности участника закупки в порядке, установленном </w:t>
            </w:r>
            <w:hyperlink r:id="rId13" w:history="1">
              <w:r w:rsidRPr="000742ED">
                <w:rPr>
                  <w:rFonts w:ascii="Times New Roman" w:hAnsi="Times New Roman" w:cs="Times New Roman"/>
                  <w:kern w:val="0"/>
                  <w:sz w:val="24"/>
                  <w:szCs w:val="24"/>
                  <w:lang w:eastAsia="en-US"/>
                </w:rPr>
                <w:t>Кодексом</w:t>
              </w:r>
            </w:hyperlink>
            <w:r w:rsidRPr="000742ED">
              <w:rPr>
                <w:rFonts w:ascii="Times New Roman" w:hAnsi="Times New Roman" w:cs="Times New Roman"/>
                <w:kern w:val="0"/>
                <w:sz w:val="24"/>
                <w:szCs w:val="24"/>
                <w:lang w:eastAsia="en-US"/>
              </w:rPr>
              <w:t xml:space="preserve"> Российской Федерации об административных правонарушениях, на дату подачи заявки на участие в закупке</w:t>
            </w:r>
          </w:p>
        </w:tc>
        <w:tc>
          <w:tcPr>
            <w:tcW w:w="2977" w:type="dxa"/>
            <w:gridSpan w:val="4"/>
          </w:tcPr>
          <w:p w14:paraId="3FB6D2AD" w14:textId="77777777" w:rsidR="00AD0F8E" w:rsidRPr="00240057" w:rsidRDefault="00AD0F8E" w:rsidP="00A92538">
            <w:pPr>
              <w:widowControl w:val="0"/>
              <w:spacing w:after="0" w:line="240" w:lineRule="auto"/>
              <w:jc w:val="both"/>
              <w:rPr>
                <w:rFonts w:ascii="Times New Roman" w:eastAsia="Times New Roman" w:hAnsi="Times New Roman" w:cs="Times New Roman"/>
                <w:sz w:val="24"/>
                <w:szCs w:val="24"/>
                <w:lang w:eastAsia="ru-RU"/>
              </w:rPr>
            </w:pPr>
            <w:r w:rsidRPr="00240057">
              <w:rPr>
                <w:rFonts w:ascii="Times New Roman" w:eastAsia="Times New Roman" w:hAnsi="Times New Roman" w:cs="Times New Roman"/>
                <w:color w:val="FF0000"/>
                <w:sz w:val="24"/>
                <w:szCs w:val="24"/>
              </w:rPr>
              <w:t>Установлено</w:t>
            </w:r>
          </w:p>
        </w:tc>
      </w:tr>
      <w:tr w:rsidR="00AD0F8E" w:rsidRPr="003D6749" w14:paraId="4AAC894B" w14:textId="77777777" w:rsidTr="00A92538">
        <w:trPr>
          <w:gridAfter w:val="1"/>
          <w:wAfter w:w="8" w:type="dxa"/>
          <w:trHeight w:val="132"/>
        </w:trPr>
        <w:tc>
          <w:tcPr>
            <w:tcW w:w="709" w:type="dxa"/>
          </w:tcPr>
          <w:p w14:paraId="66728A67" w14:textId="77777777" w:rsidR="00AD0F8E" w:rsidRPr="00240057" w:rsidRDefault="00AD0F8E" w:rsidP="00A92538">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240057">
              <w:rPr>
                <w:rFonts w:ascii="Times New Roman" w:eastAsia="Times New Roman" w:hAnsi="Times New Roman" w:cs="Times New Roman"/>
                <w:bCs/>
                <w:sz w:val="24"/>
                <w:szCs w:val="24"/>
              </w:rPr>
              <w:t>4</w:t>
            </w:r>
          </w:p>
        </w:tc>
        <w:tc>
          <w:tcPr>
            <w:tcW w:w="7371" w:type="dxa"/>
            <w:gridSpan w:val="5"/>
          </w:tcPr>
          <w:p w14:paraId="5334767F" w14:textId="77777777" w:rsidR="00AD0F8E" w:rsidRPr="000742ED" w:rsidRDefault="009B39D7" w:rsidP="00A92538">
            <w:pPr>
              <w:pStyle w:val="ConsNonformat"/>
              <w:suppressAutoHyphens w:val="0"/>
              <w:ind w:right="0"/>
              <w:jc w:val="both"/>
              <w:rPr>
                <w:rFonts w:ascii="Times New Roman" w:hAnsi="Times New Roman" w:cs="Times New Roman"/>
                <w:kern w:val="0"/>
                <w:sz w:val="24"/>
                <w:szCs w:val="24"/>
                <w:lang w:eastAsia="en-US"/>
              </w:rPr>
            </w:pPr>
            <w:r w:rsidRPr="000742ED">
              <w:rPr>
                <w:rFonts w:ascii="Times New Roman" w:hAnsi="Times New Roman" w:cs="Times New Roman"/>
                <w:kern w:val="0"/>
                <w:sz w:val="24"/>
                <w:szCs w:val="24"/>
                <w:lang w:eastAsia="en-US"/>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4" w:history="1">
              <w:r w:rsidRPr="000742ED">
                <w:rPr>
                  <w:rFonts w:ascii="Times New Roman" w:hAnsi="Times New Roman" w:cs="Times New Roman"/>
                  <w:kern w:val="0"/>
                  <w:sz w:val="24"/>
                  <w:szCs w:val="24"/>
                  <w:lang w:eastAsia="en-US"/>
                </w:rPr>
                <w:t>законодательством</w:t>
              </w:r>
            </w:hyperlink>
            <w:r w:rsidRPr="000742ED">
              <w:rPr>
                <w:rFonts w:ascii="Times New Roman" w:hAnsi="Times New Roman" w:cs="Times New Roman"/>
                <w:kern w:val="0"/>
                <w:sz w:val="24"/>
                <w:szCs w:val="24"/>
                <w:lang w:eastAsia="en-US"/>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5" w:history="1">
              <w:r w:rsidRPr="000742ED">
                <w:rPr>
                  <w:rFonts w:ascii="Times New Roman" w:hAnsi="Times New Roman" w:cs="Times New Roman"/>
                  <w:kern w:val="0"/>
                  <w:sz w:val="24"/>
                  <w:szCs w:val="24"/>
                  <w:lang w:eastAsia="en-US"/>
                </w:rPr>
                <w:t>законодательством</w:t>
              </w:r>
            </w:hyperlink>
            <w:r w:rsidRPr="000742ED">
              <w:rPr>
                <w:rFonts w:ascii="Times New Roman" w:hAnsi="Times New Roman" w:cs="Times New Roman"/>
                <w:kern w:val="0"/>
                <w:sz w:val="24"/>
                <w:szCs w:val="24"/>
                <w:lang w:eastAsia="en-US"/>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(исполнителя, подрядчика) не принято</w:t>
            </w:r>
          </w:p>
        </w:tc>
        <w:tc>
          <w:tcPr>
            <w:tcW w:w="2977" w:type="dxa"/>
            <w:gridSpan w:val="4"/>
          </w:tcPr>
          <w:p w14:paraId="1EB2C140" w14:textId="77777777" w:rsidR="00AD0F8E" w:rsidRPr="00240057" w:rsidRDefault="00AD0F8E" w:rsidP="00A92538">
            <w:pPr>
              <w:widowControl w:val="0"/>
              <w:spacing w:after="0" w:line="240" w:lineRule="auto"/>
              <w:jc w:val="both"/>
              <w:rPr>
                <w:rFonts w:ascii="Times New Roman" w:eastAsia="Times New Roman" w:hAnsi="Times New Roman" w:cs="Times New Roman"/>
                <w:sz w:val="24"/>
                <w:szCs w:val="24"/>
                <w:lang w:eastAsia="ru-RU"/>
              </w:rPr>
            </w:pPr>
            <w:r w:rsidRPr="00240057">
              <w:rPr>
                <w:rFonts w:ascii="Times New Roman" w:eastAsia="Times New Roman" w:hAnsi="Times New Roman" w:cs="Times New Roman"/>
                <w:color w:val="FF0000"/>
                <w:sz w:val="24"/>
                <w:szCs w:val="24"/>
              </w:rPr>
              <w:t>Установлено</w:t>
            </w:r>
          </w:p>
        </w:tc>
      </w:tr>
      <w:tr w:rsidR="00AD0F8E" w:rsidRPr="003D6749" w14:paraId="5289B8DC" w14:textId="77777777" w:rsidTr="00A92538">
        <w:trPr>
          <w:gridAfter w:val="1"/>
          <w:wAfter w:w="8" w:type="dxa"/>
          <w:trHeight w:val="557"/>
        </w:trPr>
        <w:tc>
          <w:tcPr>
            <w:tcW w:w="709" w:type="dxa"/>
          </w:tcPr>
          <w:p w14:paraId="581BE24E" w14:textId="77777777" w:rsidR="00AD0F8E" w:rsidRPr="00240057" w:rsidRDefault="00AD0F8E" w:rsidP="00A92538">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240057">
              <w:rPr>
                <w:rFonts w:ascii="Times New Roman" w:eastAsia="Times New Roman" w:hAnsi="Times New Roman" w:cs="Times New Roman"/>
                <w:bCs/>
                <w:sz w:val="24"/>
                <w:szCs w:val="24"/>
              </w:rPr>
              <w:t>5</w:t>
            </w:r>
          </w:p>
        </w:tc>
        <w:tc>
          <w:tcPr>
            <w:tcW w:w="7371" w:type="dxa"/>
            <w:gridSpan w:val="5"/>
          </w:tcPr>
          <w:p w14:paraId="40C59EEE" w14:textId="77777777" w:rsidR="00AD0F8E" w:rsidRPr="003111BA" w:rsidRDefault="009B39D7" w:rsidP="00A92538">
            <w:pPr>
              <w:widowControl w:val="0"/>
              <w:tabs>
                <w:tab w:val="left" w:pos="540"/>
                <w:tab w:val="left" w:pos="900"/>
              </w:tabs>
              <w:spacing w:after="0" w:line="240" w:lineRule="auto"/>
              <w:jc w:val="both"/>
              <w:rPr>
                <w:rFonts w:ascii="Times New Roman" w:eastAsia="Times New Roman" w:hAnsi="Times New Roman" w:cs="Times New Roman"/>
                <w:sz w:val="24"/>
                <w:szCs w:val="24"/>
              </w:rPr>
            </w:pPr>
            <w:r w:rsidRPr="000742ED">
              <w:rPr>
                <w:rFonts w:ascii="Times New Roman" w:eastAsia="Times New Roman" w:hAnsi="Times New Roman" w:cs="Times New Roman"/>
                <w:sz w:val="24"/>
                <w:szCs w:val="24"/>
              </w:rPr>
              <w:t xml:space="preserve">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16" w:history="1">
              <w:r w:rsidRPr="000742ED">
                <w:rPr>
                  <w:rFonts w:ascii="Times New Roman" w:eastAsia="Times New Roman" w:hAnsi="Times New Roman" w:cs="Times New Roman"/>
                  <w:sz w:val="24"/>
                  <w:szCs w:val="24"/>
                </w:rPr>
                <w:t>статьями 289</w:t>
              </w:r>
            </w:hyperlink>
            <w:r w:rsidRPr="000742ED">
              <w:rPr>
                <w:rFonts w:ascii="Times New Roman" w:eastAsia="Times New Roman" w:hAnsi="Times New Roman" w:cs="Times New Roman"/>
                <w:sz w:val="24"/>
                <w:szCs w:val="24"/>
              </w:rPr>
              <w:t xml:space="preserve">, </w:t>
            </w:r>
            <w:hyperlink r:id="rId17" w:history="1">
              <w:r w:rsidRPr="000742ED">
                <w:rPr>
                  <w:rFonts w:ascii="Times New Roman" w:eastAsia="Times New Roman" w:hAnsi="Times New Roman" w:cs="Times New Roman"/>
                  <w:sz w:val="24"/>
                  <w:szCs w:val="24"/>
                </w:rPr>
                <w:t>290</w:t>
              </w:r>
            </w:hyperlink>
            <w:r w:rsidRPr="000742ED">
              <w:rPr>
                <w:rFonts w:ascii="Times New Roman" w:eastAsia="Times New Roman" w:hAnsi="Times New Roman" w:cs="Times New Roman"/>
                <w:sz w:val="24"/>
                <w:szCs w:val="24"/>
              </w:rPr>
              <w:t xml:space="preserve">, </w:t>
            </w:r>
            <w:hyperlink r:id="rId18" w:history="1">
              <w:r w:rsidRPr="000742ED">
                <w:rPr>
                  <w:rFonts w:ascii="Times New Roman" w:eastAsia="Times New Roman" w:hAnsi="Times New Roman" w:cs="Times New Roman"/>
                  <w:sz w:val="24"/>
                  <w:szCs w:val="24"/>
                </w:rPr>
                <w:t>291</w:t>
              </w:r>
            </w:hyperlink>
            <w:r w:rsidRPr="000742ED">
              <w:rPr>
                <w:rFonts w:ascii="Times New Roman" w:eastAsia="Times New Roman" w:hAnsi="Times New Roman" w:cs="Times New Roman"/>
                <w:sz w:val="24"/>
                <w:szCs w:val="24"/>
              </w:rPr>
              <w:t xml:space="preserve">, </w:t>
            </w:r>
            <w:hyperlink r:id="rId19" w:history="1">
              <w:r w:rsidRPr="000742ED">
                <w:rPr>
                  <w:rFonts w:ascii="Times New Roman" w:eastAsia="Times New Roman" w:hAnsi="Times New Roman" w:cs="Times New Roman"/>
                  <w:sz w:val="24"/>
                  <w:szCs w:val="24"/>
                </w:rPr>
                <w:t>291.1</w:t>
              </w:r>
            </w:hyperlink>
            <w:r w:rsidRPr="000742ED">
              <w:rPr>
                <w:rFonts w:ascii="Times New Roman" w:eastAsia="Times New Roman" w:hAnsi="Times New Roman" w:cs="Times New Roman"/>
                <w:sz w:val="24"/>
                <w:szCs w:val="24"/>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w:t>
            </w:r>
            <w:r w:rsidRPr="000742ED">
              <w:rPr>
                <w:rFonts w:ascii="Times New Roman" w:eastAsia="Times New Roman" w:hAnsi="Times New Roman" w:cs="Times New Roman"/>
                <w:sz w:val="24"/>
                <w:szCs w:val="24"/>
              </w:rPr>
              <w:lastRenderedPageBreak/>
              <w:t>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tc>
        <w:tc>
          <w:tcPr>
            <w:tcW w:w="2977" w:type="dxa"/>
            <w:gridSpan w:val="4"/>
          </w:tcPr>
          <w:p w14:paraId="786EED12" w14:textId="77777777" w:rsidR="00AD0F8E" w:rsidRPr="00240057" w:rsidRDefault="00754B45" w:rsidP="00A92538">
            <w:pPr>
              <w:widowControl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FF0000"/>
                <w:sz w:val="24"/>
                <w:szCs w:val="24"/>
              </w:rPr>
              <w:lastRenderedPageBreak/>
              <w:t>У</w:t>
            </w:r>
            <w:r w:rsidR="00AD0F8E" w:rsidRPr="00240057">
              <w:rPr>
                <w:rFonts w:ascii="Times New Roman" w:eastAsia="Times New Roman" w:hAnsi="Times New Roman" w:cs="Times New Roman"/>
                <w:color w:val="FF0000"/>
                <w:sz w:val="24"/>
                <w:szCs w:val="24"/>
              </w:rPr>
              <w:t>становлено</w:t>
            </w:r>
          </w:p>
        </w:tc>
      </w:tr>
      <w:tr w:rsidR="00AD0F8E" w:rsidRPr="003D6749" w14:paraId="17856609" w14:textId="77777777" w:rsidTr="00A92538">
        <w:trPr>
          <w:gridAfter w:val="1"/>
          <w:wAfter w:w="8" w:type="dxa"/>
          <w:trHeight w:val="268"/>
        </w:trPr>
        <w:tc>
          <w:tcPr>
            <w:tcW w:w="709" w:type="dxa"/>
          </w:tcPr>
          <w:p w14:paraId="0885AA5D" w14:textId="77777777" w:rsidR="00AD0F8E" w:rsidRPr="00240057" w:rsidRDefault="00AD0F8E" w:rsidP="00A92538">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240057">
              <w:rPr>
                <w:rFonts w:ascii="Times New Roman" w:eastAsia="Times New Roman" w:hAnsi="Times New Roman" w:cs="Times New Roman"/>
                <w:bCs/>
                <w:sz w:val="24"/>
                <w:szCs w:val="24"/>
              </w:rPr>
              <w:t>6</w:t>
            </w:r>
          </w:p>
        </w:tc>
        <w:tc>
          <w:tcPr>
            <w:tcW w:w="7371" w:type="dxa"/>
            <w:gridSpan w:val="5"/>
          </w:tcPr>
          <w:p w14:paraId="0AE56E7B" w14:textId="77777777" w:rsidR="00AD0F8E" w:rsidRPr="003111BA" w:rsidRDefault="009B39D7" w:rsidP="00A92538">
            <w:pPr>
              <w:widowControl w:val="0"/>
              <w:tabs>
                <w:tab w:val="left" w:pos="540"/>
                <w:tab w:val="left" w:pos="900"/>
              </w:tabs>
              <w:spacing w:after="0" w:line="240" w:lineRule="auto"/>
              <w:jc w:val="both"/>
              <w:rPr>
                <w:rFonts w:ascii="Times New Roman" w:eastAsia="Times New Roman" w:hAnsi="Times New Roman" w:cs="Times New Roman"/>
                <w:sz w:val="24"/>
                <w:szCs w:val="24"/>
              </w:rPr>
            </w:pPr>
            <w:r w:rsidRPr="000742ED">
              <w:rPr>
                <w:rFonts w:ascii="Times New Roman" w:eastAsia="Times New Roman" w:hAnsi="Times New Roman" w:cs="Times New Roman"/>
                <w:sz w:val="24"/>
                <w:szCs w:val="24"/>
              </w:rPr>
              <w:t xml:space="preserve">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20" w:history="1">
              <w:r w:rsidRPr="000742ED">
                <w:rPr>
                  <w:rFonts w:ascii="Times New Roman" w:eastAsia="Times New Roman" w:hAnsi="Times New Roman" w:cs="Times New Roman"/>
                  <w:sz w:val="24"/>
                  <w:szCs w:val="24"/>
                </w:rPr>
                <w:t>статьей 19.28</w:t>
              </w:r>
            </w:hyperlink>
            <w:r w:rsidRPr="000742ED">
              <w:rPr>
                <w:rFonts w:ascii="Times New Roman" w:eastAsia="Times New Roman" w:hAnsi="Times New Roman" w:cs="Times New Roman"/>
                <w:sz w:val="24"/>
                <w:szCs w:val="24"/>
              </w:rPr>
              <w:t xml:space="preserve"> Кодекса Российской Федерации об административных правонарушениях</w:t>
            </w:r>
          </w:p>
        </w:tc>
        <w:tc>
          <w:tcPr>
            <w:tcW w:w="2977" w:type="dxa"/>
            <w:gridSpan w:val="4"/>
          </w:tcPr>
          <w:p w14:paraId="1ECC1D1B" w14:textId="77777777" w:rsidR="00AD0F8E" w:rsidRPr="00240057" w:rsidRDefault="00AD0F8E" w:rsidP="00A92538">
            <w:pPr>
              <w:widowControl w:val="0"/>
              <w:spacing w:after="0" w:line="240" w:lineRule="auto"/>
              <w:jc w:val="both"/>
              <w:rPr>
                <w:rFonts w:ascii="Times New Roman" w:eastAsia="Times New Roman" w:hAnsi="Times New Roman" w:cs="Times New Roman"/>
                <w:sz w:val="24"/>
                <w:szCs w:val="24"/>
                <w:lang w:eastAsia="ru-RU"/>
              </w:rPr>
            </w:pPr>
            <w:r w:rsidRPr="00240057">
              <w:rPr>
                <w:rFonts w:ascii="Times New Roman" w:eastAsia="Times New Roman" w:hAnsi="Times New Roman" w:cs="Times New Roman"/>
                <w:color w:val="FF0000"/>
                <w:sz w:val="24"/>
                <w:szCs w:val="24"/>
              </w:rPr>
              <w:t>Установлено</w:t>
            </w:r>
          </w:p>
        </w:tc>
      </w:tr>
      <w:tr w:rsidR="0072504E" w:rsidRPr="003D6749" w14:paraId="1229F00F" w14:textId="77777777" w:rsidTr="00A92538">
        <w:trPr>
          <w:gridAfter w:val="1"/>
          <w:wAfter w:w="8" w:type="dxa"/>
          <w:trHeight w:val="268"/>
        </w:trPr>
        <w:tc>
          <w:tcPr>
            <w:tcW w:w="709" w:type="dxa"/>
          </w:tcPr>
          <w:p w14:paraId="27D518B0" w14:textId="4A9977A7" w:rsidR="0072504E" w:rsidRPr="00C277FE" w:rsidRDefault="0072504E" w:rsidP="00A92538">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highlight w:val="green"/>
              </w:rPr>
            </w:pPr>
            <w:r w:rsidRPr="00C277FE">
              <w:rPr>
                <w:rFonts w:ascii="Times New Roman" w:eastAsia="Times New Roman" w:hAnsi="Times New Roman" w:cs="Times New Roman"/>
                <w:bCs/>
                <w:sz w:val="24"/>
                <w:szCs w:val="24"/>
              </w:rPr>
              <w:t>7</w:t>
            </w:r>
          </w:p>
        </w:tc>
        <w:tc>
          <w:tcPr>
            <w:tcW w:w="7371" w:type="dxa"/>
            <w:gridSpan w:val="5"/>
          </w:tcPr>
          <w:p w14:paraId="3520EA49" w14:textId="6E80F20B" w:rsidR="0072504E" w:rsidRPr="00C277FE" w:rsidRDefault="001C1254" w:rsidP="00A92538">
            <w:pPr>
              <w:widowControl w:val="0"/>
              <w:tabs>
                <w:tab w:val="left" w:pos="540"/>
                <w:tab w:val="left" w:pos="900"/>
              </w:tabs>
              <w:spacing w:after="0" w:line="240" w:lineRule="auto"/>
              <w:jc w:val="both"/>
              <w:rPr>
                <w:rFonts w:ascii="Times New Roman" w:eastAsia="Times New Roman" w:hAnsi="Times New Roman" w:cs="Times New Roman"/>
                <w:sz w:val="24"/>
                <w:szCs w:val="24"/>
                <w:highlight w:val="green"/>
              </w:rPr>
            </w:pPr>
            <w:r>
              <w:rPr>
                <w:rFonts w:ascii="Times New Roman" w:hAnsi="Times New Roman" w:cs="Times New Roman"/>
                <w:sz w:val="24"/>
                <w:szCs w:val="24"/>
              </w:rPr>
              <w:t>у</w:t>
            </w:r>
            <w:r w:rsidR="00C277FE" w:rsidRPr="00C277FE">
              <w:rPr>
                <w:rFonts w:ascii="Times New Roman" w:hAnsi="Times New Roman" w:cs="Times New Roman"/>
                <w:sz w:val="24"/>
                <w:szCs w:val="24"/>
              </w:rPr>
              <w:t xml:space="preserve">частник закупки не </w:t>
            </w:r>
            <w:r>
              <w:rPr>
                <w:rFonts w:ascii="Times New Roman" w:hAnsi="Times New Roman" w:cs="Times New Roman"/>
                <w:sz w:val="24"/>
                <w:szCs w:val="24"/>
              </w:rPr>
              <w:t>должен являться</w:t>
            </w:r>
            <w:r w:rsidR="00C277FE" w:rsidRPr="00C277FE">
              <w:rPr>
                <w:rFonts w:ascii="Times New Roman" w:hAnsi="Times New Roman" w:cs="Times New Roman"/>
                <w:sz w:val="24"/>
                <w:szCs w:val="24"/>
              </w:rPr>
              <w:t xml:space="preserve"> офшорной компанией, не </w:t>
            </w:r>
            <w:r>
              <w:rPr>
                <w:rFonts w:ascii="Times New Roman" w:hAnsi="Times New Roman" w:cs="Times New Roman"/>
                <w:sz w:val="24"/>
                <w:szCs w:val="24"/>
              </w:rPr>
              <w:t>должен иметь</w:t>
            </w:r>
            <w:r w:rsidR="00C277FE" w:rsidRPr="00C277FE">
              <w:rPr>
                <w:rFonts w:ascii="Times New Roman" w:hAnsi="Times New Roman" w:cs="Times New Roman"/>
                <w:sz w:val="24"/>
                <w:szCs w:val="24"/>
              </w:rPr>
              <w:t xml:space="preserve"> в составе участников (членов) корпоративного юридического лица или в составе учредителей унитарного юридического лица офшорной компании, а также </w:t>
            </w:r>
            <w:r>
              <w:rPr>
                <w:rFonts w:ascii="Times New Roman" w:hAnsi="Times New Roman" w:cs="Times New Roman"/>
                <w:sz w:val="24"/>
                <w:szCs w:val="24"/>
              </w:rPr>
              <w:t>не должен иметь</w:t>
            </w:r>
            <w:r w:rsidR="00C277FE" w:rsidRPr="00C277FE">
              <w:rPr>
                <w:rFonts w:ascii="Times New Roman" w:hAnsi="Times New Roman" w:cs="Times New Roman"/>
                <w:sz w:val="24"/>
                <w:szCs w:val="24"/>
              </w:rPr>
              <w:t xml:space="preserve">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tc>
        <w:tc>
          <w:tcPr>
            <w:tcW w:w="2977" w:type="dxa"/>
            <w:gridSpan w:val="4"/>
          </w:tcPr>
          <w:p w14:paraId="4AC8BDE6" w14:textId="76BA1C7C" w:rsidR="0072504E" w:rsidRPr="00240057" w:rsidRDefault="00C277FE" w:rsidP="00A92538">
            <w:pPr>
              <w:widowControl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У</w:t>
            </w:r>
            <w:r w:rsidR="0072504E" w:rsidRPr="00363D92">
              <w:rPr>
                <w:rFonts w:ascii="Times New Roman" w:eastAsia="Times New Roman" w:hAnsi="Times New Roman" w:cs="Times New Roman"/>
                <w:color w:val="FF0000"/>
                <w:sz w:val="24"/>
                <w:szCs w:val="24"/>
              </w:rPr>
              <w:t>становлено</w:t>
            </w:r>
          </w:p>
        </w:tc>
      </w:tr>
      <w:tr w:rsidR="00AD0F8E" w:rsidRPr="003D6749" w14:paraId="3AE44C2C" w14:textId="77777777" w:rsidTr="00A92538">
        <w:trPr>
          <w:gridAfter w:val="1"/>
          <w:wAfter w:w="8" w:type="dxa"/>
          <w:trHeight w:val="557"/>
        </w:trPr>
        <w:tc>
          <w:tcPr>
            <w:tcW w:w="709" w:type="dxa"/>
          </w:tcPr>
          <w:p w14:paraId="7206915D" w14:textId="06ABE649" w:rsidR="00AD0F8E" w:rsidRPr="00240057" w:rsidRDefault="00C277FE" w:rsidP="00A92538">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8</w:t>
            </w:r>
          </w:p>
        </w:tc>
        <w:tc>
          <w:tcPr>
            <w:tcW w:w="7371" w:type="dxa"/>
            <w:gridSpan w:val="5"/>
          </w:tcPr>
          <w:p w14:paraId="2765A6FF" w14:textId="77777777" w:rsidR="00C277FE" w:rsidRPr="00F00386" w:rsidRDefault="00C277FE" w:rsidP="00A92538">
            <w:pPr>
              <w:tabs>
                <w:tab w:val="left" w:pos="540"/>
                <w:tab w:val="left" w:pos="900"/>
              </w:tabs>
              <w:spacing w:after="0" w:line="240" w:lineRule="auto"/>
              <w:jc w:val="both"/>
              <w:rPr>
                <w:rFonts w:ascii="Times New Roman" w:eastAsia="Times New Roman" w:hAnsi="Times New Roman" w:cs="Times New Roman"/>
                <w:sz w:val="24"/>
                <w:szCs w:val="24"/>
              </w:rPr>
            </w:pPr>
            <w:r w:rsidRPr="00F00386">
              <w:rPr>
                <w:rFonts w:ascii="Times New Roman" w:eastAsia="Times New Roman" w:hAnsi="Times New Roman" w:cs="Times New Roman"/>
                <w:sz w:val="24"/>
                <w:szCs w:val="24"/>
              </w:rPr>
              <w:t xml:space="preserve">отсутствие обстоятельств, при которых должностное лицо заказчика (руководитель заказчика, член комиссии по осуществлению закупок, руководитель контрактной службы заказчика, контрактный управляющий),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 </w:t>
            </w:r>
          </w:p>
          <w:p w14:paraId="01C439EA" w14:textId="77777777" w:rsidR="00C277FE" w:rsidRPr="00F00386" w:rsidRDefault="00C277FE" w:rsidP="00A92538">
            <w:pPr>
              <w:tabs>
                <w:tab w:val="left" w:pos="540"/>
                <w:tab w:val="left" w:pos="900"/>
              </w:tabs>
              <w:spacing w:after="0" w:line="240" w:lineRule="auto"/>
              <w:jc w:val="both"/>
              <w:rPr>
                <w:rFonts w:ascii="Times New Roman" w:eastAsia="Times New Roman" w:hAnsi="Times New Roman" w:cs="Times New Roman"/>
                <w:sz w:val="24"/>
                <w:szCs w:val="24"/>
              </w:rPr>
            </w:pPr>
            <w:r w:rsidRPr="00F00386">
              <w:rPr>
                <w:rFonts w:ascii="Times New Roman" w:eastAsia="Times New Roman" w:hAnsi="Times New Roman" w:cs="Times New Roman"/>
                <w:sz w:val="24"/>
                <w:szCs w:val="24"/>
              </w:rPr>
              <w:t xml:space="preserve">а) физическим лицом (в том числе зарегистрированным в качестве индивидуального предпринимателя), являющимся участником закупки; </w:t>
            </w:r>
          </w:p>
          <w:p w14:paraId="5FEE7F1A" w14:textId="77777777" w:rsidR="00C277FE" w:rsidRPr="00F00386" w:rsidRDefault="00C277FE" w:rsidP="00A92538">
            <w:pPr>
              <w:tabs>
                <w:tab w:val="left" w:pos="540"/>
                <w:tab w:val="left" w:pos="900"/>
              </w:tabs>
              <w:spacing w:after="0" w:line="240" w:lineRule="auto"/>
              <w:jc w:val="both"/>
              <w:rPr>
                <w:rFonts w:ascii="Times New Roman" w:eastAsia="Times New Roman" w:hAnsi="Times New Roman" w:cs="Times New Roman"/>
                <w:sz w:val="24"/>
                <w:szCs w:val="24"/>
              </w:rPr>
            </w:pPr>
            <w:r w:rsidRPr="00F00386">
              <w:rPr>
                <w:rFonts w:ascii="Times New Roman" w:eastAsia="Times New Roman" w:hAnsi="Times New Roman" w:cs="Times New Roman"/>
                <w:sz w:val="24"/>
                <w:szCs w:val="24"/>
              </w:rPr>
              <w:t xml:space="preserve">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 </w:t>
            </w:r>
          </w:p>
          <w:p w14:paraId="01039D24" w14:textId="1E49596B" w:rsidR="00AD0F8E" w:rsidRPr="000742ED" w:rsidRDefault="00C277FE" w:rsidP="00A92538">
            <w:pPr>
              <w:pStyle w:val="ConsNonformat"/>
              <w:ind w:right="0"/>
              <w:jc w:val="both"/>
              <w:rPr>
                <w:rFonts w:ascii="Times New Roman" w:hAnsi="Times New Roman" w:cs="Times New Roman"/>
                <w:kern w:val="0"/>
                <w:sz w:val="24"/>
                <w:szCs w:val="24"/>
                <w:lang w:eastAsia="en-US"/>
              </w:rPr>
            </w:pPr>
            <w:r w:rsidRPr="00F00386">
              <w:rPr>
                <w:rFonts w:ascii="Times New Roman" w:hAnsi="Times New Roman" w:cs="Times New Roman"/>
                <w:sz w:val="24"/>
                <w:szCs w:val="24"/>
              </w:rP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настоящей статьи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tc>
        <w:tc>
          <w:tcPr>
            <w:tcW w:w="2977" w:type="dxa"/>
            <w:gridSpan w:val="4"/>
          </w:tcPr>
          <w:p w14:paraId="02B02767" w14:textId="77777777" w:rsidR="00AD0F8E" w:rsidRPr="00363D92" w:rsidRDefault="00AD0F8E" w:rsidP="00A92538">
            <w:pPr>
              <w:widowControl w:val="0"/>
              <w:spacing w:after="0" w:line="240" w:lineRule="auto"/>
              <w:jc w:val="both"/>
              <w:rPr>
                <w:rFonts w:ascii="Times New Roman" w:eastAsia="Times New Roman" w:hAnsi="Times New Roman" w:cs="Times New Roman"/>
                <w:color w:val="FF0000"/>
                <w:sz w:val="24"/>
                <w:szCs w:val="24"/>
                <w:lang w:eastAsia="ru-RU"/>
              </w:rPr>
            </w:pPr>
            <w:r w:rsidRPr="00363D92">
              <w:rPr>
                <w:rFonts w:ascii="Times New Roman" w:eastAsia="Times New Roman" w:hAnsi="Times New Roman" w:cs="Times New Roman"/>
                <w:color w:val="FF0000"/>
                <w:sz w:val="24"/>
                <w:szCs w:val="24"/>
              </w:rPr>
              <w:t>Установлено</w:t>
            </w:r>
          </w:p>
        </w:tc>
      </w:tr>
      <w:tr w:rsidR="009B39D7" w:rsidRPr="003D6749" w14:paraId="51AFFFCE" w14:textId="77777777" w:rsidTr="00A92538">
        <w:trPr>
          <w:gridAfter w:val="1"/>
          <w:wAfter w:w="8" w:type="dxa"/>
          <w:trHeight w:val="557"/>
        </w:trPr>
        <w:tc>
          <w:tcPr>
            <w:tcW w:w="709" w:type="dxa"/>
          </w:tcPr>
          <w:p w14:paraId="634B0A56" w14:textId="35564E96" w:rsidR="009B39D7" w:rsidRPr="00240057" w:rsidRDefault="00C277FE" w:rsidP="00A92538">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9</w:t>
            </w:r>
          </w:p>
        </w:tc>
        <w:tc>
          <w:tcPr>
            <w:tcW w:w="7371" w:type="dxa"/>
            <w:gridSpan w:val="5"/>
          </w:tcPr>
          <w:p w14:paraId="50D8685F" w14:textId="77777777" w:rsidR="009B39D7" w:rsidRPr="000742ED" w:rsidRDefault="009B39D7" w:rsidP="00A92538">
            <w:pPr>
              <w:pStyle w:val="ConsNonformat"/>
              <w:ind w:right="0"/>
              <w:jc w:val="both"/>
              <w:rPr>
                <w:rFonts w:ascii="Times New Roman" w:hAnsi="Times New Roman" w:cs="Times New Roman"/>
                <w:kern w:val="0"/>
                <w:sz w:val="24"/>
                <w:szCs w:val="24"/>
                <w:lang w:eastAsia="en-US"/>
              </w:rPr>
            </w:pPr>
            <w:r w:rsidRPr="000742ED">
              <w:rPr>
                <w:rFonts w:ascii="Times New Roman" w:hAnsi="Times New Roman" w:cs="Times New Roman"/>
                <w:kern w:val="0"/>
                <w:sz w:val="24"/>
                <w:szCs w:val="24"/>
                <w:lang w:eastAsia="en-US"/>
              </w:rPr>
              <w:t xml:space="preserve">участник закупки не является иностранным </w:t>
            </w:r>
            <w:r w:rsidR="000742ED" w:rsidRPr="000742ED">
              <w:rPr>
                <w:rFonts w:ascii="Times New Roman" w:hAnsi="Times New Roman" w:cs="Times New Roman"/>
                <w:kern w:val="0"/>
                <w:sz w:val="24"/>
                <w:szCs w:val="24"/>
                <w:lang w:eastAsia="en-US"/>
              </w:rPr>
              <w:t>агентом, в</w:t>
            </w:r>
            <w:r w:rsidRPr="000742ED">
              <w:rPr>
                <w:rFonts w:ascii="Times New Roman" w:hAnsi="Times New Roman" w:cs="Times New Roman"/>
                <w:kern w:val="0"/>
                <w:sz w:val="24"/>
                <w:szCs w:val="24"/>
                <w:lang w:eastAsia="en-US"/>
              </w:rPr>
              <w:t xml:space="preserve"> соответствии с Федеральным законом от 14.07.2022 № 255-ФЗ «О контроле за деятельностью лиц, находящихся под иностранным влиянием»</w:t>
            </w:r>
          </w:p>
        </w:tc>
        <w:tc>
          <w:tcPr>
            <w:tcW w:w="2977" w:type="dxa"/>
            <w:gridSpan w:val="4"/>
          </w:tcPr>
          <w:p w14:paraId="1928EA44" w14:textId="77777777" w:rsidR="009B39D7" w:rsidRPr="00363D92" w:rsidRDefault="000742ED" w:rsidP="00A92538">
            <w:pPr>
              <w:widowControl w:val="0"/>
              <w:spacing w:after="0" w:line="240" w:lineRule="auto"/>
              <w:jc w:val="both"/>
              <w:rPr>
                <w:rFonts w:ascii="Times New Roman" w:eastAsia="Times New Roman" w:hAnsi="Times New Roman" w:cs="Times New Roman"/>
                <w:color w:val="FF0000"/>
                <w:sz w:val="24"/>
                <w:szCs w:val="24"/>
              </w:rPr>
            </w:pPr>
            <w:r w:rsidRPr="00363D92">
              <w:rPr>
                <w:rFonts w:ascii="Times New Roman" w:eastAsia="Times New Roman" w:hAnsi="Times New Roman" w:cs="Times New Roman"/>
                <w:color w:val="FF0000"/>
                <w:sz w:val="24"/>
                <w:szCs w:val="24"/>
              </w:rPr>
              <w:t>Установлено</w:t>
            </w:r>
          </w:p>
        </w:tc>
      </w:tr>
      <w:tr w:rsidR="003111BA" w:rsidRPr="003D6749" w14:paraId="1E2B7474" w14:textId="77777777" w:rsidTr="00A92538">
        <w:trPr>
          <w:gridAfter w:val="1"/>
          <w:wAfter w:w="8" w:type="dxa"/>
          <w:trHeight w:val="557"/>
        </w:trPr>
        <w:tc>
          <w:tcPr>
            <w:tcW w:w="709" w:type="dxa"/>
          </w:tcPr>
          <w:p w14:paraId="67F55827" w14:textId="7C50B81F" w:rsidR="003111BA" w:rsidRPr="00240057" w:rsidRDefault="003111BA" w:rsidP="00A92538">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w:t>
            </w:r>
            <w:r w:rsidR="00C277FE">
              <w:rPr>
                <w:rFonts w:ascii="Times New Roman" w:eastAsia="Times New Roman" w:hAnsi="Times New Roman" w:cs="Times New Roman"/>
                <w:bCs/>
                <w:sz w:val="24"/>
                <w:szCs w:val="24"/>
              </w:rPr>
              <w:t>0</w:t>
            </w:r>
          </w:p>
        </w:tc>
        <w:tc>
          <w:tcPr>
            <w:tcW w:w="7371" w:type="dxa"/>
            <w:gridSpan w:val="5"/>
          </w:tcPr>
          <w:p w14:paraId="4A43B399" w14:textId="77777777" w:rsidR="003111BA" w:rsidRPr="000742ED" w:rsidRDefault="003111BA" w:rsidP="00A92538">
            <w:pPr>
              <w:pStyle w:val="ConsNonformat"/>
              <w:ind w:right="0"/>
              <w:jc w:val="both"/>
              <w:rPr>
                <w:rFonts w:ascii="Times New Roman" w:hAnsi="Times New Roman" w:cs="Times New Roman"/>
                <w:kern w:val="0"/>
                <w:sz w:val="24"/>
                <w:szCs w:val="24"/>
                <w:lang w:eastAsia="en-US"/>
              </w:rPr>
            </w:pPr>
            <w:r w:rsidRPr="000742ED">
              <w:rPr>
                <w:rFonts w:ascii="Times New Roman" w:hAnsi="Times New Roman" w:cs="Times New Roman"/>
                <w:kern w:val="0"/>
                <w:sz w:val="24"/>
                <w:szCs w:val="24"/>
                <w:lang w:eastAsia="en-US"/>
              </w:rPr>
              <w:t>участник закупки не явля</w:t>
            </w:r>
            <w:r w:rsidR="009B39D7" w:rsidRPr="000742ED">
              <w:rPr>
                <w:rFonts w:ascii="Times New Roman" w:hAnsi="Times New Roman" w:cs="Times New Roman"/>
                <w:kern w:val="0"/>
                <w:sz w:val="24"/>
                <w:szCs w:val="24"/>
                <w:lang w:eastAsia="en-US"/>
              </w:rPr>
              <w:t>ет</w:t>
            </w:r>
            <w:r w:rsidRPr="000742ED">
              <w:rPr>
                <w:rFonts w:ascii="Times New Roman" w:hAnsi="Times New Roman" w:cs="Times New Roman"/>
                <w:kern w:val="0"/>
                <w:sz w:val="24"/>
                <w:szCs w:val="24"/>
                <w:lang w:eastAsia="en-US"/>
              </w:rPr>
              <w:t>ся юридическим или физическим лицом, в отношении которого применяются специальные экономические меры, предусмотренные подпунктом а) пункта 2 Указа Президента РФ от 03.05.2022 г. № 252 «О применении ответных специальных экономических мер в связи с недружественными действиями некоторых иностранных государств и международных организаций», либо являться организацией, находящейся под контролем таких лиц</w:t>
            </w:r>
          </w:p>
        </w:tc>
        <w:tc>
          <w:tcPr>
            <w:tcW w:w="2977" w:type="dxa"/>
            <w:gridSpan w:val="4"/>
          </w:tcPr>
          <w:p w14:paraId="224DCFD9" w14:textId="77777777" w:rsidR="003111BA" w:rsidRPr="00363D92" w:rsidRDefault="003111BA" w:rsidP="00A92538">
            <w:pPr>
              <w:widowControl w:val="0"/>
              <w:spacing w:after="0" w:line="240" w:lineRule="auto"/>
              <w:jc w:val="both"/>
              <w:rPr>
                <w:rFonts w:ascii="Times New Roman" w:eastAsia="Times New Roman" w:hAnsi="Times New Roman" w:cs="Times New Roman"/>
                <w:color w:val="FF0000"/>
                <w:sz w:val="24"/>
                <w:szCs w:val="24"/>
                <w:lang w:eastAsia="ru-RU"/>
              </w:rPr>
            </w:pPr>
            <w:r w:rsidRPr="00363D92">
              <w:rPr>
                <w:rFonts w:ascii="Times New Roman" w:eastAsia="Times New Roman" w:hAnsi="Times New Roman" w:cs="Times New Roman"/>
                <w:color w:val="FF0000"/>
                <w:sz w:val="24"/>
                <w:szCs w:val="24"/>
              </w:rPr>
              <w:t>Установлено</w:t>
            </w:r>
          </w:p>
        </w:tc>
      </w:tr>
      <w:tr w:rsidR="009B39D7" w:rsidRPr="003D6749" w14:paraId="5BFA5636" w14:textId="77777777" w:rsidTr="00A92538">
        <w:trPr>
          <w:gridAfter w:val="1"/>
          <w:wAfter w:w="8" w:type="dxa"/>
          <w:trHeight w:val="557"/>
        </w:trPr>
        <w:tc>
          <w:tcPr>
            <w:tcW w:w="709" w:type="dxa"/>
          </w:tcPr>
          <w:p w14:paraId="041F3799" w14:textId="096F194B" w:rsidR="009B39D7" w:rsidRDefault="009B39D7" w:rsidP="00A92538">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1</w:t>
            </w:r>
            <w:r w:rsidR="00C277FE">
              <w:rPr>
                <w:rFonts w:ascii="Times New Roman" w:eastAsia="Times New Roman" w:hAnsi="Times New Roman" w:cs="Times New Roman"/>
                <w:bCs/>
                <w:sz w:val="24"/>
                <w:szCs w:val="24"/>
              </w:rPr>
              <w:t>1</w:t>
            </w:r>
          </w:p>
        </w:tc>
        <w:tc>
          <w:tcPr>
            <w:tcW w:w="7371" w:type="dxa"/>
            <w:gridSpan w:val="5"/>
          </w:tcPr>
          <w:p w14:paraId="3CA49790" w14:textId="59DCF53C" w:rsidR="009B39D7" w:rsidRPr="000742ED" w:rsidRDefault="009B39D7" w:rsidP="00A92538">
            <w:pPr>
              <w:pStyle w:val="ConsNonformat"/>
              <w:ind w:right="0"/>
              <w:jc w:val="both"/>
              <w:rPr>
                <w:rFonts w:ascii="Times New Roman" w:hAnsi="Times New Roman" w:cs="Times New Roman"/>
                <w:kern w:val="0"/>
                <w:sz w:val="24"/>
                <w:szCs w:val="24"/>
                <w:lang w:eastAsia="en-US"/>
              </w:rPr>
            </w:pPr>
            <w:r w:rsidRPr="000742ED">
              <w:rPr>
                <w:rFonts w:ascii="Times New Roman" w:hAnsi="Times New Roman" w:cs="Times New Roman"/>
                <w:kern w:val="0"/>
                <w:sz w:val="24"/>
                <w:szCs w:val="24"/>
                <w:lang w:eastAsia="en-US"/>
              </w:rPr>
              <w:t>отсутствие сведений об участнике закупки в реестре недобросовестных поставщиков (подрядчиков, исполнителей), предусмотренных Федеральным законом № 223-ФЗ, Федеральным</w:t>
            </w:r>
            <w:r w:rsidR="00412DAF">
              <w:rPr>
                <w:rFonts w:ascii="Times New Roman" w:hAnsi="Times New Roman" w:cs="Times New Roman"/>
                <w:kern w:val="0"/>
                <w:sz w:val="24"/>
                <w:szCs w:val="24"/>
                <w:lang w:eastAsia="en-US"/>
              </w:rPr>
              <w:t xml:space="preserve"> </w:t>
            </w:r>
            <w:hyperlink r:id="rId21" w:anchor="_blank" w:history="1">
              <w:r w:rsidRPr="000742ED">
                <w:rPr>
                  <w:rFonts w:ascii="Times New Roman" w:hAnsi="Times New Roman" w:cs="Times New Roman"/>
                  <w:kern w:val="0"/>
                  <w:sz w:val="24"/>
                  <w:szCs w:val="24"/>
                  <w:lang w:eastAsia="en-US"/>
                </w:rPr>
                <w:t>законом</w:t>
              </w:r>
            </w:hyperlink>
            <w:r w:rsidRPr="000742ED">
              <w:rPr>
                <w:rFonts w:ascii="Times New Roman" w:hAnsi="Times New Roman" w:cs="Times New Roman"/>
                <w:kern w:val="0"/>
                <w:sz w:val="24"/>
                <w:szCs w:val="24"/>
                <w:lang w:eastAsia="en-US"/>
              </w:rPr>
              <w:t xml:space="preserve"> № 44-ФЗ</w:t>
            </w:r>
          </w:p>
        </w:tc>
        <w:tc>
          <w:tcPr>
            <w:tcW w:w="2977" w:type="dxa"/>
            <w:gridSpan w:val="4"/>
          </w:tcPr>
          <w:p w14:paraId="115744E2" w14:textId="77777777" w:rsidR="009B39D7" w:rsidRPr="00363D92" w:rsidRDefault="000742ED" w:rsidP="00A92538">
            <w:pPr>
              <w:widowControl w:val="0"/>
              <w:spacing w:after="0" w:line="240" w:lineRule="auto"/>
              <w:jc w:val="both"/>
              <w:rPr>
                <w:rFonts w:ascii="Times New Roman" w:eastAsia="Times New Roman" w:hAnsi="Times New Roman" w:cs="Times New Roman"/>
                <w:color w:val="FF0000"/>
                <w:sz w:val="24"/>
                <w:szCs w:val="24"/>
              </w:rPr>
            </w:pPr>
            <w:r w:rsidRPr="00363D92">
              <w:rPr>
                <w:rFonts w:ascii="Times New Roman" w:eastAsia="Times New Roman" w:hAnsi="Times New Roman" w:cs="Times New Roman"/>
                <w:color w:val="FF0000"/>
                <w:sz w:val="24"/>
                <w:szCs w:val="24"/>
              </w:rPr>
              <w:t>Установлено</w:t>
            </w:r>
          </w:p>
        </w:tc>
      </w:tr>
      <w:tr w:rsidR="003111BA" w:rsidRPr="003D6749" w14:paraId="3688838D" w14:textId="77777777" w:rsidTr="00A92538">
        <w:trPr>
          <w:gridAfter w:val="1"/>
          <w:wAfter w:w="8" w:type="dxa"/>
          <w:trHeight w:val="415"/>
        </w:trPr>
        <w:tc>
          <w:tcPr>
            <w:tcW w:w="709" w:type="dxa"/>
          </w:tcPr>
          <w:p w14:paraId="766D143F" w14:textId="77777777" w:rsidR="003111BA" w:rsidRPr="003D6749" w:rsidRDefault="003111BA"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20</w:t>
            </w:r>
          </w:p>
        </w:tc>
        <w:tc>
          <w:tcPr>
            <w:tcW w:w="10348" w:type="dxa"/>
            <w:gridSpan w:val="9"/>
          </w:tcPr>
          <w:p w14:paraId="51AEB5FD" w14:textId="0B578648" w:rsidR="003111BA" w:rsidRPr="00795337" w:rsidRDefault="00C277FE" w:rsidP="00A92538">
            <w:pPr>
              <w:spacing w:after="0" w:line="240" w:lineRule="auto"/>
              <w:jc w:val="both"/>
              <w:rPr>
                <w:rFonts w:ascii="Times New Roman" w:hAnsi="Times New Roman" w:cs="Times New Roman"/>
                <w:snapToGrid w:val="0"/>
                <w:color w:val="000000"/>
                <w:sz w:val="24"/>
                <w:szCs w:val="24"/>
                <w:lang w:eastAsia="ru-RU"/>
              </w:rPr>
            </w:pPr>
            <w:r w:rsidRPr="00795337">
              <w:rPr>
                <w:rFonts w:ascii="Times New Roman" w:eastAsia="Times New Roman" w:hAnsi="Times New Roman" w:cs="Times New Roman"/>
                <w:sz w:val="24"/>
                <w:szCs w:val="24"/>
              </w:rPr>
              <w:t xml:space="preserve">Информация о предоставлении национального режима, </w:t>
            </w:r>
            <w:r w:rsidRPr="00795337">
              <w:rPr>
                <w:rFonts w:ascii="Times New Roman" w:hAnsi="Times New Roman" w:cs="Times New Roman"/>
                <w:b/>
                <w:bCs/>
                <w:snapToGrid w:val="0"/>
                <w:color w:val="000000"/>
                <w:sz w:val="24"/>
                <w:szCs w:val="24"/>
                <w:lang w:eastAsia="ru-RU"/>
              </w:rPr>
              <w:t>за исключением</w:t>
            </w:r>
            <w:r w:rsidRPr="00795337">
              <w:rPr>
                <w:rFonts w:ascii="Times New Roman" w:hAnsi="Times New Roman" w:cs="Times New Roman"/>
                <w:snapToGrid w:val="0"/>
                <w:color w:val="000000"/>
                <w:sz w:val="24"/>
                <w:szCs w:val="24"/>
                <w:lang w:eastAsia="ru-RU"/>
              </w:rPr>
              <w:t xml:space="preserve"> случаев принятия ПП РФ от 23.12.2024 № 1875 </w:t>
            </w:r>
            <w:r w:rsidRPr="00795337">
              <w:rPr>
                <w:rFonts w:ascii="Times New Roman" w:hAnsi="Times New Roman" w:cs="Times New Roman"/>
                <w:b/>
                <w:bCs/>
                <w:snapToGrid w:val="0"/>
                <w:color w:val="000000"/>
                <w:sz w:val="24"/>
                <w:szCs w:val="24"/>
                <w:lang w:eastAsia="ru-RU"/>
              </w:rPr>
              <w:t>мер</w:t>
            </w:r>
            <w:r w:rsidRPr="00795337">
              <w:rPr>
                <w:rFonts w:ascii="Times New Roman" w:hAnsi="Times New Roman" w:cs="Times New Roman"/>
                <w:snapToGrid w:val="0"/>
                <w:color w:val="000000"/>
                <w:sz w:val="24"/>
                <w:szCs w:val="24"/>
                <w:lang w:eastAsia="ru-RU"/>
              </w:rPr>
              <w:t>, предусмотренных пунктом 1 части 2 статьи ст. 3.1-4 Закона</w:t>
            </w:r>
            <w:r w:rsidRPr="00795337">
              <w:rPr>
                <w:rFonts w:ascii="Times New Roman" w:eastAsia="Times New Roman" w:hAnsi="Times New Roman" w:cs="Times New Roman"/>
                <w:sz w:val="24"/>
                <w:szCs w:val="24"/>
              </w:rPr>
              <w:t xml:space="preserve"> № 223-ФЗ, а также об установлении минимальной обязательной доли закупок товаров российского происхождения</w:t>
            </w:r>
          </w:p>
        </w:tc>
      </w:tr>
      <w:tr w:rsidR="00C277FE" w:rsidRPr="003D6749" w14:paraId="4408D01B" w14:textId="77777777" w:rsidTr="00A92538">
        <w:trPr>
          <w:gridAfter w:val="1"/>
          <w:wAfter w:w="8" w:type="dxa"/>
          <w:trHeight w:val="415"/>
        </w:trPr>
        <w:tc>
          <w:tcPr>
            <w:tcW w:w="709" w:type="dxa"/>
          </w:tcPr>
          <w:p w14:paraId="2E2B8D7E" w14:textId="77777777" w:rsidR="00C277FE" w:rsidRPr="00795337"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795337">
              <w:rPr>
                <w:rFonts w:ascii="Times New Roman" w:eastAsia="Times New Roman" w:hAnsi="Times New Roman" w:cs="Times New Roman"/>
                <w:sz w:val="24"/>
                <w:szCs w:val="24"/>
              </w:rPr>
              <w:t>20.1</w:t>
            </w:r>
          </w:p>
        </w:tc>
        <w:tc>
          <w:tcPr>
            <w:tcW w:w="10348" w:type="dxa"/>
            <w:gridSpan w:val="9"/>
          </w:tcPr>
          <w:p w14:paraId="57DFE95F" w14:textId="3EF044E8" w:rsidR="00C277FE" w:rsidRPr="00795337" w:rsidRDefault="00C277FE" w:rsidP="00A92538">
            <w:pPr>
              <w:spacing w:after="0" w:line="240" w:lineRule="auto"/>
              <w:jc w:val="both"/>
              <w:rPr>
                <w:rFonts w:ascii="Times New Roman" w:hAnsi="Times New Roman" w:cs="Times New Roman"/>
                <w:snapToGrid w:val="0"/>
                <w:color w:val="FF0000"/>
                <w:sz w:val="24"/>
                <w:szCs w:val="24"/>
                <w:lang w:eastAsia="ru-RU"/>
              </w:rPr>
            </w:pPr>
            <w:r w:rsidRPr="00795337">
              <w:rPr>
                <w:rFonts w:ascii="Times New Roman" w:hAnsi="Times New Roman" w:cs="Times New Roman"/>
                <w:snapToGrid w:val="0"/>
                <w:color w:val="000000"/>
                <w:sz w:val="24"/>
                <w:szCs w:val="24"/>
                <w:lang w:eastAsia="ru-RU"/>
              </w:rPr>
              <w:t xml:space="preserve">При проведении закупки заказчик предоставляет установленный ст. 3.1-4 </w:t>
            </w:r>
            <w:r w:rsidRPr="00795337">
              <w:rPr>
                <w:rFonts w:ascii="Times New Roman" w:eastAsia="Times New Roman" w:hAnsi="Times New Roman" w:cs="Times New Roman"/>
                <w:sz w:val="24"/>
                <w:szCs w:val="24"/>
              </w:rPr>
              <w:t>Закона № 223-ФЗ</w:t>
            </w:r>
            <w:r w:rsidRPr="00795337">
              <w:rPr>
                <w:rFonts w:ascii="Times New Roman" w:hAnsi="Times New Roman" w:cs="Times New Roman"/>
                <w:snapToGrid w:val="0"/>
                <w:color w:val="000000"/>
                <w:sz w:val="24"/>
                <w:szCs w:val="24"/>
                <w:lang w:eastAsia="ru-RU"/>
              </w:rPr>
              <w:t xml:space="preserve"> </w:t>
            </w:r>
            <w:r w:rsidRPr="00795337">
              <w:rPr>
                <w:rFonts w:ascii="Times New Roman" w:hAnsi="Times New Roman" w:cs="Times New Roman"/>
                <w:b/>
                <w:bCs/>
                <w:snapToGrid w:val="0"/>
                <w:color w:val="000000"/>
                <w:sz w:val="24"/>
                <w:szCs w:val="24"/>
                <w:lang w:eastAsia="ru-RU"/>
              </w:rPr>
              <w:t>национальный режим</w:t>
            </w:r>
            <w:r w:rsidRPr="00795337">
              <w:rPr>
                <w:rFonts w:ascii="Times New Roman" w:hAnsi="Times New Roman" w:cs="Times New Roman"/>
                <w:snapToGrid w:val="0"/>
                <w:color w:val="000000"/>
                <w:sz w:val="24"/>
                <w:szCs w:val="24"/>
                <w:lang w:eastAsia="ru-RU"/>
              </w:rPr>
              <w:t xml:space="preserve">,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w:t>
            </w:r>
            <w:r w:rsidRPr="00795337">
              <w:rPr>
                <w:rFonts w:ascii="Times New Roman" w:hAnsi="Times New Roman" w:cs="Times New Roman"/>
                <w:b/>
                <w:bCs/>
                <w:snapToGrid w:val="0"/>
                <w:color w:val="000000"/>
                <w:sz w:val="24"/>
                <w:szCs w:val="24"/>
                <w:lang w:eastAsia="ru-RU"/>
              </w:rPr>
              <w:t>равные условия</w:t>
            </w:r>
            <w:r w:rsidRPr="00795337">
              <w:rPr>
                <w:rFonts w:ascii="Times New Roman" w:hAnsi="Times New Roman" w:cs="Times New Roman"/>
                <w:snapToGrid w:val="0"/>
                <w:color w:val="000000"/>
                <w:sz w:val="24"/>
                <w:szCs w:val="24"/>
                <w:lang w:eastAsia="ru-RU"/>
              </w:rPr>
              <w:t xml:space="preserve">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w:t>
            </w:r>
            <w:r w:rsidRPr="00795337">
              <w:rPr>
                <w:rFonts w:ascii="Times New Roman" w:hAnsi="Times New Roman" w:cs="Times New Roman"/>
                <w:b/>
                <w:bCs/>
                <w:snapToGrid w:val="0"/>
                <w:color w:val="000000"/>
                <w:sz w:val="24"/>
                <w:szCs w:val="24"/>
                <w:lang w:eastAsia="ru-RU"/>
              </w:rPr>
              <w:t>за исключением</w:t>
            </w:r>
            <w:r w:rsidRPr="00795337">
              <w:rPr>
                <w:rFonts w:ascii="Times New Roman" w:hAnsi="Times New Roman" w:cs="Times New Roman"/>
                <w:snapToGrid w:val="0"/>
                <w:color w:val="000000"/>
                <w:sz w:val="24"/>
                <w:szCs w:val="24"/>
                <w:lang w:eastAsia="ru-RU"/>
              </w:rPr>
              <w:t xml:space="preserve"> случаев принятия ПП РФ от 23.12.2024 № 1875 </w:t>
            </w:r>
            <w:r w:rsidRPr="00795337">
              <w:rPr>
                <w:rFonts w:ascii="Times New Roman" w:hAnsi="Times New Roman" w:cs="Times New Roman"/>
                <w:b/>
                <w:bCs/>
                <w:snapToGrid w:val="0"/>
                <w:color w:val="000000"/>
                <w:sz w:val="24"/>
                <w:szCs w:val="24"/>
                <w:lang w:eastAsia="ru-RU"/>
              </w:rPr>
              <w:t>мер</w:t>
            </w:r>
            <w:r w:rsidRPr="00795337">
              <w:rPr>
                <w:rFonts w:ascii="Times New Roman" w:hAnsi="Times New Roman" w:cs="Times New Roman"/>
                <w:snapToGrid w:val="0"/>
                <w:color w:val="000000"/>
                <w:sz w:val="24"/>
                <w:szCs w:val="24"/>
                <w:lang w:eastAsia="ru-RU"/>
              </w:rPr>
              <w:t xml:space="preserve">, предусмотренных пунктом 1 части 2 статьи ст. 3.1-4 </w:t>
            </w:r>
            <w:r w:rsidRPr="00795337">
              <w:rPr>
                <w:rFonts w:ascii="Times New Roman" w:eastAsia="Times New Roman" w:hAnsi="Times New Roman" w:cs="Times New Roman"/>
                <w:sz w:val="24"/>
                <w:szCs w:val="24"/>
              </w:rPr>
              <w:t>Закона № 223-ФЗ, а именно:</w:t>
            </w:r>
          </w:p>
        </w:tc>
      </w:tr>
      <w:tr w:rsidR="00C277FE" w:rsidRPr="003D6749" w14:paraId="6F6E6D7C" w14:textId="77777777" w:rsidTr="00A92538">
        <w:trPr>
          <w:trHeight w:val="415"/>
        </w:trPr>
        <w:tc>
          <w:tcPr>
            <w:tcW w:w="8230" w:type="dxa"/>
            <w:gridSpan w:val="8"/>
          </w:tcPr>
          <w:p w14:paraId="4AD9E469" w14:textId="622A99A2" w:rsidR="00C277FE" w:rsidRPr="00795337" w:rsidRDefault="00C277FE" w:rsidP="00A92538">
            <w:pPr>
              <w:spacing w:after="0" w:line="240" w:lineRule="auto"/>
              <w:jc w:val="both"/>
              <w:rPr>
                <w:rFonts w:ascii="Times New Roman" w:hAnsi="Times New Roman" w:cs="Times New Roman"/>
                <w:snapToGrid w:val="0"/>
                <w:color w:val="000000"/>
                <w:sz w:val="24"/>
                <w:szCs w:val="24"/>
                <w:lang w:eastAsia="ru-RU"/>
              </w:rPr>
            </w:pPr>
            <w:r w:rsidRPr="00795337">
              <w:rPr>
                <w:rFonts w:ascii="Times New Roman" w:hAnsi="Times New Roman" w:cs="Times New Roman"/>
                <w:b/>
                <w:bCs/>
                <w:sz w:val="24"/>
                <w:szCs w:val="24"/>
              </w:rPr>
              <w:t>Запрет</w:t>
            </w:r>
            <w:r w:rsidRPr="00795337">
              <w:rPr>
                <w:rFonts w:ascii="Times New Roman" w:hAnsi="Times New Roman" w:cs="Times New Roman"/>
                <w:sz w:val="24"/>
                <w:szCs w:val="24"/>
              </w:rPr>
              <w:t xml:space="preserve"> в отношении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и указанных в позициях перечня № 1 ПП РФ от 23.12.2024 № 1875 (</w:t>
            </w:r>
            <w:r w:rsidRPr="00795337">
              <w:rPr>
                <w:rFonts w:ascii="Times New Roman" w:hAnsi="Times New Roman" w:cs="Times New Roman"/>
                <w:i/>
                <w:iCs/>
                <w:sz w:val="24"/>
                <w:szCs w:val="24"/>
              </w:rPr>
              <w:t>за исключением случаев, когда такие запреты могут или не применяются</w:t>
            </w:r>
            <w:r w:rsidRPr="00795337">
              <w:rPr>
                <w:rFonts w:ascii="Times New Roman" w:hAnsi="Times New Roman" w:cs="Times New Roman"/>
                <w:sz w:val="24"/>
                <w:szCs w:val="24"/>
              </w:rPr>
              <w:t>)</w:t>
            </w:r>
          </w:p>
        </w:tc>
        <w:tc>
          <w:tcPr>
            <w:tcW w:w="2835" w:type="dxa"/>
            <w:gridSpan w:val="3"/>
          </w:tcPr>
          <w:p w14:paraId="241C5ED2" w14:textId="197C4933" w:rsidR="00C277FE" w:rsidRPr="00795337" w:rsidRDefault="00C277FE" w:rsidP="00A92538">
            <w:pPr>
              <w:spacing w:after="0" w:line="240" w:lineRule="auto"/>
              <w:jc w:val="both"/>
              <w:rPr>
                <w:rFonts w:ascii="Times New Roman" w:eastAsia="Times New Roman" w:hAnsi="Times New Roman" w:cs="Times New Roman"/>
                <w:color w:val="FF0000"/>
                <w:sz w:val="24"/>
                <w:szCs w:val="24"/>
                <w:highlight w:val="yellow"/>
              </w:rPr>
            </w:pPr>
            <w:r w:rsidRPr="00795337">
              <w:rPr>
                <w:rFonts w:ascii="Times New Roman" w:eastAsia="Times New Roman" w:hAnsi="Times New Roman" w:cs="Times New Roman"/>
                <w:color w:val="FF0000"/>
                <w:sz w:val="24"/>
                <w:szCs w:val="24"/>
              </w:rPr>
              <w:t>Не установлено</w:t>
            </w:r>
          </w:p>
        </w:tc>
      </w:tr>
      <w:tr w:rsidR="00C277FE" w:rsidRPr="003D6749" w14:paraId="0B451231" w14:textId="77777777" w:rsidTr="00A92538">
        <w:trPr>
          <w:trHeight w:val="415"/>
        </w:trPr>
        <w:tc>
          <w:tcPr>
            <w:tcW w:w="8230" w:type="dxa"/>
            <w:gridSpan w:val="8"/>
          </w:tcPr>
          <w:p w14:paraId="7CD17F4E" w14:textId="694425C5" w:rsidR="00C277FE" w:rsidRPr="00795337" w:rsidRDefault="00C277FE" w:rsidP="00A92538">
            <w:pPr>
              <w:spacing w:after="0" w:line="240" w:lineRule="auto"/>
              <w:jc w:val="both"/>
              <w:rPr>
                <w:rFonts w:ascii="Times New Roman" w:hAnsi="Times New Roman" w:cs="Times New Roman"/>
                <w:snapToGrid w:val="0"/>
                <w:color w:val="000000"/>
                <w:sz w:val="24"/>
                <w:szCs w:val="24"/>
                <w:lang w:eastAsia="ru-RU"/>
              </w:rPr>
            </w:pPr>
            <w:r w:rsidRPr="00795337">
              <w:rPr>
                <w:rFonts w:ascii="Times New Roman" w:hAnsi="Times New Roman" w:cs="Times New Roman"/>
                <w:b/>
                <w:bCs/>
                <w:sz w:val="24"/>
                <w:szCs w:val="24"/>
              </w:rPr>
              <w:t>Ограничение</w:t>
            </w:r>
            <w:r w:rsidRPr="00795337">
              <w:rPr>
                <w:rFonts w:ascii="Times New Roman" w:hAnsi="Times New Roman" w:cs="Times New Roman"/>
                <w:sz w:val="24"/>
                <w:szCs w:val="24"/>
              </w:rPr>
              <w:t xml:space="preserve"> в отношении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и указанных в позициях перечня № 2 ПП РФ от 23.12.2024 № 1875 (</w:t>
            </w:r>
            <w:r w:rsidRPr="00795337">
              <w:rPr>
                <w:rFonts w:ascii="Times New Roman" w:hAnsi="Times New Roman" w:cs="Times New Roman"/>
                <w:i/>
                <w:iCs/>
                <w:sz w:val="24"/>
                <w:szCs w:val="24"/>
              </w:rPr>
              <w:t>за исключением случаев, когда такие ограничения могут или не применяются</w:t>
            </w:r>
            <w:r w:rsidRPr="00795337">
              <w:rPr>
                <w:rFonts w:ascii="Times New Roman" w:hAnsi="Times New Roman" w:cs="Times New Roman"/>
                <w:sz w:val="24"/>
                <w:szCs w:val="24"/>
              </w:rPr>
              <w:t>)</w:t>
            </w:r>
          </w:p>
        </w:tc>
        <w:tc>
          <w:tcPr>
            <w:tcW w:w="2835" w:type="dxa"/>
            <w:gridSpan w:val="3"/>
          </w:tcPr>
          <w:p w14:paraId="0C0DDF88" w14:textId="77777777" w:rsidR="00C277FE" w:rsidRPr="00795337" w:rsidRDefault="00C277FE" w:rsidP="00A92538">
            <w:pPr>
              <w:spacing w:after="0" w:line="240" w:lineRule="auto"/>
              <w:jc w:val="both"/>
              <w:rPr>
                <w:rFonts w:ascii="Times New Roman" w:eastAsia="Times New Roman" w:hAnsi="Times New Roman" w:cs="Times New Roman"/>
                <w:color w:val="FF0000"/>
                <w:sz w:val="24"/>
                <w:szCs w:val="24"/>
              </w:rPr>
            </w:pPr>
            <w:r w:rsidRPr="00795337">
              <w:rPr>
                <w:rFonts w:ascii="Times New Roman" w:eastAsia="Times New Roman" w:hAnsi="Times New Roman" w:cs="Times New Roman"/>
                <w:color w:val="FF0000"/>
                <w:sz w:val="24"/>
                <w:szCs w:val="24"/>
              </w:rPr>
              <w:t>Не установлено</w:t>
            </w:r>
          </w:p>
        </w:tc>
      </w:tr>
      <w:tr w:rsidR="00C277FE" w:rsidRPr="003D6749" w14:paraId="051E0CEC" w14:textId="77777777" w:rsidTr="00A92538">
        <w:trPr>
          <w:trHeight w:val="415"/>
        </w:trPr>
        <w:tc>
          <w:tcPr>
            <w:tcW w:w="8230" w:type="dxa"/>
            <w:gridSpan w:val="8"/>
          </w:tcPr>
          <w:p w14:paraId="7E1F2FE1" w14:textId="2658F305" w:rsidR="00C277FE" w:rsidRPr="00795337" w:rsidRDefault="00C277FE" w:rsidP="00A92538">
            <w:pPr>
              <w:spacing w:after="0" w:line="240" w:lineRule="auto"/>
              <w:jc w:val="both"/>
              <w:rPr>
                <w:rFonts w:ascii="Times New Roman" w:hAnsi="Times New Roman" w:cs="Times New Roman"/>
                <w:b/>
                <w:bCs/>
                <w:sz w:val="24"/>
                <w:szCs w:val="24"/>
              </w:rPr>
            </w:pPr>
            <w:r w:rsidRPr="00795337">
              <w:rPr>
                <w:rFonts w:ascii="Times New Roman" w:hAnsi="Times New Roman" w:cs="Times New Roman"/>
                <w:b/>
                <w:bCs/>
                <w:sz w:val="24"/>
                <w:szCs w:val="24"/>
              </w:rPr>
              <w:t xml:space="preserve">Преимущество </w:t>
            </w:r>
            <w:r w:rsidR="006F4330" w:rsidRPr="00D80594">
              <w:rPr>
                <w:rFonts w:ascii="Times New Roman" w:hAnsi="Times New Roman" w:cs="Times New Roman"/>
                <w:b/>
                <w:sz w:val="24"/>
                <w:szCs w:val="24"/>
              </w:rPr>
              <w:t>в отношении товаров российского происхождения</w:t>
            </w:r>
            <w:r w:rsidR="006F4330" w:rsidRPr="00D80594">
              <w:rPr>
                <w:rFonts w:ascii="Times New Roman" w:hAnsi="Times New Roman" w:cs="Times New Roman"/>
                <w:sz w:val="24"/>
                <w:szCs w:val="24"/>
              </w:rPr>
              <w:t xml:space="preserve">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указанных и не указанных в позициях приложений № 1,2 ПП РФ от 23.12.2024 № 1875</w:t>
            </w:r>
          </w:p>
        </w:tc>
        <w:tc>
          <w:tcPr>
            <w:tcW w:w="2835" w:type="dxa"/>
            <w:gridSpan w:val="3"/>
          </w:tcPr>
          <w:p w14:paraId="0D7CBAFC" w14:textId="042FBB5B" w:rsidR="00C277FE" w:rsidRPr="00C2041C" w:rsidRDefault="00C277FE" w:rsidP="00A92538">
            <w:pPr>
              <w:spacing w:after="0" w:line="240" w:lineRule="auto"/>
              <w:jc w:val="both"/>
              <w:rPr>
                <w:rFonts w:ascii="Times New Roman" w:eastAsia="Times New Roman" w:hAnsi="Times New Roman" w:cs="Times New Roman"/>
                <w:b/>
                <w:bCs/>
                <w:color w:val="FF0000"/>
                <w:sz w:val="24"/>
                <w:szCs w:val="24"/>
              </w:rPr>
            </w:pPr>
            <w:r w:rsidRPr="00C2041C">
              <w:rPr>
                <w:rFonts w:ascii="Times New Roman" w:eastAsia="Times New Roman" w:hAnsi="Times New Roman" w:cs="Times New Roman"/>
                <w:b/>
                <w:bCs/>
                <w:color w:val="FF0000"/>
                <w:sz w:val="24"/>
                <w:szCs w:val="24"/>
              </w:rPr>
              <w:t>Установлено</w:t>
            </w:r>
          </w:p>
        </w:tc>
      </w:tr>
      <w:tr w:rsidR="00C277FE" w:rsidRPr="003D6749" w14:paraId="585DB752" w14:textId="77777777" w:rsidTr="00203ABF">
        <w:trPr>
          <w:trHeight w:val="4100"/>
        </w:trPr>
        <w:tc>
          <w:tcPr>
            <w:tcW w:w="11065" w:type="dxa"/>
            <w:gridSpan w:val="11"/>
          </w:tcPr>
          <w:p w14:paraId="5DE3B9AB" w14:textId="77777777" w:rsidR="00C277FE" w:rsidRPr="00795337" w:rsidRDefault="00C277FE" w:rsidP="00A92538">
            <w:pPr>
              <w:spacing w:after="0" w:line="240" w:lineRule="auto"/>
              <w:jc w:val="both"/>
              <w:rPr>
                <w:rFonts w:ascii="Times New Roman" w:hAnsi="Times New Roman" w:cs="Times New Roman"/>
                <w:sz w:val="24"/>
                <w:szCs w:val="24"/>
              </w:rPr>
            </w:pPr>
            <w:r w:rsidRPr="00795337">
              <w:rPr>
                <w:rFonts w:ascii="Times New Roman" w:hAnsi="Times New Roman" w:cs="Times New Roman"/>
                <w:b/>
                <w:bCs/>
                <w:sz w:val="24"/>
                <w:szCs w:val="24"/>
              </w:rPr>
              <w:t>Информацией и документами, подтверждающими страну происхождения товара</w:t>
            </w:r>
            <w:r w:rsidRPr="00795337">
              <w:rPr>
                <w:rFonts w:ascii="Times New Roman" w:hAnsi="Times New Roman" w:cs="Times New Roman"/>
                <w:sz w:val="24"/>
                <w:szCs w:val="24"/>
              </w:rPr>
              <w:t xml:space="preserve"> в части вышеприведенных мер, является: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29"/>
              <w:gridCol w:w="5533"/>
            </w:tblGrid>
            <w:tr w:rsidR="00C277FE" w:rsidRPr="00795337" w14:paraId="5534CCBF" w14:textId="77777777" w:rsidTr="00C56470">
              <w:tc>
                <w:tcPr>
                  <w:tcW w:w="5129" w:type="dxa"/>
                  <w:shd w:val="clear" w:color="auto" w:fill="auto"/>
                </w:tcPr>
                <w:p w14:paraId="0456C30B" w14:textId="77777777" w:rsidR="00C277FE" w:rsidRPr="00795337" w:rsidRDefault="00C277FE" w:rsidP="00A92538">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b/>
                      <w:bCs/>
                      <w:sz w:val="24"/>
                      <w:szCs w:val="24"/>
                    </w:rPr>
                    <w:t xml:space="preserve"> </w:t>
                  </w:r>
                  <w:r w:rsidRPr="00795337">
                    <w:rPr>
                      <w:rFonts w:ascii="Times New Roman" w:hAnsi="Times New Roman" w:cs="Times New Roman"/>
                      <w:sz w:val="24"/>
                      <w:szCs w:val="24"/>
                    </w:rPr>
                    <w:t>номер реестровой записи</w:t>
                  </w:r>
                </w:p>
              </w:tc>
              <w:tc>
                <w:tcPr>
                  <w:tcW w:w="5533" w:type="dxa"/>
                  <w:shd w:val="clear" w:color="auto" w:fill="auto"/>
                </w:tcPr>
                <w:p w14:paraId="0F854262" w14:textId="77777777" w:rsidR="00C277FE" w:rsidRPr="00795337" w:rsidRDefault="00C277FE" w:rsidP="00A92538">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из российского (евразийского) реестра промышленной продукции</w:t>
                  </w:r>
                </w:p>
                <w:p w14:paraId="065064B9" w14:textId="77777777" w:rsidR="00C277FE" w:rsidRPr="00795337" w:rsidRDefault="00C277FE" w:rsidP="00A92538">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из реестра российского (евразийского) программного обеспечения</w:t>
                  </w:r>
                </w:p>
              </w:tc>
            </w:tr>
            <w:tr w:rsidR="00C277FE" w:rsidRPr="00795337" w14:paraId="6A7378FA" w14:textId="77777777" w:rsidTr="00C56470">
              <w:tc>
                <w:tcPr>
                  <w:tcW w:w="5129" w:type="dxa"/>
                  <w:shd w:val="clear" w:color="auto" w:fill="auto"/>
                </w:tcPr>
                <w:p w14:paraId="365AA1AD" w14:textId="7D7FA754" w:rsidR="00C277FE" w:rsidRPr="00C2041C" w:rsidRDefault="00C277FE" w:rsidP="00C56470">
                  <w:pPr>
                    <w:tabs>
                      <w:tab w:val="left" w:pos="316"/>
                    </w:tabs>
                    <w:spacing w:after="0" w:line="240" w:lineRule="auto"/>
                    <w:jc w:val="both"/>
                    <w:rPr>
                      <w:rFonts w:ascii="Times New Roman" w:hAnsi="Times New Roman" w:cs="Times New Roman"/>
                      <w:b/>
                      <w:bCs/>
                      <w:sz w:val="24"/>
                      <w:szCs w:val="24"/>
                    </w:rPr>
                  </w:pPr>
                  <w:r w:rsidRPr="00C2041C">
                    <w:rPr>
                      <w:rFonts w:ascii="Segoe UI Symbol" w:eastAsia="MS Gothic" w:hAnsi="Segoe UI Symbol" w:cs="Segoe UI Symbol"/>
                      <w:b/>
                      <w:bCs/>
                      <w:sz w:val="24"/>
                      <w:szCs w:val="24"/>
                    </w:rPr>
                    <w:t>☒</w:t>
                  </w:r>
                  <w:r w:rsidRPr="00C2041C">
                    <w:rPr>
                      <w:rFonts w:ascii="Times New Roman" w:eastAsia="MS Gothic" w:hAnsi="Times New Roman" w:cs="Times New Roman"/>
                      <w:b/>
                      <w:bCs/>
                      <w:sz w:val="24"/>
                      <w:szCs w:val="24"/>
                    </w:rPr>
                    <w:t xml:space="preserve"> </w:t>
                  </w:r>
                  <w:r w:rsidRPr="00C2041C">
                    <w:rPr>
                      <w:rFonts w:ascii="Times New Roman" w:hAnsi="Times New Roman" w:cs="Times New Roman"/>
                      <w:b/>
                      <w:bCs/>
                      <w:sz w:val="24"/>
                      <w:szCs w:val="24"/>
                    </w:rPr>
                    <w:t>наименование страны происхождения</w:t>
                  </w:r>
                </w:p>
              </w:tc>
              <w:tc>
                <w:tcPr>
                  <w:tcW w:w="5533" w:type="dxa"/>
                  <w:shd w:val="clear" w:color="auto" w:fill="auto"/>
                </w:tcPr>
                <w:p w14:paraId="4DF927AA" w14:textId="77777777" w:rsidR="00C277FE" w:rsidRPr="00795337" w:rsidRDefault="00C277FE" w:rsidP="00A92538">
                  <w:pPr>
                    <w:spacing w:after="0" w:line="240" w:lineRule="auto"/>
                    <w:jc w:val="both"/>
                    <w:rPr>
                      <w:rFonts w:ascii="Times New Roman" w:hAnsi="Times New Roman" w:cs="Times New Roman"/>
                      <w:sz w:val="24"/>
                      <w:szCs w:val="24"/>
                    </w:rPr>
                  </w:pPr>
                </w:p>
              </w:tc>
            </w:tr>
            <w:tr w:rsidR="00C277FE" w:rsidRPr="00795337" w14:paraId="0714DFAE" w14:textId="77777777" w:rsidTr="00C56470">
              <w:tc>
                <w:tcPr>
                  <w:tcW w:w="5129" w:type="dxa"/>
                  <w:shd w:val="clear" w:color="auto" w:fill="auto"/>
                </w:tcPr>
                <w:p w14:paraId="517FE234" w14:textId="2543411F" w:rsidR="00C277FE" w:rsidRPr="00795337" w:rsidRDefault="00C277FE" w:rsidP="00A92538">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акт экспертизы ТПП РФ или аналогичный документ, выданный в ЕАЭС</w:t>
                  </w:r>
                </w:p>
              </w:tc>
              <w:tc>
                <w:tcPr>
                  <w:tcW w:w="5533" w:type="dxa"/>
                  <w:shd w:val="clear" w:color="auto" w:fill="auto"/>
                </w:tcPr>
                <w:p w14:paraId="3215BD88" w14:textId="77777777" w:rsidR="00C277FE" w:rsidRPr="00795337" w:rsidRDefault="00C277FE" w:rsidP="00A92538">
                  <w:pPr>
                    <w:spacing w:after="0" w:line="240" w:lineRule="auto"/>
                    <w:jc w:val="both"/>
                    <w:rPr>
                      <w:rFonts w:ascii="Times New Roman" w:hAnsi="Times New Roman" w:cs="Times New Roman"/>
                      <w:sz w:val="24"/>
                      <w:szCs w:val="24"/>
                    </w:rPr>
                  </w:pPr>
                </w:p>
              </w:tc>
            </w:tr>
            <w:tr w:rsidR="00C277FE" w:rsidRPr="00795337" w14:paraId="4B44AD9F" w14:textId="77777777" w:rsidTr="00C56470">
              <w:tc>
                <w:tcPr>
                  <w:tcW w:w="5129" w:type="dxa"/>
                  <w:shd w:val="clear" w:color="auto" w:fill="auto"/>
                </w:tcPr>
                <w:p w14:paraId="10F80A03" w14:textId="202602A1" w:rsidR="00C277FE" w:rsidRPr="00795337" w:rsidRDefault="00C277FE" w:rsidP="00A92538">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сертификат о происхождении товара (СТ-1)</w:t>
                  </w:r>
                </w:p>
              </w:tc>
              <w:tc>
                <w:tcPr>
                  <w:tcW w:w="5533" w:type="dxa"/>
                  <w:shd w:val="clear" w:color="auto" w:fill="auto"/>
                </w:tcPr>
                <w:p w14:paraId="16A4CC77" w14:textId="77777777" w:rsidR="00C277FE" w:rsidRPr="00795337" w:rsidRDefault="00C277FE" w:rsidP="00A92538">
                  <w:pPr>
                    <w:spacing w:after="0" w:line="240" w:lineRule="auto"/>
                    <w:jc w:val="both"/>
                    <w:rPr>
                      <w:rFonts w:ascii="Times New Roman" w:hAnsi="Times New Roman" w:cs="Times New Roman"/>
                      <w:sz w:val="24"/>
                      <w:szCs w:val="24"/>
                    </w:rPr>
                  </w:pPr>
                </w:p>
              </w:tc>
            </w:tr>
            <w:tr w:rsidR="00C277FE" w:rsidRPr="00795337" w14:paraId="2F87B661" w14:textId="77777777" w:rsidTr="00C56470">
              <w:tc>
                <w:tcPr>
                  <w:tcW w:w="5129" w:type="dxa"/>
                  <w:shd w:val="clear" w:color="auto" w:fill="auto"/>
                </w:tcPr>
                <w:p w14:paraId="4B19B8FA" w14:textId="6D3F8F16" w:rsidR="00C277FE" w:rsidRPr="00795337" w:rsidRDefault="00C277FE" w:rsidP="00A92538">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реквизиты (дата и номер) документа о соответствии производства </w:t>
                  </w:r>
                  <w:proofErr w:type="spellStart"/>
                  <w:r w:rsidRPr="00795337">
                    <w:rPr>
                      <w:rFonts w:ascii="Times New Roman" w:hAnsi="Times New Roman" w:cs="Times New Roman"/>
                      <w:sz w:val="24"/>
                      <w:szCs w:val="24"/>
                    </w:rPr>
                    <w:t>медизделий</w:t>
                  </w:r>
                  <w:proofErr w:type="spellEnd"/>
                  <w:r w:rsidRPr="00795337">
                    <w:rPr>
                      <w:rFonts w:ascii="Times New Roman" w:hAnsi="Times New Roman" w:cs="Times New Roman"/>
                      <w:sz w:val="24"/>
                      <w:szCs w:val="24"/>
                    </w:rPr>
                    <w:t xml:space="preserve"> требованиям ГОСТ ISO 13485-2017</w:t>
                  </w:r>
                </w:p>
              </w:tc>
              <w:tc>
                <w:tcPr>
                  <w:tcW w:w="5533" w:type="dxa"/>
                  <w:shd w:val="clear" w:color="auto" w:fill="auto"/>
                </w:tcPr>
                <w:p w14:paraId="34DA2344" w14:textId="77777777" w:rsidR="00C277FE" w:rsidRPr="00795337" w:rsidRDefault="00C277FE" w:rsidP="00A92538">
                  <w:pPr>
                    <w:spacing w:after="0" w:line="240" w:lineRule="auto"/>
                    <w:jc w:val="both"/>
                    <w:rPr>
                      <w:rFonts w:ascii="Times New Roman" w:hAnsi="Times New Roman" w:cs="Times New Roman"/>
                      <w:sz w:val="24"/>
                      <w:szCs w:val="24"/>
                    </w:rPr>
                  </w:pPr>
                </w:p>
              </w:tc>
            </w:tr>
          </w:tbl>
          <w:p w14:paraId="2388F64D" w14:textId="77777777" w:rsidR="00C277FE" w:rsidRPr="00795337" w:rsidRDefault="00C277FE" w:rsidP="00A92538">
            <w:pPr>
              <w:spacing w:after="0" w:line="240" w:lineRule="auto"/>
              <w:jc w:val="both"/>
              <w:rPr>
                <w:rFonts w:ascii="Times New Roman" w:eastAsia="Times New Roman" w:hAnsi="Times New Roman" w:cs="Times New Roman"/>
                <w:color w:val="FF0000"/>
                <w:sz w:val="24"/>
                <w:szCs w:val="24"/>
              </w:rPr>
            </w:pPr>
          </w:p>
        </w:tc>
      </w:tr>
      <w:tr w:rsidR="00C277FE" w:rsidRPr="003D6749" w14:paraId="42641F79" w14:textId="77777777" w:rsidTr="00A92538">
        <w:trPr>
          <w:gridAfter w:val="1"/>
          <w:wAfter w:w="8" w:type="dxa"/>
          <w:trHeight w:val="415"/>
        </w:trPr>
        <w:tc>
          <w:tcPr>
            <w:tcW w:w="709" w:type="dxa"/>
          </w:tcPr>
          <w:p w14:paraId="090983D5" w14:textId="77777777" w:rsidR="00C277FE" w:rsidRPr="00795337"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795337">
              <w:rPr>
                <w:rFonts w:ascii="Times New Roman" w:eastAsia="Times New Roman" w:hAnsi="Times New Roman" w:cs="Times New Roman"/>
                <w:sz w:val="24"/>
                <w:szCs w:val="24"/>
              </w:rPr>
              <w:t>20.2</w:t>
            </w:r>
          </w:p>
        </w:tc>
        <w:tc>
          <w:tcPr>
            <w:tcW w:w="7513" w:type="dxa"/>
            <w:gridSpan w:val="6"/>
          </w:tcPr>
          <w:p w14:paraId="06987398" w14:textId="71972CB4" w:rsidR="00C277FE" w:rsidRPr="00795337" w:rsidRDefault="00795337" w:rsidP="00A92538">
            <w:pPr>
              <w:spacing w:after="0" w:line="240" w:lineRule="auto"/>
              <w:jc w:val="both"/>
              <w:rPr>
                <w:rFonts w:ascii="Times New Roman" w:eastAsia="Times New Roman" w:hAnsi="Times New Roman" w:cs="Times New Roman"/>
                <w:sz w:val="24"/>
                <w:szCs w:val="24"/>
              </w:rPr>
            </w:pPr>
            <w:r w:rsidRPr="00795337">
              <w:rPr>
                <w:rFonts w:ascii="Times New Roman" w:hAnsi="Times New Roman" w:cs="Times New Roman"/>
                <w:sz w:val="24"/>
                <w:szCs w:val="24"/>
              </w:rPr>
              <w:t>Минимальная обязательная доля закупок товаров российского происхождения, определенна в процентном отношении к объему закупок соответствующих товаров (в том числе товаров, поставляемых при выполнении закупаемых работ, оказании закупаемых услуг), осуществленных заказчиком в отчетном году, устанавливается согласно перечня № 3 ПП РФ от 23.12.2024 № 1875.</w:t>
            </w:r>
          </w:p>
        </w:tc>
        <w:tc>
          <w:tcPr>
            <w:tcW w:w="2835" w:type="dxa"/>
            <w:gridSpan w:val="3"/>
          </w:tcPr>
          <w:p w14:paraId="21973F4D" w14:textId="0A9BD896" w:rsidR="00C277FE" w:rsidRPr="00795337" w:rsidRDefault="00C277FE" w:rsidP="00A92538">
            <w:pPr>
              <w:spacing w:after="0" w:line="240" w:lineRule="auto"/>
              <w:jc w:val="both"/>
              <w:rPr>
                <w:rFonts w:ascii="Times New Roman" w:eastAsia="Times New Roman" w:hAnsi="Times New Roman" w:cs="Times New Roman"/>
                <w:sz w:val="24"/>
                <w:szCs w:val="24"/>
              </w:rPr>
            </w:pPr>
            <w:r w:rsidRPr="00795337">
              <w:rPr>
                <w:rFonts w:ascii="Times New Roman" w:eastAsia="Times New Roman" w:hAnsi="Times New Roman" w:cs="Times New Roman"/>
                <w:color w:val="FF0000"/>
                <w:sz w:val="24"/>
                <w:szCs w:val="24"/>
              </w:rPr>
              <w:t xml:space="preserve">Не </w:t>
            </w:r>
            <w:r w:rsidR="00C2041C">
              <w:rPr>
                <w:rFonts w:ascii="Times New Roman" w:eastAsia="Times New Roman" w:hAnsi="Times New Roman" w:cs="Times New Roman"/>
                <w:color w:val="FF0000"/>
                <w:sz w:val="24"/>
                <w:szCs w:val="24"/>
              </w:rPr>
              <w:t>применяется</w:t>
            </w:r>
          </w:p>
        </w:tc>
      </w:tr>
      <w:tr w:rsidR="00795337" w:rsidRPr="003D6749" w14:paraId="1FE83BC8" w14:textId="77777777" w:rsidTr="00203ABF">
        <w:trPr>
          <w:trHeight w:val="1119"/>
        </w:trPr>
        <w:tc>
          <w:tcPr>
            <w:tcW w:w="11065" w:type="dxa"/>
            <w:gridSpan w:val="11"/>
          </w:tcPr>
          <w:p w14:paraId="6FBFFF3B" w14:textId="77777777" w:rsidR="00795337" w:rsidRPr="00795337" w:rsidRDefault="00795337" w:rsidP="00A92538">
            <w:pPr>
              <w:spacing w:after="0" w:line="240" w:lineRule="auto"/>
              <w:jc w:val="both"/>
              <w:rPr>
                <w:rFonts w:ascii="Times New Roman" w:hAnsi="Times New Roman" w:cs="Times New Roman"/>
                <w:sz w:val="24"/>
                <w:szCs w:val="24"/>
              </w:rPr>
            </w:pPr>
            <w:r w:rsidRPr="00795337">
              <w:rPr>
                <w:rFonts w:ascii="Times New Roman" w:hAnsi="Times New Roman" w:cs="Times New Roman"/>
                <w:b/>
                <w:bCs/>
                <w:sz w:val="24"/>
                <w:szCs w:val="24"/>
              </w:rPr>
              <w:lastRenderedPageBreak/>
              <w:t>Информацией и документами</w:t>
            </w:r>
            <w:r w:rsidRPr="00795337">
              <w:rPr>
                <w:rFonts w:ascii="Times New Roman" w:hAnsi="Times New Roman" w:cs="Times New Roman"/>
                <w:sz w:val="24"/>
                <w:szCs w:val="24"/>
              </w:rPr>
              <w:t>, подтверждающими страну происхождения товара в целях учета объема закупок товаров российского происхождения, является: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29"/>
              <w:gridCol w:w="5533"/>
            </w:tblGrid>
            <w:tr w:rsidR="00795337" w:rsidRPr="00795337" w14:paraId="48384F22" w14:textId="77777777" w:rsidTr="00C56470">
              <w:tc>
                <w:tcPr>
                  <w:tcW w:w="5129" w:type="dxa"/>
                  <w:shd w:val="clear" w:color="auto" w:fill="auto"/>
                </w:tcPr>
                <w:p w14:paraId="33AF5BC4" w14:textId="77777777" w:rsidR="00795337" w:rsidRPr="00795337" w:rsidRDefault="00795337" w:rsidP="00A92538">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b/>
                      <w:bCs/>
                      <w:sz w:val="24"/>
                      <w:szCs w:val="24"/>
                    </w:rPr>
                    <w:t xml:space="preserve"> </w:t>
                  </w:r>
                  <w:r w:rsidRPr="00795337">
                    <w:rPr>
                      <w:rFonts w:ascii="Times New Roman" w:hAnsi="Times New Roman" w:cs="Times New Roman"/>
                      <w:sz w:val="24"/>
                      <w:szCs w:val="24"/>
                    </w:rPr>
                    <w:t>номер реестровой записи</w:t>
                  </w:r>
                </w:p>
              </w:tc>
              <w:tc>
                <w:tcPr>
                  <w:tcW w:w="5533" w:type="dxa"/>
                  <w:shd w:val="clear" w:color="auto" w:fill="auto"/>
                </w:tcPr>
                <w:p w14:paraId="6960463E" w14:textId="77777777" w:rsidR="00795337" w:rsidRPr="00795337" w:rsidRDefault="00795337" w:rsidP="00A92538">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из российского (евразийского) реестра промышленной продукции</w:t>
                  </w:r>
                </w:p>
                <w:p w14:paraId="2D73A2C6" w14:textId="77777777" w:rsidR="00795337" w:rsidRPr="00795337" w:rsidRDefault="00795337" w:rsidP="00A92538">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из реестра российского (евразийского) программного обеспечения</w:t>
                  </w:r>
                </w:p>
              </w:tc>
            </w:tr>
            <w:tr w:rsidR="00795337" w:rsidRPr="00795337" w14:paraId="5887FD9D" w14:textId="77777777" w:rsidTr="00C56470">
              <w:tc>
                <w:tcPr>
                  <w:tcW w:w="5129" w:type="dxa"/>
                  <w:shd w:val="clear" w:color="auto" w:fill="auto"/>
                </w:tcPr>
                <w:p w14:paraId="54B75BD2" w14:textId="23A00279" w:rsidR="00795337" w:rsidRPr="00795337" w:rsidRDefault="00795337" w:rsidP="00A92538">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наименование страны происхождения </w:t>
                  </w:r>
                </w:p>
              </w:tc>
              <w:tc>
                <w:tcPr>
                  <w:tcW w:w="5533" w:type="dxa"/>
                  <w:shd w:val="clear" w:color="auto" w:fill="auto"/>
                </w:tcPr>
                <w:p w14:paraId="194A7570" w14:textId="77777777" w:rsidR="00795337" w:rsidRPr="00795337" w:rsidRDefault="00795337" w:rsidP="00A92538">
                  <w:pPr>
                    <w:spacing w:after="0" w:line="240" w:lineRule="auto"/>
                    <w:jc w:val="both"/>
                    <w:rPr>
                      <w:rFonts w:ascii="Times New Roman" w:hAnsi="Times New Roman" w:cs="Times New Roman"/>
                      <w:sz w:val="24"/>
                      <w:szCs w:val="24"/>
                    </w:rPr>
                  </w:pPr>
                </w:p>
              </w:tc>
            </w:tr>
            <w:tr w:rsidR="00795337" w:rsidRPr="00795337" w14:paraId="703DD012" w14:textId="77777777" w:rsidTr="00C56470">
              <w:tc>
                <w:tcPr>
                  <w:tcW w:w="5129" w:type="dxa"/>
                  <w:shd w:val="clear" w:color="auto" w:fill="auto"/>
                </w:tcPr>
                <w:p w14:paraId="087ED033" w14:textId="4C8BAF0D" w:rsidR="00795337" w:rsidRPr="00795337" w:rsidRDefault="00795337" w:rsidP="00A92538">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акт экспертизы ТПП РФ или аналогичный документ, выданный в ЕАЭС</w:t>
                  </w:r>
                </w:p>
              </w:tc>
              <w:tc>
                <w:tcPr>
                  <w:tcW w:w="5533" w:type="dxa"/>
                  <w:shd w:val="clear" w:color="auto" w:fill="auto"/>
                </w:tcPr>
                <w:p w14:paraId="0405DEB7" w14:textId="77777777" w:rsidR="00795337" w:rsidRPr="00795337" w:rsidRDefault="00795337" w:rsidP="00A92538">
                  <w:pPr>
                    <w:spacing w:after="0" w:line="240" w:lineRule="auto"/>
                    <w:jc w:val="both"/>
                    <w:rPr>
                      <w:rFonts w:ascii="Times New Roman" w:hAnsi="Times New Roman" w:cs="Times New Roman"/>
                      <w:sz w:val="24"/>
                      <w:szCs w:val="24"/>
                    </w:rPr>
                  </w:pPr>
                </w:p>
              </w:tc>
            </w:tr>
            <w:tr w:rsidR="00795337" w:rsidRPr="00795337" w14:paraId="3BA07B6C" w14:textId="77777777" w:rsidTr="00C56470">
              <w:tc>
                <w:tcPr>
                  <w:tcW w:w="5129" w:type="dxa"/>
                  <w:shd w:val="clear" w:color="auto" w:fill="auto"/>
                </w:tcPr>
                <w:p w14:paraId="3367B28D" w14:textId="25C7706C" w:rsidR="00795337" w:rsidRPr="00795337" w:rsidRDefault="00795337" w:rsidP="00A92538">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сертификат о происхождении товара (СТ-1)</w:t>
                  </w:r>
                </w:p>
              </w:tc>
              <w:tc>
                <w:tcPr>
                  <w:tcW w:w="5533" w:type="dxa"/>
                  <w:shd w:val="clear" w:color="auto" w:fill="auto"/>
                </w:tcPr>
                <w:p w14:paraId="2C39ACA2" w14:textId="77777777" w:rsidR="00795337" w:rsidRPr="00795337" w:rsidRDefault="00795337" w:rsidP="00A92538">
                  <w:pPr>
                    <w:spacing w:after="0" w:line="240" w:lineRule="auto"/>
                    <w:jc w:val="both"/>
                    <w:rPr>
                      <w:rFonts w:ascii="Times New Roman" w:hAnsi="Times New Roman" w:cs="Times New Roman"/>
                      <w:sz w:val="24"/>
                      <w:szCs w:val="24"/>
                    </w:rPr>
                  </w:pPr>
                </w:p>
              </w:tc>
            </w:tr>
            <w:tr w:rsidR="00795337" w:rsidRPr="00795337" w14:paraId="7529EA5D" w14:textId="77777777" w:rsidTr="00C56470">
              <w:tc>
                <w:tcPr>
                  <w:tcW w:w="5129" w:type="dxa"/>
                  <w:shd w:val="clear" w:color="auto" w:fill="auto"/>
                </w:tcPr>
                <w:p w14:paraId="558D9964" w14:textId="6F30ABE2" w:rsidR="00795337" w:rsidRPr="00795337" w:rsidRDefault="00795337" w:rsidP="00A92538">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реквизиты (дата и номер) документа о соответствии производства </w:t>
                  </w:r>
                  <w:proofErr w:type="spellStart"/>
                  <w:r w:rsidRPr="00795337">
                    <w:rPr>
                      <w:rFonts w:ascii="Times New Roman" w:hAnsi="Times New Roman" w:cs="Times New Roman"/>
                      <w:sz w:val="24"/>
                      <w:szCs w:val="24"/>
                    </w:rPr>
                    <w:t>медизделий</w:t>
                  </w:r>
                  <w:proofErr w:type="spellEnd"/>
                  <w:r w:rsidRPr="00795337">
                    <w:rPr>
                      <w:rFonts w:ascii="Times New Roman" w:hAnsi="Times New Roman" w:cs="Times New Roman"/>
                      <w:sz w:val="24"/>
                      <w:szCs w:val="24"/>
                    </w:rPr>
                    <w:t xml:space="preserve"> требованиям ГОСТ ISO 13485-2017</w:t>
                  </w:r>
                </w:p>
              </w:tc>
              <w:tc>
                <w:tcPr>
                  <w:tcW w:w="5533" w:type="dxa"/>
                  <w:shd w:val="clear" w:color="auto" w:fill="auto"/>
                </w:tcPr>
                <w:p w14:paraId="34427908" w14:textId="77777777" w:rsidR="00795337" w:rsidRPr="00795337" w:rsidRDefault="00795337" w:rsidP="00A92538">
                  <w:pPr>
                    <w:spacing w:after="0" w:line="240" w:lineRule="auto"/>
                    <w:jc w:val="both"/>
                    <w:rPr>
                      <w:rFonts w:ascii="Times New Roman" w:hAnsi="Times New Roman" w:cs="Times New Roman"/>
                      <w:sz w:val="24"/>
                      <w:szCs w:val="24"/>
                    </w:rPr>
                  </w:pPr>
                </w:p>
              </w:tc>
            </w:tr>
          </w:tbl>
          <w:p w14:paraId="788EF8B5" w14:textId="77777777" w:rsidR="00795337" w:rsidRPr="00795337" w:rsidRDefault="00795337" w:rsidP="00A92538">
            <w:pPr>
              <w:spacing w:after="0" w:line="240" w:lineRule="auto"/>
              <w:jc w:val="both"/>
              <w:rPr>
                <w:rFonts w:ascii="Times New Roman" w:eastAsia="Times New Roman" w:hAnsi="Times New Roman" w:cs="Times New Roman"/>
                <w:color w:val="FF0000"/>
                <w:sz w:val="24"/>
                <w:szCs w:val="24"/>
              </w:rPr>
            </w:pPr>
          </w:p>
        </w:tc>
      </w:tr>
      <w:tr w:rsidR="00C277FE" w:rsidRPr="003D6749" w14:paraId="22A78961" w14:textId="77777777" w:rsidTr="00A92538">
        <w:trPr>
          <w:gridAfter w:val="1"/>
          <w:wAfter w:w="8" w:type="dxa"/>
          <w:trHeight w:val="415"/>
        </w:trPr>
        <w:tc>
          <w:tcPr>
            <w:tcW w:w="709" w:type="dxa"/>
          </w:tcPr>
          <w:p w14:paraId="16184F22"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sz w:val="24"/>
                <w:szCs w:val="24"/>
              </w:rPr>
              <w:t>2</w:t>
            </w:r>
            <w:r>
              <w:rPr>
                <w:rFonts w:ascii="Times New Roman" w:eastAsia="Times New Roman" w:hAnsi="Times New Roman" w:cs="Times New Roman"/>
                <w:sz w:val="24"/>
                <w:szCs w:val="24"/>
              </w:rPr>
              <w:t>1</w:t>
            </w:r>
          </w:p>
        </w:tc>
        <w:tc>
          <w:tcPr>
            <w:tcW w:w="3402" w:type="dxa"/>
          </w:tcPr>
          <w:p w14:paraId="3DA08D97" w14:textId="77777777" w:rsidR="00C277FE" w:rsidRPr="002239C1" w:rsidRDefault="00C277FE" w:rsidP="00A92538">
            <w:pPr>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 xml:space="preserve">Порядок предоставления разъяснений положений извещения о </w:t>
            </w:r>
            <w:r>
              <w:rPr>
                <w:rFonts w:ascii="Times New Roman" w:eastAsia="Times New Roman" w:hAnsi="Times New Roman" w:cs="Times New Roman"/>
                <w:sz w:val="24"/>
                <w:szCs w:val="24"/>
              </w:rPr>
              <w:t>закупке</w:t>
            </w:r>
          </w:p>
        </w:tc>
        <w:tc>
          <w:tcPr>
            <w:tcW w:w="6946" w:type="dxa"/>
            <w:gridSpan w:val="8"/>
          </w:tcPr>
          <w:p w14:paraId="5364A336" w14:textId="487307E1" w:rsidR="00C277FE" w:rsidRPr="008B7977" w:rsidRDefault="00C277FE" w:rsidP="00A92538">
            <w:pPr>
              <w:spacing w:after="0" w:line="240" w:lineRule="auto"/>
              <w:jc w:val="both"/>
              <w:rPr>
                <w:rFonts w:ascii="Times New Roman" w:eastAsia="Times New Roman" w:hAnsi="Times New Roman" w:cs="Times New Roman"/>
                <w:sz w:val="24"/>
                <w:szCs w:val="24"/>
              </w:rPr>
            </w:pPr>
            <w:r w:rsidRPr="001B261E">
              <w:rPr>
                <w:rFonts w:ascii="Times New Roman" w:eastAsia="Times New Roman" w:hAnsi="Times New Roman" w:cs="Times New Roman"/>
                <w:sz w:val="24"/>
                <w:szCs w:val="24"/>
              </w:rPr>
              <w:t>Любой участник конкурентной закупки, зарегистрированной в единой информационной системе и аккредитованный на электронной площадке, вправе направить заказчику запрос о даче разъяснений положений извещения об осуществлении закупки</w:t>
            </w:r>
            <w:r>
              <w:rPr>
                <w:rFonts w:ascii="Times New Roman" w:eastAsia="Times New Roman" w:hAnsi="Times New Roman" w:cs="Times New Roman"/>
                <w:sz w:val="24"/>
                <w:szCs w:val="24"/>
              </w:rPr>
              <w:t xml:space="preserve"> </w:t>
            </w:r>
            <w:r w:rsidRPr="001B261E">
              <w:rPr>
                <w:rFonts w:ascii="Times New Roman" w:eastAsia="Times New Roman" w:hAnsi="Times New Roman" w:cs="Times New Roman"/>
                <w:sz w:val="24"/>
                <w:szCs w:val="24"/>
                <w:lang w:eastAsia="ru-RU"/>
              </w:rPr>
              <w:t xml:space="preserve">на электронно-торговую </w:t>
            </w:r>
            <w:r w:rsidRPr="001C0C03">
              <w:rPr>
                <w:rFonts w:ascii="Times New Roman" w:eastAsia="Times New Roman" w:hAnsi="Times New Roman" w:cs="Times New Roman"/>
                <w:sz w:val="24"/>
                <w:szCs w:val="24"/>
                <w:lang w:eastAsia="ru-RU"/>
              </w:rPr>
              <w:t xml:space="preserve">площадку </w:t>
            </w:r>
            <w:r w:rsidRPr="00804930">
              <w:rPr>
                <w:rFonts w:ascii="Times New Roman" w:eastAsia="Times New Roman" w:hAnsi="Times New Roman" w:cs="Times New Roman"/>
                <w:color w:val="0000FF"/>
                <w:sz w:val="24"/>
                <w:szCs w:val="24"/>
                <w:lang w:eastAsia="ru-RU"/>
              </w:rPr>
              <w:t>http://</w:t>
            </w:r>
            <w:r w:rsidRPr="00804930">
              <w:rPr>
                <w:rFonts w:ascii="Times New Roman" w:eastAsia="Times New Roman" w:hAnsi="Times New Roman" w:cs="Times New Roman"/>
                <w:color w:val="0000FF"/>
                <w:sz w:val="24"/>
                <w:szCs w:val="24"/>
                <w:lang w:val="en-US" w:eastAsia="ru-RU"/>
              </w:rPr>
              <w:t>r</w:t>
            </w:r>
            <w:r w:rsidRPr="00804930">
              <w:rPr>
                <w:rFonts w:ascii="Times New Roman" w:eastAsia="Times New Roman" w:hAnsi="Times New Roman" w:cs="Times New Roman"/>
                <w:color w:val="0000FF"/>
                <w:sz w:val="24"/>
                <w:szCs w:val="24"/>
                <w:lang w:eastAsia="ru-RU"/>
              </w:rPr>
              <w:t>-</w:t>
            </w:r>
            <w:proofErr w:type="spellStart"/>
            <w:r w:rsidRPr="00804930">
              <w:rPr>
                <w:rFonts w:ascii="Times New Roman" w:eastAsia="Times New Roman" w:hAnsi="Times New Roman" w:cs="Times New Roman"/>
                <w:color w:val="0000FF"/>
                <w:sz w:val="24"/>
                <w:szCs w:val="24"/>
                <w:lang w:val="en-US" w:eastAsia="ru-RU"/>
              </w:rPr>
              <w:t>est</w:t>
            </w:r>
            <w:proofErr w:type="spellEnd"/>
            <w:r w:rsidRPr="00804930">
              <w:rPr>
                <w:rFonts w:ascii="Times New Roman" w:eastAsia="Times New Roman" w:hAnsi="Times New Roman" w:cs="Times New Roman"/>
                <w:color w:val="0000FF"/>
                <w:sz w:val="24"/>
                <w:szCs w:val="24"/>
                <w:lang w:eastAsia="ru-RU"/>
              </w:rPr>
              <w:t>.</w:t>
            </w:r>
            <w:proofErr w:type="spellStart"/>
            <w:r w:rsidRPr="00804930">
              <w:rPr>
                <w:rFonts w:ascii="Times New Roman" w:eastAsia="Times New Roman" w:hAnsi="Times New Roman" w:cs="Times New Roman"/>
                <w:color w:val="0000FF"/>
                <w:sz w:val="24"/>
                <w:szCs w:val="24"/>
                <w:lang w:eastAsia="ru-RU"/>
              </w:rPr>
              <w:t>ru</w:t>
            </w:r>
            <w:proofErr w:type="spellEnd"/>
            <w:r w:rsidRPr="00804930">
              <w:rPr>
                <w:rFonts w:ascii="Times New Roman" w:eastAsia="Times New Roman" w:hAnsi="Times New Roman" w:cs="Times New Roman"/>
                <w:sz w:val="24"/>
                <w:szCs w:val="24"/>
              </w:rPr>
              <w:t>.</w:t>
            </w:r>
            <w:r w:rsidRPr="001C0C03">
              <w:rPr>
                <w:rFonts w:ascii="Times New Roman" w:eastAsia="Times New Roman" w:hAnsi="Times New Roman" w:cs="Times New Roman"/>
                <w:sz w:val="24"/>
                <w:szCs w:val="24"/>
              </w:rPr>
              <w:t xml:space="preserve"> Запрос разъяснений направляется посредством программных и технических средств ЭТП, с использованием</w:t>
            </w:r>
            <w:r w:rsidRPr="008B7977">
              <w:rPr>
                <w:rFonts w:ascii="Times New Roman" w:eastAsia="Times New Roman" w:hAnsi="Times New Roman" w:cs="Times New Roman"/>
                <w:sz w:val="24"/>
                <w:szCs w:val="24"/>
              </w:rPr>
              <w:t xml:space="preserve"> которой проводится закупка, при условии аккредитации поставщика на ЭТП. </w:t>
            </w:r>
            <w:r w:rsidRPr="00DB4ED3">
              <w:rPr>
                <w:rFonts w:ascii="Times New Roman" w:eastAsia="Times New Roman" w:hAnsi="Times New Roman" w:cs="Times New Roman"/>
                <w:sz w:val="24"/>
                <w:szCs w:val="24"/>
              </w:rPr>
              <w:t>Датой начала срока предоставления разъяснений является дата</w:t>
            </w:r>
            <w:r w:rsidRPr="008B7977">
              <w:rPr>
                <w:rFonts w:ascii="Times New Roman" w:eastAsia="Times New Roman" w:hAnsi="Times New Roman" w:cs="Times New Roman"/>
                <w:sz w:val="24"/>
                <w:szCs w:val="24"/>
              </w:rPr>
              <w:t xml:space="preserve"> публикации извещения запроса котировок в электронной форме. В течение </w:t>
            </w:r>
            <w:r w:rsidRPr="00546B54">
              <w:rPr>
                <w:rFonts w:ascii="Times New Roman" w:eastAsia="Times New Roman" w:hAnsi="Times New Roman" w:cs="Times New Roman"/>
                <w:color w:val="FF0000"/>
                <w:sz w:val="24"/>
                <w:szCs w:val="24"/>
              </w:rPr>
              <w:t xml:space="preserve">3 (трех) рабочих дней </w:t>
            </w:r>
            <w:r w:rsidRPr="008B7977">
              <w:rPr>
                <w:rFonts w:ascii="Times New Roman" w:eastAsia="Times New Roman" w:hAnsi="Times New Roman" w:cs="Times New Roman"/>
                <w:sz w:val="24"/>
                <w:szCs w:val="24"/>
              </w:rPr>
              <w:t xml:space="preserve">с даты поступления запроса, заказчик осуществляет разъяснение положений извещения о конкурентной закупке и размещает их в ЕИС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w:t>
            </w:r>
            <w:r w:rsidRPr="00546B54">
              <w:rPr>
                <w:rFonts w:ascii="Times New Roman" w:eastAsia="Times New Roman" w:hAnsi="Times New Roman" w:cs="Times New Roman"/>
                <w:color w:val="FF0000"/>
                <w:sz w:val="24"/>
                <w:szCs w:val="24"/>
              </w:rPr>
              <w:t xml:space="preserve">3 (три) рабочих дня </w:t>
            </w:r>
            <w:r w:rsidRPr="008B7977">
              <w:rPr>
                <w:rFonts w:ascii="Times New Roman" w:eastAsia="Times New Roman" w:hAnsi="Times New Roman" w:cs="Times New Roman"/>
                <w:sz w:val="24"/>
                <w:szCs w:val="24"/>
              </w:rPr>
              <w:t>до даты окончания срока подачи заявок на участие в такой закупке.</w:t>
            </w:r>
          </w:p>
          <w:p w14:paraId="56D621C9" w14:textId="77777777" w:rsidR="00C277FE" w:rsidRPr="00C939E5" w:rsidRDefault="00C277FE" w:rsidP="00A92538">
            <w:pPr>
              <w:tabs>
                <w:tab w:val="left" w:pos="540"/>
                <w:tab w:val="left" w:pos="900"/>
              </w:tabs>
              <w:spacing w:after="0" w:line="240" w:lineRule="auto"/>
              <w:jc w:val="both"/>
              <w:rPr>
                <w:rFonts w:ascii="Times New Roman" w:eastAsia="Times New Roman" w:hAnsi="Times New Roman" w:cs="Times New Roman"/>
                <w:sz w:val="24"/>
                <w:szCs w:val="24"/>
                <w:lang w:eastAsia="ru-RU"/>
              </w:rPr>
            </w:pPr>
            <w:r w:rsidRPr="00C939E5">
              <w:rPr>
                <w:rFonts w:ascii="Times New Roman" w:eastAsia="Times New Roman" w:hAnsi="Times New Roman" w:cs="Times New Roman"/>
                <w:sz w:val="24"/>
                <w:szCs w:val="24"/>
                <w:lang w:eastAsia="ru-RU"/>
              </w:rPr>
              <w:t xml:space="preserve">В рамках разъяснений положений извещения о закупке Заказчик не может изменять </w:t>
            </w:r>
            <w:r w:rsidRPr="00C01BDB">
              <w:rPr>
                <w:rFonts w:ascii="Times New Roman" w:eastAsia="Times New Roman" w:hAnsi="Times New Roman" w:cs="Times New Roman"/>
                <w:i/>
                <w:iCs/>
                <w:sz w:val="24"/>
                <w:szCs w:val="24"/>
                <w:lang w:eastAsia="ru-RU"/>
              </w:rPr>
              <w:t>предмет закупки и существенные условия проекта договора</w:t>
            </w:r>
            <w:r w:rsidRPr="00C939E5">
              <w:rPr>
                <w:rFonts w:ascii="Times New Roman" w:eastAsia="Times New Roman" w:hAnsi="Times New Roman" w:cs="Times New Roman"/>
                <w:sz w:val="24"/>
                <w:szCs w:val="24"/>
                <w:lang w:eastAsia="ru-RU"/>
              </w:rPr>
              <w:t>.</w:t>
            </w:r>
          </w:p>
          <w:p w14:paraId="6FDB0DAF" w14:textId="5D5E3C25" w:rsidR="00C277FE" w:rsidRPr="00C939E5" w:rsidRDefault="00C277FE" w:rsidP="00A92538">
            <w:pPr>
              <w:tabs>
                <w:tab w:val="left" w:pos="540"/>
                <w:tab w:val="left" w:pos="900"/>
              </w:tabs>
              <w:spacing w:after="0" w:line="240" w:lineRule="auto"/>
              <w:jc w:val="both"/>
              <w:rPr>
                <w:rFonts w:ascii="Times New Roman" w:eastAsia="Times New Roman" w:hAnsi="Times New Roman" w:cs="Times New Roman"/>
                <w:sz w:val="24"/>
                <w:szCs w:val="24"/>
              </w:rPr>
            </w:pPr>
            <w:r w:rsidRPr="008F3305">
              <w:rPr>
                <w:rFonts w:ascii="Times New Roman" w:eastAsia="Times New Roman" w:hAnsi="Times New Roman" w:cs="Times New Roman"/>
                <w:sz w:val="24"/>
                <w:szCs w:val="24"/>
              </w:rPr>
              <w:t>Разъяснения положений извещения о конкурентной закупке размещаются заказчиком в ЕИС и на официальном сайте, за исключением случаев, предусмотренных Федеральным законом №223-ФЗ, не позднее чем в течение</w:t>
            </w:r>
            <w:r>
              <w:rPr>
                <w:rFonts w:ascii="Times New Roman" w:eastAsia="Times New Roman" w:hAnsi="Times New Roman" w:cs="Times New Roman"/>
                <w:sz w:val="24"/>
                <w:szCs w:val="24"/>
              </w:rPr>
              <w:t xml:space="preserve"> </w:t>
            </w:r>
            <w:r w:rsidRPr="00BF0EA3">
              <w:rPr>
                <w:rFonts w:ascii="Times New Roman" w:eastAsia="Times New Roman" w:hAnsi="Times New Roman" w:cs="Times New Roman"/>
                <w:color w:val="FF0000"/>
                <w:sz w:val="24"/>
                <w:szCs w:val="24"/>
              </w:rPr>
              <w:t xml:space="preserve">3 (трех) дней </w:t>
            </w:r>
            <w:r w:rsidRPr="00C939E5">
              <w:rPr>
                <w:rFonts w:ascii="Times New Roman" w:eastAsia="Times New Roman" w:hAnsi="Times New Roman" w:cs="Times New Roman"/>
                <w:sz w:val="24"/>
                <w:szCs w:val="24"/>
              </w:rPr>
              <w:t>со дня предоставления указанных разъяснений.</w:t>
            </w:r>
          </w:p>
          <w:p w14:paraId="41A8E178" w14:textId="14EF3DA3" w:rsidR="00C277FE" w:rsidRPr="005B23B3" w:rsidRDefault="005B23B3" w:rsidP="00A92538">
            <w:pPr>
              <w:widowControl w:val="0"/>
              <w:suppressAutoHyphens/>
              <w:spacing w:after="0" w:line="240" w:lineRule="auto"/>
              <w:jc w:val="both"/>
              <w:textAlignment w:val="baseline"/>
              <w:rPr>
                <w:rFonts w:ascii="Times New Roman" w:eastAsia="Times New Roman" w:hAnsi="Times New Roman" w:cs="Times New Roman"/>
                <w:color w:val="000000"/>
                <w:sz w:val="24"/>
                <w:szCs w:val="24"/>
                <w:lang w:eastAsia="ar-SA"/>
              </w:rPr>
            </w:pPr>
            <w:r w:rsidRPr="005B23B3">
              <w:rPr>
                <w:rFonts w:ascii="Times New Roman" w:hAnsi="Times New Roman" w:cs="Times New Roman"/>
                <w:color w:val="000000"/>
                <w:sz w:val="24"/>
                <w:szCs w:val="24"/>
                <w:shd w:val="clear" w:color="auto" w:fill="FCFCFC"/>
              </w:rPr>
              <w:t>Дата начала предоставления разъяснений</w:t>
            </w:r>
            <w:r w:rsidRPr="005B23B3">
              <w:rPr>
                <w:rFonts w:ascii="Times New Roman" w:eastAsia="Times New Roman" w:hAnsi="Times New Roman" w:cs="Times New Roman"/>
                <w:color w:val="000000"/>
                <w:sz w:val="24"/>
                <w:szCs w:val="24"/>
                <w:lang w:eastAsia="ar-SA"/>
              </w:rPr>
              <w:t xml:space="preserve"> </w:t>
            </w:r>
            <w:r w:rsidR="00C277FE" w:rsidRPr="005B23B3">
              <w:rPr>
                <w:rFonts w:ascii="Times New Roman" w:eastAsia="Times New Roman" w:hAnsi="Times New Roman" w:cs="Times New Roman"/>
                <w:color w:val="000000"/>
                <w:sz w:val="24"/>
                <w:szCs w:val="24"/>
                <w:lang w:eastAsia="ar-SA"/>
              </w:rPr>
              <w:t xml:space="preserve">– </w:t>
            </w:r>
            <w:r w:rsidR="00C2041C" w:rsidRPr="004E7715">
              <w:rPr>
                <w:rFonts w:ascii="Times New Roman" w:eastAsia="Times New Roman" w:hAnsi="Times New Roman" w:cs="Times New Roman"/>
                <w:color w:val="FF0000"/>
                <w:sz w:val="24"/>
                <w:szCs w:val="24"/>
                <w:highlight w:val="yellow"/>
                <w:lang w:eastAsia="ar-SA"/>
              </w:rPr>
              <w:t>2</w:t>
            </w:r>
            <w:r w:rsidR="004E7715" w:rsidRPr="004E7715">
              <w:rPr>
                <w:rFonts w:ascii="Times New Roman" w:eastAsia="Times New Roman" w:hAnsi="Times New Roman" w:cs="Times New Roman"/>
                <w:color w:val="FF0000"/>
                <w:sz w:val="24"/>
                <w:szCs w:val="24"/>
                <w:highlight w:val="yellow"/>
                <w:lang w:eastAsia="ar-SA"/>
              </w:rPr>
              <w:t>6</w:t>
            </w:r>
            <w:r w:rsidR="00C2041C" w:rsidRPr="004E7715">
              <w:rPr>
                <w:rFonts w:ascii="Times New Roman" w:eastAsia="Times New Roman" w:hAnsi="Times New Roman" w:cs="Times New Roman"/>
                <w:color w:val="FF0000"/>
                <w:sz w:val="24"/>
                <w:szCs w:val="24"/>
                <w:highlight w:val="yellow"/>
                <w:lang w:eastAsia="ar-SA"/>
              </w:rPr>
              <w:t>.05</w:t>
            </w:r>
            <w:r w:rsidR="00795337" w:rsidRPr="004E7715">
              <w:rPr>
                <w:rFonts w:ascii="Times New Roman" w:eastAsia="Times New Roman" w:hAnsi="Times New Roman" w:cs="Times New Roman"/>
                <w:color w:val="FF0000"/>
                <w:sz w:val="24"/>
                <w:szCs w:val="24"/>
                <w:highlight w:val="yellow"/>
                <w:lang w:eastAsia="ar-SA"/>
              </w:rPr>
              <w:t>.</w:t>
            </w:r>
            <w:r w:rsidR="00795337" w:rsidRPr="005B23B3">
              <w:rPr>
                <w:rFonts w:ascii="Times New Roman" w:eastAsia="Times New Roman" w:hAnsi="Times New Roman" w:cs="Times New Roman"/>
                <w:color w:val="FF0000"/>
                <w:sz w:val="24"/>
                <w:szCs w:val="24"/>
                <w:lang w:eastAsia="ar-SA"/>
              </w:rPr>
              <w:t>2025</w:t>
            </w:r>
            <w:r w:rsidR="00C277FE" w:rsidRPr="005B23B3">
              <w:rPr>
                <w:rFonts w:ascii="Times New Roman" w:eastAsia="Times New Roman" w:hAnsi="Times New Roman" w:cs="Times New Roman"/>
                <w:color w:val="FF0000"/>
                <w:sz w:val="24"/>
                <w:szCs w:val="24"/>
                <w:lang w:eastAsia="ar-SA"/>
              </w:rPr>
              <w:t xml:space="preserve"> г.</w:t>
            </w:r>
          </w:p>
          <w:p w14:paraId="06DE8BD8" w14:textId="0D29FE24" w:rsidR="00C277FE" w:rsidRPr="008B7977" w:rsidRDefault="00C277FE" w:rsidP="00A92538">
            <w:pPr>
              <w:tabs>
                <w:tab w:val="left" w:pos="540"/>
                <w:tab w:val="left" w:pos="900"/>
              </w:tabs>
              <w:spacing w:after="0" w:line="240" w:lineRule="auto"/>
              <w:jc w:val="both"/>
              <w:rPr>
                <w:rFonts w:ascii="Times New Roman" w:eastAsia="Times New Roman" w:hAnsi="Times New Roman" w:cs="Times New Roman"/>
                <w:sz w:val="24"/>
                <w:szCs w:val="24"/>
                <w:lang w:eastAsia="ru-RU"/>
              </w:rPr>
            </w:pPr>
            <w:r w:rsidRPr="005B23B3">
              <w:rPr>
                <w:rFonts w:ascii="Times New Roman" w:eastAsia="Times New Roman" w:hAnsi="Times New Roman" w:cs="Times New Roman"/>
                <w:color w:val="000000"/>
                <w:sz w:val="24"/>
                <w:szCs w:val="24"/>
                <w:lang w:eastAsia="ar-SA"/>
              </w:rPr>
              <w:t xml:space="preserve">Даты окончания срока предоставления разъяснений – </w:t>
            </w:r>
            <w:r w:rsidR="00C2041C" w:rsidRPr="004E7715">
              <w:rPr>
                <w:rFonts w:ascii="Times New Roman" w:eastAsia="Times New Roman" w:hAnsi="Times New Roman" w:cs="Times New Roman"/>
                <w:color w:val="FF0000"/>
                <w:sz w:val="24"/>
                <w:szCs w:val="24"/>
                <w:highlight w:val="yellow"/>
                <w:lang w:eastAsia="ar-SA"/>
              </w:rPr>
              <w:t>2</w:t>
            </w:r>
            <w:r w:rsidR="004E7715" w:rsidRPr="004E7715">
              <w:rPr>
                <w:rFonts w:ascii="Times New Roman" w:eastAsia="Times New Roman" w:hAnsi="Times New Roman" w:cs="Times New Roman"/>
                <w:color w:val="FF0000"/>
                <w:sz w:val="24"/>
                <w:szCs w:val="24"/>
                <w:highlight w:val="yellow"/>
                <w:lang w:eastAsia="ar-SA"/>
              </w:rPr>
              <w:t>9</w:t>
            </w:r>
            <w:r w:rsidR="00C2041C" w:rsidRPr="004E7715">
              <w:rPr>
                <w:rFonts w:ascii="Times New Roman" w:eastAsia="Times New Roman" w:hAnsi="Times New Roman" w:cs="Times New Roman"/>
                <w:color w:val="FF0000"/>
                <w:sz w:val="24"/>
                <w:szCs w:val="24"/>
                <w:highlight w:val="yellow"/>
                <w:lang w:eastAsia="ar-SA"/>
              </w:rPr>
              <w:t>.</w:t>
            </w:r>
            <w:r w:rsidR="00C2041C">
              <w:rPr>
                <w:rFonts w:ascii="Times New Roman" w:eastAsia="Times New Roman" w:hAnsi="Times New Roman" w:cs="Times New Roman"/>
                <w:color w:val="FF0000"/>
                <w:sz w:val="24"/>
                <w:szCs w:val="24"/>
                <w:lang w:eastAsia="ar-SA"/>
              </w:rPr>
              <w:t>05</w:t>
            </w:r>
            <w:r w:rsidR="00795337" w:rsidRPr="005B23B3">
              <w:rPr>
                <w:rFonts w:ascii="Times New Roman" w:eastAsia="Times New Roman" w:hAnsi="Times New Roman" w:cs="Times New Roman"/>
                <w:color w:val="FF0000"/>
                <w:sz w:val="24"/>
                <w:szCs w:val="24"/>
                <w:lang w:eastAsia="ar-SA"/>
              </w:rPr>
              <w:t>.2025</w:t>
            </w:r>
            <w:r w:rsidRPr="005B23B3">
              <w:rPr>
                <w:rFonts w:ascii="Times New Roman" w:eastAsia="Times New Roman" w:hAnsi="Times New Roman" w:cs="Times New Roman"/>
                <w:color w:val="FF0000"/>
                <w:sz w:val="24"/>
                <w:szCs w:val="24"/>
                <w:lang w:eastAsia="ar-SA"/>
              </w:rPr>
              <w:t>г.</w:t>
            </w:r>
          </w:p>
        </w:tc>
      </w:tr>
      <w:tr w:rsidR="00C277FE" w:rsidRPr="003D6749" w14:paraId="61C76831" w14:textId="77777777" w:rsidTr="00A92538">
        <w:trPr>
          <w:gridAfter w:val="1"/>
          <w:wAfter w:w="8" w:type="dxa"/>
          <w:trHeight w:val="415"/>
        </w:trPr>
        <w:tc>
          <w:tcPr>
            <w:tcW w:w="709" w:type="dxa"/>
          </w:tcPr>
          <w:p w14:paraId="104E12A7"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2</w:t>
            </w:r>
            <w:r>
              <w:rPr>
                <w:rFonts w:ascii="Times New Roman" w:eastAsia="Times New Roman" w:hAnsi="Times New Roman" w:cs="Times New Roman"/>
                <w:bCs/>
                <w:sz w:val="24"/>
                <w:szCs w:val="24"/>
              </w:rPr>
              <w:t>2</w:t>
            </w:r>
          </w:p>
        </w:tc>
        <w:tc>
          <w:tcPr>
            <w:tcW w:w="3402" w:type="dxa"/>
          </w:tcPr>
          <w:p w14:paraId="1E2E3DED" w14:textId="77777777" w:rsidR="00C277FE" w:rsidRPr="002239C1" w:rsidRDefault="00C277FE" w:rsidP="00A92538">
            <w:pPr>
              <w:spacing w:after="0" w:line="240" w:lineRule="auto"/>
              <w:jc w:val="both"/>
              <w:rPr>
                <w:rFonts w:ascii="Times New Roman" w:eastAsia="Times New Roman" w:hAnsi="Times New Roman" w:cs="Times New Roman"/>
                <w:sz w:val="24"/>
                <w:szCs w:val="24"/>
              </w:rPr>
            </w:pPr>
            <w:r w:rsidRPr="008B7977">
              <w:rPr>
                <w:rFonts w:ascii="Times New Roman" w:eastAsia="Times New Roman" w:hAnsi="Times New Roman" w:cs="Times New Roman"/>
                <w:sz w:val="24"/>
                <w:szCs w:val="24"/>
              </w:rPr>
              <w:t xml:space="preserve">Порядок внесения изменений в извещение о проведении </w:t>
            </w:r>
            <w:r w:rsidRPr="008B7977">
              <w:rPr>
                <w:rFonts w:ascii="Times New Roman" w:eastAsia="Times New Roman" w:hAnsi="Times New Roman" w:cs="Times New Roman"/>
                <w:bCs/>
                <w:sz w:val="24"/>
                <w:szCs w:val="24"/>
              </w:rPr>
              <w:t>процедуры</w:t>
            </w:r>
          </w:p>
        </w:tc>
        <w:tc>
          <w:tcPr>
            <w:tcW w:w="6946" w:type="dxa"/>
            <w:gridSpan w:val="8"/>
          </w:tcPr>
          <w:p w14:paraId="6F0A7BD8" w14:textId="583B7130" w:rsidR="00C277FE" w:rsidRDefault="00C277FE" w:rsidP="00A92538">
            <w:pPr>
              <w:tabs>
                <w:tab w:val="left" w:pos="540"/>
                <w:tab w:val="left" w:pos="900"/>
              </w:tabs>
              <w:spacing w:after="0" w:line="240" w:lineRule="auto"/>
              <w:jc w:val="both"/>
              <w:rPr>
                <w:rFonts w:ascii="Times New Roman" w:eastAsia="Times New Roman" w:hAnsi="Times New Roman" w:cs="Times New Roman"/>
                <w:sz w:val="24"/>
                <w:szCs w:val="24"/>
                <w:lang w:eastAsia="ru-RU"/>
              </w:rPr>
            </w:pPr>
            <w:r w:rsidRPr="00D26AC9">
              <w:rPr>
                <w:rFonts w:ascii="Times New Roman" w:eastAsia="Times New Roman" w:hAnsi="Times New Roman" w:cs="Times New Roman"/>
                <w:sz w:val="24"/>
                <w:szCs w:val="24"/>
                <w:lang w:eastAsia="ru-RU"/>
              </w:rPr>
              <w:t xml:space="preserve">Заказчик вправе </w:t>
            </w:r>
            <w:r>
              <w:rPr>
                <w:rFonts w:ascii="Times New Roman" w:eastAsia="Times New Roman" w:hAnsi="Times New Roman" w:cs="Times New Roman"/>
                <w:sz w:val="24"/>
                <w:szCs w:val="24"/>
                <w:lang w:eastAsia="ru-RU"/>
              </w:rPr>
              <w:t>принять решение о внесении</w:t>
            </w:r>
            <w:r w:rsidRPr="00D26AC9">
              <w:rPr>
                <w:rFonts w:ascii="Times New Roman" w:eastAsia="Times New Roman" w:hAnsi="Times New Roman" w:cs="Times New Roman"/>
                <w:sz w:val="24"/>
                <w:szCs w:val="24"/>
                <w:lang w:eastAsia="ru-RU"/>
              </w:rPr>
              <w:t xml:space="preserve"> изменени</w:t>
            </w:r>
            <w:r>
              <w:rPr>
                <w:rFonts w:ascii="Times New Roman" w:eastAsia="Times New Roman" w:hAnsi="Times New Roman" w:cs="Times New Roman"/>
                <w:sz w:val="24"/>
                <w:szCs w:val="24"/>
                <w:lang w:eastAsia="ru-RU"/>
              </w:rPr>
              <w:t>й</w:t>
            </w:r>
            <w:r w:rsidRPr="00D26AC9">
              <w:rPr>
                <w:rFonts w:ascii="Times New Roman" w:eastAsia="Times New Roman" w:hAnsi="Times New Roman" w:cs="Times New Roman"/>
                <w:sz w:val="24"/>
                <w:szCs w:val="24"/>
                <w:lang w:eastAsia="ru-RU"/>
              </w:rPr>
              <w:t xml:space="preserve"> в извещение о проведении запроса котировок в электронной форме </w:t>
            </w:r>
            <w:r w:rsidRPr="00D26AC9">
              <w:rPr>
                <w:rFonts w:ascii="Times New Roman" w:hAnsi="Times New Roman" w:cs="Times New Roman"/>
                <w:sz w:val="24"/>
                <w:szCs w:val="24"/>
              </w:rPr>
              <w:t xml:space="preserve">не позднее </w:t>
            </w:r>
            <w:r>
              <w:rPr>
                <w:rFonts w:ascii="Times New Roman" w:hAnsi="Times New Roman" w:cs="Times New Roman"/>
                <w:sz w:val="24"/>
                <w:szCs w:val="24"/>
              </w:rPr>
              <w:t>даты окончания</w:t>
            </w:r>
            <w:r w:rsidRPr="00D26AC9">
              <w:rPr>
                <w:rFonts w:ascii="Times New Roman" w:hAnsi="Times New Roman" w:cs="Times New Roman"/>
                <w:sz w:val="24"/>
                <w:szCs w:val="24"/>
              </w:rPr>
              <w:t xml:space="preserve"> срока подачи заявок на участие в запросе котировок</w:t>
            </w:r>
            <w:r w:rsidRPr="000F5FDA">
              <w:rPr>
                <w:rFonts w:ascii="Times New Roman" w:hAnsi="Times New Roman" w:cs="Times New Roman"/>
                <w:sz w:val="24"/>
                <w:szCs w:val="24"/>
              </w:rPr>
              <w:t xml:space="preserve">. </w:t>
            </w:r>
            <w:r w:rsidRPr="00D26AC9">
              <w:rPr>
                <w:rFonts w:ascii="Times New Roman" w:eastAsia="Times New Roman" w:hAnsi="Times New Roman" w:cs="Times New Roman"/>
                <w:sz w:val="24"/>
                <w:szCs w:val="24"/>
                <w:lang w:eastAsia="ru-RU"/>
              </w:rPr>
              <w:t xml:space="preserve">Официальному размещению в ЕИС подлежит обновленная редакция извещения о закупке </w:t>
            </w:r>
            <w:r w:rsidRPr="00D26AC9">
              <w:rPr>
                <w:rFonts w:ascii="Times New Roman" w:eastAsia="Times New Roman" w:hAnsi="Times New Roman" w:cs="Times New Roman"/>
                <w:sz w:val="24"/>
                <w:szCs w:val="24"/>
              </w:rPr>
              <w:t xml:space="preserve">не позднее чем в течение </w:t>
            </w:r>
            <w:r w:rsidRPr="00D26AC9">
              <w:rPr>
                <w:rFonts w:ascii="Times New Roman" w:eastAsia="Times New Roman" w:hAnsi="Times New Roman" w:cs="Times New Roman"/>
                <w:color w:val="FF0000"/>
                <w:sz w:val="24"/>
                <w:szCs w:val="24"/>
              </w:rPr>
              <w:t xml:space="preserve">3 (трех) дней </w:t>
            </w:r>
            <w:r w:rsidRPr="00D26AC9">
              <w:rPr>
                <w:rFonts w:ascii="Times New Roman" w:eastAsia="Times New Roman" w:hAnsi="Times New Roman" w:cs="Times New Roman"/>
                <w:sz w:val="24"/>
                <w:szCs w:val="24"/>
                <w:lang w:eastAsia="ru-RU"/>
              </w:rPr>
              <w:t xml:space="preserve">со дня </w:t>
            </w:r>
            <w:r>
              <w:rPr>
                <w:rFonts w:ascii="Times New Roman" w:eastAsia="Times New Roman" w:hAnsi="Times New Roman" w:cs="Times New Roman"/>
                <w:sz w:val="24"/>
                <w:szCs w:val="24"/>
                <w:lang w:eastAsia="ru-RU"/>
              </w:rPr>
              <w:t>принятия решения о внесении</w:t>
            </w:r>
            <w:r w:rsidRPr="00D26AC9">
              <w:rPr>
                <w:rFonts w:ascii="Times New Roman" w:eastAsia="Times New Roman" w:hAnsi="Times New Roman" w:cs="Times New Roman"/>
                <w:sz w:val="24"/>
                <w:szCs w:val="24"/>
                <w:lang w:eastAsia="ru-RU"/>
              </w:rPr>
              <w:t xml:space="preserve"> таких изменений</w:t>
            </w:r>
            <w:r>
              <w:rPr>
                <w:rFonts w:ascii="Times New Roman" w:eastAsia="Times New Roman" w:hAnsi="Times New Roman" w:cs="Times New Roman"/>
                <w:sz w:val="24"/>
                <w:szCs w:val="24"/>
                <w:lang w:eastAsia="ru-RU"/>
              </w:rPr>
              <w:t xml:space="preserve">. </w:t>
            </w:r>
            <w:r w:rsidRPr="003F6BB6">
              <w:rPr>
                <w:rFonts w:ascii="Times New Roman" w:eastAsia="Times New Roman" w:hAnsi="Times New Roman" w:cs="Times New Roman"/>
                <w:sz w:val="24"/>
                <w:szCs w:val="24"/>
                <w:lang w:eastAsia="ru-RU"/>
              </w:rPr>
              <w:t>Изменение предмета закупки и увеличение размера обеспечения заявки на участие в конкурентной закупке (при установлении такого обеспечения) не допускается.</w:t>
            </w:r>
          </w:p>
          <w:p w14:paraId="671277A4" w14:textId="77777777" w:rsidR="00C277FE" w:rsidRPr="00D26AC9" w:rsidRDefault="00C277FE" w:rsidP="00A92538">
            <w:pPr>
              <w:spacing w:after="0" w:line="240" w:lineRule="auto"/>
              <w:jc w:val="both"/>
              <w:rPr>
                <w:rFonts w:ascii="Times New Roman" w:eastAsia="Times New Roman" w:hAnsi="Times New Roman" w:cs="Times New Roman"/>
                <w:sz w:val="24"/>
                <w:szCs w:val="24"/>
              </w:rPr>
            </w:pPr>
            <w:r w:rsidRPr="00D26AC9">
              <w:rPr>
                <w:rFonts w:ascii="Times New Roman" w:eastAsia="Times New Roman" w:hAnsi="Times New Roman" w:cs="Times New Roman"/>
                <w:sz w:val="24"/>
                <w:szCs w:val="24"/>
                <w:lang w:eastAsia="ru-RU"/>
              </w:rPr>
              <w:t xml:space="preserve">При этом срок подачи заявок на участие в такой закупке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такой закупке оставалось не менее половины срока подачи заявок на участие в </w:t>
            </w:r>
            <w:r w:rsidRPr="00D26AC9">
              <w:rPr>
                <w:rFonts w:ascii="Times New Roman" w:eastAsia="Times New Roman" w:hAnsi="Times New Roman" w:cs="Times New Roman"/>
                <w:sz w:val="24"/>
                <w:szCs w:val="24"/>
                <w:lang w:eastAsia="ru-RU"/>
              </w:rPr>
              <w:lastRenderedPageBreak/>
              <w:t>такой закупке, установленного положением о закупке для данного способа закупки.</w:t>
            </w:r>
          </w:p>
          <w:p w14:paraId="4A84C005" w14:textId="77777777" w:rsidR="00C277FE" w:rsidRPr="00D26AC9" w:rsidRDefault="00C277FE" w:rsidP="00A92538">
            <w:pPr>
              <w:tabs>
                <w:tab w:val="left" w:pos="540"/>
                <w:tab w:val="left" w:pos="900"/>
              </w:tabs>
              <w:spacing w:after="0" w:line="240" w:lineRule="auto"/>
              <w:jc w:val="both"/>
              <w:rPr>
                <w:rFonts w:ascii="Times New Roman" w:eastAsia="Times New Roman" w:hAnsi="Times New Roman" w:cs="Times New Roman"/>
                <w:sz w:val="24"/>
                <w:szCs w:val="24"/>
                <w:lang w:eastAsia="ru-RU"/>
              </w:rPr>
            </w:pPr>
            <w:r w:rsidRPr="00D26AC9">
              <w:rPr>
                <w:rFonts w:ascii="Times New Roman" w:eastAsia="Times New Roman" w:hAnsi="Times New Roman" w:cs="Times New Roman"/>
                <w:sz w:val="24"/>
                <w:szCs w:val="24"/>
                <w:lang w:eastAsia="ru-RU"/>
              </w:rPr>
              <w:t>Участники размещения заказа обязаны самостоятельно отслеживать официально размещенные разъяснения и изменения извещения о закупке, а также информацию о принятых в ходе проведения закупки решениях Заказчика. При этом участники обязаны учитывать разъяснения/изменения Заказчика при подготовке своих заявок. Все риски и последствия за подачу заявки без учета официально размещенных надлежащим образом разъяснений несет участник.</w:t>
            </w:r>
          </w:p>
        </w:tc>
      </w:tr>
      <w:tr w:rsidR="00C277FE" w:rsidRPr="003D6749" w14:paraId="6B24E79D" w14:textId="77777777" w:rsidTr="00A92538">
        <w:trPr>
          <w:gridAfter w:val="1"/>
          <w:wAfter w:w="8" w:type="dxa"/>
          <w:trHeight w:val="270"/>
        </w:trPr>
        <w:tc>
          <w:tcPr>
            <w:tcW w:w="709" w:type="dxa"/>
          </w:tcPr>
          <w:p w14:paraId="39F4FA9D"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lastRenderedPageBreak/>
              <w:t>2</w:t>
            </w:r>
            <w:r>
              <w:rPr>
                <w:rFonts w:ascii="Times New Roman" w:eastAsia="Times New Roman" w:hAnsi="Times New Roman" w:cs="Times New Roman"/>
                <w:sz w:val="24"/>
                <w:szCs w:val="24"/>
              </w:rPr>
              <w:t>3</w:t>
            </w:r>
          </w:p>
        </w:tc>
        <w:tc>
          <w:tcPr>
            <w:tcW w:w="3402" w:type="dxa"/>
          </w:tcPr>
          <w:p w14:paraId="063F3893" w14:textId="77777777" w:rsidR="00C277FE" w:rsidRPr="002239C1" w:rsidRDefault="00C277FE" w:rsidP="00A92538">
            <w:pPr>
              <w:spacing w:after="0" w:line="240" w:lineRule="auto"/>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 xml:space="preserve">Отказ </w:t>
            </w:r>
            <w:r w:rsidRPr="00C939E5">
              <w:rPr>
                <w:rFonts w:ascii="Times New Roman" w:eastAsia="Times New Roman" w:hAnsi="Times New Roman" w:cs="Times New Roman"/>
                <w:sz w:val="24"/>
                <w:szCs w:val="24"/>
              </w:rPr>
              <w:t>от проведения закупки</w:t>
            </w:r>
          </w:p>
        </w:tc>
        <w:tc>
          <w:tcPr>
            <w:tcW w:w="6946" w:type="dxa"/>
            <w:gridSpan w:val="8"/>
          </w:tcPr>
          <w:p w14:paraId="426A0338" w14:textId="74A4AB9A" w:rsidR="00C277FE" w:rsidRPr="00C939E5" w:rsidRDefault="00C277FE" w:rsidP="00A92538">
            <w:pPr>
              <w:spacing w:after="0" w:line="240" w:lineRule="auto"/>
              <w:jc w:val="both"/>
              <w:rPr>
                <w:rFonts w:ascii="Times New Roman" w:eastAsia="Times New Roman" w:hAnsi="Times New Roman" w:cs="Times New Roman"/>
                <w:sz w:val="24"/>
                <w:szCs w:val="24"/>
              </w:rPr>
            </w:pPr>
            <w:r w:rsidRPr="00C939E5">
              <w:rPr>
                <w:rFonts w:ascii="Times New Roman" w:eastAsia="Times New Roman" w:hAnsi="Times New Roman" w:cs="Times New Roman"/>
                <w:sz w:val="24"/>
                <w:szCs w:val="24"/>
              </w:rPr>
              <w:t>Заказчик вправе отменить конкурентную закупку по одному и более предмету закупки до наступления даты и времени окончания срока подачи заявок на участие в конкурентной закупке,</w:t>
            </w:r>
            <w:r>
              <w:rPr>
                <w:rFonts w:ascii="Times New Roman" w:eastAsia="Times New Roman" w:hAnsi="Times New Roman" w:cs="Times New Roman"/>
                <w:sz w:val="24"/>
                <w:szCs w:val="24"/>
              </w:rPr>
              <w:t xml:space="preserve"> </w:t>
            </w:r>
            <w:r w:rsidRPr="00C939E5">
              <w:rPr>
                <w:rFonts w:ascii="Times New Roman" w:eastAsia="Times New Roman" w:hAnsi="Times New Roman" w:cs="Times New Roman"/>
                <w:sz w:val="24"/>
                <w:szCs w:val="24"/>
              </w:rPr>
              <w:t>не неся никакой ответственности перед участниками или третьими лицами, которым такое действие может принести убытки.</w:t>
            </w:r>
          </w:p>
          <w:p w14:paraId="780A4E70" w14:textId="77777777" w:rsidR="00C277FE" w:rsidRPr="00C939E5" w:rsidRDefault="00C277FE" w:rsidP="00A92538">
            <w:pPr>
              <w:spacing w:after="0" w:line="240" w:lineRule="auto"/>
              <w:jc w:val="both"/>
              <w:rPr>
                <w:rFonts w:ascii="Times New Roman" w:eastAsia="Times New Roman" w:hAnsi="Times New Roman" w:cs="Times New Roman"/>
                <w:sz w:val="24"/>
                <w:szCs w:val="24"/>
              </w:rPr>
            </w:pPr>
            <w:r w:rsidRPr="00C939E5">
              <w:rPr>
                <w:rFonts w:ascii="Times New Roman" w:eastAsia="Times New Roman" w:hAnsi="Times New Roman" w:cs="Times New Roman"/>
                <w:sz w:val="24"/>
                <w:szCs w:val="24"/>
                <w:lang w:eastAsia="ar-SA"/>
              </w:rPr>
              <w:t xml:space="preserve">Решение об отмене конкурентной закупки размещается в ЕИС в день принятия этого решения. </w:t>
            </w:r>
            <w:r w:rsidRPr="00C939E5">
              <w:rPr>
                <w:rFonts w:ascii="Times New Roman" w:eastAsia="Times New Roman" w:hAnsi="Times New Roman" w:cs="Times New Roman"/>
                <w:sz w:val="24"/>
                <w:szCs w:val="24"/>
              </w:rPr>
              <w:t>Закупка считается отмененной с момента размещения решения о ее отмене в единой информационной системе.</w:t>
            </w:r>
          </w:p>
          <w:p w14:paraId="3E700963" w14:textId="77777777" w:rsidR="00C277FE" w:rsidRPr="008B7977" w:rsidRDefault="00C277FE" w:rsidP="00A92538">
            <w:pPr>
              <w:spacing w:after="0" w:line="240" w:lineRule="auto"/>
              <w:jc w:val="both"/>
              <w:rPr>
                <w:rFonts w:ascii="Times New Roman" w:eastAsia="Times New Roman" w:hAnsi="Times New Roman" w:cs="Times New Roman"/>
                <w:sz w:val="24"/>
                <w:szCs w:val="24"/>
              </w:rPr>
            </w:pPr>
            <w:r w:rsidRPr="00C939E5">
              <w:rPr>
                <w:rFonts w:ascii="Times New Roman" w:eastAsia="Times New Roman" w:hAnsi="Times New Roman" w:cs="Times New Roman"/>
                <w:sz w:val="24"/>
                <w:szCs w:val="24"/>
              </w:rPr>
              <w:t>По истечении срока отмены конкурентной закупки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w:t>
            </w:r>
          </w:p>
        </w:tc>
      </w:tr>
      <w:tr w:rsidR="00C277FE" w:rsidRPr="003D6749" w14:paraId="5B0DA5E6" w14:textId="77777777" w:rsidTr="00A92538">
        <w:trPr>
          <w:gridAfter w:val="1"/>
          <w:wAfter w:w="8" w:type="dxa"/>
        </w:trPr>
        <w:tc>
          <w:tcPr>
            <w:tcW w:w="709" w:type="dxa"/>
          </w:tcPr>
          <w:p w14:paraId="01D66B46" w14:textId="77777777" w:rsidR="00C277FE" w:rsidRPr="003D6749" w:rsidRDefault="00C277FE" w:rsidP="00A92538">
            <w:pPr>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2</w:t>
            </w:r>
            <w:r>
              <w:rPr>
                <w:rFonts w:ascii="Times New Roman" w:eastAsia="Times New Roman" w:hAnsi="Times New Roman" w:cs="Times New Roman"/>
                <w:sz w:val="24"/>
                <w:szCs w:val="24"/>
              </w:rPr>
              <w:t>4</w:t>
            </w:r>
          </w:p>
        </w:tc>
        <w:tc>
          <w:tcPr>
            <w:tcW w:w="3402" w:type="dxa"/>
          </w:tcPr>
          <w:p w14:paraId="19DE0C03" w14:textId="77777777" w:rsidR="00C277FE" w:rsidRPr="008B7977" w:rsidRDefault="00C277FE" w:rsidP="00A92538">
            <w:pPr>
              <w:spacing w:after="0" w:line="240" w:lineRule="auto"/>
              <w:rPr>
                <w:rFonts w:ascii="Times New Roman" w:eastAsia="Times New Roman" w:hAnsi="Times New Roman" w:cs="Times New Roman"/>
                <w:sz w:val="24"/>
                <w:szCs w:val="24"/>
              </w:rPr>
            </w:pPr>
            <w:r w:rsidRPr="008B7977">
              <w:rPr>
                <w:rFonts w:ascii="Times New Roman" w:eastAsia="Times New Roman" w:hAnsi="Times New Roman" w:cs="Times New Roman"/>
                <w:sz w:val="24"/>
                <w:szCs w:val="24"/>
              </w:rPr>
              <w:t>Документы, входящие в состав заявки на участие в запросе котировок в электронной форме, включая перечень документов, представляемых участниками закупки для подтверждения их соответствия установленным требованиям</w:t>
            </w:r>
          </w:p>
        </w:tc>
        <w:tc>
          <w:tcPr>
            <w:tcW w:w="6946" w:type="dxa"/>
            <w:gridSpan w:val="8"/>
          </w:tcPr>
          <w:p w14:paraId="767F8FAD" w14:textId="4A6F368F" w:rsidR="00C277FE" w:rsidRPr="0026225D" w:rsidRDefault="00C277FE" w:rsidP="00A92538">
            <w:pPr>
              <w:autoSpaceDE w:val="0"/>
              <w:autoSpaceDN w:val="0"/>
              <w:adjustRightInd w:val="0"/>
              <w:spacing w:after="0" w:line="240" w:lineRule="auto"/>
              <w:jc w:val="both"/>
              <w:rPr>
                <w:rFonts w:ascii="Times New Roman" w:eastAsia="Times New Roman" w:hAnsi="Times New Roman" w:cs="Times New Roman"/>
                <w:sz w:val="24"/>
                <w:szCs w:val="24"/>
              </w:rPr>
            </w:pPr>
            <w:r w:rsidRPr="0026225D">
              <w:rPr>
                <w:rFonts w:ascii="Times New Roman" w:eastAsia="Times New Roman" w:hAnsi="Times New Roman" w:cs="Times New Roman"/>
                <w:sz w:val="24"/>
                <w:szCs w:val="24"/>
              </w:rPr>
              <w:t>Заявка на участие в запросе котировок в электронной форме должна состоять из ценового предложения и одной части и подается по форме, установленной в извещении о проведении запроса котировок (</w:t>
            </w:r>
            <w:r w:rsidRPr="0026225D">
              <w:rPr>
                <w:rFonts w:ascii="Times New Roman" w:eastAsia="Times New Roman" w:hAnsi="Times New Roman" w:cs="Times New Roman"/>
                <w:color w:val="0000FF"/>
                <w:sz w:val="24"/>
                <w:szCs w:val="24"/>
                <w:lang w:eastAsia="ar-SA"/>
              </w:rPr>
              <w:t xml:space="preserve">Приложение №4 </w:t>
            </w:r>
            <w:r w:rsidRPr="0026225D">
              <w:rPr>
                <w:rFonts w:ascii="Times New Roman" w:eastAsia="Times New Roman" w:hAnsi="Times New Roman" w:cs="Times New Roman"/>
                <w:color w:val="000000"/>
                <w:sz w:val="24"/>
                <w:szCs w:val="24"/>
                <w:lang w:eastAsia="ar-SA"/>
              </w:rPr>
              <w:t>к извещению</w:t>
            </w:r>
            <w:r w:rsidRPr="0026225D">
              <w:rPr>
                <w:rFonts w:ascii="Times New Roman" w:eastAsia="Times New Roman" w:hAnsi="Times New Roman" w:cs="Times New Roman"/>
                <w:sz w:val="24"/>
                <w:szCs w:val="24"/>
              </w:rPr>
              <w:t>).</w:t>
            </w:r>
          </w:p>
          <w:p w14:paraId="16B7E6B9" w14:textId="77777777" w:rsidR="00C277FE" w:rsidRPr="0026225D" w:rsidRDefault="00C277FE" w:rsidP="00A92538">
            <w:pPr>
              <w:autoSpaceDE w:val="0"/>
              <w:autoSpaceDN w:val="0"/>
              <w:adjustRightInd w:val="0"/>
              <w:spacing w:after="0" w:line="240" w:lineRule="auto"/>
              <w:jc w:val="both"/>
              <w:rPr>
                <w:rFonts w:ascii="Times New Roman" w:eastAsia="Times New Roman" w:hAnsi="Times New Roman" w:cs="Times New Roman"/>
                <w:bCs/>
                <w:iCs/>
                <w:sz w:val="24"/>
                <w:szCs w:val="24"/>
                <w:lang w:eastAsia="ar-SA"/>
              </w:rPr>
            </w:pPr>
          </w:p>
          <w:p w14:paraId="281AF8E3" w14:textId="77777777" w:rsidR="00C277FE" w:rsidRPr="0026225D" w:rsidRDefault="00C277FE" w:rsidP="00A92538">
            <w:pPr>
              <w:autoSpaceDE w:val="0"/>
              <w:autoSpaceDN w:val="0"/>
              <w:adjustRightInd w:val="0"/>
              <w:spacing w:after="0" w:line="240" w:lineRule="auto"/>
              <w:jc w:val="both"/>
              <w:rPr>
                <w:rFonts w:ascii="Times New Roman" w:eastAsia="Times New Roman" w:hAnsi="Times New Roman" w:cs="Times New Roman"/>
                <w:sz w:val="24"/>
                <w:szCs w:val="24"/>
                <w:lang w:eastAsia="ar-SA"/>
              </w:rPr>
            </w:pPr>
            <w:r w:rsidRPr="0026225D">
              <w:rPr>
                <w:rFonts w:ascii="Times New Roman" w:eastAsia="Times New Roman" w:hAnsi="Times New Roman" w:cs="Times New Roman"/>
                <w:sz w:val="24"/>
                <w:szCs w:val="24"/>
                <w:lang w:eastAsia="ar-SA"/>
              </w:rPr>
              <w:t>Заявка на участие в закупке может содержать эскиз, рисунок, чертеж, фотографию, иное изображение товара, образец (пробу) (для закупок в электронной форме – изображений образца) товара, закупка которого осуществляется, а также иные документы и информацию.</w:t>
            </w:r>
          </w:p>
          <w:p w14:paraId="2DCAE05A" w14:textId="77777777" w:rsidR="00C277FE" w:rsidRPr="0026225D" w:rsidRDefault="00C277FE" w:rsidP="00A92538">
            <w:pPr>
              <w:autoSpaceDE w:val="0"/>
              <w:autoSpaceDN w:val="0"/>
              <w:adjustRightInd w:val="0"/>
              <w:spacing w:after="0" w:line="240" w:lineRule="auto"/>
              <w:jc w:val="both"/>
              <w:rPr>
                <w:rFonts w:ascii="Times New Roman" w:eastAsia="Times New Roman" w:hAnsi="Times New Roman" w:cs="Times New Roman"/>
                <w:sz w:val="24"/>
                <w:szCs w:val="24"/>
              </w:rPr>
            </w:pPr>
            <w:r w:rsidRPr="0026225D">
              <w:rPr>
                <w:rFonts w:ascii="Times New Roman" w:eastAsia="Times New Roman" w:hAnsi="Times New Roman" w:cs="Times New Roman"/>
                <w:sz w:val="24"/>
                <w:szCs w:val="24"/>
              </w:rPr>
              <w:t>Заявка на участие в закупке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извещения о закупке, при условии, что содержание таких документов и сведений не нарушает требований действующего законодательства Российской Федерации.</w:t>
            </w:r>
          </w:p>
        </w:tc>
      </w:tr>
      <w:tr w:rsidR="00C277FE" w:rsidRPr="003D6749" w14:paraId="2F832FB7" w14:textId="77777777" w:rsidTr="00A92538">
        <w:tc>
          <w:tcPr>
            <w:tcW w:w="11065" w:type="dxa"/>
            <w:gridSpan w:val="11"/>
          </w:tcPr>
          <w:p w14:paraId="35A25427" w14:textId="77777777" w:rsidR="00C277FE" w:rsidRPr="006062A5" w:rsidRDefault="00C277FE" w:rsidP="00A92538">
            <w:pPr>
              <w:autoSpaceDE w:val="0"/>
              <w:autoSpaceDN w:val="0"/>
              <w:adjustRightInd w:val="0"/>
              <w:spacing w:after="0" w:line="240" w:lineRule="auto"/>
              <w:jc w:val="both"/>
              <w:rPr>
                <w:rFonts w:ascii="Times New Roman" w:eastAsia="Times New Roman" w:hAnsi="Times New Roman" w:cs="Times New Roman"/>
                <w:b/>
                <w:bCs/>
                <w:sz w:val="24"/>
                <w:szCs w:val="24"/>
              </w:rPr>
            </w:pPr>
            <w:r w:rsidRPr="006062A5">
              <w:rPr>
                <w:rFonts w:ascii="Times New Roman" w:eastAsia="Times New Roman" w:hAnsi="Times New Roman" w:cs="Times New Roman"/>
                <w:b/>
                <w:bCs/>
                <w:color w:val="0000FF"/>
                <w:sz w:val="24"/>
                <w:szCs w:val="24"/>
              </w:rPr>
              <w:t xml:space="preserve">Котировочная заявка должна содержать </w:t>
            </w:r>
            <w:r w:rsidRPr="006062A5">
              <w:rPr>
                <w:rFonts w:ascii="Times New Roman" w:eastAsia="Times New Roman" w:hAnsi="Times New Roman" w:cs="Times New Roman"/>
                <w:b/>
                <w:bCs/>
                <w:color w:val="0000FF"/>
                <w:sz w:val="24"/>
                <w:szCs w:val="24"/>
                <w:lang w:eastAsia="ru-RU"/>
              </w:rPr>
              <w:t>следующие сведения:</w:t>
            </w:r>
          </w:p>
        </w:tc>
      </w:tr>
      <w:tr w:rsidR="00C277FE" w:rsidRPr="003D6749" w14:paraId="79A78955" w14:textId="77777777" w:rsidTr="00A92538">
        <w:trPr>
          <w:gridAfter w:val="1"/>
          <w:wAfter w:w="8" w:type="dxa"/>
        </w:trPr>
        <w:tc>
          <w:tcPr>
            <w:tcW w:w="709" w:type="dxa"/>
          </w:tcPr>
          <w:p w14:paraId="56CA4743" w14:textId="77777777" w:rsidR="00C277FE" w:rsidRPr="003D6749" w:rsidRDefault="00C277FE" w:rsidP="00A9253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7088" w:type="dxa"/>
            <w:gridSpan w:val="3"/>
          </w:tcPr>
          <w:p w14:paraId="291CAFA1" w14:textId="39EF1AA1" w:rsidR="00C277FE" w:rsidRPr="00BC76EA" w:rsidRDefault="00C277FE" w:rsidP="00A9253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C76EA">
              <w:rPr>
                <w:rFonts w:ascii="Times New Roman" w:hAnsi="Times New Roman" w:cs="Times New Roman"/>
                <w:b/>
                <w:sz w:val="24"/>
                <w:szCs w:val="24"/>
              </w:rPr>
              <w:t xml:space="preserve">сведения об </w:t>
            </w:r>
            <w:r w:rsidRPr="00E56BC7">
              <w:rPr>
                <w:rFonts w:ascii="Times New Roman" w:hAnsi="Times New Roman" w:cs="Times New Roman"/>
                <w:b/>
                <w:sz w:val="24"/>
                <w:szCs w:val="24"/>
              </w:rPr>
              <w:t>участнике запроса котировок</w:t>
            </w:r>
            <w:r w:rsidRPr="00E56BC7">
              <w:rPr>
                <w:rFonts w:ascii="Times New Roman" w:hAnsi="Times New Roman" w:cs="Times New Roman"/>
                <w:sz w:val="24"/>
                <w:szCs w:val="24"/>
              </w:rPr>
              <w:t xml:space="preserve">, подавшем такую заявку: </w:t>
            </w:r>
            <w:r w:rsidR="00E56BC7" w:rsidRPr="00E56BC7">
              <w:rPr>
                <w:rFonts w:ascii="Times New Roman" w:hAnsi="Times New Roman" w:cs="Times New Roman"/>
                <w:sz w:val="24"/>
                <w:szCs w:val="24"/>
              </w:rPr>
              <w:t>ИНН/КПП/ОГРН, фирменное наименование (полное наименование), организационно-правовую форму, место нахождения, почтовый адрес (для юридического лица), фамилию, имя, отчество, ИНН/ОГРНИП (при наличии), паспортные данные, место жительства (для физического лица), номер контактного телефона</w:t>
            </w:r>
            <w:r w:rsidRPr="00E56BC7">
              <w:rPr>
                <w:rStyle w:val="1c"/>
                <w:rFonts w:ascii="Times New Roman" w:hAnsi="Times New Roman" w:cs="Times New Roman"/>
                <w:iCs/>
                <w:color w:val="000000"/>
                <w:sz w:val="24"/>
                <w:szCs w:val="24"/>
              </w:rPr>
              <w:t>;</w:t>
            </w:r>
          </w:p>
        </w:tc>
        <w:tc>
          <w:tcPr>
            <w:tcW w:w="3260" w:type="dxa"/>
            <w:gridSpan w:val="6"/>
          </w:tcPr>
          <w:p w14:paraId="4C8A889B" w14:textId="77777777" w:rsidR="00C277FE" w:rsidRPr="0026225D" w:rsidRDefault="00C277FE" w:rsidP="00A92538">
            <w:pPr>
              <w:autoSpaceDE w:val="0"/>
              <w:autoSpaceDN w:val="0"/>
              <w:adjustRightInd w:val="0"/>
              <w:spacing w:after="0" w:line="240" w:lineRule="auto"/>
              <w:jc w:val="both"/>
              <w:rPr>
                <w:rFonts w:ascii="Times New Roman" w:eastAsia="Times New Roman" w:hAnsi="Times New Roman" w:cs="Times New Roman"/>
                <w:sz w:val="24"/>
                <w:szCs w:val="24"/>
              </w:rPr>
            </w:pPr>
            <w:r w:rsidRPr="00BE2795">
              <w:rPr>
                <w:rFonts w:ascii="Times New Roman" w:eastAsia="Times New Roman" w:hAnsi="Times New Roman" w:cs="Times New Roman"/>
                <w:color w:val="FF0000"/>
                <w:sz w:val="24"/>
                <w:szCs w:val="24"/>
              </w:rPr>
              <w:t>Установлено</w:t>
            </w:r>
          </w:p>
        </w:tc>
      </w:tr>
      <w:tr w:rsidR="00C277FE" w:rsidRPr="003D6749" w14:paraId="67E4D872" w14:textId="77777777" w:rsidTr="00A92538">
        <w:trPr>
          <w:gridAfter w:val="1"/>
          <w:wAfter w:w="8" w:type="dxa"/>
        </w:trPr>
        <w:tc>
          <w:tcPr>
            <w:tcW w:w="709" w:type="dxa"/>
          </w:tcPr>
          <w:p w14:paraId="2B4C78B7" w14:textId="77777777" w:rsidR="00C277FE" w:rsidRPr="003D6749" w:rsidRDefault="00C277FE" w:rsidP="00A9253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7088" w:type="dxa"/>
            <w:gridSpan w:val="3"/>
          </w:tcPr>
          <w:p w14:paraId="2FBFE19E" w14:textId="78FBBED3" w:rsidR="00C277FE" w:rsidRPr="00BC76EA" w:rsidRDefault="00C277FE" w:rsidP="00A92538">
            <w:pPr>
              <w:spacing w:after="0" w:line="240" w:lineRule="auto"/>
              <w:jc w:val="both"/>
              <w:rPr>
                <w:rFonts w:ascii="Times New Roman" w:eastAsia="Times New Roman" w:hAnsi="Times New Roman" w:cs="Times New Roman"/>
                <w:sz w:val="24"/>
                <w:szCs w:val="24"/>
              </w:rPr>
            </w:pPr>
            <w:r w:rsidRPr="00BC76EA">
              <w:rPr>
                <w:rStyle w:val="1c"/>
                <w:rFonts w:ascii="Times New Roman" w:hAnsi="Times New Roman" w:cs="Times New Roman"/>
                <w:color w:val="000000"/>
                <w:sz w:val="24"/>
                <w:szCs w:val="24"/>
              </w:rPr>
              <w:t>предложение участника закупки в отношении объекта закупки,</w:t>
            </w:r>
            <w:r>
              <w:rPr>
                <w:rStyle w:val="1c"/>
                <w:rFonts w:ascii="Times New Roman" w:hAnsi="Times New Roman" w:cs="Times New Roman"/>
                <w:color w:val="000000"/>
                <w:sz w:val="24"/>
                <w:szCs w:val="24"/>
              </w:rPr>
              <w:t xml:space="preserve"> </w:t>
            </w:r>
            <w:r w:rsidRPr="00BC76EA">
              <w:rPr>
                <w:rStyle w:val="1c"/>
                <w:rFonts w:ascii="Times New Roman" w:hAnsi="Times New Roman" w:cs="Times New Roman"/>
                <w:color w:val="000000"/>
                <w:sz w:val="24"/>
                <w:szCs w:val="24"/>
              </w:rPr>
              <w:t xml:space="preserve">наименование и конкретные показатели товара, соответствующие значениям, установленным в извещении о проведении запроса котировок в электронной форме, включающие указание на товарный знак (при наличии), знак обслуживания (при наличии), фирменное наименование (при наличии), патенты (при наличии), </w:t>
            </w:r>
            <w:r w:rsidRPr="00BC76EA">
              <w:rPr>
                <w:rStyle w:val="1c"/>
                <w:rFonts w:ascii="Times New Roman" w:hAnsi="Times New Roman" w:cs="Times New Roman"/>
                <w:color w:val="000000"/>
                <w:sz w:val="24"/>
                <w:szCs w:val="24"/>
              </w:rPr>
              <w:lastRenderedPageBreak/>
              <w:t>промышленные образцы (при наличии). При этом в случае, если иное не предусмотрено извещением о проведении запроса котировок в электронной форме, поставляемый товар должен быть новым товаром;</w:t>
            </w:r>
          </w:p>
        </w:tc>
        <w:tc>
          <w:tcPr>
            <w:tcW w:w="3260" w:type="dxa"/>
            <w:gridSpan w:val="6"/>
          </w:tcPr>
          <w:p w14:paraId="6F3F3BC5" w14:textId="6443E41D" w:rsidR="00C277FE" w:rsidRPr="0026225D" w:rsidRDefault="00E56BC7" w:rsidP="00A92538">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lastRenderedPageBreak/>
              <w:t>У</w:t>
            </w:r>
            <w:r w:rsidR="00C277FE" w:rsidRPr="00BE2795">
              <w:rPr>
                <w:rFonts w:ascii="Times New Roman" w:eastAsia="Times New Roman" w:hAnsi="Times New Roman" w:cs="Times New Roman"/>
                <w:color w:val="FF0000"/>
                <w:sz w:val="24"/>
                <w:szCs w:val="24"/>
              </w:rPr>
              <w:t>становлено</w:t>
            </w:r>
          </w:p>
        </w:tc>
      </w:tr>
      <w:tr w:rsidR="00C277FE" w:rsidRPr="003D6749" w14:paraId="3DA9B541" w14:textId="77777777" w:rsidTr="00A92538">
        <w:trPr>
          <w:gridAfter w:val="1"/>
          <w:wAfter w:w="8" w:type="dxa"/>
        </w:trPr>
        <w:tc>
          <w:tcPr>
            <w:tcW w:w="709" w:type="dxa"/>
          </w:tcPr>
          <w:p w14:paraId="51506C33" w14:textId="77777777" w:rsidR="00C277FE" w:rsidRPr="003D6749" w:rsidRDefault="00C277FE" w:rsidP="00A9253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7088" w:type="dxa"/>
            <w:gridSpan w:val="3"/>
          </w:tcPr>
          <w:p w14:paraId="1553B1C1" w14:textId="77777777" w:rsidR="00C277FE" w:rsidRPr="00BC76EA" w:rsidRDefault="00C277FE" w:rsidP="00A92538">
            <w:pPr>
              <w:spacing w:after="0" w:line="240" w:lineRule="auto"/>
              <w:jc w:val="both"/>
              <w:rPr>
                <w:rFonts w:ascii="Times New Roman" w:eastAsia="Times New Roman" w:hAnsi="Times New Roman" w:cs="Times New Roman"/>
                <w:b/>
                <w:bCs/>
                <w:sz w:val="24"/>
                <w:szCs w:val="24"/>
              </w:rPr>
            </w:pPr>
            <w:r w:rsidRPr="00BC76EA">
              <w:rPr>
                <w:rStyle w:val="1c"/>
                <w:rFonts w:ascii="Times New Roman" w:hAnsi="Times New Roman" w:cs="Times New Roman"/>
                <w:iCs/>
                <w:color w:val="000000"/>
                <w:sz w:val="24"/>
                <w:szCs w:val="24"/>
              </w:rPr>
              <w:t>согласие участника запроса котировок в электронной форме на поставку товара, выполнение работы или оказание услуги на условиях, предусмотренных извещением о проведении закупки и не подлежащих изменению по результатам проведения запроса котировок в электронной форме (дается с применением программно-аппаратных средств электронной площадки);</w:t>
            </w:r>
          </w:p>
        </w:tc>
        <w:tc>
          <w:tcPr>
            <w:tcW w:w="3260" w:type="dxa"/>
            <w:gridSpan w:val="6"/>
          </w:tcPr>
          <w:p w14:paraId="46D6E8B1" w14:textId="56D6762A" w:rsidR="00C277FE" w:rsidRPr="00BE2795" w:rsidRDefault="00E56BC7" w:rsidP="00A92538">
            <w:pPr>
              <w:autoSpaceDE w:val="0"/>
              <w:autoSpaceDN w:val="0"/>
              <w:adjustRightInd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Не у</w:t>
            </w:r>
            <w:r w:rsidR="00C277FE" w:rsidRPr="00BE2795">
              <w:rPr>
                <w:rFonts w:ascii="Times New Roman" w:eastAsia="Times New Roman" w:hAnsi="Times New Roman" w:cs="Times New Roman"/>
                <w:color w:val="FF0000"/>
                <w:sz w:val="24"/>
                <w:szCs w:val="24"/>
              </w:rPr>
              <w:t>становлено</w:t>
            </w:r>
          </w:p>
        </w:tc>
      </w:tr>
      <w:tr w:rsidR="00C277FE" w:rsidRPr="003D6749" w14:paraId="38F049AA" w14:textId="77777777" w:rsidTr="00A92538">
        <w:trPr>
          <w:gridAfter w:val="1"/>
          <w:wAfter w:w="8" w:type="dxa"/>
        </w:trPr>
        <w:tc>
          <w:tcPr>
            <w:tcW w:w="709" w:type="dxa"/>
          </w:tcPr>
          <w:p w14:paraId="329B481E" w14:textId="77777777" w:rsidR="00C277FE" w:rsidRPr="003D6749" w:rsidRDefault="00C277FE" w:rsidP="00A9253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7088" w:type="dxa"/>
            <w:gridSpan w:val="3"/>
          </w:tcPr>
          <w:p w14:paraId="0A2A8802" w14:textId="278CE052" w:rsidR="00C277FE" w:rsidRPr="00BC76EA" w:rsidRDefault="00C277FE" w:rsidP="00A92538">
            <w:pPr>
              <w:spacing w:after="0" w:line="240" w:lineRule="auto"/>
              <w:jc w:val="both"/>
              <w:rPr>
                <w:rFonts w:ascii="Times New Roman" w:eastAsia="Times New Roman" w:hAnsi="Times New Roman" w:cs="Times New Roman"/>
                <w:sz w:val="24"/>
                <w:szCs w:val="24"/>
              </w:rPr>
            </w:pPr>
            <w:r w:rsidRPr="00BC76EA">
              <w:rPr>
                <w:rFonts w:ascii="Times New Roman" w:hAnsi="Times New Roman" w:cs="Times New Roman"/>
                <w:color w:val="000000"/>
                <w:sz w:val="24"/>
                <w:szCs w:val="24"/>
              </w:rPr>
              <w:t>предложение о цене договора</w:t>
            </w:r>
            <w:r w:rsidRPr="00BC76EA">
              <w:rPr>
                <w:rStyle w:val="1c"/>
                <w:rFonts w:ascii="Times New Roman" w:hAnsi="Times New Roman" w:cs="Times New Roman"/>
                <w:iCs/>
                <w:color w:val="000000"/>
                <w:sz w:val="24"/>
                <w:szCs w:val="24"/>
              </w:rPr>
              <w:t>, которая не может быть равна нулю или быть выше начальной (максимальной) цены закупки, указанной в извещении о проведении запроса котировок в электронной форме,</w:t>
            </w:r>
            <w:r w:rsidRPr="00BC76EA">
              <w:rPr>
                <w:rFonts w:ascii="Times New Roman" w:hAnsi="Times New Roman" w:cs="Times New Roman"/>
                <w:color w:val="000000"/>
                <w:sz w:val="24"/>
                <w:szCs w:val="24"/>
              </w:rPr>
              <w:t xml:space="preserve">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r w:rsidRPr="00BC76EA">
              <w:rPr>
                <w:rFonts w:ascii="Times New Roman" w:eastAsia="Times New Roman" w:hAnsi="Times New Roman" w:cs="Times New Roman"/>
                <w:sz w:val="24"/>
                <w:szCs w:val="24"/>
              </w:rPr>
              <w:t>. Ценовое предложение указывается участником закупки в соответствующей графе на ЭТП при подаче заявки на участие в закупке, а также отдельно по форме (</w:t>
            </w:r>
            <w:r w:rsidRPr="00BC76EA">
              <w:rPr>
                <w:rFonts w:ascii="Times New Roman" w:eastAsia="Times New Roman" w:hAnsi="Times New Roman" w:cs="Times New Roman"/>
                <w:color w:val="0000FF"/>
                <w:sz w:val="24"/>
                <w:szCs w:val="24"/>
                <w:lang w:eastAsia="ar-SA"/>
              </w:rPr>
              <w:t xml:space="preserve">Приложение №4 </w:t>
            </w:r>
            <w:r w:rsidRPr="00BC76EA">
              <w:rPr>
                <w:rFonts w:ascii="Times New Roman" w:eastAsia="Times New Roman" w:hAnsi="Times New Roman" w:cs="Times New Roman"/>
                <w:color w:val="000000"/>
                <w:sz w:val="24"/>
                <w:szCs w:val="24"/>
                <w:lang w:eastAsia="ar-SA"/>
              </w:rPr>
              <w:t>к извещению о закупке</w:t>
            </w:r>
            <w:r w:rsidRPr="00BC76EA">
              <w:rPr>
                <w:rFonts w:ascii="Times New Roman" w:eastAsia="Times New Roman" w:hAnsi="Times New Roman" w:cs="Times New Roman"/>
                <w:sz w:val="24"/>
                <w:szCs w:val="24"/>
              </w:rPr>
              <w:t>);</w:t>
            </w:r>
          </w:p>
        </w:tc>
        <w:tc>
          <w:tcPr>
            <w:tcW w:w="3260" w:type="dxa"/>
            <w:gridSpan w:val="6"/>
          </w:tcPr>
          <w:p w14:paraId="1CB077CA" w14:textId="77777777" w:rsidR="00C277FE" w:rsidRPr="0026225D" w:rsidRDefault="00C277FE" w:rsidP="00A92538">
            <w:pPr>
              <w:autoSpaceDE w:val="0"/>
              <w:autoSpaceDN w:val="0"/>
              <w:adjustRightInd w:val="0"/>
              <w:spacing w:after="0" w:line="240" w:lineRule="auto"/>
              <w:jc w:val="both"/>
              <w:rPr>
                <w:rFonts w:ascii="Times New Roman" w:eastAsia="Times New Roman" w:hAnsi="Times New Roman" w:cs="Times New Roman"/>
                <w:sz w:val="24"/>
                <w:szCs w:val="24"/>
              </w:rPr>
            </w:pPr>
            <w:r w:rsidRPr="00BE2795">
              <w:rPr>
                <w:rFonts w:ascii="Times New Roman" w:eastAsia="Times New Roman" w:hAnsi="Times New Roman" w:cs="Times New Roman"/>
                <w:color w:val="FF0000"/>
                <w:sz w:val="24"/>
                <w:szCs w:val="24"/>
              </w:rPr>
              <w:t>Установлено</w:t>
            </w:r>
          </w:p>
        </w:tc>
      </w:tr>
      <w:tr w:rsidR="00C277FE" w:rsidRPr="003D6749" w14:paraId="53A0F9AF" w14:textId="77777777" w:rsidTr="00A92538">
        <w:trPr>
          <w:gridAfter w:val="1"/>
          <w:wAfter w:w="8" w:type="dxa"/>
        </w:trPr>
        <w:tc>
          <w:tcPr>
            <w:tcW w:w="709" w:type="dxa"/>
          </w:tcPr>
          <w:p w14:paraId="7546CAF5" w14:textId="77777777" w:rsidR="00C277FE" w:rsidRPr="003D6749" w:rsidRDefault="00C277FE" w:rsidP="00A9253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7088" w:type="dxa"/>
            <w:gridSpan w:val="3"/>
          </w:tcPr>
          <w:p w14:paraId="37E50ECB" w14:textId="77777777" w:rsidR="00C277FE" w:rsidRPr="000F5FDA" w:rsidRDefault="00C277FE" w:rsidP="00A92538">
            <w:pPr>
              <w:spacing w:after="0" w:line="240" w:lineRule="auto"/>
              <w:jc w:val="both"/>
              <w:rPr>
                <w:rFonts w:ascii="Times New Roman" w:eastAsia="Times New Roman" w:hAnsi="Times New Roman" w:cs="Times New Roman"/>
                <w:sz w:val="24"/>
                <w:szCs w:val="24"/>
              </w:rPr>
            </w:pPr>
            <w:r w:rsidRPr="000F5FDA">
              <w:rPr>
                <w:rFonts w:ascii="Times New Roman" w:eastAsia="Times New Roman" w:hAnsi="Times New Roman" w:cs="Times New Roman"/>
                <w:b/>
                <w:bCs/>
                <w:sz w:val="24"/>
                <w:szCs w:val="24"/>
              </w:rPr>
              <w:t>согласие участника закупки на обработку персональных данных</w:t>
            </w:r>
            <w:r w:rsidRPr="000F5FDA">
              <w:rPr>
                <w:rFonts w:ascii="Times New Roman" w:eastAsia="Times New Roman" w:hAnsi="Times New Roman" w:cs="Times New Roman"/>
                <w:sz w:val="24"/>
                <w:szCs w:val="24"/>
              </w:rPr>
              <w:t xml:space="preserve"> (для физического лица);</w:t>
            </w:r>
          </w:p>
        </w:tc>
        <w:tc>
          <w:tcPr>
            <w:tcW w:w="3260" w:type="dxa"/>
            <w:gridSpan w:val="6"/>
          </w:tcPr>
          <w:p w14:paraId="697549E6" w14:textId="77777777" w:rsidR="00C277FE" w:rsidRPr="0026225D" w:rsidRDefault="00C277FE" w:rsidP="00A92538">
            <w:pPr>
              <w:autoSpaceDE w:val="0"/>
              <w:autoSpaceDN w:val="0"/>
              <w:adjustRightInd w:val="0"/>
              <w:spacing w:after="0" w:line="240" w:lineRule="auto"/>
              <w:jc w:val="both"/>
              <w:rPr>
                <w:rFonts w:ascii="Times New Roman" w:eastAsia="Times New Roman" w:hAnsi="Times New Roman" w:cs="Times New Roman"/>
                <w:sz w:val="24"/>
                <w:szCs w:val="24"/>
              </w:rPr>
            </w:pPr>
            <w:r w:rsidRPr="00BE2795">
              <w:rPr>
                <w:rFonts w:ascii="Times New Roman" w:eastAsia="Times New Roman" w:hAnsi="Times New Roman" w:cs="Times New Roman"/>
                <w:color w:val="FF0000"/>
                <w:sz w:val="24"/>
                <w:szCs w:val="24"/>
              </w:rPr>
              <w:t>Установлено</w:t>
            </w:r>
          </w:p>
        </w:tc>
      </w:tr>
      <w:tr w:rsidR="00C277FE" w:rsidRPr="003D6749" w14:paraId="787FB570" w14:textId="77777777" w:rsidTr="00A92538">
        <w:trPr>
          <w:gridAfter w:val="1"/>
          <w:wAfter w:w="8" w:type="dxa"/>
        </w:trPr>
        <w:tc>
          <w:tcPr>
            <w:tcW w:w="709" w:type="dxa"/>
          </w:tcPr>
          <w:p w14:paraId="61979573" w14:textId="77777777" w:rsidR="00C277FE" w:rsidRPr="003D6749" w:rsidRDefault="00C277FE" w:rsidP="00A9253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7088" w:type="dxa"/>
            <w:gridSpan w:val="3"/>
          </w:tcPr>
          <w:p w14:paraId="0F4D45AE" w14:textId="0BBE1F11" w:rsidR="00C277FE" w:rsidRPr="0094171D" w:rsidRDefault="00C277FE" w:rsidP="00A92538">
            <w:pPr>
              <w:spacing w:after="0" w:line="240" w:lineRule="auto"/>
              <w:jc w:val="both"/>
              <w:rPr>
                <w:rFonts w:ascii="Times New Roman" w:eastAsia="Times New Roman" w:hAnsi="Times New Roman" w:cs="Times New Roman"/>
                <w:sz w:val="24"/>
                <w:szCs w:val="24"/>
                <w:lang w:eastAsia="ru-RU"/>
              </w:rPr>
            </w:pPr>
            <w:r w:rsidRPr="0094171D">
              <w:rPr>
                <w:rFonts w:ascii="Times New Roman" w:eastAsia="Times New Roman" w:hAnsi="Times New Roman" w:cs="Times New Roman"/>
                <w:b/>
                <w:bCs/>
                <w:sz w:val="24"/>
                <w:szCs w:val="24"/>
                <w:lang w:eastAsia="ru-RU"/>
              </w:rPr>
              <w:t>наименование страны происхождения поставляемого товара</w:t>
            </w:r>
            <w:r w:rsidR="00E56BC7">
              <w:rPr>
                <w:rFonts w:ascii="Times New Roman" w:eastAsia="Times New Roman" w:hAnsi="Times New Roman" w:cs="Times New Roman"/>
                <w:b/>
                <w:bCs/>
                <w:sz w:val="24"/>
                <w:szCs w:val="24"/>
                <w:lang w:eastAsia="ru-RU"/>
              </w:rPr>
              <w:t xml:space="preserve"> </w:t>
            </w:r>
            <w:r w:rsidRPr="0094171D">
              <w:rPr>
                <w:rFonts w:ascii="Times New Roman" w:eastAsia="Times New Roman" w:hAnsi="Times New Roman" w:cs="Times New Roman"/>
                <w:sz w:val="24"/>
                <w:szCs w:val="24"/>
                <w:lang w:eastAsia="ru-RU"/>
              </w:rPr>
              <w:t>(при осуществлении закупки товара, в том числе поставляемого заказчику при выполнении закупаемых работ, оказании закупаемых услуг</w:t>
            </w:r>
            <w:r w:rsidRPr="00E56BC7">
              <w:rPr>
                <w:rFonts w:ascii="Times New Roman" w:eastAsia="Times New Roman" w:hAnsi="Times New Roman" w:cs="Times New Roman"/>
                <w:sz w:val="24"/>
                <w:szCs w:val="24"/>
                <w:lang w:eastAsia="ru-RU"/>
              </w:rPr>
              <w:t xml:space="preserve">), </w:t>
            </w:r>
            <w:r w:rsidR="00E56BC7" w:rsidRPr="00E56BC7">
              <w:rPr>
                <w:rFonts w:ascii="Times New Roman" w:eastAsia="Times New Roman" w:hAnsi="Times New Roman" w:cs="Times New Roman"/>
                <w:b/>
                <w:bCs/>
                <w:sz w:val="24"/>
                <w:szCs w:val="24"/>
                <w:lang w:eastAsia="ru-RU"/>
              </w:rPr>
              <w:t>информация и документы</w:t>
            </w:r>
            <w:r w:rsidR="00E56BC7" w:rsidRPr="00E56BC7">
              <w:rPr>
                <w:rFonts w:ascii="Times New Roman" w:eastAsia="Times New Roman" w:hAnsi="Times New Roman" w:cs="Times New Roman"/>
                <w:sz w:val="24"/>
                <w:szCs w:val="24"/>
                <w:lang w:eastAsia="ru-RU"/>
              </w:rPr>
              <w:t>, определенные в соответствии с пунктом 2 части 2 статьи 3.1-4 Федерального закона 223-ФЗ.</w:t>
            </w:r>
            <w:r w:rsidR="00E56BC7">
              <w:rPr>
                <w:rFonts w:eastAsia="Times New Roman"/>
                <w:sz w:val="24"/>
                <w:szCs w:val="24"/>
                <w:lang w:eastAsia="ru-RU"/>
              </w:rPr>
              <w:t xml:space="preserve"> </w:t>
            </w:r>
            <w:r w:rsidRPr="0094171D">
              <w:rPr>
                <w:rFonts w:ascii="Times New Roman" w:eastAsia="Times New Roman" w:hAnsi="Times New Roman" w:cs="Times New Roman"/>
                <w:sz w:val="24"/>
                <w:szCs w:val="24"/>
                <w:lang w:eastAsia="ru-RU"/>
              </w:rPr>
              <w:t>Участники закупки несут ответственность за представление недостоверных сведений о стране происхождения товара, указанного в заявке на участие в закупке. В случае предоставления недостоверных сведений о стране происхождения товара, указанного в заявке на участие в закупке, такая заявка подлежит отклонению.</w:t>
            </w:r>
          </w:p>
          <w:p w14:paraId="2276E314" w14:textId="77777777" w:rsidR="00C277FE" w:rsidRPr="00BC76EA" w:rsidRDefault="00C277FE" w:rsidP="00A92538">
            <w:pPr>
              <w:spacing w:after="0" w:line="240" w:lineRule="auto"/>
              <w:jc w:val="both"/>
              <w:rPr>
                <w:rFonts w:ascii="Times New Roman" w:eastAsia="Times New Roman" w:hAnsi="Times New Roman" w:cs="Times New Roman"/>
                <w:sz w:val="24"/>
                <w:szCs w:val="24"/>
                <w:highlight w:val="cyan"/>
                <w:lang w:eastAsia="ru-RU"/>
              </w:rPr>
            </w:pPr>
            <w:r w:rsidRPr="0094171D">
              <w:rPr>
                <w:rFonts w:ascii="Times New Roman" w:eastAsia="Times New Roman" w:hAnsi="Times New Roman" w:cs="Times New Roman"/>
                <w:sz w:val="24"/>
                <w:szCs w:val="24"/>
                <w:lang w:eastAsia="ru-RU"/>
              </w:rPr>
              <w:t>Отсутствие в заявке указания (декларирования) страны происхождения поставляемого товара не является основанием для отклонения заявки и такая заявка рассматривается как содержащая предложение о поставке иностранных товаров.</w:t>
            </w:r>
          </w:p>
        </w:tc>
        <w:tc>
          <w:tcPr>
            <w:tcW w:w="3260" w:type="dxa"/>
            <w:gridSpan w:val="6"/>
          </w:tcPr>
          <w:p w14:paraId="45F238F4" w14:textId="36CBD99F" w:rsidR="00C277FE" w:rsidRPr="00640100" w:rsidRDefault="004A5D5D" w:rsidP="00A92538">
            <w:pPr>
              <w:autoSpaceDE w:val="0"/>
              <w:autoSpaceDN w:val="0"/>
              <w:adjustRightInd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У</w:t>
            </w:r>
            <w:r w:rsidR="00C277FE" w:rsidRPr="00061654">
              <w:rPr>
                <w:rFonts w:ascii="Times New Roman" w:eastAsia="Times New Roman" w:hAnsi="Times New Roman" w:cs="Times New Roman"/>
                <w:color w:val="FF0000"/>
                <w:sz w:val="24"/>
                <w:szCs w:val="24"/>
              </w:rPr>
              <w:t>становлено</w:t>
            </w:r>
          </w:p>
        </w:tc>
      </w:tr>
      <w:tr w:rsidR="00C277FE" w:rsidRPr="003D6749" w14:paraId="51A21579" w14:textId="77777777" w:rsidTr="00A92538">
        <w:tc>
          <w:tcPr>
            <w:tcW w:w="11065" w:type="dxa"/>
            <w:gridSpan w:val="11"/>
          </w:tcPr>
          <w:p w14:paraId="566090DB" w14:textId="77777777" w:rsidR="00C277FE" w:rsidRPr="00640100" w:rsidRDefault="00C277FE" w:rsidP="00A92538">
            <w:pPr>
              <w:spacing w:after="0" w:line="240" w:lineRule="auto"/>
              <w:jc w:val="both"/>
              <w:rPr>
                <w:rFonts w:ascii="Times New Roman" w:eastAsia="Times New Roman" w:hAnsi="Times New Roman" w:cs="Times New Roman"/>
                <w:b/>
                <w:bCs/>
                <w:color w:val="0000FF"/>
                <w:sz w:val="24"/>
                <w:szCs w:val="24"/>
                <w:lang w:eastAsia="ru-RU"/>
              </w:rPr>
            </w:pPr>
            <w:r w:rsidRPr="00640100">
              <w:rPr>
                <w:rFonts w:ascii="Times New Roman" w:eastAsia="Times New Roman" w:hAnsi="Times New Roman" w:cs="Times New Roman"/>
                <w:b/>
                <w:bCs/>
                <w:color w:val="0000FF"/>
                <w:sz w:val="24"/>
                <w:szCs w:val="24"/>
                <w:lang w:eastAsia="ru-RU"/>
              </w:rPr>
              <w:t>Вместе с заявкой участник запроса котировок подает следующие перечень документов:</w:t>
            </w:r>
          </w:p>
        </w:tc>
      </w:tr>
      <w:tr w:rsidR="00C277FE" w:rsidRPr="003D6749" w14:paraId="241D5B62" w14:textId="77777777" w:rsidTr="00A92538">
        <w:trPr>
          <w:gridAfter w:val="1"/>
          <w:wAfter w:w="8" w:type="dxa"/>
        </w:trPr>
        <w:tc>
          <w:tcPr>
            <w:tcW w:w="709" w:type="dxa"/>
          </w:tcPr>
          <w:p w14:paraId="521E9CB8" w14:textId="77777777" w:rsidR="00C277FE" w:rsidRPr="003D6749" w:rsidRDefault="00C277FE" w:rsidP="00A9253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7088" w:type="dxa"/>
            <w:gridSpan w:val="3"/>
          </w:tcPr>
          <w:p w14:paraId="7B6F2FE8" w14:textId="5C9874EE" w:rsidR="00C277FE" w:rsidRPr="004A5D5D" w:rsidRDefault="004A5D5D" w:rsidP="00A92538">
            <w:pPr>
              <w:spacing w:after="0" w:line="240" w:lineRule="auto"/>
              <w:jc w:val="both"/>
              <w:rPr>
                <w:rFonts w:ascii="Times New Roman" w:eastAsia="Times New Roman" w:hAnsi="Times New Roman" w:cs="Times New Roman"/>
                <w:color w:val="FF0000"/>
                <w:sz w:val="24"/>
                <w:szCs w:val="24"/>
                <w:u w:val="single"/>
                <w:lang w:eastAsia="ru-RU"/>
              </w:rPr>
            </w:pPr>
            <w:r w:rsidRPr="004A5D5D">
              <w:rPr>
                <w:rFonts w:ascii="Times New Roman" w:hAnsi="Times New Roman" w:cs="Times New Roman"/>
                <w:sz w:val="24"/>
                <w:szCs w:val="24"/>
              </w:rPr>
              <w:t>Выписку из единого государственного реестра юридических лиц (для юридического лица) либо выписку из единого государственного реестра индивидуальных предпринимателей (для индивидуального предпринимателя), которые получены не ранее чем за 6 (шесть) месяцев до даты размещения в ЕИС извещения о проведении запроса котировок,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индивидуального предпринимателя согласно законодательству соответствующего государства (для иностранных лиц)</w:t>
            </w:r>
          </w:p>
        </w:tc>
        <w:tc>
          <w:tcPr>
            <w:tcW w:w="3260" w:type="dxa"/>
            <w:gridSpan w:val="6"/>
          </w:tcPr>
          <w:p w14:paraId="738DDB27" w14:textId="77777777" w:rsidR="00C277FE" w:rsidRPr="00BC76EA" w:rsidRDefault="00C277FE" w:rsidP="00A92538">
            <w:pPr>
              <w:autoSpaceDE w:val="0"/>
              <w:autoSpaceDN w:val="0"/>
              <w:adjustRightInd w:val="0"/>
              <w:spacing w:after="0" w:line="240" w:lineRule="auto"/>
              <w:jc w:val="both"/>
              <w:rPr>
                <w:rFonts w:ascii="Times New Roman" w:eastAsia="Times New Roman" w:hAnsi="Times New Roman" w:cs="Times New Roman"/>
                <w:sz w:val="24"/>
                <w:szCs w:val="24"/>
              </w:rPr>
            </w:pPr>
            <w:r w:rsidRPr="00BC76EA">
              <w:rPr>
                <w:rFonts w:ascii="Times New Roman" w:eastAsia="Times New Roman" w:hAnsi="Times New Roman" w:cs="Times New Roman"/>
                <w:color w:val="FF0000"/>
                <w:sz w:val="24"/>
                <w:szCs w:val="24"/>
              </w:rPr>
              <w:t>Установлено</w:t>
            </w:r>
          </w:p>
        </w:tc>
      </w:tr>
      <w:tr w:rsidR="004A5D5D" w:rsidRPr="003D6749" w14:paraId="0344DBE6" w14:textId="77777777" w:rsidTr="00A92538">
        <w:trPr>
          <w:gridAfter w:val="1"/>
          <w:wAfter w:w="8" w:type="dxa"/>
        </w:trPr>
        <w:tc>
          <w:tcPr>
            <w:tcW w:w="709" w:type="dxa"/>
          </w:tcPr>
          <w:p w14:paraId="5B6D9E01" w14:textId="100D08D1" w:rsidR="004A5D5D" w:rsidRDefault="004A5D5D" w:rsidP="00A9253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7088" w:type="dxa"/>
            <w:gridSpan w:val="3"/>
          </w:tcPr>
          <w:p w14:paraId="17536E4C" w14:textId="218E7EF4" w:rsidR="004A5D5D" w:rsidRPr="00BC76EA" w:rsidRDefault="004A5D5D" w:rsidP="00A92538">
            <w:pPr>
              <w:spacing w:after="0" w:line="240" w:lineRule="auto"/>
              <w:jc w:val="both"/>
              <w:rPr>
                <w:rFonts w:ascii="Times New Roman" w:hAnsi="Times New Roman" w:cs="Times New Roman"/>
                <w:iCs/>
                <w:color w:val="000000"/>
                <w:sz w:val="24"/>
                <w:szCs w:val="24"/>
              </w:rPr>
            </w:pPr>
            <w:r w:rsidRPr="00BC76EA">
              <w:rPr>
                <w:rFonts w:ascii="Times New Roman" w:hAnsi="Times New Roman" w:cs="Times New Roman"/>
                <w:iCs/>
                <w:color w:val="000000"/>
                <w:sz w:val="24"/>
                <w:szCs w:val="24"/>
              </w:rPr>
              <w:t>копии учредительных документов участника закупки (для юридических лиц), копии документов, удостоверяющих личность (для физических лиц);</w:t>
            </w:r>
          </w:p>
        </w:tc>
        <w:tc>
          <w:tcPr>
            <w:tcW w:w="3260" w:type="dxa"/>
            <w:gridSpan w:val="6"/>
          </w:tcPr>
          <w:p w14:paraId="76BB1C98" w14:textId="72A91E58" w:rsidR="004A5D5D" w:rsidRPr="00BC76EA" w:rsidRDefault="004A5D5D" w:rsidP="00A92538">
            <w:pPr>
              <w:autoSpaceDE w:val="0"/>
              <w:autoSpaceDN w:val="0"/>
              <w:adjustRightInd w:val="0"/>
              <w:spacing w:after="0" w:line="240" w:lineRule="auto"/>
              <w:jc w:val="both"/>
              <w:rPr>
                <w:rFonts w:ascii="Times New Roman" w:eastAsia="Times New Roman" w:hAnsi="Times New Roman" w:cs="Times New Roman"/>
                <w:color w:val="FF0000"/>
                <w:sz w:val="24"/>
                <w:szCs w:val="24"/>
              </w:rPr>
            </w:pPr>
            <w:r w:rsidRPr="00BC76EA">
              <w:rPr>
                <w:rFonts w:ascii="Times New Roman" w:eastAsia="Times New Roman" w:hAnsi="Times New Roman" w:cs="Times New Roman"/>
                <w:color w:val="FF0000"/>
                <w:sz w:val="24"/>
                <w:szCs w:val="24"/>
              </w:rPr>
              <w:t>Установлено</w:t>
            </w:r>
          </w:p>
        </w:tc>
      </w:tr>
      <w:tr w:rsidR="00C277FE" w:rsidRPr="003D6749" w14:paraId="7C68D3CE" w14:textId="77777777" w:rsidTr="00A92538">
        <w:trPr>
          <w:gridAfter w:val="1"/>
          <w:wAfter w:w="8" w:type="dxa"/>
        </w:trPr>
        <w:tc>
          <w:tcPr>
            <w:tcW w:w="709" w:type="dxa"/>
          </w:tcPr>
          <w:p w14:paraId="0CCA522B" w14:textId="3534ABFF" w:rsidR="00C277FE" w:rsidRPr="003D6749" w:rsidRDefault="004A5D5D" w:rsidP="00A9253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7088" w:type="dxa"/>
            <w:gridSpan w:val="3"/>
          </w:tcPr>
          <w:p w14:paraId="238D1119" w14:textId="76FAB15D" w:rsidR="00C277FE" w:rsidRPr="00583597" w:rsidRDefault="00C277FE" w:rsidP="00A92538">
            <w:pPr>
              <w:spacing w:after="0" w:line="240" w:lineRule="auto"/>
              <w:jc w:val="both"/>
              <w:rPr>
                <w:rFonts w:ascii="Times New Roman" w:hAnsi="Times New Roman" w:cs="Times New Roman"/>
                <w:iCs/>
                <w:color w:val="000000"/>
                <w:sz w:val="24"/>
                <w:szCs w:val="24"/>
              </w:rPr>
            </w:pPr>
            <w:r w:rsidRPr="00BC76EA">
              <w:rPr>
                <w:rFonts w:ascii="Times New Roman" w:hAnsi="Times New Roman" w:cs="Times New Roman"/>
                <w:iCs/>
                <w:color w:val="000000"/>
                <w:sz w:val="24"/>
                <w:szCs w:val="24"/>
              </w:rPr>
              <w:t xml:space="preserve">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физического лица на должность, в соответствии с которым такое </w:t>
            </w:r>
            <w:r w:rsidRPr="00BC76EA">
              <w:rPr>
                <w:rFonts w:ascii="Times New Roman" w:hAnsi="Times New Roman" w:cs="Times New Roman"/>
                <w:iCs/>
                <w:color w:val="000000"/>
                <w:sz w:val="24"/>
                <w:szCs w:val="24"/>
              </w:rPr>
              <w:lastRenderedPageBreak/>
              <w:t xml:space="preserve">физическое лицо обладает правом действовать от имени участника закупки без доверенности (далее по тексту - руководитель). В случае, если от имени участника закупки действует иное лицо, заявка на участие в конкурсе должна содержать копию (скан) доверенности на осуществление действий от имени участника закупки, заверенную печатью участника процедуры закупки (при наличии) и подписанную руководителем участника закупки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закупки, заявка на участие в запросе котировок в электронной форме должна содержать </w:t>
            </w:r>
            <w:r w:rsidRPr="004A5D5D">
              <w:rPr>
                <w:rFonts w:ascii="Times New Roman" w:hAnsi="Times New Roman" w:cs="Times New Roman"/>
                <w:iCs/>
                <w:color w:val="000000"/>
                <w:sz w:val="24"/>
                <w:szCs w:val="24"/>
              </w:rPr>
              <w:t xml:space="preserve">также документ, подтверждающий полномочия такого лица. </w:t>
            </w:r>
            <w:r w:rsidR="004A5D5D" w:rsidRPr="004A5D5D">
              <w:rPr>
                <w:rFonts w:ascii="Times New Roman" w:eastAsia="Times New Roman" w:hAnsi="Times New Roman" w:cs="Times New Roman"/>
                <w:sz w:val="24"/>
                <w:szCs w:val="24"/>
                <w:lang w:eastAsia="ru-RU"/>
              </w:rPr>
              <w:t xml:space="preserve">Доверенность оформляется и предоставляется согласно Федеральному закону «Об электронной подписи» от 06.04.2011 № 63-ФЗ (Доверенность в электронной форме в машиночитаемом виде – МЧД). </w:t>
            </w:r>
            <w:r w:rsidRPr="004A5D5D">
              <w:rPr>
                <w:rFonts w:ascii="Times New Roman" w:hAnsi="Times New Roman" w:cs="Times New Roman"/>
                <w:iCs/>
                <w:color w:val="000000"/>
                <w:sz w:val="24"/>
                <w:szCs w:val="24"/>
              </w:rPr>
              <w:t>Исключение</w:t>
            </w:r>
            <w:r>
              <w:rPr>
                <w:rFonts w:ascii="Times New Roman" w:hAnsi="Times New Roman" w:cs="Times New Roman"/>
                <w:iCs/>
                <w:color w:val="000000"/>
                <w:sz w:val="24"/>
                <w:szCs w:val="24"/>
              </w:rPr>
              <w:t xml:space="preserve"> составляют </w:t>
            </w:r>
            <w:r w:rsidRPr="00583597">
              <w:rPr>
                <w:rFonts w:ascii="Times New Roman" w:hAnsi="Times New Roman" w:cs="Times New Roman"/>
                <w:iCs/>
                <w:color w:val="000000"/>
                <w:sz w:val="24"/>
                <w:szCs w:val="24"/>
              </w:rPr>
              <w:t>случаи подписания заявки:</w:t>
            </w:r>
          </w:p>
          <w:p w14:paraId="75D5AB78" w14:textId="55F6B6A4" w:rsidR="00C277FE" w:rsidRPr="00583597" w:rsidRDefault="00C277FE" w:rsidP="00A92538">
            <w:pPr>
              <w:spacing w:after="0" w:line="240" w:lineRule="auto"/>
              <w:jc w:val="both"/>
              <w:rPr>
                <w:rFonts w:ascii="Times New Roman" w:hAnsi="Times New Roman" w:cs="Times New Roman"/>
                <w:iCs/>
                <w:color w:val="000000"/>
                <w:sz w:val="24"/>
                <w:szCs w:val="24"/>
              </w:rPr>
            </w:pPr>
            <w:r>
              <w:rPr>
                <w:rFonts w:ascii="Times New Roman" w:hAnsi="Times New Roman" w:cs="Times New Roman"/>
                <w:iCs/>
                <w:color w:val="000000"/>
                <w:sz w:val="24"/>
                <w:szCs w:val="24"/>
              </w:rPr>
              <w:t xml:space="preserve">- </w:t>
            </w:r>
            <w:r w:rsidRPr="00583597">
              <w:rPr>
                <w:rFonts w:ascii="Times New Roman" w:hAnsi="Times New Roman" w:cs="Times New Roman"/>
                <w:iCs/>
                <w:color w:val="000000"/>
                <w:sz w:val="24"/>
                <w:szCs w:val="24"/>
              </w:rPr>
              <w:t>индивидуальным предпринимателем, если участником такой закупки является индивидуальный предприниматель;</w:t>
            </w:r>
          </w:p>
          <w:p w14:paraId="48BEE49B" w14:textId="03767D23" w:rsidR="00C277FE" w:rsidRPr="00BC76EA" w:rsidRDefault="00C277FE" w:rsidP="00A92538">
            <w:pPr>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iCs/>
                <w:color w:val="000000"/>
                <w:sz w:val="24"/>
                <w:szCs w:val="24"/>
              </w:rPr>
              <w:t xml:space="preserve">- </w:t>
            </w:r>
            <w:r w:rsidRPr="00583597">
              <w:rPr>
                <w:rFonts w:ascii="Times New Roman" w:hAnsi="Times New Roman" w:cs="Times New Roman"/>
                <w:iCs/>
                <w:color w:val="000000"/>
                <w:sz w:val="24"/>
                <w:szCs w:val="24"/>
              </w:rPr>
              <w:t>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такой закупки является юридическое лицо</w:t>
            </w:r>
            <w:r>
              <w:rPr>
                <w:rFonts w:ascii="Times New Roman" w:hAnsi="Times New Roman" w:cs="Times New Roman"/>
                <w:iCs/>
                <w:color w:val="000000"/>
                <w:sz w:val="24"/>
                <w:szCs w:val="24"/>
              </w:rPr>
              <w:t>.</w:t>
            </w:r>
          </w:p>
        </w:tc>
        <w:tc>
          <w:tcPr>
            <w:tcW w:w="3260" w:type="dxa"/>
            <w:gridSpan w:val="6"/>
          </w:tcPr>
          <w:p w14:paraId="5E54F5DC" w14:textId="77777777" w:rsidR="00C277FE" w:rsidRPr="00BC76EA" w:rsidRDefault="00C277FE" w:rsidP="00A92538">
            <w:pPr>
              <w:autoSpaceDE w:val="0"/>
              <w:autoSpaceDN w:val="0"/>
              <w:adjustRightInd w:val="0"/>
              <w:spacing w:after="0" w:line="240" w:lineRule="auto"/>
              <w:jc w:val="both"/>
              <w:rPr>
                <w:rFonts w:ascii="Times New Roman" w:eastAsia="Times New Roman" w:hAnsi="Times New Roman" w:cs="Times New Roman"/>
                <w:sz w:val="24"/>
                <w:szCs w:val="24"/>
              </w:rPr>
            </w:pPr>
            <w:r w:rsidRPr="00BC76EA">
              <w:rPr>
                <w:rFonts w:ascii="Times New Roman" w:eastAsia="Times New Roman" w:hAnsi="Times New Roman" w:cs="Times New Roman"/>
                <w:color w:val="FF0000"/>
                <w:sz w:val="24"/>
                <w:szCs w:val="24"/>
              </w:rPr>
              <w:lastRenderedPageBreak/>
              <w:t>Установлено</w:t>
            </w:r>
          </w:p>
        </w:tc>
      </w:tr>
      <w:tr w:rsidR="00C277FE" w:rsidRPr="003D6749" w14:paraId="3E55AFF7" w14:textId="77777777" w:rsidTr="00A92538">
        <w:trPr>
          <w:gridAfter w:val="1"/>
          <w:wAfter w:w="8" w:type="dxa"/>
        </w:trPr>
        <w:tc>
          <w:tcPr>
            <w:tcW w:w="709" w:type="dxa"/>
          </w:tcPr>
          <w:p w14:paraId="5C9292B3" w14:textId="4A807CB7" w:rsidR="00C277FE" w:rsidRDefault="004A5D5D" w:rsidP="00A9253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7088" w:type="dxa"/>
            <w:gridSpan w:val="3"/>
          </w:tcPr>
          <w:p w14:paraId="31C71440" w14:textId="43C798D3" w:rsidR="00C277FE" w:rsidRPr="00BC76EA" w:rsidRDefault="00C277FE" w:rsidP="00A92538">
            <w:pPr>
              <w:spacing w:after="0" w:line="240" w:lineRule="auto"/>
              <w:jc w:val="both"/>
              <w:rPr>
                <w:rFonts w:ascii="Times New Roman" w:eastAsia="Times New Roman" w:hAnsi="Times New Roman" w:cs="Times New Roman"/>
                <w:sz w:val="24"/>
                <w:szCs w:val="24"/>
                <w:lang w:eastAsia="ru-RU"/>
              </w:rPr>
            </w:pPr>
            <w:r w:rsidRPr="00F37D18">
              <w:rPr>
                <w:rFonts w:ascii="Times New Roman" w:hAnsi="Times New Roman" w:cs="Times New Roman"/>
                <w:iCs/>
                <w:color w:val="000000"/>
                <w:sz w:val="24"/>
                <w:szCs w:val="24"/>
              </w:rPr>
              <w:t>копия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и для участника закупки заключение по результатам такой закупки договора либо предоставление обеспечения заявки на участие в такой закупке (если требование об обеспечении заявок установлено заказчиком в извещении об осуществлении такой закупки, документации о закупке), обеспечения исполнения договора (если требование об обеспечении исполнения договора установлено заказчиком в извещении об осуществлении такой закупки, документации о закупке) является крупной сделк</w:t>
            </w:r>
            <w:r w:rsidRPr="004A5D5D">
              <w:rPr>
                <w:rFonts w:ascii="Times New Roman" w:hAnsi="Times New Roman" w:cs="Times New Roman"/>
                <w:iCs/>
                <w:color w:val="000000"/>
                <w:sz w:val="24"/>
                <w:szCs w:val="24"/>
              </w:rPr>
              <w:t>ой</w:t>
            </w:r>
            <w:r w:rsidR="004A5D5D" w:rsidRPr="004A5D5D">
              <w:rPr>
                <w:rFonts w:ascii="Times New Roman" w:hAnsi="Times New Roman" w:cs="Times New Roman"/>
                <w:iCs/>
                <w:color w:val="000000"/>
                <w:sz w:val="24"/>
                <w:szCs w:val="24"/>
              </w:rPr>
              <w:t xml:space="preserve">. </w:t>
            </w:r>
            <w:r w:rsidR="004A5D5D" w:rsidRPr="004A5D5D">
              <w:rPr>
                <w:rFonts w:ascii="Times New Roman" w:hAnsi="Times New Roman" w:cs="Times New Roman"/>
                <w:sz w:val="24"/>
                <w:szCs w:val="24"/>
              </w:rPr>
              <w:t>Если указанные действия не считаются для участника запроса котировок крупной сделкой, представляется соответствующее письмо</w:t>
            </w:r>
            <w:r w:rsidRPr="004A5D5D">
              <w:rPr>
                <w:rFonts w:ascii="Times New Roman" w:hAnsi="Times New Roman" w:cs="Times New Roman"/>
                <w:iCs/>
                <w:color w:val="000000"/>
                <w:sz w:val="24"/>
                <w:szCs w:val="24"/>
              </w:rPr>
              <w:t>;</w:t>
            </w:r>
          </w:p>
        </w:tc>
        <w:tc>
          <w:tcPr>
            <w:tcW w:w="3260" w:type="dxa"/>
            <w:gridSpan w:val="6"/>
          </w:tcPr>
          <w:p w14:paraId="3D609C37" w14:textId="77777777" w:rsidR="00C277FE" w:rsidRPr="00BC76EA" w:rsidRDefault="00C277FE" w:rsidP="00A92538">
            <w:pPr>
              <w:autoSpaceDE w:val="0"/>
              <w:autoSpaceDN w:val="0"/>
              <w:adjustRightInd w:val="0"/>
              <w:spacing w:after="0" w:line="240" w:lineRule="auto"/>
              <w:jc w:val="both"/>
              <w:rPr>
                <w:rFonts w:ascii="Times New Roman" w:eastAsia="Times New Roman" w:hAnsi="Times New Roman" w:cs="Times New Roman"/>
                <w:sz w:val="24"/>
                <w:szCs w:val="24"/>
              </w:rPr>
            </w:pPr>
            <w:r w:rsidRPr="00BC76EA">
              <w:rPr>
                <w:rFonts w:ascii="Times New Roman" w:eastAsia="Times New Roman" w:hAnsi="Times New Roman" w:cs="Times New Roman"/>
                <w:color w:val="FF0000"/>
                <w:sz w:val="24"/>
                <w:szCs w:val="24"/>
              </w:rPr>
              <w:t>Установлено</w:t>
            </w:r>
          </w:p>
        </w:tc>
      </w:tr>
      <w:tr w:rsidR="00C277FE" w:rsidRPr="003D6749" w14:paraId="62ED18F7" w14:textId="77777777" w:rsidTr="00A92538">
        <w:trPr>
          <w:gridAfter w:val="1"/>
          <w:wAfter w:w="8" w:type="dxa"/>
        </w:trPr>
        <w:tc>
          <w:tcPr>
            <w:tcW w:w="709" w:type="dxa"/>
          </w:tcPr>
          <w:p w14:paraId="784C633B" w14:textId="4F66DE29" w:rsidR="00C277FE" w:rsidRPr="003D6749" w:rsidRDefault="004A5D5D" w:rsidP="00A9253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10348" w:type="dxa"/>
            <w:gridSpan w:val="9"/>
          </w:tcPr>
          <w:p w14:paraId="2587B9BC" w14:textId="77777777" w:rsidR="00C277FE" w:rsidRPr="00BC76EA" w:rsidRDefault="00C277FE" w:rsidP="00A92538">
            <w:pPr>
              <w:spacing w:after="0" w:line="240" w:lineRule="auto"/>
              <w:jc w:val="both"/>
              <w:rPr>
                <w:rFonts w:ascii="Times New Roman" w:eastAsia="Times New Roman" w:hAnsi="Times New Roman" w:cs="Times New Roman"/>
                <w:sz w:val="24"/>
                <w:szCs w:val="24"/>
                <w:highlight w:val="yellow"/>
                <w:lang w:eastAsia="ru-RU"/>
              </w:rPr>
            </w:pPr>
            <w:r w:rsidRPr="00BC76EA">
              <w:rPr>
                <w:rFonts w:ascii="Times New Roman" w:hAnsi="Times New Roman" w:cs="Times New Roman"/>
                <w:iCs/>
                <w:color w:val="000000"/>
                <w:sz w:val="24"/>
                <w:szCs w:val="24"/>
              </w:rPr>
              <w:t>документы, подтверждающие соответствие участника закупки требованиям установленным законодательством к лицам, осуществляющим поставку товаров, выполнение работ, оказание услуг, если такие требования установлены в извещении о проведении запроса котировок в электронной форме</w:t>
            </w:r>
            <w:r w:rsidRPr="00BC76EA">
              <w:rPr>
                <w:rFonts w:ascii="Times New Roman" w:eastAsia="Times New Roman" w:hAnsi="Times New Roman" w:cs="Times New Roman"/>
                <w:sz w:val="24"/>
                <w:szCs w:val="24"/>
                <w:lang w:eastAsia="ru-RU"/>
              </w:rPr>
              <w:t>:</w:t>
            </w:r>
          </w:p>
        </w:tc>
      </w:tr>
      <w:tr w:rsidR="00C277FE" w:rsidRPr="003D6749" w14:paraId="1CECDED3" w14:textId="77777777" w:rsidTr="00A92538">
        <w:tc>
          <w:tcPr>
            <w:tcW w:w="7805" w:type="dxa"/>
            <w:gridSpan w:val="5"/>
          </w:tcPr>
          <w:p w14:paraId="3CE3BA5C" w14:textId="7395E077" w:rsidR="00C277FE" w:rsidRPr="00BC76EA" w:rsidRDefault="00C277FE" w:rsidP="00A92538">
            <w:pPr>
              <w:spacing w:after="0" w:line="240" w:lineRule="auto"/>
              <w:jc w:val="both"/>
              <w:rPr>
                <w:rFonts w:ascii="Times New Roman" w:eastAsia="Times New Roman" w:hAnsi="Times New Roman" w:cs="Times New Roman"/>
                <w:sz w:val="24"/>
                <w:szCs w:val="24"/>
                <w:lang w:eastAsia="ru-RU"/>
              </w:rPr>
            </w:pPr>
            <w:r w:rsidRPr="00BC76EA">
              <w:rPr>
                <w:rFonts w:ascii="Times New Roman" w:eastAsia="Times New Roman" w:hAnsi="Times New Roman" w:cs="Times New Roman"/>
                <w:sz w:val="24"/>
                <w:szCs w:val="24"/>
                <w:lang w:eastAsia="ru-RU"/>
              </w:rPr>
              <w:t xml:space="preserve">- </w:t>
            </w:r>
            <w:r w:rsidRPr="00BC76EA">
              <w:rPr>
                <w:rStyle w:val="1c"/>
                <w:rFonts w:ascii="Times New Roman" w:hAnsi="Times New Roman" w:cs="Times New Roman"/>
                <w:iCs/>
                <w:color w:val="000000"/>
                <w:sz w:val="24"/>
                <w:szCs w:val="24"/>
              </w:rPr>
              <w:t xml:space="preserve">декларация участника закупки (может предоставляться с использованием программно-аппаратных средств электронной торговой площадки) о соответствии участника закупки единым требованиям, установленным в извещении о закупке </w:t>
            </w:r>
            <w:r w:rsidRPr="00BC76EA">
              <w:rPr>
                <w:rFonts w:ascii="Times New Roman" w:eastAsia="Times New Roman" w:hAnsi="Times New Roman" w:cs="Times New Roman"/>
                <w:sz w:val="24"/>
                <w:szCs w:val="24"/>
                <w:lang w:eastAsia="ru-RU"/>
              </w:rPr>
              <w:t>(</w:t>
            </w:r>
            <w:r w:rsidRPr="00BC76EA">
              <w:rPr>
                <w:rFonts w:ascii="Times New Roman" w:eastAsia="Times New Roman" w:hAnsi="Times New Roman" w:cs="Times New Roman"/>
                <w:color w:val="0000FF"/>
                <w:sz w:val="24"/>
                <w:szCs w:val="24"/>
                <w:lang w:eastAsia="ru-RU"/>
              </w:rPr>
              <w:t>пункт 19</w:t>
            </w:r>
            <w:r w:rsidRPr="00BC76EA">
              <w:rPr>
                <w:rFonts w:ascii="Times New Roman" w:eastAsia="Times New Roman" w:hAnsi="Times New Roman" w:cs="Times New Roman"/>
                <w:sz w:val="24"/>
                <w:szCs w:val="24"/>
                <w:lang w:eastAsia="ru-RU"/>
              </w:rPr>
              <w:t xml:space="preserve"> настоящего Извещения о закупке)</w:t>
            </w:r>
            <w:r w:rsidRPr="00BC76EA">
              <w:rPr>
                <w:rStyle w:val="1c"/>
                <w:rFonts w:ascii="Times New Roman" w:hAnsi="Times New Roman" w:cs="Times New Roman"/>
                <w:iCs/>
                <w:color w:val="000000"/>
                <w:sz w:val="24"/>
                <w:szCs w:val="24"/>
              </w:rPr>
              <w:t>, и предъявляемым к участникам (в случае установления данных требований в извещении о закупке);</w:t>
            </w:r>
          </w:p>
        </w:tc>
        <w:tc>
          <w:tcPr>
            <w:tcW w:w="3260" w:type="dxa"/>
            <w:gridSpan w:val="6"/>
          </w:tcPr>
          <w:p w14:paraId="07713437" w14:textId="77777777" w:rsidR="00C277FE" w:rsidRPr="00BC76EA" w:rsidRDefault="00C277FE" w:rsidP="00A92538">
            <w:pPr>
              <w:autoSpaceDE w:val="0"/>
              <w:autoSpaceDN w:val="0"/>
              <w:adjustRightInd w:val="0"/>
              <w:spacing w:after="0" w:line="240" w:lineRule="auto"/>
              <w:jc w:val="both"/>
              <w:rPr>
                <w:rFonts w:ascii="Times New Roman" w:eastAsia="Times New Roman" w:hAnsi="Times New Roman" w:cs="Times New Roman"/>
                <w:sz w:val="24"/>
                <w:szCs w:val="24"/>
              </w:rPr>
            </w:pPr>
            <w:r w:rsidRPr="00BC76EA">
              <w:rPr>
                <w:rFonts w:ascii="Times New Roman" w:eastAsia="Times New Roman" w:hAnsi="Times New Roman" w:cs="Times New Roman"/>
                <w:color w:val="FF0000"/>
                <w:sz w:val="24"/>
                <w:szCs w:val="24"/>
              </w:rPr>
              <w:t>Установлено</w:t>
            </w:r>
          </w:p>
        </w:tc>
      </w:tr>
      <w:tr w:rsidR="004A5D5D" w:rsidRPr="00EB6828" w14:paraId="7542F83A" w14:textId="77777777" w:rsidTr="00A92538">
        <w:tc>
          <w:tcPr>
            <w:tcW w:w="7805" w:type="dxa"/>
            <w:gridSpan w:val="5"/>
          </w:tcPr>
          <w:p w14:paraId="462D0B03" w14:textId="575BC2BE" w:rsidR="004A5D5D" w:rsidRPr="004A5D5D" w:rsidRDefault="004A5D5D" w:rsidP="00A92538">
            <w:pPr>
              <w:autoSpaceDE w:val="0"/>
              <w:autoSpaceDN w:val="0"/>
              <w:adjustRightInd w:val="0"/>
              <w:spacing w:after="0" w:line="240" w:lineRule="auto"/>
              <w:jc w:val="both"/>
              <w:outlineLvl w:val="1"/>
              <w:rPr>
                <w:rFonts w:ascii="Times New Roman" w:eastAsia="Times New Roman" w:hAnsi="Times New Roman" w:cs="Times New Roman"/>
                <w:color w:val="FF0000"/>
                <w:sz w:val="24"/>
                <w:szCs w:val="24"/>
                <w:highlight w:val="cyan"/>
                <w:u w:val="single"/>
                <w:lang w:eastAsia="ru-RU"/>
              </w:rPr>
            </w:pPr>
            <w:r w:rsidRPr="004A5D5D">
              <w:rPr>
                <w:rFonts w:ascii="Times New Roman" w:eastAsia="Times New Roman" w:hAnsi="Times New Roman" w:cs="Times New Roman"/>
                <w:sz w:val="24"/>
                <w:szCs w:val="24"/>
              </w:rPr>
              <w:t>- членство в СРО, наличие лицензий и т.п., если применимо к предмету закупки;</w:t>
            </w:r>
          </w:p>
        </w:tc>
        <w:tc>
          <w:tcPr>
            <w:tcW w:w="3260" w:type="dxa"/>
            <w:gridSpan w:val="6"/>
          </w:tcPr>
          <w:p w14:paraId="490C3B12" w14:textId="1038ABF2" w:rsidR="004A5D5D" w:rsidRPr="00EB6828" w:rsidRDefault="004A5D5D" w:rsidP="00A92538">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Не у</w:t>
            </w:r>
            <w:r w:rsidRPr="00EB6828">
              <w:rPr>
                <w:rFonts w:ascii="Times New Roman" w:eastAsia="Times New Roman" w:hAnsi="Times New Roman" w:cs="Times New Roman"/>
                <w:color w:val="FF0000"/>
                <w:sz w:val="24"/>
                <w:szCs w:val="24"/>
              </w:rPr>
              <w:t>становлено</w:t>
            </w:r>
          </w:p>
        </w:tc>
      </w:tr>
      <w:tr w:rsidR="00C277FE" w:rsidRPr="003D6749" w14:paraId="6D643A64" w14:textId="77777777" w:rsidTr="00A92538">
        <w:trPr>
          <w:gridAfter w:val="1"/>
          <w:wAfter w:w="8" w:type="dxa"/>
        </w:trPr>
        <w:tc>
          <w:tcPr>
            <w:tcW w:w="709" w:type="dxa"/>
          </w:tcPr>
          <w:p w14:paraId="2539CF58" w14:textId="77777777" w:rsidR="00C277FE" w:rsidRPr="000F5FDA" w:rsidRDefault="00C277FE" w:rsidP="00A92538">
            <w:pPr>
              <w:spacing w:after="0" w:line="240" w:lineRule="auto"/>
              <w:jc w:val="center"/>
              <w:rPr>
                <w:rFonts w:ascii="Times New Roman" w:eastAsia="Times New Roman" w:hAnsi="Times New Roman" w:cs="Times New Roman"/>
                <w:sz w:val="24"/>
                <w:szCs w:val="24"/>
              </w:rPr>
            </w:pPr>
            <w:r w:rsidRPr="000F5FDA">
              <w:rPr>
                <w:rFonts w:ascii="Times New Roman" w:eastAsia="Times New Roman" w:hAnsi="Times New Roman" w:cs="Times New Roman"/>
                <w:sz w:val="24"/>
                <w:szCs w:val="24"/>
              </w:rPr>
              <w:t>6</w:t>
            </w:r>
          </w:p>
        </w:tc>
        <w:tc>
          <w:tcPr>
            <w:tcW w:w="7088" w:type="dxa"/>
            <w:gridSpan w:val="3"/>
          </w:tcPr>
          <w:p w14:paraId="35D429A1" w14:textId="6508335E" w:rsidR="00C277FE" w:rsidRPr="000F5FDA" w:rsidRDefault="00C277FE" w:rsidP="00A92538">
            <w:pPr>
              <w:spacing w:after="0" w:line="240" w:lineRule="auto"/>
              <w:jc w:val="both"/>
              <w:rPr>
                <w:rFonts w:ascii="Times New Roman" w:eastAsia="Times New Roman" w:hAnsi="Times New Roman" w:cs="Times New Roman"/>
                <w:sz w:val="24"/>
                <w:szCs w:val="24"/>
                <w:lang w:eastAsia="ru-RU"/>
              </w:rPr>
            </w:pPr>
            <w:r w:rsidRPr="000F5FDA">
              <w:rPr>
                <w:rFonts w:ascii="Times New Roman" w:eastAsia="Times New Roman" w:hAnsi="Times New Roman" w:cs="Times New Roman"/>
                <w:sz w:val="24"/>
                <w:szCs w:val="24"/>
                <w:lang w:eastAsia="ru-RU"/>
              </w:rPr>
              <w:t>документы (их копии), подтверждающие соответствие товаров, работ, услуг требованиям законодательства Российской Федерации к таким товарам, работам, услугам, если законодательством Российской Федерации установлены требования к ним и    представление указанных документов предусмотрено извещением о проведении запроса котировок (</w:t>
            </w:r>
            <w:r w:rsidRPr="000F5FDA">
              <w:rPr>
                <w:rFonts w:ascii="Times New Roman" w:eastAsia="Times New Roman" w:hAnsi="Times New Roman" w:cs="Times New Roman"/>
                <w:i/>
                <w:iCs/>
                <w:sz w:val="24"/>
                <w:szCs w:val="24"/>
                <w:lang w:eastAsia="ru-RU"/>
              </w:rPr>
              <w:t>копии сертификатов соответствия, деклараций о соответствии, санитарно-эпидемиологических заключений, регистрационных удостоверений, свидетельств и т. п.</w:t>
            </w:r>
            <w:r w:rsidRPr="000F5FDA">
              <w:rPr>
                <w:rFonts w:ascii="Times New Roman" w:eastAsia="Times New Roman" w:hAnsi="Times New Roman" w:cs="Times New Roman"/>
                <w:sz w:val="24"/>
                <w:szCs w:val="24"/>
                <w:lang w:eastAsia="ru-RU"/>
              </w:rPr>
              <w:t xml:space="preserve">). Исключение составляют </w:t>
            </w:r>
            <w:r w:rsidRPr="000F5FDA">
              <w:rPr>
                <w:rFonts w:ascii="Times New Roman" w:eastAsia="Times New Roman" w:hAnsi="Times New Roman" w:cs="Times New Roman"/>
                <w:sz w:val="24"/>
                <w:szCs w:val="24"/>
                <w:lang w:eastAsia="ru-RU"/>
              </w:rPr>
              <w:lastRenderedPageBreak/>
              <w:t>документы, которые согласно гражданскому законодательству Российской Федерации</w:t>
            </w:r>
            <w:r w:rsidR="00EE436A">
              <w:rPr>
                <w:rFonts w:ascii="Times New Roman" w:eastAsia="Times New Roman" w:hAnsi="Times New Roman" w:cs="Times New Roman"/>
                <w:sz w:val="24"/>
                <w:szCs w:val="24"/>
                <w:lang w:eastAsia="ru-RU"/>
              </w:rPr>
              <w:t>,</w:t>
            </w:r>
            <w:r w:rsidRPr="000F5FDA">
              <w:rPr>
                <w:rFonts w:ascii="Times New Roman" w:eastAsia="Times New Roman" w:hAnsi="Times New Roman" w:cs="Times New Roman"/>
                <w:sz w:val="24"/>
                <w:szCs w:val="24"/>
                <w:lang w:eastAsia="ru-RU"/>
              </w:rPr>
              <w:t xml:space="preserve"> могут быть представлены только вместе с товаром;</w:t>
            </w:r>
          </w:p>
        </w:tc>
        <w:tc>
          <w:tcPr>
            <w:tcW w:w="3260" w:type="dxa"/>
            <w:gridSpan w:val="6"/>
          </w:tcPr>
          <w:p w14:paraId="274DC3FB" w14:textId="77777777" w:rsidR="00C277FE" w:rsidRPr="008F3305" w:rsidRDefault="00C277FE" w:rsidP="00A92538">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lastRenderedPageBreak/>
              <w:t>Не у</w:t>
            </w:r>
            <w:r w:rsidRPr="00405F02">
              <w:rPr>
                <w:rFonts w:ascii="Times New Roman" w:eastAsia="Times New Roman" w:hAnsi="Times New Roman" w:cs="Times New Roman"/>
                <w:color w:val="FF0000"/>
                <w:sz w:val="24"/>
                <w:szCs w:val="24"/>
              </w:rPr>
              <w:t>становлено</w:t>
            </w:r>
          </w:p>
        </w:tc>
      </w:tr>
      <w:tr w:rsidR="00C277FE" w:rsidRPr="003D6749" w14:paraId="55C000EB" w14:textId="77777777" w:rsidTr="00A92538">
        <w:trPr>
          <w:gridAfter w:val="1"/>
          <w:wAfter w:w="8" w:type="dxa"/>
        </w:trPr>
        <w:tc>
          <w:tcPr>
            <w:tcW w:w="709" w:type="dxa"/>
          </w:tcPr>
          <w:p w14:paraId="3920EFBC" w14:textId="77777777" w:rsidR="00C277FE" w:rsidRPr="003D6749" w:rsidRDefault="00C277FE" w:rsidP="00A9253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c>
          <w:tcPr>
            <w:tcW w:w="7088" w:type="dxa"/>
            <w:gridSpan w:val="3"/>
          </w:tcPr>
          <w:p w14:paraId="76C7DA6E" w14:textId="6D7B95F2" w:rsidR="00C277FE" w:rsidRPr="00583597" w:rsidRDefault="00C277FE" w:rsidP="00A92538">
            <w:pPr>
              <w:spacing w:after="0" w:line="240" w:lineRule="auto"/>
              <w:jc w:val="both"/>
              <w:rPr>
                <w:rFonts w:ascii="Times New Roman" w:eastAsia="Times New Roman" w:hAnsi="Times New Roman" w:cs="Times New Roman"/>
                <w:sz w:val="24"/>
                <w:szCs w:val="24"/>
                <w:lang w:eastAsia="ru-RU"/>
              </w:rPr>
            </w:pPr>
            <w:r w:rsidRPr="00583597">
              <w:rPr>
                <w:rFonts w:ascii="Times New Roman" w:eastAsia="Times New Roman" w:hAnsi="Times New Roman" w:cs="Times New Roman"/>
                <w:sz w:val="24"/>
                <w:szCs w:val="24"/>
                <w:lang w:eastAsia="ru-RU"/>
              </w:rPr>
              <w:t>информация и документы об обеспечении заявки на участие в запросе котировок в электронной форме (в случае, если требование об обеспечении заявки установлено заказчиком в извещении о проведении закупки):</w:t>
            </w:r>
          </w:p>
          <w:p w14:paraId="63364F9F" w14:textId="1780D169" w:rsidR="00C277FE" w:rsidRPr="00583597" w:rsidRDefault="00C277FE" w:rsidP="00A92538">
            <w:pPr>
              <w:spacing w:after="0" w:line="240" w:lineRule="auto"/>
              <w:jc w:val="both"/>
              <w:rPr>
                <w:rFonts w:ascii="Times New Roman" w:eastAsia="Times New Roman" w:hAnsi="Times New Roman" w:cs="Times New Roman"/>
                <w:sz w:val="24"/>
                <w:szCs w:val="24"/>
                <w:lang w:eastAsia="ru-RU"/>
              </w:rPr>
            </w:pPr>
            <w:r w:rsidRPr="00583597">
              <w:rPr>
                <w:rFonts w:ascii="Times New Roman" w:eastAsia="Times New Roman" w:hAnsi="Times New Roman" w:cs="Times New Roman"/>
                <w:sz w:val="24"/>
                <w:szCs w:val="24"/>
                <w:lang w:eastAsia="ru-RU"/>
              </w:rPr>
              <w:t>- копия платежного поручения, подтверждающего перечисление денежных средств в качестве обеспечения заявки на участие в закупке, если обеспечение заявки на участие в такой закупке предоставляется участником такой закупки путем внесения денежных средств;</w:t>
            </w:r>
          </w:p>
          <w:p w14:paraId="3F99DE3B" w14:textId="1A4F880B" w:rsidR="00C277FE" w:rsidRPr="00BC76EA" w:rsidRDefault="00C277FE" w:rsidP="00A92538">
            <w:pPr>
              <w:spacing w:after="0" w:line="240" w:lineRule="auto"/>
              <w:jc w:val="both"/>
              <w:rPr>
                <w:rFonts w:ascii="Times New Roman" w:eastAsia="Times New Roman" w:hAnsi="Times New Roman" w:cs="Times New Roman"/>
                <w:sz w:val="24"/>
                <w:szCs w:val="24"/>
                <w:lang w:eastAsia="ru-RU"/>
              </w:rPr>
            </w:pPr>
            <w:r w:rsidRPr="00583597">
              <w:rPr>
                <w:rFonts w:ascii="Times New Roman" w:eastAsia="Times New Roman" w:hAnsi="Times New Roman" w:cs="Times New Roman"/>
                <w:sz w:val="24"/>
                <w:szCs w:val="24"/>
                <w:lang w:eastAsia="ru-RU"/>
              </w:rPr>
              <w:t>- банковская гарантия, независимая гарантия если в качестве обеспечения заявки на участие в закупке участником такой закупки предоставляется банковская гарантия, независимая гарантия.</w:t>
            </w:r>
          </w:p>
        </w:tc>
        <w:tc>
          <w:tcPr>
            <w:tcW w:w="3260" w:type="dxa"/>
            <w:gridSpan w:val="6"/>
          </w:tcPr>
          <w:p w14:paraId="0CEF5C99" w14:textId="77777777" w:rsidR="00C277FE" w:rsidRPr="0026225D" w:rsidRDefault="00C277FE" w:rsidP="00A92538">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Не у</w:t>
            </w:r>
            <w:r w:rsidRPr="00405F02">
              <w:rPr>
                <w:rFonts w:ascii="Times New Roman" w:eastAsia="Times New Roman" w:hAnsi="Times New Roman" w:cs="Times New Roman"/>
                <w:color w:val="FF0000"/>
                <w:sz w:val="24"/>
                <w:szCs w:val="24"/>
              </w:rPr>
              <w:t>становлено</w:t>
            </w:r>
          </w:p>
        </w:tc>
      </w:tr>
      <w:tr w:rsidR="00C277FE" w:rsidRPr="003D6749" w14:paraId="46F7B72B" w14:textId="77777777" w:rsidTr="00A92538">
        <w:trPr>
          <w:gridAfter w:val="1"/>
          <w:wAfter w:w="8" w:type="dxa"/>
        </w:trPr>
        <w:tc>
          <w:tcPr>
            <w:tcW w:w="709" w:type="dxa"/>
          </w:tcPr>
          <w:p w14:paraId="41F01F12" w14:textId="77777777" w:rsidR="00C277FE" w:rsidRPr="00EE7BA5" w:rsidRDefault="00C277FE" w:rsidP="00A92538">
            <w:pPr>
              <w:spacing w:after="0" w:line="240" w:lineRule="auto"/>
              <w:jc w:val="center"/>
              <w:rPr>
                <w:rFonts w:ascii="Times New Roman" w:eastAsia="Times New Roman" w:hAnsi="Times New Roman" w:cs="Times New Roman"/>
                <w:sz w:val="24"/>
                <w:szCs w:val="24"/>
              </w:rPr>
            </w:pPr>
            <w:r w:rsidRPr="00EE7BA5">
              <w:rPr>
                <w:rFonts w:ascii="Times New Roman" w:eastAsia="Times New Roman" w:hAnsi="Times New Roman" w:cs="Times New Roman"/>
                <w:sz w:val="24"/>
                <w:szCs w:val="24"/>
              </w:rPr>
              <w:t>8</w:t>
            </w:r>
          </w:p>
        </w:tc>
        <w:tc>
          <w:tcPr>
            <w:tcW w:w="7088" w:type="dxa"/>
            <w:gridSpan w:val="3"/>
          </w:tcPr>
          <w:p w14:paraId="33E4DE5D" w14:textId="291FE916" w:rsidR="00C277FE" w:rsidRPr="00EE7BA5" w:rsidRDefault="00C277FE" w:rsidP="00A92538">
            <w:pPr>
              <w:spacing w:after="0" w:line="240" w:lineRule="auto"/>
              <w:jc w:val="both"/>
              <w:rPr>
                <w:rFonts w:ascii="Times New Roman" w:eastAsia="Times New Roman" w:hAnsi="Times New Roman" w:cs="Times New Roman"/>
                <w:sz w:val="24"/>
                <w:szCs w:val="24"/>
                <w:lang w:eastAsia="ru-RU"/>
              </w:rPr>
            </w:pPr>
            <w:r w:rsidRPr="00EE7BA5">
              <w:rPr>
                <w:rFonts w:ascii="Times New Roman" w:eastAsia="Times New Roman" w:hAnsi="Times New Roman" w:cs="Times New Roman"/>
                <w:sz w:val="24"/>
                <w:szCs w:val="24"/>
                <w:lang w:eastAsia="ru-RU"/>
              </w:rPr>
              <w:t xml:space="preserve">Документы (копии документов) во исполнение требований, предусмотренных </w:t>
            </w:r>
            <w:r w:rsidRPr="00EE7BA5">
              <w:rPr>
                <w:rFonts w:ascii="Times New Roman" w:eastAsia="Times New Roman" w:hAnsi="Times New Roman" w:cs="Times New Roman"/>
                <w:color w:val="0000FF"/>
                <w:sz w:val="24"/>
                <w:szCs w:val="24"/>
                <w:lang w:eastAsia="ru-RU"/>
              </w:rPr>
              <w:t>пунктом 14</w:t>
            </w:r>
            <w:r w:rsidRPr="00EE7BA5">
              <w:rPr>
                <w:rFonts w:ascii="Times New Roman" w:eastAsia="Times New Roman" w:hAnsi="Times New Roman" w:cs="Times New Roman"/>
                <w:sz w:val="24"/>
                <w:szCs w:val="24"/>
                <w:lang w:eastAsia="ru-RU"/>
              </w:rPr>
              <w:t xml:space="preserve"> настоящего Извещения о закупке (при наличии)</w:t>
            </w:r>
          </w:p>
        </w:tc>
        <w:tc>
          <w:tcPr>
            <w:tcW w:w="3260" w:type="dxa"/>
            <w:gridSpan w:val="6"/>
          </w:tcPr>
          <w:p w14:paraId="6E33740B" w14:textId="10B4E81B" w:rsidR="00C277FE" w:rsidRDefault="002E4FF9" w:rsidP="00A92538">
            <w:pPr>
              <w:autoSpaceDE w:val="0"/>
              <w:autoSpaceDN w:val="0"/>
              <w:adjustRightInd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Не у</w:t>
            </w:r>
            <w:r w:rsidRPr="00405F02">
              <w:rPr>
                <w:rFonts w:ascii="Times New Roman" w:eastAsia="Times New Roman" w:hAnsi="Times New Roman" w:cs="Times New Roman"/>
                <w:color w:val="FF0000"/>
                <w:sz w:val="24"/>
                <w:szCs w:val="24"/>
              </w:rPr>
              <w:t>становлено</w:t>
            </w:r>
          </w:p>
        </w:tc>
      </w:tr>
      <w:tr w:rsidR="00C277FE" w:rsidRPr="003D6749" w14:paraId="5A9187E3" w14:textId="77777777" w:rsidTr="00A92538">
        <w:trPr>
          <w:gridAfter w:val="1"/>
          <w:wAfter w:w="8" w:type="dxa"/>
        </w:trPr>
        <w:tc>
          <w:tcPr>
            <w:tcW w:w="709" w:type="dxa"/>
          </w:tcPr>
          <w:p w14:paraId="283AB920" w14:textId="77777777" w:rsidR="00C277FE" w:rsidRDefault="00C277FE" w:rsidP="00A9253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w:t>
            </w:r>
          </w:p>
        </w:tc>
        <w:tc>
          <w:tcPr>
            <w:tcW w:w="7088" w:type="dxa"/>
            <w:gridSpan w:val="3"/>
          </w:tcPr>
          <w:p w14:paraId="6FDCC58E" w14:textId="0EDF423B" w:rsidR="00C277FE" w:rsidRPr="004A5D5D" w:rsidRDefault="004A5D5D" w:rsidP="00A92538">
            <w:pPr>
              <w:spacing w:after="0" w:line="240" w:lineRule="auto"/>
              <w:jc w:val="both"/>
              <w:rPr>
                <w:rFonts w:ascii="Times New Roman" w:eastAsia="Times New Roman" w:hAnsi="Times New Roman" w:cs="Times New Roman"/>
                <w:sz w:val="24"/>
                <w:szCs w:val="24"/>
                <w:lang w:eastAsia="ru-RU"/>
              </w:rPr>
            </w:pPr>
            <w:r w:rsidRPr="004A5D5D">
              <w:rPr>
                <w:rFonts w:ascii="Times New Roman" w:eastAsia="Times New Roman" w:hAnsi="Times New Roman" w:cs="Times New Roman"/>
                <w:b/>
                <w:bCs/>
                <w:sz w:val="24"/>
                <w:szCs w:val="24"/>
                <w:lang w:eastAsia="ru-RU"/>
              </w:rPr>
              <w:t>информация и документы</w:t>
            </w:r>
            <w:r w:rsidRPr="004A5D5D">
              <w:rPr>
                <w:rFonts w:ascii="Times New Roman" w:eastAsia="Times New Roman" w:hAnsi="Times New Roman" w:cs="Times New Roman"/>
                <w:sz w:val="24"/>
                <w:szCs w:val="24"/>
                <w:lang w:eastAsia="ru-RU"/>
              </w:rPr>
              <w:t xml:space="preserve">, определенные в соответствии с </w:t>
            </w:r>
            <w:r w:rsidRPr="004A5D5D">
              <w:rPr>
                <w:rFonts w:ascii="Times New Roman" w:eastAsia="Times New Roman" w:hAnsi="Times New Roman" w:cs="Times New Roman"/>
                <w:color w:val="0000FF"/>
                <w:sz w:val="24"/>
                <w:szCs w:val="24"/>
                <w:lang w:eastAsia="ru-RU"/>
              </w:rPr>
              <w:t xml:space="preserve">пунктом 20.1 </w:t>
            </w:r>
            <w:r w:rsidRPr="004A5D5D">
              <w:rPr>
                <w:rFonts w:ascii="Times New Roman" w:eastAsia="Times New Roman" w:hAnsi="Times New Roman" w:cs="Times New Roman"/>
                <w:sz w:val="24"/>
                <w:szCs w:val="24"/>
                <w:lang w:eastAsia="ru-RU"/>
              </w:rPr>
              <w:t>настоящего Извещения о закупке</w:t>
            </w:r>
          </w:p>
        </w:tc>
        <w:tc>
          <w:tcPr>
            <w:tcW w:w="3260" w:type="dxa"/>
            <w:gridSpan w:val="6"/>
          </w:tcPr>
          <w:p w14:paraId="0393DCFD" w14:textId="03C55250" w:rsidR="00C277FE" w:rsidRDefault="004A5D5D" w:rsidP="00A92538">
            <w:pPr>
              <w:autoSpaceDE w:val="0"/>
              <w:autoSpaceDN w:val="0"/>
              <w:adjustRightInd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У</w:t>
            </w:r>
            <w:r w:rsidR="00C277FE" w:rsidRPr="009A32E1">
              <w:rPr>
                <w:rFonts w:ascii="Times New Roman" w:eastAsia="Times New Roman" w:hAnsi="Times New Roman" w:cs="Times New Roman"/>
                <w:color w:val="FF0000"/>
                <w:sz w:val="24"/>
                <w:szCs w:val="24"/>
              </w:rPr>
              <w:t>становлено</w:t>
            </w:r>
          </w:p>
        </w:tc>
      </w:tr>
      <w:tr w:rsidR="00C277FE" w:rsidRPr="003D6749" w14:paraId="40BB7A24" w14:textId="77777777" w:rsidTr="00A92538">
        <w:trPr>
          <w:gridAfter w:val="1"/>
          <w:wAfter w:w="8" w:type="dxa"/>
        </w:trPr>
        <w:tc>
          <w:tcPr>
            <w:tcW w:w="709" w:type="dxa"/>
          </w:tcPr>
          <w:p w14:paraId="1C16EF3A" w14:textId="77777777" w:rsidR="00C277FE" w:rsidRDefault="00C277FE" w:rsidP="00A92538">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7088" w:type="dxa"/>
            <w:gridSpan w:val="3"/>
          </w:tcPr>
          <w:p w14:paraId="36E43CCB" w14:textId="78AADC51" w:rsidR="00C277FE" w:rsidRPr="004A5D5D" w:rsidRDefault="004A5D5D" w:rsidP="00A92538">
            <w:pPr>
              <w:spacing w:after="0" w:line="240" w:lineRule="auto"/>
              <w:jc w:val="both"/>
              <w:rPr>
                <w:rFonts w:ascii="Times New Roman" w:eastAsia="Times New Roman" w:hAnsi="Times New Roman" w:cs="Times New Roman"/>
                <w:sz w:val="24"/>
                <w:szCs w:val="24"/>
                <w:lang w:eastAsia="ru-RU"/>
              </w:rPr>
            </w:pPr>
            <w:r w:rsidRPr="004A5D5D">
              <w:rPr>
                <w:rFonts w:ascii="Times New Roman" w:eastAsia="Times New Roman" w:hAnsi="Times New Roman" w:cs="Times New Roman"/>
                <w:b/>
                <w:bCs/>
                <w:sz w:val="24"/>
                <w:szCs w:val="24"/>
                <w:lang w:eastAsia="ru-RU"/>
              </w:rPr>
              <w:t>информация и документы</w:t>
            </w:r>
            <w:r w:rsidRPr="004A5D5D">
              <w:rPr>
                <w:rFonts w:ascii="Times New Roman" w:eastAsia="Times New Roman" w:hAnsi="Times New Roman" w:cs="Times New Roman"/>
                <w:sz w:val="24"/>
                <w:szCs w:val="24"/>
                <w:lang w:eastAsia="ru-RU"/>
              </w:rPr>
              <w:t xml:space="preserve">, определенные в соответствии с </w:t>
            </w:r>
            <w:r w:rsidRPr="004A5D5D">
              <w:rPr>
                <w:rFonts w:ascii="Times New Roman" w:eastAsia="Times New Roman" w:hAnsi="Times New Roman" w:cs="Times New Roman"/>
                <w:color w:val="0000FF"/>
                <w:sz w:val="24"/>
                <w:szCs w:val="24"/>
                <w:lang w:eastAsia="ru-RU"/>
              </w:rPr>
              <w:t xml:space="preserve">пунктом 20.2 </w:t>
            </w:r>
            <w:r w:rsidRPr="004A5D5D">
              <w:rPr>
                <w:rFonts w:ascii="Times New Roman" w:eastAsia="Times New Roman" w:hAnsi="Times New Roman" w:cs="Times New Roman"/>
                <w:sz w:val="24"/>
                <w:szCs w:val="24"/>
                <w:lang w:eastAsia="ru-RU"/>
              </w:rPr>
              <w:t>настоящего Извещения о закупке</w:t>
            </w:r>
          </w:p>
        </w:tc>
        <w:tc>
          <w:tcPr>
            <w:tcW w:w="3260" w:type="dxa"/>
            <w:gridSpan w:val="6"/>
          </w:tcPr>
          <w:p w14:paraId="6CFCFE7A" w14:textId="77777777" w:rsidR="00C277FE" w:rsidRPr="00CF421C" w:rsidRDefault="00C277FE" w:rsidP="00A92538">
            <w:pPr>
              <w:autoSpaceDE w:val="0"/>
              <w:autoSpaceDN w:val="0"/>
              <w:adjustRightInd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Не у</w:t>
            </w:r>
            <w:r w:rsidRPr="009A32E1">
              <w:rPr>
                <w:rFonts w:ascii="Times New Roman" w:eastAsia="Times New Roman" w:hAnsi="Times New Roman" w:cs="Times New Roman"/>
                <w:color w:val="FF0000"/>
                <w:sz w:val="24"/>
                <w:szCs w:val="24"/>
              </w:rPr>
              <w:t>становлено</w:t>
            </w:r>
          </w:p>
        </w:tc>
      </w:tr>
      <w:tr w:rsidR="00C277FE" w:rsidRPr="003D6749" w14:paraId="7591A0E6" w14:textId="77777777" w:rsidTr="00A92538">
        <w:trPr>
          <w:gridAfter w:val="1"/>
          <w:wAfter w:w="8" w:type="dxa"/>
        </w:trPr>
        <w:tc>
          <w:tcPr>
            <w:tcW w:w="709" w:type="dxa"/>
          </w:tcPr>
          <w:p w14:paraId="73499F9A"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2</w:t>
            </w:r>
            <w:r>
              <w:rPr>
                <w:rFonts w:ascii="Times New Roman" w:eastAsia="Times New Roman" w:hAnsi="Times New Roman" w:cs="Times New Roman"/>
                <w:sz w:val="24"/>
                <w:szCs w:val="24"/>
              </w:rPr>
              <w:t>5</w:t>
            </w:r>
          </w:p>
        </w:tc>
        <w:tc>
          <w:tcPr>
            <w:tcW w:w="3402" w:type="dxa"/>
          </w:tcPr>
          <w:p w14:paraId="6A7CBFB1" w14:textId="77777777" w:rsidR="00C277FE" w:rsidRPr="002239C1" w:rsidRDefault="00C277FE" w:rsidP="00A92538">
            <w:pPr>
              <w:spacing w:after="0" w:line="240" w:lineRule="auto"/>
              <w:jc w:val="both"/>
              <w:rPr>
                <w:rFonts w:ascii="Times New Roman" w:eastAsia="Times New Roman" w:hAnsi="Times New Roman" w:cs="Times New Roman"/>
                <w:sz w:val="24"/>
                <w:szCs w:val="24"/>
              </w:rPr>
            </w:pPr>
            <w:r w:rsidRPr="00915ED3">
              <w:rPr>
                <w:rFonts w:ascii="Times New Roman" w:eastAsia="Times New Roman" w:hAnsi="Times New Roman" w:cs="Times New Roman"/>
                <w:sz w:val="24"/>
                <w:szCs w:val="24"/>
              </w:rPr>
              <w:t>Требования к оформлению заявки на участие в закупке</w:t>
            </w:r>
          </w:p>
        </w:tc>
        <w:tc>
          <w:tcPr>
            <w:tcW w:w="6946" w:type="dxa"/>
            <w:gridSpan w:val="8"/>
          </w:tcPr>
          <w:p w14:paraId="4ED2E71B" w14:textId="47AFF4D8" w:rsidR="00C277FE" w:rsidRPr="002239C1" w:rsidRDefault="00C277FE" w:rsidP="00A92538">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Заявка на участие в запросе котировок в электронной форме, подготовленная участником закупки, должна быть составлена на русском языке (</w:t>
            </w:r>
            <w:r w:rsidRPr="002239C1">
              <w:rPr>
                <w:rFonts w:ascii="Times New Roman" w:eastAsia="Times New Roman" w:hAnsi="Times New Roman" w:cs="Times New Roman"/>
                <w:color w:val="0000FF"/>
                <w:sz w:val="24"/>
                <w:szCs w:val="24"/>
              </w:rPr>
              <w:t xml:space="preserve">Приложение №4 </w:t>
            </w:r>
            <w:r w:rsidRPr="002239C1">
              <w:rPr>
                <w:rFonts w:ascii="Times New Roman" w:eastAsia="Times New Roman" w:hAnsi="Times New Roman" w:cs="Times New Roman"/>
                <w:sz w:val="24"/>
                <w:szCs w:val="24"/>
              </w:rPr>
              <w:t>извещения</w:t>
            </w:r>
            <w:r>
              <w:rPr>
                <w:rFonts w:ascii="Times New Roman" w:eastAsia="Times New Roman" w:hAnsi="Times New Roman" w:cs="Times New Roman"/>
                <w:sz w:val="24"/>
                <w:szCs w:val="24"/>
              </w:rPr>
              <w:t xml:space="preserve"> о закупке</w:t>
            </w:r>
            <w:r w:rsidRPr="002239C1">
              <w:rPr>
                <w:rFonts w:ascii="Times New Roman" w:eastAsia="Times New Roman" w:hAnsi="Times New Roman" w:cs="Times New Roman"/>
                <w:sz w:val="24"/>
                <w:szCs w:val="24"/>
              </w:rPr>
              <w:t>)</w:t>
            </w:r>
            <w:r w:rsidR="00EE436A">
              <w:rPr>
                <w:rFonts w:ascii="Times New Roman" w:eastAsia="Times New Roman" w:hAnsi="Times New Roman" w:cs="Times New Roman"/>
                <w:sz w:val="24"/>
                <w:szCs w:val="24"/>
              </w:rPr>
              <w:t xml:space="preserve"> </w:t>
            </w:r>
            <w:r w:rsidRPr="002239C1">
              <w:rPr>
                <w:rFonts w:ascii="Times New Roman" w:eastAsia="Times New Roman" w:hAnsi="Times New Roman" w:cs="Times New Roman"/>
                <w:sz w:val="24"/>
                <w:szCs w:val="24"/>
              </w:rPr>
              <w:t>при соблюдении следующих условий:</w:t>
            </w:r>
          </w:p>
          <w:p w14:paraId="0BF8CFAD" w14:textId="77777777" w:rsidR="00C277FE" w:rsidRPr="002239C1" w:rsidRDefault="00C277FE" w:rsidP="00A92538">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 xml:space="preserve">Входящие в заявку на участие в запросе котировок в электронной форме документы, оригиналы которых выданы участнику закупки третьими лицами на ином языке, могут быть представлены на этом языке при условии, что к ним будет прилагаться надлежащим образом, заверенный перевод на русском языке. В случае противоречия оригинала и перевода преимущество будет иметь </w:t>
            </w:r>
            <w:r w:rsidRPr="00713B78">
              <w:rPr>
                <w:rFonts w:ascii="Times New Roman" w:eastAsia="Times New Roman" w:hAnsi="Times New Roman" w:cs="Times New Roman"/>
                <w:sz w:val="24"/>
                <w:szCs w:val="24"/>
              </w:rPr>
              <w:t>перевод. Допускается использование в информации и документах, представленных в составе заявки на участие в запросе котировок в электронной форме, отдельных слов и словосочетаний, обозначающих товарные знаки, знаки обслуживания, фирменные наименования, патенты, полезные модели, промышленные образцы, места происхождения товара на иностранном языке без перевода (при необходимости).</w:t>
            </w:r>
          </w:p>
          <w:p w14:paraId="6343E3A8" w14:textId="77777777" w:rsidR="00C277FE" w:rsidRPr="002239C1" w:rsidRDefault="00C277FE" w:rsidP="00A92538">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Все документы, входящие в состав заявки на участие в запросе котировок в электронной форме, должны иметь четко читаемый текст.</w:t>
            </w:r>
          </w:p>
          <w:p w14:paraId="3E818CA2" w14:textId="77777777" w:rsidR="00C277FE" w:rsidRPr="002239C1" w:rsidRDefault="00C277FE" w:rsidP="00A92538">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Информация, содержащаяся в заявке на участие в запросе котировок в электронной форме, не должны допускать двусмысленных толкований (разночтений), должны трактоваться однозначно.</w:t>
            </w:r>
          </w:p>
          <w:p w14:paraId="0AFCEC36" w14:textId="4450CDB2" w:rsidR="00C277FE" w:rsidRPr="002239C1" w:rsidRDefault="00C277FE" w:rsidP="00A92538">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Котировочная заявка составляется в форме электронного документа. Котировочная заявка должна соответствовать Форме котировочной заявки (</w:t>
            </w:r>
            <w:r w:rsidRPr="002239C1">
              <w:rPr>
                <w:rFonts w:ascii="Times New Roman" w:eastAsia="Times New Roman" w:hAnsi="Times New Roman" w:cs="Times New Roman"/>
                <w:color w:val="0000FF"/>
                <w:sz w:val="24"/>
                <w:szCs w:val="24"/>
              </w:rPr>
              <w:t xml:space="preserve">Приложение №4 </w:t>
            </w:r>
            <w:r w:rsidRPr="002239C1">
              <w:rPr>
                <w:rFonts w:ascii="Times New Roman" w:eastAsia="Times New Roman" w:hAnsi="Times New Roman" w:cs="Times New Roman"/>
                <w:sz w:val="24"/>
                <w:szCs w:val="24"/>
              </w:rPr>
              <w:t>к извещению</w:t>
            </w:r>
            <w:r>
              <w:rPr>
                <w:rFonts w:ascii="Times New Roman" w:eastAsia="Times New Roman" w:hAnsi="Times New Roman" w:cs="Times New Roman"/>
                <w:sz w:val="24"/>
                <w:szCs w:val="24"/>
              </w:rPr>
              <w:t xml:space="preserve"> о закупке</w:t>
            </w:r>
            <w:r w:rsidRPr="002239C1">
              <w:rPr>
                <w:rFonts w:ascii="Times New Roman" w:eastAsia="Times New Roman" w:hAnsi="Times New Roman" w:cs="Times New Roman"/>
                <w:sz w:val="24"/>
                <w:szCs w:val="24"/>
              </w:rPr>
              <w:t>) и формы информации и документов, представляемых в составе заявки на участие в запросе котировок в электронной форме, должны быть заполнены в полном объеме, если иное в них специально не оговорено или не установлено настоящим извещением о закупке.</w:t>
            </w:r>
          </w:p>
          <w:p w14:paraId="23FE806D" w14:textId="77777777" w:rsidR="00C277FE" w:rsidRPr="002239C1" w:rsidRDefault="00C277FE" w:rsidP="00A92538">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 xml:space="preserve">Все файлы не должны иметь защиты от их открытия, изменения, копирования их содержимого или их печати. Файлы с </w:t>
            </w:r>
            <w:r w:rsidRPr="002239C1">
              <w:rPr>
                <w:rFonts w:ascii="Times New Roman" w:eastAsia="Times New Roman" w:hAnsi="Times New Roman" w:cs="Times New Roman"/>
                <w:sz w:val="24"/>
                <w:szCs w:val="24"/>
              </w:rPr>
              <w:lastRenderedPageBreak/>
              <w:t>документами заявки рекомендуется именовать таким образом, который бы позволял идентифицировать содержание данного файла заявки, с указанием наименования документа, представленного данным файлом (каждый документ рекомендуется размещать в отдельном файле).</w:t>
            </w:r>
          </w:p>
        </w:tc>
      </w:tr>
      <w:tr w:rsidR="00C277FE" w:rsidRPr="003D6749" w14:paraId="70F955BB" w14:textId="77777777" w:rsidTr="00A92538">
        <w:trPr>
          <w:gridAfter w:val="1"/>
          <w:wAfter w:w="8" w:type="dxa"/>
        </w:trPr>
        <w:tc>
          <w:tcPr>
            <w:tcW w:w="709" w:type="dxa"/>
          </w:tcPr>
          <w:p w14:paraId="6ED68672"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26</w:t>
            </w:r>
          </w:p>
        </w:tc>
        <w:tc>
          <w:tcPr>
            <w:tcW w:w="3402" w:type="dxa"/>
          </w:tcPr>
          <w:p w14:paraId="36F0BD06" w14:textId="77777777" w:rsidR="00C277FE" w:rsidRPr="002239C1" w:rsidRDefault="00C277FE" w:rsidP="00A92538">
            <w:pPr>
              <w:spacing w:after="0" w:line="240" w:lineRule="auto"/>
              <w:jc w:val="both"/>
              <w:rPr>
                <w:rFonts w:ascii="Times New Roman" w:eastAsia="Times New Roman" w:hAnsi="Times New Roman" w:cs="Times New Roman"/>
                <w:sz w:val="24"/>
                <w:szCs w:val="24"/>
              </w:rPr>
            </w:pPr>
            <w:r w:rsidRPr="00D75F78">
              <w:rPr>
                <w:rFonts w:ascii="Times New Roman" w:hAnsi="Times New Roman"/>
                <w:sz w:val="24"/>
                <w:szCs w:val="24"/>
              </w:rPr>
              <w:t>Требования к описанию участниками закупки поставляемого товара, его функциональных характеристик (потребительских свойств), его количественных и качественных характеристик, требования к описанию выполняемой работы, оказываемой услуги, их количественных и качественных характеристик</w:t>
            </w:r>
          </w:p>
        </w:tc>
        <w:tc>
          <w:tcPr>
            <w:tcW w:w="6946" w:type="dxa"/>
            <w:gridSpan w:val="8"/>
          </w:tcPr>
          <w:p w14:paraId="4C906187" w14:textId="77777777" w:rsidR="00C277FE" w:rsidRPr="00474C6D" w:rsidRDefault="00C277FE" w:rsidP="00A92538">
            <w:pPr>
              <w:spacing w:after="0" w:line="240" w:lineRule="auto"/>
              <w:jc w:val="both"/>
              <w:rPr>
                <w:rFonts w:ascii="Times New Roman" w:hAnsi="Times New Roman"/>
                <w:sz w:val="24"/>
                <w:szCs w:val="24"/>
              </w:rPr>
            </w:pPr>
            <w:r w:rsidRPr="00474C6D">
              <w:rPr>
                <w:rFonts w:ascii="Times New Roman" w:hAnsi="Times New Roman"/>
                <w:sz w:val="24"/>
                <w:szCs w:val="24"/>
              </w:rPr>
              <w:t>Требования к описанию продукции участниками устанавливаются в целях обеспечения возможности выявления однозначного соответствия или несоответствия предлагаемой продукции потребностям заказчика.</w:t>
            </w:r>
          </w:p>
          <w:p w14:paraId="59FA436B" w14:textId="77777777" w:rsidR="00C277FE" w:rsidRPr="00915ED3" w:rsidRDefault="00C277FE" w:rsidP="00A92538">
            <w:pPr>
              <w:tabs>
                <w:tab w:val="left" w:pos="319"/>
              </w:tabs>
              <w:spacing w:after="0" w:line="240" w:lineRule="auto"/>
              <w:jc w:val="both"/>
              <w:rPr>
                <w:rFonts w:ascii="Times New Roman" w:eastAsia="Times New Roman" w:hAnsi="Times New Roman" w:cs="Times New Roman"/>
                <w:sz w:val="24"/>
                <w:szCs w:val="24"/>
                <w:highlight w:val="lightGray"/>
              </w:rPr>
            </w:pPr>
          </w:p>
        </w:tc>
      </w:tr>
      <w:tr w:rsidR="00C277FE" w:rsidRPr="003D6749" w14:paraId="0F6B9964" w14:textId="77777777" w:rsidTr="00A92538">
        <w:tc>
          <w:tcPr>
            <w:tcW w:w="9081" w:type="dxa"/>
            <w:gridSpan w:val="9"/>
          </w:tcPr>
          <w:p w14:paraId="285ADC6C" w14:textId="77777777" w:rsidR="00C277FE" w:rsidRPr="00713B78" w:rsidRDefault="00C277FE" w:rsidP="00A92538">
            <w:pPr>
              <w:spacing w:after="0" w:line="240" w:lineRule="auto"/>
              <w:jc w:val="both"/>
              <w:rPr>
                <w:rFonts w:ascii="Times New Roman" w:hAnsi="Times New Roman"/>
                <w:sz w:val="24"/>
                <w:szCs w:val="24"/>
              </w:rPr>
            </w:pPr>
            <w:r w:rsidRPr="00713B78">
              <w:rPr>
                <w:rFonts w:ascii="Times New Roman" w:hAnsi="Times New Roman"/>
                <w:sz w:val="24"/>
                <w:szCs w:val="24"/>
              </w:rPr>
              <w:t>Описание продукции должно быть подготовлено участником в соответствии с требованиями извещения о закупке и в зависимости от условий извещения о закупке для каждого требования или их совокупности может быть представлено в виде:</w:t>
            </w:r>
          </w:p>
          <w:p w14:paraId="40C6EDE1" w14:textId="77777777" w:rsidR="00C277FE" w:rsidRPr="00713B78" w:rsidRDefault="00C277FE" w:rsidP="00A92538">
            <w:pPr>
              <w:tabs>
                <w:tab w:val="left" w:pos="319"/>
              </w:tabs>
              <w:spacing w:after="0" w:line="240" w:lineRule="auto"/>
              <w:jc w:val="both"/>
              <w:rPr>
                <w:rFonts w:ascii="Times New Roman" w:hAnsi="Times New Roman"/>
                <w:sz w:val="24"/>
                <w:szCs w:val="24"/>
              </w:rPr>
            </w:pPr>
            <w:r w:rsidRPr="00713B78">
              <w:rPr>
                <w:rFonts w:ascii="Times New Roman" w:hAnsi="Times New Roman"/>
                <w:sz w:val="24"/>
                <w:szCs w:val="24"/>
              </w:rPr>
              <w:t>1)</w:t>
            </w:r>
            <w:r w:rsidRPr="00713B78">
              <w:rPr>
                <w:rFonts w:ascii="Times New Roman" w:hAnsi="Times New Roman"/>
                <w:sz w:val="24"/>
                <w:szCs w:val="24"/>
              </w:rPr>
              <w:tab/>
              <w:t>подробного предложения участника о выполнении требования, в том числе указания наименовани</w:t>
            </w:r>
            <w:r>
              <w:rPr>
                <w:rFonts w:ascii="Times New Roman" w:hAnsi="Times New Roman"/>
                <w:sz w:val="24"/>
                <w:szCs w:val="24"/>
              </w:rPr>
              <w:t>я</w:t>
            </w:r>
            <w:r w:rsidRPr="00713B78">
              <w:rPr>
                <w:rFonts w:ascii="Times New Roman" w:hAnsi="Times New Roman"/>
                <w:sz w:val="24"/>
                <w:szCs w:val="24"/>
              </w:rPr>
              <w:t xml:space="preserve"> места происхождения товара или наименование производителя и страны происхождения товара, предложения в отношении функциональных характеристик (потребительских свойств), количественных и качественных характеристик продукции (в том числе с предоставлением образцов продукции в случаях, установленных извещением о закупке)</w:t>
            </w:r>
            <w:r>
              <w:rPr>
                <w:rFonts w:ascii="Times New Roman" w:hAnsi="Times New Roman"/>
                <w:sz w:val="24"/>
                <w:szCs w:val="24"/>
              </w:rPr>
              <w:t>.</w:t>
            </w:r>
          </w:p>
          <w:p w14:paraId="2AA0B7FE" w14:textId="77777777" w:rsidR="00C277FE" w:rsidRPr="00713B78" w:rsidRDefault="00C277FE" w:rsidP="00A92538">
            <w:pPr>
              <w:spacing w:after="0" w:line="240" w:lineRule="auto"/>
              <w:jc w:val="both"/>
              <w:rPr>
                <w:rFonts w:ascii="Times New Roman" w:hAnsi="Times New Roman"/>
                <w:sz w:val="24"/>
                <w:szCs w:val="24"/>
              </w:rPr>
            </w:pPr>
            <w:r w:rsidRPr="00713B78">
              <w:rPr>
                <w:rFonts w:ascii="Times New Roman" w:hAnsi="Times New Roman"/>
                <w:sz w:val="24"/>
                <w:szCs w:val="24"/>
              </w:rPr>
              <w:t>При описании продукции участник обязан подтвердить соответствие поставляемой продукции требованиям извещения о закупке в отношении тех показателей, по которым это установлено</w:t>
            </w:r>
            <w:r>
              <w:rPr>
                <w:rFonts w:ascii="Times New Roman" w:hAnsi="Times New Roman"/>
                <w:sz w:val="24"/>
                <w:szCs w:val="24"/>
              </w:rPr>
              <w:t xml:space="preserve">, </w:t>
            </w:r>
            <w:r w:rsidRPr="00171C1B">
              <w:rPr>
                <w:rFonts w:ascii="Times New Roman" w:hAnsi="Times New Roman"/>
                <w:sz w:val="24"/>
                <w:szCs w:val="24"/>
              </w:rPr>
              <w:t>а также конкретные показатели, соответствующие значениям, установленным извещением о таком запросе котировок,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предлагаемого для поставки товара при условии отсутствия в данном извещении указания на товарный знак, знак обслуживания (при наличии), фирменное наименование (при наличии), патенты (при наличии), полезные модели (при наличии), промышленные образцы (при наличии).</w:t>
            </w:r>
          </w:p>
          <w:p w14:paraId="72BF4A49" w14:textId="77777777" w:rsidR="00C277FE" w:rsidRPr="00713B78" w:rsidRDefault="00C277FE" w:rsidP="00A92538">
            <w:pPr>
              <w:spacing w:after="0" w:line="240" w:lineRule="auto"/>
              <w:jc w:val="both"/>
              <w:rPr>
                <w:rFonts w:ascii="Times New Roman" w:hAnsi="Times New Roman"/>
                <w:sz w:val="24"/>
                <w:szCs w:val="24"/>
              </w:rPr>
            </w:pPr>
            <w:r w:rsidRPr="00713B78">
              <w:rPr>
                <w:rFonts w:ascii="Times New Roman" w:hAnsi="Times New Roman"/>
                <w:sz w:val="24"/>
                <w:szCs w:val="24"/>
              </w:rPr>
              <w:t>При описании продукции участником должны указываться точные, конкретные, однозначно трактуемые и не допускающие двусмысленного толкования показатели, в том числе общеизвестные (стандартные) показатели, термины и сокращения в соответствии с требованиями извещения о закупке.</w:t>
            </w:r>
          </w:p>
          <w:p w14:paraId="2F91C982" w14:textId="77777777" w:rsidR="00C277FE" w:rsidRPr="00713B78" w:rsidRDefault="00C277FE" w:rsidP="00A92538">
            <w:pPr>
              <w:snapToGrid w:val="0"/>
              <w:spacing w:after="0" w:line="240" w:lineRule="auto"/>
              <w:jc w:val="both"/>
              <w:rPr>
                <w:rFonts w:ascii="Times New Roman" w:hAnsi="Times New Roman"/>
                <w:sz w:val="24"/>
                <w:szCs w:val="24"/>
              </w:rPr>
            </w:pPr>
            <w:r w:rsidRPr="00713B78">
              <w:rPr>
                <w:rFonts w:ascii="Times New Roman" w:hAnsi="Times New Roman"/>
                <w:sz w:val="24"/>
                <w:szCs w:val="24"/>
              </w:rPr>
              <w:t>Если в извещении о закупке были установлены требования в отношении товарных знаков, знаков обслуживания, патентов, полезных моделей, промышленных образцов, наименования места происхождения товара или наименования производителя, сопровождаемые словами «или эквивалент»</w:t>
            </w:r>
            <w:r>
              <w:rPr>
                <w:rFonts w:ascii="Times New Roman" w:eastAsia="Times New Roman" w:hAnsi="Times New Roman" w:cs="Times New Roman"/>
                <w:sz w:val="24"/>
                <w:szCs w:val="24"/>
                <w:lang w:eastAsia="ru-RU"/>
              </w:rPr>
              <w:t>(</w:t>
            </w:r>
            <w:r w:rsidRPr="008F3305">
              <w:rPr>
                <w:rFonts w:ascii="Times New Roman" w:eastAsia="Times New Roman" w:hAnsi="Times New Roman" w:cs="Times New Roman"/>
                <w:sz w:val="24"/>
                <w:szCs w:val="24"/>
                <w:lang w:eastAsia="ru-RU"/>
              </w:rPr>
              <w:t>за исключением случаев, определенных п. 3 ч. 6.1 ст. 3 Закона № 223-ФЗ</w:t>
            </w:r>
            <w:r>
              <w:rPr>
                <w:rFonts w:ascii="Times New Roman" w:eastAsia="Times New Roman" w:hAnsi="Times New Roman" w:cs="Times New Roman"/>
                <w:sz w:val="24"/>
                <w:szCs w:val="24"/>
                <w:lang w:eastAsia="ru-RU"/>
              </w:rPr>
              <w:t>)</w:t>
            </w:r>
            <w:r w:rsidRPr="00713B78">
              <w:rPr>
                <w:rFonts w:ascii="Times New Roman" w:hAnsi="Times New Roman"/>
                <w:sz w:val="24"/>
                <w:szCs w:val="24"/>
              </w:rPr>
              <w:t>, а участником предлагается продукция, являющаяся эквивалентной, участник при описании продукции обязан подтвердить ее эквивалентность по показателям, установленным в извещении о закупке.</w:t>
            </w:r>
          </w:p>
          <w:p w14:paraId="06EC44CA" w14:textId="77777777" w:rsidR="00C277FE" w:rsidRPr="00713B78" w:rsidRDefault="00C277FE" w:rsidP="00A92538">
            <w:pPr>
              <w:snapToGrid w:val="0"/>
              <w:spacing w:after="0" w:line="240" w:lineRule="auto"/>
              <w:jc w:val="both"/>
              <w:rPr>
                <w:rFonts w:ascii="Times New Roman" w:hAnsi="Times New Roman"/>
                <w:sz w:val="24"/>
                <w:szCs w:val="24"/>
              </w:rPr>
            </w:pPr>
            <w:r w:rsidRPr="00713B78">
              <w:rPr>
                <w:rFonts w:ascii="Times New Roman" w:hAnsi="Times New Roman"/>
                <w:sz w:val="24"/>
                <w:szCs w:val="24"/>
              </w:rPr>
              <w:t xml:space="preserve">Участники закупки должны учитывать, что при описании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извещения и документации, при условии, что содержание таких документов и сведений не нарушает требований действующего законодательства Российской Федерации заказчиком использовались максимальные и (или) минимальные значения показателей, а также значения показателей, которые не могут изменяться. </w:t>
            </w:r>
          </w:p>
          <w:p w14:paraId="3117B494" w14:textId="77777777" w:rsidR="00C277FE" w:rsidRPr="00713B78" w:rsidRDefault="00C277FE" w:rsidP="00A92538">
            <w:pPr>
              <w:snapToGrid w:val="0"/>
              <w:spacing w:after="0" w:line="240" w:lineRule="auto"/>
              <w:jc w:val="both"/>
              <w:rPr>
                <w:rFonts w:ascii="Times New Roman" w:hAnsi="Times New Roman"/>
                <w:sz w:val="24"/>
                <w:szCs w:val="24"/>
              </w:rPr>
            </w:pPr>
            <w:r w:rsidRPr="00713B78">
              <w:rPr>
                <w:rFonts w:ascii="Times New Roman" w:hAnsi="Times New Roman"/>
                <w:sz w:val="24"/>
                <w:szCs w:val="24"/>
              </w:rPr>
              <w:lastRenderedPageBreak/>
              <w:t xml:space="preserve">Представляемые участником размещения заявки сведения не должны сопровождаться словами «эквивалент», «аналог». Значения показателей не должны допускать разночтения или двусмысленное толкование и содержать «не более», «не менее», «или» и т.п., то есть должны быть конкретными. </w:t>
            </w:r>
          </w:p>
          <w:p w14:paraId="75775845" w14:textId="77777777" w:rsidR="00C277FE" w:rsidRPr="00713B78" w:rsidRDefault="00C277FE" w:rsidP="00A92538">
            <w:pPr>
              <w:snapToGrid w:val="0"/>
              <w:spacing w:after="0" w:line="240" w:lineRule="auto"/>
              <w:jc w:val="both"/>
              <w:rPr>
                <w:rFonts w:ascii="Times New Roman" w:hAnsi="Times New Roman"/>
                <w:sz w:val="24"/>
                <w:szCs w:val="24"/>
              </w:rPr>
            </w:pPr>
            <w:r w:rsidRPr="00713B78">
              <w:rPr>
                <w:rFonts w:ascii="Times New Roman" w:hAnsi="Times New Roman"/>
                <w:sz w:val="24"/>
                <w:szCs w:val="24"/>
              </w:rPr>
              <w:t>При подаче сведений участниками размещения заявки должны применяться обозначения (единицы измерения, наименования показателей, технических, функциональных параметров) в соответствии с обозначениями, установленными в Техническом задание (</w:t>
            </w:r>
            <w:r w:rsidRPr="00713B78">
              <w:rPr>
                <w:rFonts w:ascii="Times New Roman" w:hAnsi="Times New Roman"/>
                <w:color w:val="0000FF"/>
                <w:sz w:val="24"/>
                <w:szCs w:val="24"/>
              </w:rPr>
              <w:t xml:space="preserve">Приложение №1 </w:t>
            </w:r>
            <w:r w:rsidRPr="00713B78">
              <w:rPr>
                <w:rFonts w:ascii="Times New Roman" w:hAnsi="Times New Roman"/>
                <w:sz w:val="24"/>
                <w:szCs w:val="24"/>
              </w:rPr>
              <w:t>к извещению). Если в Техническом задании значение показателя установлено как верхний или нижний предел, сопровождаясь при этом соответственно фразами «не более» или «не менее», участником размещения заявки в предложении устанавливается конкретное значение.</w:t>
            </w:r>
          </w:p>
          <w:p w14:paraId="7E824C58" w14:textId="77777777" w:rsidR="00C277FE" w:rsidRPr="00713B78" w:rsidRDefault="00C277FE" w:rsidP="00A92538">
            <w:pPr>
              <w:spacing w:after="0" w:line="240" w:lineRule="auto"/>
              <w:jc w:val="both"/>
              <w:rPr>
                <w:rFonts w:ascii="Times New Roman" w:eastAsia="Times New Roman" w:hAnsi="Times New Roman" w:cs="Times New Roman"/>
                <w:sz w:val="24"/>
                <w:szCs w:val="24"/>
                <w:lang w:eastAsia="ru-RU"/>
              </w:rPr>
            </w:pPr>
            <w:r w:rsidRPr="00713B78">
              <w:rPr>
                <w:rFonts w:ascii="Times New Roman" w:hAnsi="Times New Roman"/>
                <w:sz w:val="24"/>
                <w:szCs w:val="24"/>
              </w:rPr>
              <w:t>В случае если значение показателя находится в заданном заказчиком диапазоне, но не сопровождается указанными выше фразами, участник размещения заявки должен предложить значение такого параметра с учётом значений, содержащихся в документах, которые будут сопровождать поставку товара (например, технический паспорт, инструкция и т.п.).</w:t>
            </w:r>
          </w:p>
        </w:tc>
        <w:tc>
          <w:tcPr>
            <w:tcW w:w="1984" w:type="dxa"/>
            <w:gridSpan w:val="2"/>
          </w:tcPr>
          <w:p w14:paraId="67B7C0C8" w14:textId="31561079" w:rsidR="00C277FE" w:rsidRPr="001B77C8" w:rsidRDefault="004A5D5D" w:rsidP="00A92538">
            <w:pPr>
              <w:spacing w:after="0" w:line="240" w:lineRule="auto"/>
              <w:jc w:val="both"/>
              <w:rPr>
                <w:rFonts w:ascii="Times New Roman" w:eastAsia="Times New Roman" w:hAnsi="Times New Roman" w:cs="Times New Roman"/>
                <w:color w:val="FF0000"/>
                <w:sz w:val="24"/>
                <w:szCs w:val="24"/>
                <w:highlight w:val="yellow"/>
                <w:lang w:eastAsia="ar-SA"/>
              </w:rPr>
            </w:pPr>
            <w:r>
              <w:rPr>
                <w:rFonts w:ascii="Times New Roman" w:eastAsia="Times New Roman" w:hAnsi="Times New Roman" w:cs="Times New Roman"/>
                <w:color w:val="FF0000"/>
                <w:sz w:val="24"/>
                <w:szCs w:val="24"/>
                <w:lang w:eastAsia="ar-SA"/>
              </w:rPr>
              <w:lastRenderedPageBreak/>
              <w:t>У</w:t>
            </w:r>
            <w:r w:rsidR="00C277FE" w:rsidRPr="008F3305">
              <w:rPr>
                <w:rFonts w:ascii="Times New Roman" w:eastAsia="Times New Roman" w:hAnsi="Times New Roman" w:cs="Times New Roman"/>
                <w:color w:val="FF0000"/>
                <w:sz w:val="24"/>
                <w:szCs w:val="24"/>
                <w:lang w:eastAsia="ar-SA"/>
              </w:rPr>
              <w:t>становлено</w:t>
            </w:r>
          </w:p>
        </w:tc>
      </w:tr>
      <w:tr w:rsidR="00C277FE" w:rsidRPr="003D6749" w14:paraId="0FD422BD" w14:textId="77777777" w:rsidTr="00A92538">
        <w:tc>
          <w:tcPr>
            <w:tcW w:w="9081" w:type="dxa"/>
            <w:gridSpan w:val="9"/>
          </w:tcPr>
          <w:p w14:paraId="2DE857E9" w14:textId="42F8A7E9" w:rsidR="00C277FE" w:rsidRPr="00D75F78" w:rsidRDefault="00C277FE" w:rsidP="00A92538">
            <w:pPr>
              <w:spacing w:after="0" w:line="240" w:lineRule="auto"/>
              <w:jc w:val="both"/>
              <w:rPr>
                <w:rFonts w:ascii="Times New Roman" w:hAnsi="Times New Roman"/>
                <w:sz w:val="24"/>
                <w:szCs w:val="24"/>
              </w:rPr>
            </w:pPr>
            <w:r w:rsidRPr="001B77C8">
              <w:rPr>
                <w:rFonts w:ascii="Times New Roman" w:eastAsia="Times New Roman" w:hAnsi="Times New Roman" w:cs="Times New Roman"/>
                <w:sz w:val="24"/>
                <w:szCs w:val="24"/>
                <w:lang w:eastAsia="ru-RU"/>
              </w:rPr>
              <w:t xml:space="preserve">Предложение </w:t>
            </w:r>
            <w:r w:rsidRPr="00030815">
              <w:rPr>
                <w:rFonts w:ascii="Times New Roman" w:eastAsia="Times New Roman" w:hAnsi="Times New Roman" w:cs="Times New Roman"/>
                <w:sz w:val="24"/>
                <w:szCs w:val="24"/>
                <w:lang w:eastAsia="ru-RU"/>
              </w:rPr>
              <w:t xml:space="preserve">участника в отношении предмета закупки, должно содержать </w:t>
            </w:r>
            <w:r w:rsidRPr="00030815">
              <w:rPr>
                <w:rFonts w:ascii="Times New Roman" w:eastAsia="Times New Roman" w:hAnsi="Times New Roman" w:cs="Times New Roman"/>
                <w:b/>
                <w:bCs/>
                <w:sz w:val="24"/>
                <w:szCs w:val="24"/>
                <w:lang w:eastAsia="ru-RU"/>
              </w:rPr>
              <w:t>согласие</w:t>
            </w:r>
            <w:r w:rsidRPr="00030815">
              <w:rPr>
                <w:rFonts w:ascii="Times New Roman" w:eastAsia="Times New Roman" w:hAnsi="Times New Roman" w:cs="Times New Roman"/>
                <w:sz w:val="24"/>
                <w:szCs w:val="24"/>
                <w:lang w:eastAsia="ru-RU"/>
              </w:rPr>
              <w:t xml:space="preserve"> участника закупки исполнить условия договора, указанные в извещении </w:t>
            </w:r>
            <w:r w:rsidRPr="00686640">
              <w:rPr>
                <w:rFonts w:ascii="Times New Roman" w:eastAsia="Times New Roman" w:hAnsi="Times New Roman" w:cs="Times New Roman"/>
                <w:i/>
                <w:iCs/>
                <w:sz w:val="24"/>
                <w:szCs w:val="24"/>
                <w:lang w:eastAsia="ru-RU"/>
              </w:rPr>
              <w:t xml:space="preserve">и не подлежащих изменению по результатам проведения </w:t>
            </w:r>
            <w:r>
              <w:rPr>
                <w:rFonts w:ascii="Times New Roman" w:eastAsia="Times New Roman" w:hAnsi="Times New Roman" w:cs="Times New Roman"/>
                <w:i/>
                <w:iCs/>
                <w:sz w:val="24"/>
                <w:szCs w:val="24"/>
                <w:lang w:eastAsia="ru-RU"/>
              </w:rPr>
              <w:t>закупки</w:t>
            </w:r>
            <w:r w:rsidR="004A5D5D">
              <w:rPr>
                <w:rFonts w:ascii="Times New Roman" w:eastAsia="Times New Roman" w:hAnsi="Times New Roman" w:cs="Times New Roman"/>
                <w:i/>
                <w:iCs/>
                <w:sz w:val="24"/>
                <w:szCs w:val="24"/>
                <w:lang w:eastAsia="ru-RU"/>
              </w:rPr>
              <w:t xml:space="preserve"> </w:t>
            </w:r>
            <w:r w:rsidRPr="00030815">
              <w:rPr>
                <w:rFonts w:ascii="Times New Roman" w:eastAsia="Times New Roman" w:hAnsi="Times New Roman" w:cs="Times New Roman"/>
                <w:sz w:val="24"/>
                <w:szCs w:val="24"/>
                <w:lang w:eastAsia="ru-RU"/>
              </w:rPr>
              <w:t>(согласие участника закупки дается с применением программно-аппаратных средств электронной площадки в случае, если это предусмотрено функционалом электронной площадки либо в произвольной форме).</w:t>
            </w:r>
          </w:p>
        </w:tc>
        <w:tc>
          <w:tcPr>
            <w:tcW w:w="1984" w:type="dxa"/>
            <w:gridSpan w:val="2"/>
          </w:tcPr>
          <w:p w14:paraId="45816388" w14:textId="2F43469C" w:rsidR="00C277FE" w:rsidRPr="00474C6D" w:rsidRDefault="004A5D5D" w:rsidP="00A92538">
            <w:pPr>
              <w:spacing w:after="0" w:line="240" w:lineRule="auto"/>
              <w:jc w:val="both"/>
              <w:rPr>
                <w:rFonts w:ascii="Times New Roman" w:hAnsi="Times New Roman"/>
                <w:sz w:val="24"/>
                <w:szCs w:val="24"/>
              </w:rPr>
            </w:pPr>
            <w:r>
              <w:rPr>
                <w:rFonts w:ascii="Times New Roman" w:eastAsia="Times New Roman" w:hAnsi="Times New Roman" w:cs="Times New Roman"/>
                <w:color w:val="FF0000"/>
                <w:sz w:val="24"/>
                <w:szCs w:val="24"/>
                <w:lang w:eastAsia="ar-SA"/>
              </w:rPr>
              <w:t>Не у</w:t>
            </w:r>
            <w:r w:rsidR="00C277FE" w:rsidRPr="00064A76">
              <w:rPr>
                <w:rFonts w:ascii="Times New Roman" w:eastAsia="Times New Roman" w:hAnsi="Times New Roman" w:cs="Times New Roman"/>
                <w:color w:val="FF0000"/>
                <w:sz w:val="24"/>
                <w:szCs w:val="24"/>
                <w:lang w:eastAsia="ar-SA"/>
              </w:rPr>
              <w:t>становлено</w:t>
            </w:r>
          </w:p>
        </w:tc>
      </w:tr>
      <w:tr w:rsidR="00C277FE" w:rsidRPr="003D6749" w14:paraId="29F93AC5" w14:textId="77777777" w:rsidTr="00A92538">
        <w:trPr>
          <w:gridAfter w:val="1"/>
          <w:wAfter w:w="8" w:type="dxa"/>
        </w:trPr>
        <w:tc>
          <w:tcPr>
            <w:tcW w:w="709" w:type="dxa"/>
          </w:tcPr>
          <w:p w14:paraId="58456754"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2</w:t>
            </w:r>
            <w:r>
              <w:rPr>
                <w:rFonts w:ascii="Times New Roman" w:eastAsia="Times New Roman" w:hAnsi="Times New Roman" w:cs="Times New Roman"/>
                <w:sz w:val="24"/>
                <w:szCs w:val="24"/>
              </w:rPr>
              <w:t>7</w:t>
            </w:r>
          </w:p>
        </w:tc>
        <w:tc>
          <w:tcPr>
            <w:tcW w:w="3402" w:type="dxa"/>
          </w:tcPr>
          <w:p w14:paraId="7999E3F8" w14:textId="77777777" w:rsidR="00C277FE" w:rsidRPr="002239C1" w:rsidRDefault="00C277FE" w:rsidP="00A92538">
            <w:pPr>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Порядок подачи и оформления, отзыва и изменения заявок на участие в закупке</w:t>
            </w:r>
          </w:p>
        </w:tc>
        <w:tc>
          <w:tcPr>
            <w:tcW w:w="6946" w:type="dxa"/>
            <w:gridSpan w:val="8"/>
          </w:tcPr>
          <w:p w14:paraId="1FCB94DC" w14:textId="77777777" w:rsidR="00C277FE" w:rsidRPr="00D465A8" w:rsidRDefault="00C277FE" w:rsidP="00A92538">
            <w:pPr>
              <w:shd w:val="clear" w:color="auto" w:fill="FFFFFF"/>
              <w:tabs>
                <w:tab w:val="left" w:pos="0"/>
              </w:tabs>
              <w:suppressAutoHyphens/>
              <w:spacing w:after="0" w:line="240" w:lineRule="auto"/>
              <w:jc w:val="both"/>
              <w:rPr>
                <w:rFonts w:ascii="Times New Roman" w:eastAsia="Times New Roman" w:hAnsi="Times New Roman" w:cs="Times New Roman"/>
                <w:sz w:val="24"/>
                <w:szCs w:val="24"/>
              </w:rPr>
            </w:pPr>
            <w:r w:rsidRPr="00D465A8">
              <w:rPr>
                <w:rFonts w:ascii="Times New Roman" w:eastAsia="Times New Roman" w:hAnsi="Times New Roman" w:cs="Times New Roman"/>
                <w:sz w:val="24"/>
                <w:szCs w:val="24"/>
              </w:rPr>
              <w:t>Для участия в запросе котировок участник должен подать заявку на участие в запросе котировок посредством функционала электронной площадки и в соответствии с регламентом электронной площадки, на которой проводится закупка, оформленную в электронной форме, с приложением комплекта электронных документов, указанных в настоящем извещении о закупке, содержание и оформление которых соответствует требованиям извещения о проведении запроса котировок.</w:t>
            </w:r>
            <w:r w:rsidRPr="00AA41F3">
              <w:rPr>
                <w:rFonts w:ascii="Times New Roman" w:eastAsia="Arial" w:hAnsi="Times New Roman" w:cs="Times New Roman"/>
                <w:bCs/>
                <w:sz w:val="24"/>
                <w:szCs w:val="24"/>
                <w:lang w:eastAsia="ar-SA"/>
              </w:rPr>
              <w:t xml:space="preserve"> Такие информация и документы должны быть подписаны усиленной квалифицированной электронной подписью (далее – электронная подпись) лица, имеющего право действовать от имени участника </w:t>
            </w:r>
            <w:r>
              <w:rPr>
                <w:rFonts w:ascii="Times New Roman" w:eastAsia="Arial" w:hAnsi="Times New Roman" w:cs="Times New Roman"/>
                <w:sz w:val="24"/>
                <w:szCs w:val="24"/>
                <w:lang w:eastAsia="ar-SA"/>
              </w:rPr>
              <w:t>запроса котировок</w:t>
            </w:r>
            <w:r w:rsidRPr="00AA41F3">
              <w:rPr>
                <w:rFonts w:ascii="Times New Roman" w:eastAsia="Arial" w:hAnsi="Times New Roman" w:cs="Times New Roman"/>
                <w:sz w:val="24"/>
                <w:szCs w:val="24"/>
                <w:lang w:eastAsia="ar-SA"/>
              </w:rPr>
              <w:t xml:space="preserve"> в электронной форме</w:t>
            </w:r>
            <w:r w:rsidRPr="00AA41F3">
              <w:rPr>
                <w:rFonts w:ascii="Times New Roman" w:eastAsia="Arial" w:hAnsi="Times New Roman" w:cs="Times New Roman"/>
                <w:bCs/>
                <w:sz w:val="24"/>
                <w:szCs w:val="24"/>
                <w:lang w:eastAsia="ar-SA"/>
              </w:rPr>
              <w:t>.</w:t>
            </w:r>
          </w:p>
          <w:p w14:paraId="601A87D3" w14:textId="77777777" w:rsidR="00C277FE" w:rsidRPr="00D465A8" w:rsidRDefault="00C277FE" w:rsidP="00A92538">
            <w:pPr>
              <w:shd w:val="clear" w:color="auto" w:fill="FFFFFF"/>
              <w:tabs>
                <w:tab w:val="left" w:pos="0"/>
              </w:tabs>
              <w:suppressAutoHyphens/>
              <w:spacing w:after="0" w:line="240" w:lineRule="auto"/>
              <w:jc w:val="both"/>
              <w:rPr>
                <w:rFonts w:ascii="Times New Roman" w:eastAsia="Times New Roman" w:hAnsi="Times New Roman" w:cs="Times New Roman"/>
                <w:sz w:val="24"/>
                <w:szCs w:val="24"/>
              </w:rPr>
            </w:pPr>
            <w:r w:rsidRPr="00D465A8">
              <w:rPr>
                <w:rFonts w:ascii="Times New Roman" w:eastAsia="Times New Roman" w:hAnsi="Times New Roman" w:cs="Times New Roman"/>
                <w:sz w:val="24"/>
                <w:szCs w:val="24"/>
              </w:rPr>
              <w:t xml:space="preserve">Участник закупки вправе подать заявку на участие в такой закупке в любое время с момента размещения извещения об осуществлении закупки до предусмотренных таким извещением о закупке даты и времени окончания срока подачи заявок на участие в такой закупке. Участник закупки вправе подать только одну заявку (находящуюся в статусе не отозванной) на участие в отношении одного предмета закупки (одного лота). </w:t>
            </w:r>
          </w:p>
          <w:p w14:paraId="74D98390" w14:textId="77777777" w:rsidR="00C277FE" w:rsidRPr="002239C1" w:rsidRDefault="00C277FE" w:rsidP="00A92538">
            <w:pPr>
              <w:shd w:val="clear" w:color="auto" w:fill="FFFFFF"/>
              <w:tabs>
                <w:tab w:val="left" w:pos="0"/>
              </w:tabs>
              <w:suppressAutoHyphens/>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В случае, если извещением об осуществлении закупки предусмотрено два и более лота, заявка на участие в закупке подается в отношении каждого лота отдельно.</w:t>
            </w:r>
          </w:p>
          <w:p w14:paraId="57992A51" w14:textId="77777777" w:rsidR="00C277FE" w:rsidRPr="002239C1" w:rsidRDefault="00C277FE" w:rsidP="00A92538">
            <w:pPr>
              <w:shd w:val="clear" w:color="auto" w:fill="FFFFFF"/>
              <w:tabs>
                <w:tab w:val="left" w:pos="0"/>
              </w:tabs>
              <w:suppressAutoHyphens/>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 xml:space="preserve">Участник закупки вправе изменить или отозвать свою заявку на участие в закупке </w:t>
            </w:r>
            <w:r>
              <w:rPr>
                <w:rFonts w:ascii="Times New Roman" w:eastAsia="Times New Roman" w:hAnsi="Times New Roman" w:cs="Times New Roman"/>
                <w:sz w:val="24"/>
                <w:szCs w:val="24"/>
              </w:rPr>
              <w:t>не позднее даты окончания</w:t>
            </w:r>
            <w:r w:rsidRPr="002239C1">
              <w:rPr>
                <w:rFonts w:ascii="Times New Roman" w:eastAsia="Times New Roman" w:hAnsi="Times New Roman" w:cs="Times New Roman"/>
                <w:sz w:val="24"/>
                <w:szCs w:val="24"/>
              </w:rPr>
              <w:t xml:space="preserve"> срока подачи заявок на участие в закупке. Ограничений в отношении количества попыток внесения изменений в поданную заявку нет. </w:t>
            </w:r>
          </w:p>
        </w:tc>
      </w:tr>
      <w:tr w:rsidR="00C277FE" w:rsidRPr="003D6749" w14:paraId="0A12D714" w14:textId="77777777" w:rsidTr="00A92538">
        <w:trPr>
          <w:gridAfter w:val="1"/>
          <w:wAfter w:w="8" w:type="dxa"/>
          <w:trHeight w:val="1096"/>
        </w:trPr>
        <w:tc>
          <w:tcPr>
            <w:tcW w:w="709" w:type="dxa"/>
          </w:tcPr>
          <w:p w14:paraId="59506D22"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2</w:t>
            </w:r>
            <w:r>
              <w:rPr>
                <w:rFonts w:ascii="Times New Roman" w:eastAsia="Times New Roman" w:hAnsi="Times New Roman" w:cs="Times New Roman"/>
                <w:sz w:val="24"/>
                <w:szCs w:val="24"/>
              </w:rPr>
              <w:t>8</w:t>
            </w:r>
          </w:p>
        </w:tc>
        <w:tc>
          <w:tcPr>
            <w:tcW w:w="3402" w:type="dxa"/>
          </w:tcPr>
          <w:p w14:paraId="7D779BD2" w14:textId="77777777" w:rsidR="00C277FE" w:rsidRPr="003D6749" w:rsidRDefault="00C277FE" w:rsidP="00A92538">
            <w:pPr>
              <w:spacing w:after="0" w:line="240" w:lineRule="auto"/>
              <w:jc w:val="both"/>
              <w:rPr>
                <w:rFonts w:ascii="Times New Roman" w:eastAsia="Times New Roman" w:hAnsi="Times New Roman" w:cs="Times New Roman"/>
                <w:bCs/>
                <w:sz w:val="24"/>
                <w:szCs w:val="24"/>
              </w:rPr>
            </w:pPr>
            <w:r w:rsidRPr="00E75AB0">
              <w:rPr>
                <w:rFonts w:ascii="Times New Roman" w:eastAsia="Times New Roman" w:hAnsi="Times New Roman" w:cs="Times New Roman"/>
                <w:sz w:val="24"/>
                <w:szCs w:val="24"/>
                <w:lang w:eastAsia="ar-SA"/>
              </w:rPr>
              <w:t xml:space="preserve">Дата и время начала срока подачи заявок на участие в </w:t>
            </w:r>
            <w:r w:rsidRPr="00E75AB0">
              <w:rPr>
                <w:rFonts w:ascii="Times New Roman" w:eastAsia="Arial" w:hAnsi="Times New Roman" w:cs="Times New Roman"/>
                <w:sz w:val="24"/>
                <w:szCs w:val="24"/>
                <w:lang w:eastAsia="ar-SA"/>
              </w:rPr>
              <w:t>процедуре закупки</w:t>
            </w:r>
          </w:p>
        </w:tc>
        <w:tc>
          <w:tcPr>
            <w:tcW w:w="6946" w:type="dxa"/>
            <w:gridSpan w:val="8"/>
          </w:tcPr>
          <w:p w14:paraId="70A1CBC2" w14:textId="77777777" w:rsidR="00C277FE" w:rsidRPr="003D5245" w:rsidRDefault="00C277FE" w:rsidP="00A92538">
            <w:pPr>
              <w:suppressAutoHyphens/>
              <w:spacing w:after="0" w:line="240" w:lineRule="auto"/>
              <w:jc w:val="both"/>
              <w:rPr>
                <w:rFonts w:ascii="Times New Roman" w:eastAsia="Times New Roman" w:hAnsi="Times New Roman" w:cs="Times New Roman"/>
                <w:sz w:val="24"/>
                <w:szCs w:val="24"/>
                <w:lang w:eastAsia="ar-SA"/>
              </w:rPr>
            </w:pPr>
            <w:r w:rsidRPr="003D6749">
              <w:rPr>
                <w:rFonts w:ascii="Times New Roman" w:eastAsia="Times New Roman" w:hAnsi="Times New Roman" w:cs="Times New Roman"/>
                <w:sz w:val="24"/>
                <w:szCs w:val="24"/>
                <w:lang w:eastAsia="ar-SA"/>
              </w:rPr>
              <w:t xml:space="preserve">С момента размещения информации о закупке на официальном сайте </w:t>
            </w:r>
            <w:hyperlink r:id="rId22" w:history="1">
              <w:r w:rsidRPr="00804930">
                <w:rPr>
                  <w:rStyle w:val="a3"/>
                  <w:rFonts w:ascii="Times New Roman" w:hAnsi="Times New Roman"/>
                  <w:sz w:val="24"/>
                  <w:szCs w:val="24"/>
                  <w:u w:val="none"/>
                </w:rPr>
                <w:t>www.zakupki.gov.ru</w:t>
              </w:r>
            </w:hyperlink>
            <w:r w:rsidRPr="003D6749">
              <w:rPr>
                <w:rFonts w:ascii="Times New Roman" w:hAnsi="Times New Roman" w:cs="Times New Roman"/>
                <w:sz w:val="24"/>
                <w:szCs w:val="24"/>
              </w:rPr>
              <w:t>,</w:t>
            </w:r>
            <w:r w:rsidRPr="003D6749">
              <w:rPr>
                <w:rFonts w:ascii="Times New Roman" w:eastAsia="Times New Roman" w:hAnsi="Times New Roman" w:cs="Times New Roman"/>
                <w:sz w:val="24"/>
                <w:szCs w:val="24"/>
                <w:lang w:eastAsia="ar-SA"/>
              </w:rPr>
              <w:t xml:space="preserve">не менее чем за </w:t>
            </w:r>
            <w:r w:rsidRPr="004C70A3">
              <w:rPr>
                <w:rFonts w:ascii="Times New Roman" w:eastAsia="Times New Roman" w:hAnsi="Times New Roman" w:cs="Times New Roman"/>
                <w:color w:val="FF0000"/>
                <w:sz w:val="24"/>
                <w:szCs w:val="24"/>
                <w:lang w:eastAsia="ar-SA"/>
              </w:rPr>
              <w:t>5 (пять) рабочих дней</w:t>
            </w:r>
            <w:r w:rsidRPr="003D6749">
              <w:rPr>
                <w:rFonts w:ascii="Times New Roman" w:eastAsia="Times New Roman" w:hAnsi="Times New Roman" w:cs="Times New Roman"/>
                <w:sz w:val="24"/>
                <w:szCs w:val="24"/>
                <w:lang w:eastAsia="ar-SA"/>
              </w:rPr>
              <w:t xml:space="preserve"> до дня истечения срока подачи заявок на участие в запросе котировок в электронной форме.</w:t>
            </w:r>
          </w:p>
        </w:tc>
      </w:tr>
      <w:tr w:rsidR="00C277FE" w:rsidRPr="003D6749" w14:paraId="186E6399" w14:textId="77777777" w:rsidTr="00A92538">
        <w:trPr>
          <w:gridAfter w:val="1"/>
          <w:wAfter w:w="8" w:type="dxa"/>
          <w:trHeight w:val="791"/>
        </w:trPr>
        <w:tc>
          <w:tcPr>
            <w:tcW w:w="709" w:type="dxa"/>
          </w:tcPr>
          <w:p w14:paraId="0FD1C8A6"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29</w:t>
            </w:r>
          </w:p>
        </w:tc>
        <w:tc>
          <w:tcPr>
            <w:tcW w:w="3402" w:type="dxa"/>
          </w:tcPr>
          <w:p w14:paraId="7E0B4C7C"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E75AB0">
              <w:rPr>
                <w:rFonts w:ascii="Times New Roman" w:eastAsia="Times New Roman" w:hAnsi="Times New Roman" w:cs="Times New Roman"/>
                <w:sz w:val="24"/>
                <w:szCs w:val="24"/>
                <w:lang w:eastAsia="ar-SA"/>
              </w:rPr>
              <w:t xml:space="preserve">Дата и время окончания срока подачи заявок на участие в </w:t>
            </w:r>
            <w:r w:rsidRPr="00E75AB0">
              <w:rPr>
                <w:rFonts w:ascii="Times New Roman" w:eastAsia="Arial" w:hAnsi="Times New Roman" w:cs="Times New Roman"/>
                <w:sz w:val="24"/>
                <w:szCs w:val="24"/>
                <w:lang w:eastAsia="ar-SA"/>
              </w:rPr>
              <w:t>процедуре закупки</w:t>
            </w:r>
          </w:p>
        </w:tc>
        <w:tc>
          <w:tcPr>
            <w:tcW w:w="6946" w:type="dxa"/>
            <w:gridSpan w:val="8"/>
          </w:tcPr>
          <w:p w14:paraId="12823C7E" w14:textId="77777777" w:rsidR="00C277FE" w:rsidRPr="0061458E" w:rsidRDefault="00C277FE"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p>
          <w:p w14:paraId="29576299" w14:textId="21DF8CAD" w:rsidR="00C277FE" w:rsidRPr="0061458E" w:rsidRDefault="00C277FE"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
                <w:sz w:val="24"/>
                <w:szCs w:val="24"/>
              </w:rPr>
            </w:pPr>
            <w:r w:rsidRPr="0061458E">
              <w:rPr>
                <w:rFonts w:ascii="Times New Roman" w:eastAsia="Times New Roman" w:hAnsi="Times New Roman" w:cs="Times New Roman"/>
                <w:b/>
                <w:sz w:val="24"/>
                <w:szCs w:val="24"/>
              </w:rPr>
              <w:t>«</w:t>
            </w:r>
            <w:r w:rsidR="004E7715" w:rsidRPr="00AC7BFF">
              <w:rPr>
                <w:rFonts w:ascii="Times New Roman" w:eastAsia="Times New Roman" w:hAnsi="Times New Roman" w:cs="Times New Roman"/>
                <w:b/>
                <w:sz w:val="24"/>
                <w:szCs w:val="24"/>
              </w:rPr>
              <w:t>02</w:t>
            </w:r>
            <w:r w:rsidRPr="00AC7BFF">
              <w:rPr>
                <w:rFonts w:ascii="Times New Roman" w:eastAsia="Times New Roman" w:hAnsi="Times New Roman" w:cs="Times New Roman"/>
                <w:b/>
                <w:sz w:val="24"/>
                <w:szCs w:val="24"/>
              </w:rPr>
              <w:t xml:space="preserve">» </w:t>
            </w:r>
            <w:r w:rsidR="004E7715" w:rsidRPr="00AC7BFF">
              <w:rPr>
                <w:rFonts w:ascii="Times New Roman" w:eastAsia="Times New Roman" w:hAnsi="Times New Roman" w:cs="Times New Roman"/>
                <w:b/>
                <w:sz w:val="24"/>
                <w:szCs w:val="24"/>
              </w:rPr>
              <w:t>июня</w:t>
            </w:r>
            <w:r w:rsidRPr="00AC7BFF">
              <w:rPr>
                <w:rFonts w:ascii="Times New Roman" w:eastAsia="Times New Roman" w:hAnsi="Times New Roman" w:cs="Times New Roman"/>
                <w:b/>
                <w:sz w:val="24"/>
                <w:szCs w:val="24"/>
              </w:rPr>
              <w:t xml:space="preserve"> 202</w:t>
            </w:r>
            <w:r w:rsidR="004A5D5D" w:rsidRPr="00AC7BFF">
              <w:rPr>
                <w:rFonts w:ascii="Times New Roman" w:eastAsia="Times New Roman" w:hAnsi="Times New Roman" w:cs="Times New Roman"/>
                <w:b/>
                <w:sz w:val="24"/>
                <w:szCs w:val="24"/>
              </w:rPr>
              <w:t>5</w:t>
            </w:r>
            <w:r w:rsidRPr="0061458E">
              <w:rPr>
                <w:rFonts w:ascii="Times New Roman" w:eastAsia="Times New Roman" w:hAnsi="Times New Roman" w:cs="Times New Roman"/>
                <w:b/>
                <w:sz w:val="24"/>
                <w:szCs w:val="24"/>
              </w:rPr>
              <w:t xml:space="preserve"> г. в </w:t>
            </w:r>
            <w:r w:rsidR="004A5D5D" w:rsidRPr="0061458E">
              <w:rPr>
                <w:rFonts w:ascii="Times New Roman" w:eastAsia="Times New Roman" w:hAnsi="Times New Roman" w:cs="Times New Roman"/>
                <w:b/>
                <w:bCs/>
                <w:sz w:val="24"/>
                <w:szCs w:val="24"/>
              </w:rPr>
              <w:t>08</w:t>
            </w:r>
            <w:r w:rsidRPr="0061458E">
              <w:rPr>
                <w:rFonts w:ascii="Times New Roman" w:eastAsia="Times New Roman" w:hAnsi="Times New Roman" w:cs="Times New Roman"/>
                <w:b/>
                <w:bCs/>
                <w:sz w:val="24"/>
                <w:szCs w:val="24"/>
              </w:rPr>
              <w:t>:00 (по местному времени)</w:t>
            </w:r>
          </w:p>
        </w:tc>
      </w:tr>
      <w:tr w:rsidR="00C277FE" w:rsidRPr="003D6749" w14:paraId="5C381045" w14:textId="77777777" w:rsidTr="00A92538">
        <w:trPr>
          <w:gridAfter w:val="1"/>
          <w:wAfter w:w="8" w:type="dxa"/>
          <w:trHeight w:val="557"/>
        </w:trPr>
        <w:tc>
          <w:tcPr>
            <w:tcW w:w="709" w:type="dxa"/>
          </w:tcPr>
          <w:p w14:paraId="5DEF9A27"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30</w:t>
            </w:r>
          </w:p>
        </w:tc>
        <w:tc>
          <w:tcPr>
            <w:tcW w:w="3402" w:type="dxa"/>
          </w:tcPr>
          <w:p w14:paraId="4BF9C580" w14:textId="77777777" w:rsidR="00C277FE" w:rsidRPr="003D6749" w:rsidRDefault="00C277FE"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Дата и место рассмотрения заявок на участие в закупке и подведения итогов закупки</w:t>
            </w:r>
          </w:p>
        </w:tc>
        <w:tc>
          <w:tcPr>
            <w:tcW w:w="6946" w:type="dxa"/>
            <w:gridSpan w:val="8"/>
          </w:tcPr>
          <w:p w14:paraId="0B5135DF" w14:textId="0198257B" w:rsidR="004A5D5D" w:rsidRPr="00AC7BFF" w:rsidRDefault="004A5D5D" w:rsidP="00A92538">
            <w:pPr>
              <w:spacing w:after="0" w:line="240" w:lineRule="auto"/>
              <w:jc w:val="both"/>
              <w:rPr>
                <w:rFonts w:ascii="Times New Roman" w:eastAsia="Times New Roman" w:hAnsi="Times New Roman" w:cs="Times New Roman"/>
                <w:b/>
                <w:sz w:val="24"/>
                <w:szCs w:val="24"/>
              </w:rPr>
            </w:pPr>
            <w:r w:rsidRPr="0061458E">
              <w:rPr>
                <w:rFonts w:ascii="Times New Roman" w:eastAsia="Times New Roman" w:hAnsi="Times New Roman" w:cs="Times New Roman"/>
                <w:b/>
                <w:sz w:val="24"/>
                <w:szCs w:val="24"/>
              </w:rPr>
              <w:t>Дата рассмотрения</w:t>
            </w:r>
            <w:r w:rsidR="00CA4401" w:rsidRPr="0061458E">
              <w:rPr>
                <w:rFonts w:ascii="Times New Roman" w:eastAsia="Times New Roman" w:hAnsi="Times New Roman" w:cs="Times New Roman"/>
                <w:b/>
                <w:sz w:val="24"/>
                <w:szCs w:val="24"/>
              </w:rPr>
              <w:t>:</w:t>
            </w:r>
            <w:r w:rsidRPr="0061458E">
              <w:rPr>
                <w:rFonts w:ascii="Times New Roman" w:eastAsia="Times New Roman" w:hAnsi="Times New Roman" w:cs="Times New Roman"/>
                <w:b/>
                <w:sz w:val="24"/>
                <w:szCs w:val="24"/>
              </w:rPr>
              <w:t xml:space="preserve"> </w:t>
            </w:r>
            <w:r w:rsidR="00C277FE" w:rsidRPr="0061458E">
              <w:rPr>
                <w:rFonts w:ascii="Times New Roman" w:eastAsia="Times New Roman" w:hAnsi="Times New Roman" w:cs="Times New Roman"/>
                <w:b/>
                <w:sz w:val="24"/>
                <w:szCs w:val="24"/>
              </w:rPr>
              <w:t>«</w:t>
            </w:r>
            <w:r w:rsidR="004E7715" w:rsidRPr="00AC7BFF">
              <w:rPr>
                <w:rFonts w:ascii="Times New Roman" w:eastAsia="Times New Roman" w:hAnsi="Times New Roman" w:cs="Times New Roman"/>
                <w:b/>
                <w:sz w:val="24"/>
                <w:szCs w:val="24"/>
              </w:rPr>
              <w:t>03</w:t>
            </w:r>
            <w:r w:rsidR="00C277FE" w:rsidRPr="00AC7BFF">
              <w:rPr>
                <w:rFonts w:ascii="Times New Roman" w:eastAsia="Times New Roman" w:hAnsi="Times New Roman" w:cs="Times New Roman"/>
                <w:b/>
                <w:sz w:val="24"/>
                <w:szCs w:val="24"/>
              </w:rPr>
              <w:t xml:space="preserve">» </w:t>
            </w:r>
            <w:r w:rsidR="004E7715" w:rsidRPr="00AC7BFF">
              <w:rPr>
                <w:rFonts w:ascii="Times New Roman" w:eastAsia="Times New Roman" w:hAnsi="Times New Roman" w:cs="Times New Roman"/>
                <w:b/>
                <w:sz w:val="24"/>
                <w:szCs w:val="24"/>
              </w:rPr>
              <w:t>июня</w:t>
            </w:r>
            <w:r w:rsidRPr="00AC7BFF">
              <w:rPr>
                <w:rFonts w:ascii="Times New Roman" w:eastAsia="Times New Roman" w:hAnsi="Times New Roman" w:cs="Times New Roman"/>
                <w:b/>
                <w:sz w:val="24"/>
                <w:szCs w:val="24"/>
              </w:rPr>
              <w:t xml:space="preserve"> 2025 г. </w:t>
            </w:r>
            <w:r w:rsidR="00CA4401" w:rsidRPr="00AC7BFF">
              <w:rPr>
                <w:rFonts w:ascii="Times New Roman" w:eastAsia="Times New Roman" w:hAnsi="Times New Roman" w:cs="Times New Roman"/>
                <w:b/>
                <w:sz w:val="24"/>
                <w:szCs w:val="24"/>
              </w:rPr>
              <w:t xml:space="preserve">10:00 </w:t>
            </w:r>
            <w:r w:rsidR="00CA4401" w:rsidRPr="00AC7BFF">
              <w:rPr>
                <w:rFonts w:ascii="Times New Roman" w:eastAsia="Times New Roman" w:hAnsi="Times New Roman" w:cs="Times New Roman"/>
                <w:b/>
                <w:bCs/>
                <w:sz w:val="24"/>
                <w:szCs w:val="24"/>
              </w:rPr>
              <w:t>(по местному времени)</w:t>
            </w:r>
          </w:p>
          <w:p w14:paraId="5F6B543B" w14:textId="6AA49107" w:rsidR="00CA4401" w:rsidRPr="0061458E" w:rsidRDefault="00CA4401" w:rsidP="00A92538">
            <w:pPr>
              <w:spacing w:after="0" w:line="240" w:lineRule="auto"/>
              <w:jc w:val="both"/>
              <w:rPr>
                <w:rFonts w:ascii="Times New Roman" w:eastAsia="Times New Roman" w:hAnsi="Times New Roman" w:cs="Times New Roman"/>
                <w:b/>
                <w:sz w:val="24"/>
                <w:szCs w:val="24"/>
              </w:rPr>
            </w:pPr>
            <w:r w:rsidRPr="00AC7BFF">
              <w:rPr>
                <w:rFonts w:ascii="Times New Roman" w:eastAsia="Times New Roman" w:hAnsi="Times New Roman" w:cs="Times New Roman"/>
                <w:b/>
                <w:sz w:val="24"/>
                <w:szCs w:val="24"/>
              </w:rPr>
              <w:t>Дата подведения итогов: «</w:t>
            </w:r>
            <w:r w:rsidR="004E7715" w:rsidRPr="00AC7BFF">
              <w:rPr>
                <w:rFonts w:ascii="Times New Roman" w:eastAsia="Times New Roman" w:hAnsi="Times New Roman" w:cs="Times New Roman"/>
                <w:b/>
                <w:sz w:val="24"/>
                <w:szCs w:val="24"/>
              </w:rPr>
              <w:t>03</w:t>
            </w:r>
            <w:r w:rsidRPr="00AC7BFF">
              <w:rPr>
                <w:rFonts w:ascii="Times New Roman" w:eastAsia="Times New Roman" w:hAnsi="Times New Roman" w:cs="Times New Roman"/>
                <w:b/>
                <w:sz w:val="24"/>
                <w:szCs w:val="24"/>
              </w:rPr>
              <w:t xml:space="preserve">» </w:t>
            </w:r>
            <w:r w:rsidR="004E7715" w:rsidRPr="00AC7BFF">
              <w:rPr>
                <w:rFonts w:ascii="Times New Roman" w:eastAsia="Times New Roman" w:hAnsi="Times New Roman" w:cs="Times New Roman"/>
                <w:b/>
                <w:sz w:val="24"/>
                <w:szCs w:val="24"/>
              </w:rPr>
              <w:t>июня</w:t>
            </w:r>
            <w:r w:rsidRPr="00AC7BFF">
              <w:rPr>
                <w:rFonts w:ascii="Times New Roman" w:eastAsia="Times New Roman" w:hAnsi="Times New Roman" w:cs="Times New Roman"/>
                <w:b/>
                <w:sz w:val="24"/>
                <w:szCs w:val="24"/>
              </w:rPr>
              <w:t xml:space="preserve"> 2025</w:t>
            </w:r>
            <w:r w:rsidRPr="0061458E">
              <w:rPr>
                <w:rFonts w:ascii="Times New Roman" w:eastAsia="Times New Roman" w:hAnsi="Times New Roman" w:cs="Times New Roman"/>
                <w:b/>
                <w:sz w:val="24"/>
                <w:szCs w:val="24"/>
              </w:rPr>
              <w:t xml:space="preserve"> г. 12:00 </w:t>
            </w:r>
            <w:r w:rsidRPr="0061458E">
              <w:rPr>
                <w:rFonts w:ascii="Times New Roman" w:eastAsia="Times New Roman" w:hAnsi="Times New Roman" w:cs="Times New Roman"/>
                <w:b/>
                <w:bCs/>
                <w:sz w:val="24"/>
                <w:szCs w:val="24"/>
              </w:rPr>
              <w:t>(по местному времени)</w:t>
            </w:r>
          </w:p>
          <w:p w14:paraId="3F5CB192" w14:textId="349FA309" w:rsidR="00C277FE" w:rsidRPr="0061458E" w:rsidRDefault="00C277FE" w:rsidP="00A92538">
            <w:pPr>
              <w:spacing w:after="0" w:line="240" w:lineRule="auto"/>
              <w:jc w:val="both"/>
              <w:rPr>
                <w:rFonts w:ascii="Times New Roman" w:eastAsia="Times New Roman" w:hAnsi="Times New Roman" w:cs="Times New Roman"/>
                <w:color w:val="000000"/>
                <w:sz w:val="24"/>
                <w:szCs w:val="24"/>
              </w:rPr>
            </w:pPr>
            <w:r w:rsidRPr="0061458E">
              <w:rPr>
                <w:rFonts w:ascii="Times New Roman" w:eastAsia="Times New Roman" w:hAnsi="Times New Roman" w:cs="Times New Roman"/>
                <w:color w:val="000000"/>
                <w:sz w:val="24"/>
                <w:szCs w:val="24"/>
              </w:rPr>
              <w:t xml:space="preserve">Место рассмотрения заявок: </w:t>
            </w:r>
            <w:r w:rsidR="00CA4401" w:rsidRPr="0061458E">
              <w:rPr>
                <w:rFonts w:ascii="Times New Roman" w:eastAsia="Times New Roman" w:hAnsi="Times New Roman" w:cs="Times New Roman"/>
                <w:color w:val="000000"/>
                <w:sz w:val="24"/>
                <w:szCs w:val="24"/>
              </w:rPr>
              <w:t>ГБУ «Новокузнецкая районная СББЖ»</w:t>
            </w:r>
            <w:r w:rsidRPr="0061458E">
              <w:rPr>
                <w:rFonts w:ascii="Times New Roman" w:eastAsia="Times New Roman" w:hAnsi="Times New Roman" w:cs="Times New Roman"/>
                <w:color w:val="000000"/>
                <w:sz w:val="24"/>
                <w:szCs w:val="24"/>
              </w:rPr>
              <w:t xml:space="preserve">; Российская федерация, </w:t>
            </w:r>
            <w:r w:rsidR="00CA4401" w:rsidRPr="0061458E">
              <w:rPr>
                <w:rFonts w:ascii="Times New Roman" w:eastAsia="Times New Roman" w:hAnsi="Times New Roman" w:cs="Times New Roman"/>
                <w:color w:val="000000"/>
                <w:sz w:val="24"/>
                <w:szCs w:val="24"/>
              </w:rPr>
              <w:t>654034, Кемеровская область - Кузбасс, г. Новокузнецк, ул. Ленина, д.148</w:t>
            </w:r>
          </w:p>
          <w:p w14:paraId="62150A46" w14:textId="77777777" w:rsidR="00C277FE" w:rsidRPr="0061458E" w:rsidRDefault="00C277FE" w:rsidP="00A92538">
            <w:pPr>
              <w:spacing w:after="0" w:line="240" w:lineRule="auto"/>
              <w:jc w:val="both"/>
              <w:rPr>
                <w:rFonts w:ascii="Times New Roman" w:eastAsia="Times New Roman" w:hAnsi="Times New Roman" w:cs="Times New Roman"/>
                <w:color w:val="000000"/>
                <w:sz w:val="24"/>
                <w:szCs w:val="24"/>
              </w:rPr>
            </w:pPr>
            <w:r w:rsidRPr="0061458E">
              <w:rPr>
                <w:rFonts w:ascii="Times New Roman" w:eastAsia="Times New Roman" w:hAnsi="Times New Roman" w:cs="Times New Roman"/>
                <w:color w:val="000000"/>
                <w:sz w:val="24"/>
                <w:szCs w:val="24"/>
              </w:rPr>
              <w:t>Рассмотрение и оценка заявок проводятся в день и время, указанные в Извещении о проведении закупки, если иное в них специально не оговорено или не установлено настоящим извещением о закупке.</w:t>
            </w:r>
          </w:p>
        </w:tc>
      </w:tr>
      <w:tr w:rsidR="00C277FE" w:rsidRPr="003D6749" w14:paraId="2553D950" w14:textId="77777777" w:rsidTr="00A42C55">
        <w:trPr>
          <w:gridAfter w:val="1"/>
          <w:wAfter w:w="8" w:type="dxa"/>
          <w:trHeight w:val="452"/>
        </w:trPr>
        <w:tc>
          <w:tcPr>
            <w:tcW w:w="709" w:type="dxa"/>
          </w:tcPr>
          <w:p w14:paraId="6DD51608"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1</w:t>
            </w:r>
          </w:p>
        </w:tc>
        <w:tc>
          <w:tcPr>
            <w:tcW w:w="3402" w:type="dxa"/>
          </w:tcPr>
          <w:p w14:paraId="22BB317C" w14:textId="77777777" w:rsidR="00C277FE" w:rsidRPr="002239C1" w:rsidRDefault="00C277FE"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2239C1">
              <w:rPr>
                <w:rFonts w:ascii="Times New Roman" w:eastAsia="Times New Roman" w:hAnsi="Times New Roman" w:cs="Times New Roman"/>
                <w:sz w:val="24"/>
                <w:szCs w:val="24"/>
              </w:rPr>
              <w:t>Продление срока проведения процедуры</w:t>
            </w:r>
          </w:p>
        </w:tc>
        <w:tc>
          <w:tcPr>
            <w:tcW w:w="6946" w:type="dxa"/>
            <w:gridSpan w:val="8"/>
          </w:tcPr>
          <w:p w14:paraId="02663033" w14:textId="43C37599" w:rsidR="00C277FE" w:rsidRPr="002239C1" w:rsidRDefault="00C277FE" w:rsidP="00A92538">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Не предусмотрено</w:t>
            </w:r>
          </w:p>
        </w:tc>
      </w:tr>
      <w:tr w:rsidR="00C277FE" w:rsidRPr="003D6749" w14:paraId="6D456791" w14:textId="77777777" w:rsidTr="00A92538">
        <w:trPr>
          <w:gridAfter w:val="1"/>
          <w:wAfter w:w="8" w:type="dxa"/>
          <w:trHeight w:val="1002"/>
        </w:trPr>
        <w:tc>
          <w:tcPr>
            <w:tcW w:w="709" w:type="dxa"/>
          </w:tcPr>
          <w:p w14:paraId="1CC4A22A"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2</w:t>
            </w:r>
          </w:p>
        </w:tc>
        <w:tc>
          <w:tcPr>
            <w:tcW w:w="3402" w:type="dxa"/>
          </w:tcPr>
          <w:p w14:paraId="3E8DF668" w14:textId="77777777" w:rsidR="00C277FE" w:rsidRPr="002239C1" w:rsidRDefault="00C277FE"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2239C1">
              <w:rPr>
                <w:rFonts w:ascii="Times New Roman" w:eastAsia="Times New Roman" w:hAnsi="Times New Roman" w:cs="Times New Roman"/>
                <w:bCs/>
                <w:sz w:val="24"/>
                <w:szCs w:val="24"/>
              </w:rPr>
              <w:t>Критерии оценки заявок на участие в запросе котировок</w:t>
            </w:r>
          </w:p>
        </w:tc>
        <w:tc>
          <w:tcPr>
            <w:tcW w:w="6946" w:type="dxa"/>
            <w:gridSpan w:val="8"/>
          </w:tcPr>
          <w:p w14:paraId="6732C2C1" w14:textId="77777777" w:rsidR="00C277FE" w:rsidRPr="002239C1" w:rsidRDefault="00C277FE" w:rsidP="00A92538">
            <w:pPr>
              <w:spacing w:after="0" w:line="240" w:lineRule="auto"/>
              <w:jc w:val="both"/>
              <w:rPr>
                <w:rFonts w:ascii="Times New Roman" w:eastAsia="Times New Roman" w:hAnsi="Times New Roman" w:cs="Times New Roman"/>
                <w:color w:val="000000"/>
                <w:sz w:val="24"/>
                <w:szCs w:val="24"/>
              </w:rPr>
            </w:pPr>
            <w:r w:rsidRPr="002239C1">
              <w:rPr>
                <w:rFonts w:ascii="Times New Roman" w:eastAsia="Times New Roman" w:hAnsi="Times New Roman" w:cs="Times New Roman"/>
                <w:color w:val="000000"/>
                <w:sz w:val="24"/>
                <w:szCs w:val="24"/>
              </w:rPr>
              <w:t xml:space="preserve">Единственным критерием оценки котировочных заявок является </w:t>
            </w:r>
            <w:r w:rsidRPr="006439F2">
              <w:rPr>
                <w:rFonts w:ascii="Times New Roman" w:eastAsia="Times New Roman" w:hAnsi="Times New Roman" w:cs="Times New Roman"/>
                <w:color w:val="000000"/>
                <w:sz w:val="24"/>
                <w:szCs w:val="24"/>
              </w:rPr>
              <w:t xml:space="preserve">«Цена договора» </w:t>
            </w:r>
            <w:r w:rsidRPr="006439F2">
              <w:rPr>
                <w:rFonts w:ascii="Times New Roman" w:hAnsi="Times New Roman" w:cs="Times New Roman"/>
                <w:sz w:val="24"/>
                <w:szCs w:val="24"/>
              </w:rPr>
              <w:t>(</w:t>
            </w:r>
            <w:r w:rsidRPr="00A40F75">
              <w:rPr>
                <w:rFonts w:ascii="Times New Roman" w:eastAsia="Times New Roman" w:hAnsi="Times New Roman" w:cs="Times New Roman"/>
                <w:i/>
                <w:iCs/>
                <w:sz w:val="24"/>
                <w:szCs w:val="24"/>
              </w:rPr>
              <w:t>цена единицы товара, услуги, работы</w:t>
            </w:r>
            <w:r w:rsidRPr="006439F2">
              <w:rPr>
                <w:rFonts w:ascii="Times New Roman" w:eastAsia="Times New Roman" w:hAnsi="Times New Roman" w:cs="Times New Roman"/>
                <w:sz w:val="24"/>
                <w:szCs w:val="24"/>
              </w:rPr>
              <w:t>)</w:t>
            </w:r>
            <w:r w:rsidRPr="006439F2">
              <w:rPr>
                <w:rFonts w:ascii="Times New Roman" w:eastAsia="Times New Roman" w:hAnsi="Times New Roman" w:cs="Times New Roman"/>
                <w:color w:val="000000"/>
                <w:sz w:val="24"/>
                <w:szCs w:val="24"/>
              </w:rPr>
              <w:t>.</w:t>
            </w:r>
          </w:p>
          <w:p w14:paraId="21665130" w14:textId="3C835623" w:rsidR="00C277FE" w:rsidRPr="002239C1" w:rsidRDefault="00C277FE" w:rsidP="00A92538">
            <w:pPr>
              <w:spacing w:after="0" w:line="240" w:lineRule="auto"/>
              <w:jc w:val="both"/>
              <w:rPr>
                <w:rFonts w:ascii="Times New Roman" w:eastAsia="Times New Roman" w:hAnsi="Times New Roman" w:cs="Times New Roman"/>
                <w:color w:val="000000"/>
                <w:sz w:val="24"/>
                <w:szCs w:val="24"/>
              </w:rPr>
            </w:pPr>
            <w:r w:rsidRPr="002239C1">
              <w:rPr>
                <w:rFonts w:ascii="Times New Roman" w:eastAsia="Times New Roman" w:hAnsi="Times New Roman" w:cs="Times New Roman"/>
                <w:color w:val="000000"/>
                <w:sz w:val="24"/>
                <w:szCs w:val="24"/>
              </w:rPr>
              <w:t xml:space="preserve">Оцениваются только заявки, </w:t>
            </w:r>
            <w:r w:rsidRPr="004F7E2A">
              <w:rPr>
                <w:rFonts w:ascii="Times New Roman" w:eastAsia="Times New Roman" w:hAnsi="Times New Roman" w:cs="Times New Roman"/>
                <w:color w:val="000000"/>
                <w:sz w:val="24"/>
                <w:szCs w:val="24"/>
              </w:rPr>
              <w:t xml:space="preserve">допущенные </w:t>
            </w:r>
            <w:r w:rsidRPr="004F7E2A">
              <w:rPr>
                <w:rFonts w:ascii="Times New Roman" w:eastAsia="Times New Roman" w:hAnsi="Times New Roman" w:cs="Times New Roman"/>
                <w:i/>
                <w:iCs/>
                <w:color w:val="000000"/>
                <w:sz w:val="24"/>
                <w:szCs w:val="24"/>
              </w:rPr>
              <w:t>комиссией</w:t>
            </w:r>
            <w:r>
              <w:rPr>
                <w:rFonts w:ascii="Times New Roman" w:eastAsia="Times New Roman" w:hAnsi="Times New Roman" w:cs="Times New Roman"/>
                <w:i/>
                <w:iCs/>
                <w:color w:val="000000"/>
                <w:sz w:val="24"/>
                <w:szCs w:val="24"/>
              </w:rPr>
              <w:t xml:space="preserve"> </w:t>
            </w:r>
            <w:r w:rsidRPr="004F7E2A">
              <w:rPr>
                <w:rFonts w:ascii="Times New Roman" w:eastAsia="Times New Roman" w:hAnsi="Times New Roman" w:cs="Times New Roman"/>
                <w:i/>
                <w:iCs/>
                <w:color w:val="000000"/>
                <w:sz w:val="24"/>
                <w:szCs w:val="24"/>
              </w:rPr>
              <w:t>по осуществлению закуп</w:t>
            </w:r>
            <w:r>
              <w:rPr>
                <w:rFonts w:ascii="Times New Roman" w:eastAsia="Times New Roman" w:hAnsi="Times New Roman" w:cs="Times New Roman"/>
                <w:i/>
                <w:iCs/>
                <w:color w:val="000000"/>
                <w:sz w:val="24"/>
                <w:szCs w:val="24"/>
              </w:rPr>
              <w:t>ок</w:t>
            </w:r>
            <w:r w:rsidRPr="004F7E2A">
              <w:rPr>
                <w:rFonts w:ascii="Times New Roman" w:eastAsia="Times New Roman" w:hAnsi="Times New Roman" w:cs="Times New Roman"/>
                <w:color w:val="000000"/>
                <w:sz w:val="24"/>
                <w:szCs w:val="24"/>
              </w:rPr>
              <w:t xml:space="preserve"> заказчика по результатам их рассмотрения.</w:t>
            </w:r>
          </w:p>
        </w:tc>
      </w:tr>
      <w:tr w:rsidR="00C277FE" w:rsidRPr="003D6749" w14:paraId="0652BFE4" w14:textId="77777777" w:rsidTr="00A92538">
        <w:trPr>
          <w:gridAfter w:val="1"/>
          <w:wAfter w:w="8" w:type="dxa"/>
          <w:trHeight w:val="707"/>
        </w:trPr>
        <w:tc>
          <w:tcPr>
            <w:tcW w:w="709" w:type="dxa"/>
          </w:tcPr>
          <w:p w14:paraId="1AA30A4F"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3</w:t>
            </w:r>
          </w:p>
        </w:tc>
        <w:tc>
          <w:tcPr>
            <w:tcW w:w="3402" w:type="dxa"/>
          </w:tcPr>
          <w:p w14:paraId="7BCF2A13" w14:textId="77777777" w:rsidR="00C277FE" w:rsidRPr="004E15A1" w:rsidRDefault="00C277FE"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4E15A1">
              <w:rPr>
                <w:rFonts w:ascii="Times New Roman" w:eastAsia="Times New Roman" w:hAnsi="Times New Roman" w:cs="Times New Roman"/>
                <w:bCs/>
                <w:sz w:val="24"/>
                <w:szCs w:val="24"/>
              </w:rPr>
              <w:t>Порядок оценки и сопоставления заявок на участие в закупке</w:t>
            </w:r>
          </w:p>
        </w:tc>
        <w:tc>
          <w:tcPr>
            <w:tcW w:w="6946" w:type="dxa"/>
            <w:gridSpan w:val="8"/>
          </w:tcPr>
          <w:p w14:paraId="558E0FA4" w14:textId="31E8FF20" w:rsidR="00C277FE" w:rsidRPr="00F15D9A" w:rsidRDefault="00C277FE" w:rsidP="00A92538">
            <w:pPr>
              <w:tabs>
                <w:tab w:val="num" w:pos="0"/>
              </w:tabs>
              <w:spacing w:after="0" w:line="240" w:lineRule="auto"/>
              <w:jc w:val="both"/>
              <w:rPr>
                <w:rFonts w:ascii="Times New Roman" w:eastAsia="Times New Roman" w:hAnsi="Times New Roman" w:cs="Times New Roman"/>
                <w:sz w:val="24"/>
                <w:szCs w:val="24"/>
              </w:rPr>
            </w:pPr>
            <w:r w:rsidRPr="00F15D9A">
              <w:rPr>
                <w:rFonts w:ascii="Times New Roman" w:eastAsia="Times New Roman" w:hAnsi="Times New Roman" w:cs="Times New Roman"/>
                <w:i/>
                <w:iCs/>
                <w:color w:val="000000"/>
                <w:sz w:val="24"/>
                <w:szCs w:val="24"/>
              </w:rPr>
              <w:t>Комиссия по осуществлению закуп</w:t>
            </w:r>
            <w:r>
              <w:rPr>
                <w:rFonts w:ascii="Times New Roman" w:eastAsia="Times New Roman" w:hAnsi="Times New Roman" w:cs="Times New Roman"/>
                <w:i/>
                <w:iCs/>
                <w:color w:val="000000"/>
                <w:sz w:val="24"/>
                <w:szCs w:val="24"/>
              </w:rPr>
              <w:t xml:space="preserve">ок </w:t>
            </w:r>
            <w:r w:rsidRPr="00F15D9A">
              <w:rPr>
                <w:rFonts w:ascii="Times New Roman" w:eastAsia="Times New Roman" w:hAnsi="Times New Roman" w:cs="Times New Roman"/>
                <w:color w:val="000000"/>
                <w:sz w:val="24"/>
                <w:szCs w:val="24"/>
              </w:rPr>
              <w:t xml:space="preserve">в </w:t>
            </w:r>
            <w:r>
              <w:rPr>
                <w:rFonts w:ascii="Times New Roman" w:eastAsia="Times New Roman" w:hAnsi="Times New Roman" w:cs="Times New Roman"/>
                <w:color w:val="000000"/>
                <w:sz w:val="24"/>
                <w:szCs w:val="24"/>
              </w:rPr>
              <w:t xml:space="preserve">срок </w:t>
            </w:r>
            <w:r w:rsidRPr="004B724B">
              <w:rPr>
                <w:rFonts w:ascii="Times New Roman" w:eastAsia="Times New Roman" w:hAnsi="Times New Roman" w:cs="Times New Roman"/>
                <w:color w:val="FF0000"/>
                <w:sz w:val="24"/>
                <w:szCs w:val="24"/>
              </w:rPr>
              <w:t>до</w:t>
            </w:r>
            <w:r>
              <w:rPr>
                <w:rFonts w:ascii="Times New Roman" w:eastAsia="Times New Roman" w:hAnsi="Times New Roman" w:cs="Times New Roman"/>
                <w:color w:val="FF0000"/>
                <w:sz w:val="24"/>
                <w:szCs w:val="24"/>
              </w:rPr>
              <w:t xml:space="preserve"> 3</w:t>
            </w:r>
            <w:r w:rsidRPr="00F15D9A">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color w:val="FF0000"/>
                <w:sz w:val="24"/>
                <w:szCs w:val="24"/>
              </w:rPr>
              <w:t>трех</w:t>
            </w:r>
            <w:r w:rsidRPr="00F15D9A">
              <w:rPr>
                <w:rFonts w:ascii="Times New Roman" w:eastAsia="Times New Roman" w:hAnsi="Times New Roman" w:cs="Times New Roman"/>
                <w:color w:val="FF0000"/>
                <w:sz w:val="24"/>
                <w:szCs w:val="24"/>
              </w:rPr>
              <w:t>) рабоч</w:t>
            </w:r>
            <w:r>
              <w:rPr>
                <w:rFonts w:ascii="Times New Roman" w:eastAsia="Times New Roman" w:hAnsi="Times New Roman" w:cs="Times New Roman"/>
                <w:color w:val="FF0000"/>
                <w:sz w:val="24"/>
                <w:szCs w:val="24"/>
              </w:rPr>
              <w:t xml:space="preserve">их </w:t>
            </w:r>
            <w:r w:rsidRPr="00F15D9A">
              <w:rPr>
                <w:rFonts w:ascii="Times New Roman" w:eastAsia="Times New Roman" w:hAnsi="Times New Roman" w:cs="Times New Roman"/>
                <w:color w:val="FF0000"/>
                <w:sz w:val="24"/>
                <w:szCs w:val="24"/>
              </w:rPr>
              <w:t>дн</w:t>
            </w:r>
            <w:r>
              <w:rPr>
                <w:rFonts w:ascii="Times New Roman" w:eastAsia="Times New Roman" w:hAnsi="Times New Roman" w:cs="Times New Roman"/>
                <w:color w:val="FF0000"/>
                <w:sz w:val="24"/>
                <w:szCs w:val="24"/>
              </w:rPr>
              <w:t xml:space="preserve">ей </w:t>
            </w:r>
            <w:r w:rsidR="00CA4401" w:rsidRPr="00CA4401">
              <w:rPr>
                <w:rFonts w:ascii="Times New Roman" w:hAnsi="Times New Roman" w:cs="Times New Roman"/>
                <w:sz w:val="24"/>
                <w:szCs w:val="24"/>
              </w:rPr>
              <w:t>в течение не более 1 (одного) рабочего дня</w:t>
            </w:r>
            <w:r w:rsidR="00CA4401" w:rsidRPr="00CA4401">
              <w:rPr>
                <w:rFonts w:ascii="Times New Roman" w:eastAsia="Times New Roman" w:hAnsi="Times New Roman" w:cs="Times New Roman"/>
                <w:sz w:val="24"/>
                <w:szCs w:val="24"/>
              </w:rPr>
              <w:t xml:space="preserve">, следующего после даты </w:t>
            </w:r>
            <w:r w:rsidRPr="00CA4401">
              <w:rPr>
                <w:rFonts w:ascii="Times New Roman" w:hAnsi="Times New Roman" w:cs="Times New Roman"/>
                <w:sz w:val="24"/>
                <w:szCs w:val="24"/>
              </w:rPr>
              <w:t>окончания срока подачи заявок на участие в запросе котировок, рассматривает</w:t>
            </w:r>
            <w:r w:rsidRPr="00F15D9A">
              <w:rPr>
                <w:rFonts w:ascii="Times New Roman" w:hAnsi="Times New Roman" w:cs="Times New Roman"/>
                <w:sz w:val="24"/>
                <w:szCs w:val="24"/>
              </w:rPr>
              <w:t xml:space="preserve"> заявки на соответствие их требованиям, установленным в извещении о проведении запроса котировок, и оценивает заявки на участие в запросе котировок</w:t>
            </w:r>
            <w:r w:rsidRPr="00F15D9A">
              <w:rPr>
                <w:rFonts w:ascii="Times New Roman" w:eastAsia="Times New Roman" w:hAnsi="Times New Roman" w:cs="Times New Roman"/>
                <w:sz w:val="24"/>
                <w:szCs w:val="24"/>
              </w:rPr>
              <w:t xml:space="preserve"> на соответствие их требованиям, установленным в извещении о проведении запроса котировок, и оценивает заявки на участие в запросе котировок в день и в месте, которые указаны в извещении о закупке со дня открытия доступа к заявкам по окончанию срока подачи, указанных в извещении о проведении закупки или при наступлении любого продленного окончательного срока. </w:t>
            </w:r>
            <w:r w:rsidRPr="00F15D9A">
              <w:rPr>
                <w:rFonts w:ascii="Times New Roman" w:eastAsia="Times New Roman" w:hAnsi="Times New Roman" w:cs="Times New Roman"/>
                <w:i/>
                <w:iCs/>
                <w:color w:val="000000"/>
                <w:sz w:val="24"/>
                <w:szCs w:val="24"/>
              </w:rPr>
              <w:t>Комиссия по осуществлению закуп</w:t>
            </w:r>
            <w:r>
              <w:rPr>
                <w:rFonts w:ascii="Times New Roman" w:eastAsia="Times New Roman" w:hAnsi="Times New Roman" w:cs="Times New Roman"/>
                <w:i/>
                <w:iCs/>
                <w:color w:val="000000"/>
                <w:sz w:val="24"/>
                <w:szCs w:val="24"/>
              </w:rPr>
              <w:t xml:space="preserve">ок </w:t>
            </w:r>
            <w:r w:rsidRPr="00F15D9A">
              <w:rPr>
                <w:rFonts w:ascii="Times New Roman" w:eastAsia="Times New Roman" w:hAnsi="Times New Roman" w:cs="Times New Roman"/>
                <w:sz w:val="24"/>
                <w:szCs w:val="24"/>
              </w:rPr>
              <w:t xml:space="preserve">отклоняет котировочные заявки по основаниям, установленным </w:t>
            </w:r>
            <w:r w:rsidRPr="00F15D9A">
              <w:rPr>
                <w:rFonts w:ascii="Times New Roman" w:eastAsia="Times New Roman" w:hAnsi="Times New Roman" w:cs="Times New Roman"/>
                <w:color w:val="0000FF"/>
                <w:sz w:val="24"/>
                <w:szCs w:val="24"/>
              </w:rPr>
              <w:t>пунктом 3</w:t>
            </w:r>
            <w:r w:rsidR="00CA4401">
              <w:rPr>
                <w:rFonts w:ascii="Times New Roman" w:eastAsia="Times New Roman" w:hAnsi="Times New Roman" w:cs="Times New Roman"/>
                <w:color w:val="0000FF"/>
                <w:sz w:val="24"/>
                <w:szCs w:val="24"/>
              </w:rPr>
              <w:t>5</w:t>
            </w:r>
            <w:r w:rsidRPr="00F15D9A">
              <w:rPr>
                <w:rFonts w:ascii="Times New Roman" w:eastAsia="Times New Roman" w:hAnsi="Times New Roman" w:cs="Times New Roman"/>
                <w:sz w:val="24"/>
                <w:szCs w:val="24"/>
              </w:rPr>
              <w:t xml:space="preserve"> настоящего извещения о закупке.</w:t>
            </w:r>
          </w:p>
          <w:p w14:paraId="45FAE06B" w14:textId="46567EC4" w:rsidR="00C277FE" w:rsidRPr="00F15D9A" w:rsidRDefault="00C277FE" w:rsidP="00A92538">
            <w:pPr>
              <w:tabs>
                <w:tab w:val="num" w:pos="0"/>
              </w:tabs>
              <w:spacing w:after="0" w:line="240" w:lineRule="auto"/>
              <w:jc w:val="both"/>
              <w:rPr>
                <w:rFonts w:ascii="Times New Roman" w:eastAsia="Times New Roman" w:hAnsi="Times New Roman" w:cs="Times New Roman"/>
                <w:sz w:val="24"/>
                <w:szCs w:val="24"/>
              </w:rPr>
            </w:pPr>
            <w:r w:rsidRPr="00F15D9A">
              <w:rPr>
                <w:rFonts w:ascii="Times New Roman" w:eastAsia="Times New Roman" w:hAnsi="Times New Roman" w:cs="Times New Roman"/>
                <w:sz w:val="24"/>
                <w:szCs w:val="24"/>
              </w:rPr>
              <w:t xml:space="preserve">Результаты рассмотрения котировочных заявок (единственной заявки) оформляются </w:t>
            </w:r>
            <w:r w:rsidRPr="00F15D9A">
              <w:rPr>
                <w:rFonts w:ascii="Times New Roman" w:eastAsia="Times New Roman" w:hAnsi="Times New Roman" w:cs="Times New Roman"/>
                <w:b/>
                <w:bCs/>
                <w:sz w:val="24"/>
                <w:szCs w:val="24"/>
              </w:rPr>
              <w:t xml:space="preserve">протоколом рассмотрения </w:t>
            </w:r>
            <w:r w:rsidR="00CA4401">
              <w:rPr>
                <w:rFonts w:ascii="Times New Roman" w:eastAsia="Times New Roman" w:hAnsi="Times New Roman" w:cs="Times New Roman"/>
                <w:b/>
                <w:bCs/>
                <w:sz w:val="24"/>
                <w:szCs w:val="24"/>
              </w:rPr>
              <w:t xml:space="preserve">и оценки </w:t>
            </w:r>
            <w:r w:rsidRPr="00F15D9A">
              <w:rPr>
                <w:rFonts w:ascii="Times New Roman" w:eastAsia="Times New Roman" w:hAnsi="Times New Roman" w:cs="Times New Roman"/>
                <w:b/>
                <w:bCs/>
                <w:sz w:val="24"/>
                <w:szCs w:val="24"/>
              </w:rPr>
              <w:t>заявок</w:t>
            </w:r>
            <w:r w:rsidRPr="00F15D9A">
              <w:rPr>
                <w:rFonts w:ascii="Times New Roman" w:eastAsia="Times New Roman" w:hAnsi="Times New Roman" w:cs="Times New Roman"/>
                <w:sz w:val="24"/>
                <w:szCs w:val="24"/>
              </w:rPr>
              <w:t xml:space="preserve"> </w:t>
            </w:r>
            <w:r w:rsidRPr="0091010C">
              <w:rPr>
                <w:rFonts w:ascii="Times New Roman" w:eastAsia="Times New Roman" w:hAnsi="Times New Roman" w:cs="Times New Roman"/>
                <w:b/>
                <w:bCs/>
                <w:sz w:val="24"/>
                <w:szCs w:val="24"/>
              </w:rPr>
              <w:t>на участие в запросе котировок</w:t>
            </w:r>
            <w:r>
              <w:rPr>
                <w:rFonts w:ascii="Times New Roman" w:eastAsia="Times New Roman" w:hAnsi="Times New Roman" w:cs="Times New Roman"/>
                <w:sz w:val="24"/>
                <w:szCs w:val="24"/>
              </w:rPr>
              <w:t xml:space="preserve"> </w:t>
            </w:r>
            <w:r w:rsidRPr="00F15D9A">
              <w:rPr>
                <w:rFonts w:ascii="Times New Roman" w:eastAsia="Times New Roman" w:hAnsi="Times New Roman" w:cs="Times New Roman"/>
                <w:sz w:val="24"/>
                <w:szCs w:val="24"/>
              </w:rPr>
              <w:t>(итоговым протоколом), в котором содержатся сведения согласно ч. 14 ст. 3.2 Федерального закона от 18 июля 2011 г. № 223- ФЗ «О закупках товаров, работ, услуг отдельными видами юридических лиц», а также любая иная, которую организатор счел нужным включить в протокол.</w:t>
            </w:r>
          </w:p>
          <w:p w14:paraId="44803A8B" w14:textId="77777777" w:rsidR="00C277FE" w:rsidRPr="00F15D9A" w:rsidRDefault="00C277FE" w:rsidP="00A92538">
            <w:pPr>
              <w:tabs>
                <w:tab w:val="num" w:pos="0"/>
              </w:tabs>
              <w:spacing w:after="0" w:line="240" w:lineRule="auto"/>
              <w:jc w:val="both"/>
              <w:rPr>
                <w:rFonts w:ascii="Times New Roman" w:eastAsia="Times New Roman" w:hAnsi="Times New Roman" w:cs="Times New Roman"/>
                <w:sz w:val="24"/>
                <w:szCs w:val="24"/>
              </w:rPr>
            </w:pPr>
            <w:r w:rsidRPr="00F15D9A">
              <w:rPr>
                <w:rFonts w:ascii="Times New Roman" w:eastAsia="Times New Roman" w:hAnsi="Times New Roman" w:cs="Times New Roman"/>
                <w:sz w:val="24"/>
                <w:szCs w:val="24"/>
              </w:rPr>
              <w:t xml:space="preserve">Протокол размещается заказчиком не позднее </w:t>
            </w:r>
            <w:r w:rsidRPr="00F15D9A">
              <w:rPr>
                <w:rFonts w:ascii="Times New Roman" w:eastAsia="Times New Roman" w:hAnsi="Times New Roman" w:cs="Times New Roman"/>
                <w:color w:val="FF0000"/>
                <w:sz w:val="24"/>
                <w:szCs w:val="24"/>
              </w:rPr>
              <w:t>3 (трех) дней</w:t>
            </w:r>
            <w:r w:rsidRPr="00F15D9A">
              <w:rPr>
                <w:rFonts w:ascii="Times New Roman" w:eastAsia="Times New Roman" w:hAnsi="Times New Roman" w:cs="Times New Roman"/>
                <w:sz w:val="24"/>
                <w:szCs w:val="24"/>
              </w:rPr>
              <w:t xml:space="preserve"> со дня его подписания в единой информационной системе, на официальном сайте, за исключением случаев, предусмотренных Федеральным законом №223-ФЗ и на электронной площадке в соответствии с регламентом электронной площадки.</w:t>
            </w:r>
          </w:p>
        </w:tc>
      </w:tr>
      <w:tr w:rsidR="00CA4401" w:rsidRPr="003D6749" w14:paraId="1FD68040" w14:textId="77777777" w:rsidTr="00A92538">
        <w:trPr>
          <w:gridAfter w:val="1"/>
          <w:wAfter w:w="8" w:type="dxa"/>
          <w:trHeight w:val="707"/>
        </w:trPr>
        <w:tc>
          <w:tcPr>
            <w:tcW w:w="709" w:type="dxa"/>
          </w:tcPr>
          <w:p w14:paraId="6D152363" w14:textId="61B12B3C" w:rsidR="00CA4401" w:rsidRPr="00722A09" w:rsidRDefault="00CA4401"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722A09">
              <w:rPr>
                <w:rFonts w:ascii="Times New Roman" w:eastAsia="Times New Roman" w:hAnsi="Times New Roman" w:cs="Times New Roman"/>
                <w:bCs/>
                <w:sz w:val="24"/>
                <w:szCs w:val="24"/>
              </w:rPr>
              <w:t>34</w:t>
            </w:r>
          </w:p>
        </w:tc>
        <w:tc>
          <w:tcPr>
            <w:tcW w:w="10348" w:type="dxa"/>
            <w:gridSpan w:val="9"/>
          </w:tcPr>
          <w:p w14:paraId="70559F8B" w14:textId="457888FC" w:rsidR="00CA4401" w:rsidRPr="00722A09" w:rsidRDefault="00CA4401" w:rsidP="00A92538">
            <w:pPr>
              <w:tabs>
                <w:tab w:val="num" w:pos="0"/>
              </w:tabs>
              <w:spacing w:after="0" w:line="240" w:lineRule="auto"/>
              <w:jc w:val="both"/>
              <w:rPr>
                <w:rFonts w:ascii="Times New Roman" w:eastAsia="Times New Roman" w:hAnsi="Times New Roman" w:cs="Times New Roman"/>
                <w:i/>
                <w:iCs/>
                <w:color w:val="000000"/>
                <w:sz w:val="24"/>
                <w:szCs w:val="24"/>
              </w:rPr>
            </w:pPr>
            <w:r w:rsidRPr="00722A09">
              <w:rPr>
                <w:rFonts w:ascii="Times New Roman" w:eastAsia="Times New Roman" w:hAnsi="Times New Roman" w:cs="Times New Roman"/>
                <w:b/>
                <w:bCs/>
                <w:color w:val="000000"/>
                <w:sz w:val="24"/>
                <w:szCs w:val="24"/>
              </w:rPr>
              <w:t>Применение национального режима</w:t>
            </w:r>
            <w:r w:rsidRPr="00722A09">
              <w:rPr>
                <w:rFonts w:ascii="Times New Roman" w:eastAsia="Times New Roman" w:hAnsi="Times New Roman" w:cs="Times New Roman"/>
                <w:color w:val="000000"/>
                <w:sz w:val="24"/>
                <w:szCs w:val="24"/>
              </w:rPr>
              <w:t xml:space="preserve"> (информация о запрете или об ограничении закупок товаров (работ, услуг), </w:t>
            </w:r>
            <w:r w:rsidRPr="00722A09">
              <w:rPr>
                <w:rFonts w:ascii="Times New Roman" w:eastAsia="Times New Roman" w:hAnsi="Times New Roman" w:cs="Times New Roman"/>
                <w:b/>
                <w:bCs/>
                <w:color w:val="000000"/>
                <w:sz w:val="24"/>
                <w:szCs w:val="24"/>
              </w:rPr>
              <w:t>в случае если такие запрет, ограничение, преимущество установлены</w:t>
            </w:r>
            <w:r w:rsidRPr="00722A09">
              <w:rPr>
                <w:rFonts w:ascii="Times New Roman" w:eastAsia="Times New Roman" w:hAnsi="Times New Roman" w:cs="Times New Roman"/>
                <w:color w:val="000000"/>
                <w:sz w:val="24"/>
                <w:szCs w:val="24"/>
              </w:rPr>
              <w:t xml:space="preserve"> в соответствии с пунктом 1 части 2 статьи 3.1-4 Федерального закона </w:t>
            </w:r>
            <w:r w:rsidRPr="00722A09">
              <w:rPr>
                <w:rFonts w:ascii="Times New Roman" w:eastAsia="Times New Roman" w:hAnsi="Times New Roman" w:cs="Times New Roman"/>
                <w:sz w:val="24"/>
                <w:szCs w:val="24"/>
              </w:rPr>
              <w:t xml:space="preserve">№223-ФЗ </w:t>
            </w:r>
            <w:r w:rsidRPr="00722A09">
              <w:rPr>
                <w:rFonts w:ascii="Times New Roman" w:eastAsia="Times New Roman" w:hAnsi="Times New Roman" w:cs="Times New Roman"/>
                <w:color w:val="000000"/>
                <w:sz w:val="24"/>
                <w:szCs w:val="24"/>
              </w:rPr>
              <w:t>в отношении товара, работы, услуги, являющихся предметом закупки)</w:t>
            </w:r>
          </w:p>
        </w:tc>
      </w:tr>
      <w:tr w:rsidR="00CA4401" w:rsidRPr="003D6749" w14:paraId="77B696A0" w14:textId="77777777" w:rsidTr="00A92538">
        <w:trPr>
          <w:gridAfter w:val="1"/>
          <w:wAfter w:w="8" w:type="dxa"/>
          <w:trHeight w:val="707"/>
        </w:trPr>
        <w:tc>
          <w:tcPr>
            <w:tcW w:w="709" w:type="dxa"/>
          </w:tcPr>
          <w:p w14:paraId="2B03CB9E" w14:textId="1DA0B224" w:rsidR="00CA4401" w:rsidRPr="00722A09" w:rsidRDefault="00CA4401"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722A09">
              <w:rPr>
                <w:rFonts w:ascii="Times New Roman" w:eastAsia="Times New Roman" w:hAnsi="Times New Roman" w:cs="Times New Roman"/>
                <w:bCs/>
                <w:sz w:val="24"/>
                <w:szCs w:val="24"/>
              </w:rPr>
              <w:t>34.1</w:t>
            </w:r>
          </w:p>
        </w:tc>
        <w:tc>
          <w:tcPr>
            <w:tcW w:w="3402" w:type="dxa"/>
          </w:tcPr>
          <w:p w14:paraId="38DECEB1" w14:textId="769E787E" w:rsidR="00CA4401" w:rsidRPr="00722A09" w:rsidRDefault="00CA4401"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722A09">
              <w:rPr>
                <w:rFonts w:ascii="Times New Roman" w:eastAsia="Times New Roman" w:hAnsi="Times New Roman" w:cs="Times New Roman"/>
                <w:bCs/>
                <w:sz w:val="24"/>
                <w:szCs w:val="24"/>
              </w:rPr>
              <w:t>Применение</w:t>
            </w:r>
            <w:r w:rsidRPr="00722A09">
              <w:rPr>
                <w:rFonts w:ascii="Times New Roman" w:hAnsi="Times New Roman" w:cs="Times New Roman"/>
                <w:sz w:val="24"/>
                <w:szCs w:val="24"/>
              </w:rPr>
              <w:t xml:space="preserve"> </w:t>
            </w:r>
            <w:r w:rsidRPr="00722A09">
              <w:rPr>
                <w:rFonts w:ascii="Times New Roman" w:eastAsia="Times New Roman" w:hAnsi="Times New Roman" w:cs="Times New Roman"/>
                <w:bCs/>
                <w:sz w:val="24"/>
                <w:szCs w:val="24"/>
              </w:rPr>
              <w:t>мер, устанавливающи</w:t>
            </w:r>
            <w:r w:rsidR="00722A09">
              <w:rPr>
                <w:rFonts w:ascii="Times New Roman" w:eastAsia="Times New Roman" w:hAnsi="Times New Roman" w:cs="Times New Roman"/>
                <w:bCs/>
                <w:sz w:val="24"/>
                <w:szCs w:val="24"/>
              </w:rPr>
              <w:t>х</w:t>
            </w:r>
            <w:r w:rsidR="00A42C55">
              <w:rPr>
                <w:rFonts w:ascii="Times New Roman" w:eastAsia="Times New Roman" w:hAnsi="Times New Roman" w:cs="Times New Roman"/>
                <w:bCs/>
                <w:sz w:val="24"/>
                <w:szCs w:val="24"/>
              </w:rPr>
              <w:t xml:space="preserve"> </w:t>
            </w:r>
          </w:p>
          <w:p w14:paraId="4BA728DD" w14:textId="56AC3E4E" w:rsidR="00CA4401" w:rsidRPr="00722A09" w:rsidRDefault="00CA4401"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722A09">
              <w:rPr>
                <w:rFonts w:ascii="Times New Roman" w:eastAsia="Times New Roman" w:hAnsi="Times New Roman" w:cs="Times New Roman"/>
                <w:b/>
                <w:sz w:val="24"/>
                <w:szCs w:val="24"/>
              </w:rPr>
              <w:t xml:space="preserve">запрет </w:t>
            </w:r>
            <w:r w:rsidRPr="00722A09">
              <w:rPr>
                <w:rFonts w:ascii="Times New Roman" w:eastAsia="Times New Roman" w:hAnsi="Times New Roman" w:cs="Times New Roman"/>
                <w:bCs/>
                <w:sz w:val="24"/>
                <w:szCs w:val="24"/>
              </w:rPr>
              <w:t xml:space="preserve">закупок товаров </w:t>
            </w:r>
            <w:r w:rsidRPr="00722A09">
              <w:rPr>
                <w:rFonts w:ascii="Times New Roman" w:eastAsia="Times New Roman" w:hAnsi="Times New Roman" w:cs="Times New Roman"/>
                <w:color w:val="000000"/>
                <w:sz w:val="24"/>
                <w:szCs w:val="24"/>
              </w:rPr>
              <w:t>(работ, услуг)</w:t>
            </w:r>
          </w:p>
        </w:tc>
        <w:tc>
          <w:tcPr>
            <w:tcW w:w="6946" w:type="dxa"/>
            <w:gridSpan w:val="8"/>
          </w:tcPr>
          <w:p w14:paraId="28DF26A8" w14:textId="77777777" w:rsidR="00CA4401" w:rsidRPr="00722A09" w:rsidRDefault="00CA4401" w:rsidP="00A92538">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722A09">
              <w:rPr>
                <w:rFonts w:ascii="Times New Roman" w:eastAsia="Times New Roman" w:hAnsi="Times New Roman" w:cs="Times New Roman"/>
                <w:color w:val="000000"/>
                <w:sz w:val="24"/>
                <w:szCs w:val="24"/>
              </w:rPr>
              <w:t xml:space="preserve">Если поданы заявки на участие в закупке, окончательное предложение, признанные по результатам их рассмотрения соответствующими требованиям извещения и (или) документации о конкурентной закупке и содержащие предложения о поставке товара </w:t>
            </w:r>
            <w:r w:rsidRPr="00722A09">
              <w:rPr>
                <w:rFonts w:ascii="Times New Roman" w:eastAsia="Times New Roman" w:hAnsi="Times New Roman" w:cs="Times New Roman"/>
                <w:b/>
                <w:bCs/>
                <w:color w:val="000000"/>
                <w:sz w:val="24"/>
                <w:szCs w:val="24"/>
              </w:rPr>
              <w:t>иностранного</w:t>
            </w:r>
            <w:r w:rsidRPr="00722A09">
              <w:rPr>
                <w:rFonts w:ascii="Times New Roman" w:eastAsia="Times New Roman" w:hAnsi="Times New Roman" w:cs="Times New Roman"/>
                <w:color w:val="000000"/>
                <w:sz w:val="24"/>
                <w:szCs w:val="24"/>
              </w:rPr>
              <w:t xml:space="preserve"> происхождения (работ, услуг, соответственно выполняемых, оказываемых </w:t>
            </w:r>
            <w:r w:rsidRPr="00722A09">
              <w:rPr>
                <w:rFonts w:ascii="Times New Roman" w:eastAsia="Times New Roman" w:hAnsi="Times New Roman" w:cs="Times New Roman"/>
                <w:color w:val="000000"/>
                <w:sz w:val="24"/>
                <w:szCs w:val="24"/>
              </w:rPr>
              <w:lastRenderedPageBreak/>
              <w:t xml:space="preserve">иностранными лицами), то </w:t>
            </w:r>
            <w:r w:rsidRPr="00722A09">
              <w:rPr>
                <w:rFonts w:ascii="Times New Roman" w:eastAsia="Times New Roman" w:hAnsi="Times New Roman" w:cs="Times New Roman"/>
                <w:b/>
                <w:bCs/>
                <w:color w:val="000000"/>
                <w:sz w:val="24"/>
                <w:szCs w:val="24"/>
              </w:rPr>
              <w:t>запрещается</w:t>
            </w:r>
            <w:r w:rsidRPr="00722A09">
              <w:rPr>
                <w:rFonts w:ascii="Times New Roman" w:eastAsia="Times New Roman" w:hAnsi="Times New Roman" w:cs="Times New Roman"/>
                <w:color w:val="000000"/>
                <w:sz w:val="24"/>
                <w:szCs w:val="24"/>
              </w:rPr>
              <w:t>:</w:t>
            </w:r>
          </w:p>
          <w:p w14:paraId="13DAB93A" w14:textId="77777777" w:rsidR="00CA4401" w:rsidRPr="00722A09" w:rsidRDefault="00CA4401" w:rsidP="00A92538">
            <w:pPr>
              <w:pStyle w:val="af"/>
              <w:numPr>
                <w:ilvl w:val="0"/>
                <w:numId w:val="45"/>
              </w:numPr>
              <w:autoSpaceDE w:val="0"/>
              <w:autoSpaceDN w:val="0"/>
              <w:adjustRightInd w:val="0"/>
              <w:spacing w:after="0"/>
              <w:ind w:left="38" w:hanging="25"/>
              <w:jc w:val="both"/>
              <w:textAlignment w:val="baseline"/>
              <w:rPr>
                <w:rFonts w:cs="Times New Roman"/>
                <w:color w:val="000000"/>
              </w:rPr>
            </w:pPr>
            <w:r w:rsidRPr="00722A09">
              <w:rPr>
                <w:rFonts w:cs="Times New Roman"/>
                <w:color w:val="000000"/>
              </w:rPr>
              <w:t>заключать договор на поставку товара, происходящего из иностранного государства</w:t>
            </w:r>
          </w:p>
          <w:p w14:paraId="66D79687" w14:textId="49009068" w:rsidR="00CA4401" w:rsidRPr="00722A09" w:rsidRDefault="00CA4401" w:rsidP="00A92538">
            <w:pPr>
              <w:pStyle w:val="af"/>
              <w:numPr>
                <w:ilvl w:val="0"/>
                <w:numId w:val="45"/>
              </w:numPr>
              <w:autoSpaceDE w:val="0"/>
              <w:autoSpaceDN w:val="0"/>
              <w:adjustRightInd w:val="0"/>
              <w:spacing w:after="0"/>
              <w:ind w:left="38" w:hanging="25"/>
              <w:jc w:val="both"/>
              <w:textAlignment w:val="baseline"/>
              <w:rPr>
                <w:rFonts w:cs="Times New Roman"/>
                <w:i/>
                <w:iCs/>
                <w:color w:val="000000"/>
              </w:rPr>
            </w:pPr>
            <w:r w:rsidRPr="00722A09">
              <w:rPr>
                <w:rFonts w:cs="Times New Roman"/>
                <w:color w:val="000000"/>
              </w:rPr>
              <w:t>заключать договор на выполнение работ (оказании услуг) с подрядчиком (исполнителем), являющимся иностранным лицом</w:t>
            </w:r>
          </w:p>
        </w:tc>
      </w:tr>
      <w:tr w:rsidR="00CA4401" w:rsidRPr="003D6749" w14:paraId="5754D627" w14:textId="77777777" w:rsidTr="00A92538">
        <w:trPr>
          <w:gridAfter w:val="1"/>
          <w:wAfter w:w="8" w:type="dxa"/>
          <w:trHeight w:val="707"/>
        </w:trPr>
        <w:tc>
          <w:tcPr>
            <w:tcW w:w="709" w:type="dxa"/>
          </w:tcPr>
          <w:p w14:paraId="1FADC70C" w14:textId="67D407D9" w:rsidR="00CA4401" w:rsidRPr="00722A09" w:rsidRDefault="00CA4401"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722A09">
              <w:rPr>
                <w:rFonts w:ascii="Times New Roman" w:eastAsia="Times New Roman" w:hAnsi="Times New Roman" w:cs="Times New Roman"/>
                <w:bCs/>
                <w:sz w:val="24"/>
                <w:szCs w:val="24"/>
              </w:rPr>
              <w:lastRenderedPageBreak/>
              <w:t>34.2</w:t>
            </w:r>
          </w:p>
        </w:tc>
        <w:tc>
          <w:tcPr>
            <w:tcW w:w="3402" w:type="dxa"/>
          </w:tcPr>
          <w:p w14:paraId="4C3E0193" w14:textId="443B5A55" w:rsidR="00CA4401" w:rsidRPr="00722A09" w:rsidRDefault="00CA4401"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722A09">
              <w:rPr>
                <w:rFonts w:ascii="Times New Roman" w:eastAsia="Times New Roman" w:hAnsi="Times New Roman" w:cs="Times New Roman"/>
                <w:bCs/>
                <w:sz w:val="24"/>
                <w:szCs w:val="24"/>
              </w:rPr>
              <w:t>Применение</w:t>
            </w:r>
            <w:r w:rsidRPr="00722A09">
              <w:rPr>
                <w:rFonts w:ascii="Times New Roman" w:hAnsi="Times New Roman" w:cs="Times New Roman"/>
                <w:sz w:val="24"/>
                <w:szCs w:val="24"/>
              </w:rPr>
              <w:t xml:space="preserve"> </w:t>
            </w:r>
            <w:r w:rsidRPr="00722A09">
              <w:rPr>
                <w:rFonts w:ascii="Times New Roman" w:eastAsia="Times New Roman" w:hAnsi="Times New Roman" w:cs="Times New Roman"/>
                <w:bCs/>
                <w:sz w:val="24"/>
                <w:szCs w:val="24"/>
              </w:rPr>
              <w:t>мер, устанавливающи</w:t>
            </w:r>
            <w:r w:rsidR="00722A09">
              <w:rPr>
                <w:rFonts w:ascii="Times New Roman" w:eastAsia="Times New Roman" w:hAnsi="Times New Roman" w:cs="Times New Roman"/>
                <w:bCs/>
                <w:sz w:val="24"/>
                <w:szCs w:val="24"/>
              </w:rPr>
              <w:t>х</w:t>
            </w:r>
          </w:p>
          <w:p w14:paraId="68B9DA6B" w14:textId="01CF33E8" w:rsidR="00CA4401" w:rsidRPr="00722A09" w:rsidRDefault="00CA4401"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722A09">
              <w:rPr>
                <w:rFonts w:ascii="Times New Roman" w:eastAsia="Times New Roman" w:hAnsi="Times New Roman" w:cs="Times New Roman"/>
                <w:b/>
                <w:sz w:val="24"/>
                <w:szCs w:val="24"/>
              </w:rPr>
              <w:t>ограничение</w:t>
            </w:r>
            <w:r w:rsidRPr="00722A09">
              <w:rPr>
                <w:rFonts w:ascii="Times New Roman" w:eastAsia="Times New Roman" w:hAnsi="Times New Roman" w:cs="Times New Roman"/>
                <w:bCs/>
                <w:sz w:val="24"/>
                <w:szCs w:val="24"/>
              </w:rPr>
              <w:t xml:space="preserve"> закупок товаров </w:t>
            </w:r>
            <w:r w:rsidRPr="00722A09">
              <w:rPr>
                <w:rFonts w:ascii="Times New Roman" w:eastAsia="Times New Roman" w:hAnsi="Times New Roman" w:cs="Times New Roman"/>
                <w:color w:val="000000"/>
                <w:sz w:val="24"/>
                <w:szCs w:val="24"/>
              </w:rPr>
              <w:t>(работ, услуг)</w:t>
            </w:r>
          </w:p>
        </w:tc>
        <w:tc>
          <w:tcPr>
            <w:tcW w:w="6946" w:type="dxa"/>
            <w:gridSpan w:val="8"/>
          </w:tcPr>
          <w:p w14:paraId="0506F40C" w14:textId="77777777" w:rsidR="00CA4401" w:rsidRPr="00722A09" w:rsidRDefault="00CA4401" w:rsidP="00A92538">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722A09">
              <w:rPr>
                <w:rFonts w:ascii="Times New Roman" w:eastAsia="Times New Roman" w:hAnsi="Times New Roman" w:cs="Times New Roman"/>
                <w:color w:val="000000"/>
                <w:sz w:val="24"/>
                <w:szCs w:val="24"/>
              </w:rPr>
              <w:t xml:space="preserve">Если подана заявка на участие в закупке, окончательное предложение, признанные по результатам их рассмотрения соответствующими требованиям извещения и (или) документации о конкурентной закупке и содержащая предложение о поставке товара </w:t>
            </w:r>
            <w:r w:rsidRPr="00722A09">
              <w:rPr>
                <w:rFonts w:ascii="Times New Roman" w:eastAsia="Times New Roman" w:hAnsi="Times New Roman" w:cs="Times New Roman"/>
                <w:b/>
                <w:bCs/>
                <w:color w:val="000000"/>
                <w:sz w:val="24"/>
                <w:szCs w:val="24"/>
              </w:rPr>
              <w:t xml:space="preserve">российского </w:t>
            </w:r>
            <w:r w:rsidRPr="00722A09">
              <w:rPr>
                <w:rFonts w:ascii="Times New Roman" w:eastAsia="Times New Roman" w:hAnsi="Times New Roman" w:cs="Times New Roman"/>
                <w:color w:val="000000"/>
                <w:sz w:val="24"/>
                <w:szCs w:val="24"/>
              </w:rPr>
              <w:t xml:space="preserve">происхождения (работы, услуги, соответственно выполняемой, оказываемой российским лицом), то </w:t>
            </w:r>
            <w:r w:rsidRPr="00722A09">
              <w:rPr>
                <w:rFonts w:ascii="Times New Roman" w:eastAsia="Times New Roman" w:hAnsi="Times New Roman" w:cs="Times New Roman"/>
                <w:b/>
                <w:bCs/>
                <w:color w:val="000000"/>
                <w:sz w:val="24"/>
                <w:szCs w:val="24"/>
              </w:rPr>
              <w:t>запрещается</w:t>
            </w:r>
            <w:r w:rsidRPr="00722A09">
              <w:rPr>
                <w:rFonts w:ascii="Times New Roman" w:eastAsia="Times New Roman" w:hAnsi="Times New Roman" w:cs="Times New Roman"/>
                <w:color w:val="000000"/>
                <w:sz w:val="24"/>
                <w:szCs w:val="24"/>
              </w:rPr>
              <w:t>:</w:t>
            </w:r>
          </w:p>
          <w:p w14:paraId="76CD1CA4" w14:textId="77777777" w:rsidR="00CA4401" w:rsidRPr="00722A09" w:rsidRDefault="00CA4401" w:rsidP="00A92538">
            <w:pPr>
              <w:pStyle w:val="af"/>
              <w:numPr>
                <w:ilvl w:val="0"/>
                <w:numId w:val="45"/>
              </w:numPr>
              <w:autoSpaceDE w:val="0"/>
              <w:autoSpaceDN w:val="0"/>
              <w:adjustRightInd w:val="0"/>
              <w:spacing w:after="0"/>
              <w:ind w:left="38" w:hanging="25"/>
              <w:jc w:val="both"/>
              <w:textAlignment w:val="baseline"/>
              <w:rPr>
                <w:rFonts w:cs="Times New Roman"/>
                <w:color w:val="000000"/>
              </w:rPr>
            </w:pPr>
            <w:r w:rsidRPr="00722A09">
              <w:rPr>
                <w:rFonts w:cs="Times New Roman"/>
                <w:color w:val="000000"/>
              </w:rPr>
              <w:t>заключать договор на поставку товара, происходящего из иностранного государства</w:t>
            </w:r>
          </w:p>
          <w:p w14:paraId="3CFD2A84" w14:textId="35D0BDD3" w:rsidR="00CA4401" w:rsidRPr="00722A09" w:rsidRDefault="00CA4401" w:rsidP="00A92538">
            <w:pPr>
              <w:pStyle w:val="af"/>
              <w:numPr>
                <w:ilvl w:val="0"/>
                <w:numId w:val="45"/>
              </w:numPr>
              <w:autoSpaceDE w:val="0"/>
              <w:autoSpaceDN w:val="0"/>
              <w:adjustRightInd w:val="0"/>
              <w:spacing w:after="0"/>
              <w:ind w:left="38" w:hanging="25"/>
              <w:jc w:val="both"/>
              <w:textAlignment w:val="baseline"/>
              <w:rPr>
                <w:rFonts w:cs="Times New Roman"/>
                <w:color w:val="000000"/>
              </w:rPr>
            </w:pPr>
            <w:r w:rsidRPr="00722A09">
              <w:rPr>
                <w:rFonts w:cs="Times New Roman"/>
                <w:color w:val="000000"/>
              </w:rPr>
              <w:t>заключать договор на выполнение работ (оказании услуг) с подрядчиком (исполнителем), являющимся российским лицом</w:t>
            </w:r>
          </w:p>
        </w:tc>
      </w:tr>
      <w:tr w:rsidR="00722A09" w:rsidRPr="003D6749" w14:paraId="0CF5130A" w14:textId="77777777" w:rsidTr="00A92538">
        <w:trPr>
          <w:gridAfter w:val="1"/>
          <w:wAfter w:w="8" w:type="dxa"/>
          <w:trHeight w:val="707"/>
        </w:trPr>
        <w:tc>
          <w:tcPr>
            <w:tcW w:w="709" w:type="dxa"/>
          </w:tcPr>
          <w:p w14:paraId="1CECA4DA" w14:textId="400EEC5D" w:rsidR="00722A09" w:rsidRPr="00722A09" w:rsidRDefault="00722A09"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722A09">
              <w:rPr>
                <w:rFonts w:ascii="Times New Roman" w:eastAsia="Times New Roman" w:hAnsi="Times New Roman" w:cs="Times New Roman"/>
                <w:bCs/>
                <w:sz w:val="24"/>
                <w:szCs w:val="24"/>
              </w:rPr>
              <w:t>34.3</w:t>
            </w:r>
          </w:p>
        </w:tc>
        <w:tc>
          <w:tcPr>
            <w:tcW w:w="3402" w:type="dxa"/>
          </w:tcPr>
          <w:p w14:paraId="178E91D7" w14:textId="4C1691BF" w:rsidR="00722A09" w:rsidRPr="00722A09" w:rsidRDefault="00722A09"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722A09">
              <w:rPr>
                <w:rFonts w:ascii="Times New Roman" w:eastAsia="Times New Roman" w:hAnsi="Times New Roman" w:cs="Times New Roman"/>
                <w:bCs/>
                <w:sz w:val="24"/>
                <w:szCs w:val="24"/>
              </w:rPr>
              <w:t>Применение</w:t>
            </w:r>
            <w:r w:rsidRPr="00722A09">
              <w:rPr>
                <w:rFonts w:ascii="Times New Roman" w:hAnsi="Times New Roman" w:cs="Times New Roman"/>
                <w:sz w:val="24"/>
                <w:szCs w:val="24"/>
              </w:rPr>
              <w:t xml:space="preserve"> </w:t>
            </w:r>
            <w:r w:rsidRPr="00722A09">
              <w:rPr>
                <w:rFonts w:ascii="Times New Roman" w:eastAsia="Times New Roman" w:hAnsi="Times New Roman" w:cs="Times New Roman"/>
                <w:bCs/>
                <w:sz w:val="24"/>
                <w:szCs w:val="24"/>
              </w:rPr>
              <w:t>мер, устанавливающи</w:t>
            </w:r>
            <w:r>
              <w:rPr>
                <w:rFonts w:ascii="Times New Roman" w:eastAsia="Times New Roman" w:hAnsi="Times New Roman" w:cs="Times New Roman"/>
                <w:bCs/>
                <w:sz w:val="24"/>
                <w:szCs w:val="24"/>
              </w:rPr>
              <w:t>х</w:t>
            </w:r>
          </w:p>
          <w:p w14:paraId="3D7D00FC" w14:textId="706C0104" w:rsidR="00722A09" w:rsidRPr="00722A09" w:rsidRDefault="00722A09"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722A09">
              <w:rPr>
                <w:rFonts w:ascii="Times New Roman" w:eastAsia="Times New Roman" w:hAnsi="Times New Roman" w:cs="Times New Roman"/>
                <w:b/>
                <w:sz w:val="24"/>
                <w:szCs w:val="24"/>
              </w:rPr>
              <w:t>преимущество</w:t>
            </w:r>
            <w:r w:rsidRPr="00722A09">
              <w:rPr>
                <w:rFonts w:ascii="Times New Roman" w:eastAsia="Times New Roman" w:hAnsi="Times New Roman" w:cs="Times New Roman"/>
                <w:bCs/>
                <w:sz w:val="24"/>
                <w:szCs w:val="24"/>
              </w:rPr>
              <w:t xml:space="preserve"> </w:t>
            </w:r>
            <w:r w:rsidRPr="00BD7ED8">
              <w:rPr>
                <w:rFonts w:ascii="Times New Roman" w:hAnsi="Times New Roman" w:cs="Times New Roman"/>
                <w:b/>
                <w:sz w:val="24"/>
                <w:szCs w:val="24"/>
              </w:rPr>
              <w:t>в отношении товаров российского происхождения</w:t>
            </w:r>
            <w:r w:rsidRPr="00BD7ED8">
              <w:rPr>
                <w:rFonts w:ascii="Times New Roman" w:hAnsi="Times New Roman" w:cs="Times New Roman"/>
                <w:sz w:val="24"/>
                <w:szCs w:val="24"/>
              </w:rPr>
              <w:t xml:space="preserve">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w:t>
            </w:r>
          </w:p>
        </w:tc>
        <w:tc>
          <w:tcPr>
            <w:tcW w:w="6946" w:type="dxa"/>
            <w:gridSpan w:val="8"/>
          </w:tcPr>
          <w:p w14:paraId="169803AE" w14:textId="77777777" w:rsidR="00722A09" w:rsidRPr="00722A09" w:rsidRDefault="00722A09" w:rsidP="00A92538">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722A09">
              <w:rPr>
                <w:rFonts w:ascii="Times New Roman" w:eastAsia="Times New Roman" w:hAnsi="Times New Roman" w:cs="Times New Roman"/>
                <w:b/>
                <w:bCs/>
                <w:color w:val="000000"/>
                <w:sz w:val="24"/>
                <w:szCs w:val="24"/>
              </w:rPr>
              <w:t xml:space="preserve">Если объект закупки (предмет закупки) включает хотя бы один товар, </w:t>
            </w:r>
            <w:r w:rsidRPr="00722A09">
              <w:rPr>
                <w:rFonts w:ascii="Times New Roman" w:eastAsia="Times New Roman" w:hAnsi="Times New Roman" w:cs="Times New Roman"/>
                <w:b/>
                <w:bCs/>
                <w:color w:val="000000"/>
                <w:sz w:val="24"/>
                <w:szCs w:val="24"/>
                <w:u w:val="single"/>
              </w:rPr>
              <w:t>не указанный</w:t>
            </w:r>
            <w:r w:rsidRPr="00722A09">
              <w:rPr>
                <w:rFonts w:ascii="Times New Roman" w:eastAsia="Times New Roman" w:hAnsi="Times New Roman" w:cs="Times New Roman"/>
                <w:b/>
                <w:bCs/>
                <w:color w:val="000000"/>
                <w:sz w:val="24"/>
                <w:szCs w:val="24"/>
              </w:rPr>
              <w:t xml:space="preserve"> в перечне № 1 и перечне № 2</w:t>
            </w:r>
            <w:r w:rsidRPr="00722A09">
              <w:rPr>
                <w:rFonts w:ascii="Times New Roman" w:eastAsia="Times New Roman" w:hAnsi="Times New Roman" w:cs="Times New Roman"/>
                <w:color w:val="000000"/>
                <w:sz w:val="24"/>
                <w:szCs w:val="24"/>
              </w:rPr>
              <w:t xml:space="preserve">, в отношении заявки, содержащей предложение о поставке товаров (в том числе поставляемых при выполнении закупаемых работ, оказании закупаемых услуг) только российского происхождения, </w:t>
            </w:r>
            <w:r w:rsidRPr="00722A09">
              <w:rPr>
                <w:rFonts w:ascii="Times New Roman" w:eastAsia="Times New Roman" w:hAnsi="Times New Roman" w:cs="Times New Roman"/>
                <w:b/>
                <w:bCs/>
                <w:color w:val="000000"/>
                <w:sz w:val="24"/>
                <w:szCs w:val="24"/>
              </w:rPr>
              <w:t>применяется преимущество при условии, что</w:t>
            </w:r>
            <w:r w:rsidRPr="00722A09">
              <w:rPr>
                <w:rFonts w:ascii="Times New Roman" w:eastAsia="Times New Roman" w:hAnsi="Times New Roman" w:cs="Times New Roman"/>
                <w:color w:val="000000"/>
                <w:sz w:val="24"/>
                <w:szCs w:val="24"/>
              </w:rPr>
              <w:t xml:space="preserve"> в числе заявок на участие в закупке (окончательных предложений), которые рассматриваются, оцениваются, сопоставляются, </w:t>
            </w:r>
            <w:r w:rsidRPr="00722A09">
              <w:rPr>
                <w:rFonts w:ascii="Times New Roman" w:eastAsia="Times New Roman" w:hAnsi="Times New Roman" w:cs="Times New Roman"/>
                <w:b/>
                <w:bCs/>
                <w:color w:val="000000"/>
                <w:sz w:val="24"/>
                <w:szCs w:val="24"/>
              </w:rPr>
              <w:t>имеется заявка</w:t>
            </w:r>
            <w:r w:rsidRPr="00722A09">
              <w:rPr>
                <w:rFonts w:ascii="Times New Roman" w:eastAsia="Times New Roman" w:hAnsi="Times New Roman" w:cs="Times New Roman"/>
                <w:color w:val="000000"/>
                <w:sz w:val="24"/>
                <w:szCs w:val="24"/>
              </w:rPr>
              <w:t xml:space="preserve"> на участие в закупке, </w:t>
            </w:r>
            <w:r w:rsidRPr="00722A09">
              <w:rPr>
                <w:rFonts w:ascii="Times New Roman" w:eastAsia="Times New Roman" w:hAnsi="Times New Roman" w:cs="Times New Roman"/>
                <w:b/>
                <w:bCs/>
                <w:color w:val="000000"/>
                <w:sz w:val="24"/>
                <w:szCs w:val="24"/>
              </w:rPr>
              <w:t>которая</w:t>
            </w:r>
            <w:r w:rsidRPr="00722A09">
              <w:rPr>
                <w:rFonts w:ascii="Times New Roman" w:eastAsia="Times New Roman" w:hAnsi="Times New Roman" w:cs="Times New Roman"/>
                <w:color w:val="000000"/>
                <w:sz w:val="24"/>
                <w:szCs w:val="24"/>
              </w:rPr>
              <w:t xml:space="preserve"> не отклонена и </w:t>
            </w:r>
            <w:r w:rsidRPr="00722A09">
              <w:rPr>
                <w:rFonts w:ascii="Times New Roman" w:eastAsia="Times New Roman" w:hAnsi="Times New Roman" w:cs="Times New Roman"/>
                <w:b/>
                <w:bCs/>
                <w:color w:val="000000"/>
                <w:sz w:val="24"/>
                <w:szCs w:val="24"/>
              </w:rPr>
              <w:t>содержит предложение</w:t>
            </w:r>
            <w:r w:rsidRPr="00722A09">
              <w:rPr>
                <w:rFonts w:ascii="Times New Roman" w:eastAsia="Times New Roman" w:hAnsi="Times New Roman" w:cs="Times New Roman"/>
                <w:color w:val="000000"/>
                <w:sz w:val="24"/>
                <w:szCs w:val="24"/>
              </w:rPr>
              <w:t xml:space="preserve"> о поставке хотя бы одного товара, происходящего </w:t>
            </w:r>
            <w:r w:rsidRPr="00722A09">
              <w:rPr>
                <w:rFonts w:ascii="Times New Roman" w:eastAsia="Times New Roman" w:hAnsi="Times New Roman" w:cs="Times New Roman"/>
                <w:b/>
                <w:bCs/>
                <w:color w:val="000000"/>
                <w:sz w:val="24"/>
                <w:szCs w:val="24"/>
              </w:rPr>
              <w:t>из иностранного государства</w:t>
            </w:r>
            <w:r w:rsidRPr="00722A09">
              <w:rPr>
                <w:rFonts w:ascii="Times New Roman" w:eastAsia="Times New Roman" w:hAnsi="Times New Roman" w:cs="Times New Roman"/>
                <w:color w:val="000000"/>
                <w:sz w:val="24"/>
                <w:szCs w:val="24"/>
              </w:rPr>
              <w:t>.</w:t>
            </w:r>
          </w:p>
          <w:p w14:paraId="60D1E8C6" w14:textId="77777777" w:rsidR="00722A09" w:rsidRPr="00722A09" w:rsidRDefault="00722A09" w:rsidP="00A92538">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722A09">
              <w:rPr>
                <w:rFonts w:ascii="Times New Roman" w:eastAsia="Times New Roman" w:hAnsi="Times New Roman" w:cs="Times New Roman"/>
                <w:color w:val="000000"/>
                <w:sz w:val="24"/>
                <w:szCs w:val="24"/>
              </w:rPr>
              <w:t xml:space="preserve">Преимущество также применяется в отношении включенных в предмет закупки товаров, </w:t>
            </w:r>
            <w:r w:rsidRPr="00722A09">
              <w:rPr>
                <w:rFonts w:ascii="Times New Roman" w:eastAsia="Times New Roman" w:hAnsi="Times New Roman" w:cs="Times New Roman"/>
                <w:b/>
                <w:bCs/>
                <w:color w:val="000000"/>
                <w:sz w:val="24"/>
                <w:szCs w:val="24"/>
                <w:u w:val="single"/>
              </w:rPr>
              <w:t>указанных</w:t>
            </w:r>
            <w:r w:rsidRPr="00722A09">
              <w:rPr>
                <w:rFonts w:ascii="Times New Roman" w:eastAsia="Times New Roman" w:hAnsi="Times New Roman" w:cs="Times New Roman"/>
                <w:b/>
                <w:bCs/>
                <w:color w:val="000000"/>
                <w:sz w:val="24"/>
                <w:szCs w:val="24"/>
              </w:rPr>
              <w:t xml:space="preserve"> в перечне</w:t>
            </w:r>
            <w:r w:rsidRPr="00722A09">
              <w:rPr>
                <w:rFonts w:ascii="Times New Roman" w:eastAsia="Times New Roman" w:hAnsi="Times New Roman" w:cs="Times New Roman"/>
                <w:color w:val="000000"/>
                <w:sz w:val="24"/>
                <w:szCs w:val="24"/>
              </w:rPr>
              <w:t xml:space="preserve"> № 1 и перечне № 2 </w:t>
            </w:r>
            <w:r w:rsidRPr="00722A09">
              <w:rPr>
                <w:rFonts w:ascii="Times New Roman" w:eastAsia="Times New Roman" w:hAnsi="Times New Roman" w:cs="Times New Roman"/>
                <w:b/>
                <w:bCs/>
                <w:color w:val="000000"/>
                <w:sz w:val="24"/>
                <w:szCs w:val="24"/>
              </w:rPr>
              <w:t>при условии</w:t>
            </w:r>
            <w:r w:rsidRPr="00722A09">
              <w:rPr>
                <w:rFonts w:ascii="Times New Roman" w:eastAsia="Times New Roman" w:hAnsi="Times New Roman" w:cs="Times New Roman"/>
                <w:color w:val="000000"/>
                <w:sz w:val="24"/>
                <w:szCs w:val="24"/>
              </w:rPr>
              <w:t>, что в отношении таких товаров запреты (ограничения) могут или не применяются.</w:t>
            </w:r>
          </w:p>
          <w:p w14:paraId="6FDBE777" w14:textId="77777777" w:rsidR="00722A09" w:rsidRPr="00722A09" w:rsidRDefault="00722A09" w:rsidP="00A92538">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p>
          <w:p w14:paraId="624BC3E1" w14:textId="77777777" w:rsidR="00722A09" w:rsidRPr="00722A09" w:rsidRDefault="00722A09" w:rsidP="00A92538">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722A09">
              <w:rPr>
                <w:rFonts w:ascii="Times New Roman" w:eastAsia="Times New Roman" w:hAnsi="Times New Roman" w:cs="Times New Roman"/>
                <w:color w:val="000000"/>
                <w:sz w:val="24"/>
                <w:szCs w:val="24"/>
              </w:rPr>
              <w:t xml:space="preserve">При рассмотрении, оценке, сопоставлении заявок на участие в закупке, окончательных предложений осуществляется </w:t>
            </w:r>
            <w:r w:rsidRPr="00722A09">
              <w:rPr>
                <w:rFonts w:ascii="Times New Roman" w:eastAsia="Times New Roman" w:hAnsi="Times New Roman" w:cs="Times New Roman"/>
                <w:b/>
                <w:bCs/>
                <w:color w:val="000000"/>
                <w:sz w:val="24"/>
                <w:szCs w:val="24"/>
              </w:rPr>
              <w:t>снижение на 15%</w:t>
            </w:r>
            <w:r w:rsidRPr="00722A09">
              <w:rPr>
                <w:rFonts w:ascii="Times New Roman" w:eastAsia="Times New Roman" w:hAnsi="Times New Roman" w:cs="Times New Roman"/>
                <w:color w:val="000000"/>
                <w:sz w:val="24"/>
                <w:szCs w:val="24"/>
              </w:rPr>
              <w:t xml:space="preserve"> ценового предложения, поданного участником закупки, предлагающим к поставке товар только российского происхождения (поданного участником закупки, являющимся российским лицом), либо увеличение на 15% ценового предложения этого участника закупки в случае подачи им предложения о размере платы, подлежащей внесению за заключение договора.</w:t>
            </w:r>
          </w:p>
          <w:p w14:paraId="0FA66E20" w14:textId="77777777" w:rsidR="00722A09" w:rsidRPr="00722A09" w:rsidRDefault="00722A09" w:rsidP="00A92538">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p>
          <w:p w14:paraId="7F9B8974" w14:textId="7EDB7DDD" w:rsidR="00722A09" w:rsidRPr="00722A09" w:rsidRDefault="00722A09" w:rsidP="00A92538">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722A09">
              <w:rPr>
                <w:rFonts w:ascii="Times New Roman" w:hAnsi="Times New Roman" w:cs="Times New Roman"/>
                <w:color w:val="000000"/>
                <w:sz w:val="24"/>
                <w:szCs w:val="24"/>
              </w:rPr>
              <w:t xml:space="preserve">В случае заключения договора с участником закупки, предлагающим к поставке товар только российского происхождения </w:t>
            </w:r>
            <w:r w:rsidRPr="00722A09">
              <w:rPr>
                <w:rFonts w:ascii="Times New Roman" w:eastAsia="Times New Roman" w:hAnsi="Times New Roman" w:cs="Times New Roman"/>
                <w:color w:val="000000"/>
                <w:sz w:val="24"/>
                <w:szCs w:val="24"/>
              </w:rPr>
              <w:t>(работы, услуги, соответственно выполняемой, оказываемой российским лицом)</w:t>
            </w:r>
            <w:r w:rsidRPr="00722A09">
              <w:rPr>
                <w:rFonts w:ascii="Times New Roman" w:hAnsi="Times New Roman" w:cs="Times New Roman"/>
                <w:color w:val="000000"/>
                <w:sz w:val="24"/>
                <w:szCs w:val="24"/>
              </w:rPr>
              <w:t xml:space="preserve">, договор заключается без учета снижения либо увеличения ценового предложения </w:t>
            </w:r>
            <w:r w:rsidRPr="00722A09">
              <w:rPr>
                <w:rFonts w:ascii="Times New Roman" w:eastAsia="Times New Roman" w:hAnsi="Times New Roman" w:cs="Times New Roman"/>
                <w:color w:val="000000"/>
                <w:sz w:val="24"/>
                <w:szCs w:val="24"/>
              </w:rPr>
              <w:t>этого участника закупки</w:t>
            </w:r>
          </w:p>
        </w:tc>
      </w:tr>
      <w:tr w:rsidR="00C277FE" w:rsidRPr="003D6749" w14:paraId="392B3A88" w14:textId="77777777" w:rsidTr="00A92538">
        <w:trPr>
          <w:gridAfter w:val="1"/>
          <w:wAfter w:w="8" w:type="dxa"/>
          <w:trHeight w:val="407"/>
        </w:trPr>
        <w:tc>
          <w:tcPr>
            <w:tcW w:w="709" w:type="dxa"/>
          </w:tcPr>
          <w:p w14:paraId="2F9835B1" w14:textId="2694458A"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sidR="00722A09">
              <w:rPr>
                <w:rFonts w:ascii="Times New Roman" w:eastAsia="Times New Roman" w:hAnsi="Times New Roman" w:cs="Times New Roman"/>
                <w:bCs/>
                <w:sz w:val="24"/>
                <w:szCs w:val="24"/>
              </w:rPr>
              <w:t>5</w:t>
            </w:r>
          </w:p>
        </w:tc>
        <w:tc>
          <w:tcPr>
            <w:tcW w:w="3402" w:type="dxa"/>
          </w:tcPr>
          <w:p w14:paraId="7D50930D" w14:textId="77777777" w:rsidR="00C277FE" w:rsidRPr="002239C1" w:rsidRDefault="00C277FE"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2239C1">
              <w:rPr>
                <w:rFonts w:ascii="Times New Roman" w:eastAsia="Times New Roman" w:hAnsi="Times New Roman" w:cs="Times New Roman"/>
                <w:bCs/>
                <w:sz w:val="24"/>
                <w:szCs w:val="24"/>
              </w:rPr>
              <w:t>Отказ в допуске к участию</w:t>
            </w:r>
          </w:p>
        </w:tc>
        <w:tc>
          <w:tcPr>
            <w:tcW w:w="6946" w:type="dxa"/>
            <w:gridSpan w:val="8"/>
          </w:tcPr>
          <w:p w14:paraId="17264C11" w14:textId="4F0D0B43" w:rsidR="00C277FE" w:rsidRPr="00722A09" w:rsidRDefault="00C277FE" w:rsidP="00A92538">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lang w:eastAsia="ar-SA"/>
              </w:rPr>
            </w:pPr>
            <w:r w:rsidRPr="000065B3">
              <w:rPr>
                <w:rFonts w:ascii="Times New Roman" w:eastAsia="Times New Roman" w:hAnsi="Times New Roman" w:cs="Times New Roman"/>
                <w:i/>
                <w:iCs/>
                <w:color w:val="000000"/>
                <w:sz w:val="24"/>
                <w:szCs w:val="24"/>
              </w:rPr>
              <w:t>Комиссия по осуществлению закупок</w:t>
            </w:r>
            <w:r>
              <w:rPr>
                <w:rFonts w:ascii="Times New Roman" w:eastAsia="Times New Roman" w:hAnsi="Times New Roman" w:cs="Times New Roman"/>
                <w:i/>
                <w:iCs/>
                <w:color w:val="000000"/>
                <w:sz w:val="24"/>
                <w:szCs w:val="24"/>
              </w:rPr>
              <w:t xml:space="preserve"> </w:t>
            </w:r>
            <w:r w:rsidRPr="000065B3">
              <w:rPr>
                <w:rFonts w:ascii="Times New Roman" w:eastAsia="Times New Roman" w:hAnsi="Times New Roman" w:cs="Times New Roman"/>
                <w:color w:val="000000"/>
                <w:sz w:val="24"/>
                <w:szCs w:val="24"/>
                <w:lang w:eastAsia="ar-SA"/>
              </w:rPr>
              <w:t xml:space="preserve">отказывает участнику закупки в допуске к участию в процедуре закупки в следующих </w:t>
            </w:r>
            <w:r w:rsidRPr="00722A09">
              <w:rPr>
                <w:rFonts w:ascii="Times New Roman" w:eastAsia="Times New Roman" w:hAnsi="Times New Roman" w:cs="Times New Roman"/>
                <w:color w:val="000000"/>
                <w:sz w:val="24"/>
                <w:szCs w:val="24"/>
                <w:lang w:eastAsia="ar-SA"/>
              </w:rPr>
              <w:t>случаях:</w:t>
            </w:r>
          </w:p>
          <w:p w14:paraId="42061173" w14:textId="77777777" w:rsidR="00722A09" w:rsidRPr="00722A09" w:rsidRDefault="00722A09" w:rsidP="00A92538">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722A09">
              <w:rPr>
                <w:rFonts w:ascii="Times New Roman" w:eastAsia="Times New Roman" w:hAnsi="Times New Roman" w:cs="Times New Roman"/>
                <w:sz w:val="24"/>
                <w:szCs w:val="24"/>
              </w:rPr>
              <w:t xml:space="preserve">1) непредставления в составе заявки обязательных для предоставления документов и сведений, предусмотренных </w:t>
            </w:r>
            <w:hyperlink r:id="rId23" w:history="1">
              <w:r w:rsidRPr="00722A09">
                <w:rPr>
                  <w:rFonts w:ascii="Times New Roman" w:eastAsia="Times New Roman" w:hAnsi="Times New Roman" w:cs="Times New Roman"/>
                  <w:color w:val="0000FF"/>
                  <w:sz w:val="24"/>
                  <w:szCs w:val="24"/>
                  <w:lang w:eastAsia="ar-SA"/>
                </w:rPr>
                <w:t>пунктом 24</w:t>
              </w:r>
            </w:hyperlink>
            <w:r w:rsidRPr="00722A09">
              <w:rPr>
                <w:rFonts w:ascii="Times New Roman" w:eastAsia="Times New Roman" w:hAnsi="Times New Roman" w:cs="Times New Roman"/>
                <w:color w:val="000000"/>
                <w:sz w:val="24"/>
                <w:szCs w:val="24"/>
                <w:lang w:eastAsia="ar-SA"/>
              </w:rPr>
              <w:t xml:space="preserve"> извещения о закупке</w:t>
            </w:r>
            <w:r w:rsidRPr="00722A09">
              <w:rPr>
                <w:rFonts w:ascii="Times New Roman" w:eastAsia="Times New Roman" w:hAnsi="Times New Roman" w:cs="Times New Roman"/>
                <w:sz w:val="24"/>
                <w:szCs w:val="24"/>
              </w:rPr>
              <w:t>, либо наличия в таких документах недостоверных сведений.</w:t>
            </w:r>
          </w:p>
          <w:p w14:paraId="7DD83A5F" w14:textId="6B061853" w:rsidR="00722A09" w:rsidRPr="00722A09" w:rsidRDefault="00722A09" w:rsidP="00A92538">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722A09">
              <w:rPr>
                <w:rFonts w:ascii="Times New Roman" w:eastAsia="Times New Roman" w:hAnsi="Times New Roman" w:cs="Times New Roman"/>
                <w:sz w:val="24"/>
                <w:szCs w:val="24"/>
              </w:rPr>
              <w:lastRenderedPageBreak/>
              <w:t xml:space="preserve">2) несоответствия участника процедуры закупки обязательным требованиям к участникам процедуры закупок, установленным в извещении о проведении закупки в соответствии с </w:t>
            </w:r>
            <w:hyperlink r:id="rId24" w:history="1">
              <w:r w:rsidRPr="00722A09">
                <w:rPr>
                  <w:rFonts w:ascii="Times New Roman" w:eastAsia="Times New Roman" w:hAnsi="Times New Roman" w:cs="Times New Roman"/>
                  <w:color w:val="0000FF"/>
                  <w:sz w:val="24"/>
                  <w:szCs w:val="24"/>
                  <w:lang w:eastAsia="ar-SA"/>
                </w:rPr>
                <w:t>пунктом 19</w:t>
              </w:r>
            </w:hyperlink>
            <w:r w:rsidRPr="00722A09">
              <w:rPr>
                <w:rFonts w:ascii="Times New Roman" w:eastAsia="Times New Roman" w:hAnsi="Times New Roman" w:cs="Times New Roman"/>
                <w:color w:val="000000"/>
                <w:sz w:val="24"/>
                <w:szCs w:val="24"/>
                <w:lang w:eastAsia="ar-SA"/>
              </w:rPr>
              <w:t xml:space="preserve"> извещения о закупке</w:t>
            </w:r>
            <w:r w:rsidRPr="00722A09">
              <w:rPr>
                <w:rFonts w:ascii="Times New Roman" w:eastAsia="Times New Roman" w:hAnsi="Times New Roman" w:cs="Times New Roman"/>
                <w:sz w:val="24"/>
                <w:szCs w:val="24"/>
              </w:rPr>
              <w:t>;</w:t>
            </w:r>
          </w:p>
          <w:p w14:paraId="6B44474B" w14:textId="37BF7CA7" w:rsidR="00722A09" w:rsidRPr="00722A09" w:rsidRDefault="00722A09" w:rsidP="00A92538">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722A09">
              <w:rPr>
                <w:rFonts w:ascii="Times New Roman" w:eastAsia="Times New Roman" w:hAnsi="Times New Roman" w:cs="Times New Roman"/>
                <w:sz w:val="24"/>
                <w:szCs w:val="24"/>
              </w:rPr>
              <w:t>3)</w:t>
            </w:r>
            <w:r w:rsidR="00804930">
              <w:rPr>
                <w:rFonts w:ascii="Times New Roman" w:eastAsia="Times New Roman" w:hAnsi="Times New Roman" w:cs="Times New Roman"/>
                <w:sz w:val="24"/>
                <w:szCs w:val="24"/>
              </w:rPr>
              <w:t xml:space="preserve"> </w:t>
            </w:r>
            <w:r w:rsidRPr="00722A09">
              <w:rPr>
                <w:rFonts w:ascii="Times New Roman" w:eastAsia="Times New Roman" w:hAnsi="Times New Roman" w:cs="Times New Roman"/>
                <w:sz w:val="24"/>
                <w:szCs w:val="24"/>
              </w:rPr>
              <w:t>участник закупки и (или) его заявка не соответствуют иным требованиям извещения о закупке;</w:t>
            </w:r>
          </w:p>
          <w:p w14:paraId="357000F5" w14:textId="3C63874A" w:rsidR="00722A09" w:rsidRPr="00722A09" w:rsidRDefault="00722A09" w:rsidP="00A92538">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722A09">
              <w:rPr>
                <w:rFonts w:ascii="Times New Roman" w:eastAsia="Times New Roman" w:hAnsi="Times New Roman" w:cs="Times New Roman"/>
                <w:sz w:val="24"/>
                <w:szCs w:val="24"/>
              </w:rPr>
              <w:t>4)</w:t>
            </w:r>
            <w:r w:rsidR="00804930">
              <w:rPr>
                <w:rFonts w:ascii="Times New Roman" w:eastAsia="Times New Roman" w:hAnsi="Times New Roman" w:cs="Times New Roman"/>
                <w:sz w:val="24"/>
                <w:szCs w:val="24"/>
              </w:rPr>
              <w:t xml:space="preserve"> </w:t>
            </w:r>
            <w:r w:rsidRPr="00722A09">
              <w:rPr>
                <w:rFonts w:ascii="Times New Roman" w:eastAsia="Times New Roman" w:hAnsi="Times New Roman" w:cs="Times New Roman"/>
                <w:sz w:val="24"/>
                <w:szCs w:val="24"/>
              </w:rPr>
              <w:t>непредставления документа или копии документа, подтверждающего внесение обеспечения заявки на участие в закупке, в том числе представление обеспечения заявки на участие в закупке, не соответствующего требованиям Положения о закупке или извещения о закупке (если такое обеспечение предусмотрено извещением о закупке);</w:t>
            </w:r>
          </w:p>
          <w:p w14:paraId="24E18275" w14:textId="1FA0CA7E" w:rsidR="00722A09" w:rsidRPr="00722A09" w:rsidRDefault="00722A09" w:rsidP="00A92538">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722A09">
              <w:rPr>
                <w:rFonts w:ascii="Times New Roman" w:eastAsia="Times New Roman" w:hAnsi="Times New Roman" w:cs="Times New Roman"/>
                <w:sz w:val="24"/>
                <w:szCs w:val="24"/>
              </w:rPr>
              <w:t>5)</w:t>
            </w:r>
            <w:r w:rsidR="00804930">
              <w:rPr>
                <w:rFonts w:ascii="Times New Roman" w:eastAsia="Times New Roman" w:hAnsi="Times New Roman" w:cs="Times New Roman"/>
                <w:sz w:val="24"/>
                <w:szCs w:val="24"/>
              </w:rPr>
              <w:t xml:space="preserve"> </w:t>
            </w:r>
            <w:r w:rsidRPr="00722A09">
              <w:rPr>
                <w:rFonts w:ascii="Times New Roman" w:eastAsia="Times New Roman" w:hAnsi="Times New Roman" w:cs="Times New Roman"/>
                <w:sz w:val="24"/>
                <w:szCs w:val="24"/>
              </w:rPr>
              <w:t>в представленных документах или в заявке указаны недостоверные сведения об участнике закупки и (или) о товарах, работах, услугах, в том числе разночтения и арифметические ошибки, например, в указании ценового предложения. Комиссия вправе проверить сведения, содержащиеся в заявках на участие в закупке: о предлагаемом к поставке товаре, участнике закупки и т.п.</w:t>
            </w:r>
          </w:p>
          <w:p w14:paraId="29F26013" w14:textId="6EA78478" w:rsidR="00722A09" w:rsidRPr="00722A09" w:rsidRDefault="00722A09" w:rsidP="00A92538">
            <w:pPr>
              <w:tabs>
                <w:tab w:val="left" w:pos="460"/>
              </w:tabs>
              <w:autoSpaceDE w:val="0"/>
              <w:autoSpaceDN w:val="0"/>
              <w:adjustRightInd w:val="0"/>
              <w:spacing w:after="0" w:line="240" w:lineRule="auto"/>
              <w:jc w:val="both"/>
              <w:rPr>
                <w:rFonts w:ascii="Times New Roman" w:hAnsi="Times New Roman" w:cs="Times New Roman"/>
                <w:sz w:val="24"/>
                <w:szCs w:val="24"/>
              </w:rPr>
            </w:pPr>
            <w:r w:rsidRPr="00722A09">
              <w:rPr>
                <w:rFonts w:ascii="Times New Roman" w:eastAsia="Times New Roman" w:hAnsi="Times New Roman" w:cs="Times New Roman"/>
                <w:sz w:val="24"/>
                <w:szCs w:val="24"/>
              </w:rPr>
              <w:t xml:space="preserve">6) </w:t>
            </w:r>
            <w:r w:rsidRPr="00722A09">
              <w:rPr>
                <w:rFonts w:ascii="Times New Roman" w:hAnsi="Times New Roman" w:cs="Times New Roman"/>
                <w:color w:val="000000"/>
                <w:sz w:val="24"/>
                <w:szCs w:val="24"/>
              </w:rPr>
              <w:t>при наличии в заявке предложения о цене договора, цене единицы товара, работ, услуг, превышающей НМЦД, начальную (максимальную) цену единицы товара, работ, услуг, установленную в извещении о закупке и (или) документации о закупке</w:t>
            </w:r>
            <w:r w:rsidRPr="00722A09">
              <w:rPr>
                <w:rFonts w:ascii="Times New Roman" w:hAnsi="Times New Roman" w:cs="Times New Roman"/>
                <w:sz w:val="24"/>
                <w:szCs w:val="24"/>
              </w:rPr>
              <w:t>;</w:t>
            </w:r>
          </w:p>
          <w:p w14:paraId="5C299C6A" w14:textId="02B0D373" w:rsidR="00722A09" w:rsidRPr="00722A09" w:rsidRDefault="00722A09" w:rsidP="00A92538">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722A09">
              <w:rPr>
                <w:rFonts w:ascii="Times New Roman" w:hAnsi="Times New Roman" w:cs="Times New Roman"/>
                <w:sz w:val="24"/>
                <w:szCs w:val="24"/>
              </w:rPr>
              <w:t>7) при осуществлении закупки лекарственных препаратов, включенных в перечень жизненно необходимых и важнейших лекарственных препаратов предлагаемая участником закупки предельная отпускная цена лекарственных препаратов не зарегистрирована и/или предлагаемая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НМЦД превышает десять миллионов рублей) превышает их предельную отпускную цену, указанную в государственном реестре предельных отпускных цен производителей;</w:t>
            </w:r>
          </w:p>
          <w:p w14:paraId="7A5698F8" w14:textId="7E90F051" w:rsidR="00722A09" w:rsidRPr="00722A09" w:rsidRDefault="00722A09" w:rsidP="00A92538">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722A09">
              <w:rPr>
                <w:rFonts w:ascii="Times New Roman" w:eastAsia="Times New Roman" w:hAnsi="Times New Roman" w:cs="Times New Roman"/>
                <w:sz w:val="24"/>
                <w:szCs w:val="24"/>
              </w:rPr>
              <w:t>8) в случаях, определенных ст. 3.1-4 Закона № 223-ФЗ.</w:t>
            </w:r>
          </w:p>
          <w:p w14:paraId="7D589675" w14:textId="77777777" w:rsidR="00C277FE" w:rsidRPr="000065B3" w:rsidRDefault="00C277FE" w:rsidP="00A92538">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p>
          <w:p w14:paraId="4A9109A1" w14:textId="2187A43A" w:rsidR="00C277FE" w:rsidRPr="000065B3" w:rsidRDefault="00C277FE" w:rsidP="00A92538">
            <w:pPr>
              <w:tabs>
                <w:tab w:val="num" w:pos="0"/>
              </w:tabs>
              <w:spacing w:after="0" w:line="240" w:lineRule="auto"/>
              <w:jc w:val="both"/>
              <w:rPr>
                <w:rFonts w:ascii="Times New Roman" w:eastAsia="Times New Roman" w:hAnsi="Times New Roman" w:cs="Times New Roman"/>
                <w:sz w:val="24"/>
                <w:szCs w:val="24"/>
              </w:rPr>
            </w:pPr>
            <w:r w:rsidRPr="000065B3">
              <w:rPr>
                <w:rFonts w:ascii="Times New Roman" w:eastAsia="Times New Roman" w:hAnsi="Times New Roman" w:cs="Times New Roman"/>
                <w:sz w:val="24"/>
                <w:szCs w:val="24"/>
              </w:rPr>
              <w:t xml:space="preserve">Если выявлен хотя бы один из фактов, указанных в настоящем пункте, </w:t>
            </w:r>
            <w:r w:rsidRPr="000065B3">
              <w:rPr>
                <w:rFonts w:ascii="Times New Roman" w:eastAsia="Times New Roman" w:hAnsi="Times New Roman" w:cs="Times New Roman"/>
                <w:i/>
                <w:iCs/>
                <w:color w:val="000000"/>
                <w:sz w:val="24"/>
                <w:szCs w:val="24"/>
              </w:rPr>
              <w:t>комиссия по осуществлению закупок</w:t>
            </w:r>
            <w:r>
              <w:rPr>
                <w:rFonts w:ascii="Times New Roman" w:eastAsia="Times New Roman" w:hAnsi="Times New Roman" w:cs="Times New Roman"/>
                <w:i/>
                <w:iCs/>
                <w:color w:val="000000"/>
                <w:sz w:val="24"/>
                <w:szCs w:val="24"/>
              </w:rPr>
              <w:t xml:space="preserve"> </w:t>
            </w:r>
            <w:r w:rsidRPr="000065B3">
              <w:rPr>
                <w:rFonts w:ascii="Times New Roman" w:eastAsia="Times New Roman" w:hAnsi="Times New Roman" w:cs="Times New Roman"/>
                <w:sz w:val="24"/>
                <w:szCs w:val="24"/>
              </w:rPr>
              <w:t>обязана отстранить участника от процедуры закупки на любом этапе ее проведения до момента заключения договора.</w:t>
            </w:r>
          </w:p>
        </w:tc>
      </w:tr>
      <w:tr w:rsidR="00C277FE" w:rsidRPr="003D6749" w14:paraId="526E8BC2" w14:textId="77777777" w:rsidTr="00A92538">
        <w:trPr>
          <w:gridAfter w:val="1"/>
          <w:wAfter w:w="8" w:type="dxa"/>
          <w:trHeight w:val="548"/>
        </w:trPr>
        <w:tc>
          <w:tcPr>
            <w:tcW w:w="709" w:type="dxa"/>
          </w:tcPr>
          <w:p w14:paraId="4A715377" w14:textId="1C087886"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lastRenderedPageBreak/>
              <w:t>3</w:t>
            </w:r>
            <w:r w:rsidR="00722A09">
              <w:rPr>
                <w:rFonts w:ascii="Times New Roman" w:eastAsia="Times New Roman" w:hAnsi="Times New Roman" w:cs="Times New Roman"/>
                <w:bCs/>
                <w:sz w:val="24"/>
                <w:szCs w:val="24"/>
              </w:rPr>
              <w:t>6</w:t>
            </w:r>
          </w:p>
        </w:tc>
        <w:tc>
          <w:tcPr>
            <w:tcW w:w="3402" w:type="dxa"/>
          </w:tcPr>
          <w:p w14:paraId="789BD0D2"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cs="Times New Roman"/>
                <w:sz w:val="24"/>
                <w:szCs w:val="24"/>
              </w:rPr>
            </w:pPr>
            <w:r w:rsidRPr="00825BD5">
              <w:rPr>
                <w:rFonts w:ascii="Times New Roman" w:eastAsia="Times New Roman" w:hAnsi="Times New Roman" w:cs="Times New Roman"/>
                <w:bCs/>
                <w:sz w:val="24"/>
                <w:szCs w:val="24"/>
              </w:rPr>
              <w:t>Определение победителя закупки</w:t>
            </w:r>
          </w:p>
        </w:tc>
        <w:tc>
          <w:tcPr>
            <w:tcW w:w="6946" w:type="dxa"/>
            <w:gridSpan w:val="8"/>
          </w:tcPr>
          <w:p w14:paraId="0CA70B44" w14:textId="042EDDD5" w:rsidR="00C277FE" w:rsidRPr="003D6749" w:rsidRDefault="00C277FE" w:rsidP="00A92538">
            <w:pPr>
              <w:tabs>
                <w:tab w:val="num" w:pos="0"/>
              </w:tabs>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Победителем в проведении </w:t>
            </w:r>
            <w:r w:rsidRPr="003D6749">
              <w:rPr>
                <w:rFonts w:ascii="Times New Roman" w:eastAsia="Times New Roman" w:hAnsi="Times New Roman" w:cs="Times New Roman"/>
                <w:bCs/>
                <w:sz w:val="24"/>
                <w:szCs w:val="24"/>
              </w:rPr>
              <w:t xml:space="preserve">запроса котировок в электронной форме </w:t>
            </w:r>
            <w:r w:rsidRPr="003D6749">
              <w:rPr>
                <w:rFonts w:ascii="Times New Roman" w:eastAsia="Times New Roman" w:hAnsi="Times New Roman" w:cs="Times New Roman"/>
                <w:sz w:val="24"/>
                <w:szCs w:val="24"/>
              </w:rPr>
              <w:t xml:space="preserve">признается участник размещения заказа, соответствующий требованиям, установленным в извещении о проведении </w:t>
            </w:r>
            <w:r w:rsidRPr="003D6749">
              <w:rPr>
                <w:rFonts w:ascii="Times New Roman" w:eastAsia="Times New Roman" w:hAnsi="Times New Roman" w:cs="Times New Roman"/>
                <w:bCs/>
                <w:sz w:val="24"/>
                <w:szCs w:val="24"/>
              </w:rPr>
              <w:t>запроса котировок в электронной форме</w:t>
            </w:r>
            <w:r w:rsidRPr="003D6749">
              <w:rPr>
                <w:rFonts w:ascii="Times New Roman" w:eastAsia="Times New Roman" w:hAnsi="Times New Roman" w:cs="Times New Roman"/>
                <w:sz w:val="24"/>
                <w:szCs w:val="24"/>
              </w:rPr>
              <w:t>, подавший заявку, которая отвечает всем требованиям, установленным в таком извещении, и в которой указана наиболе</w:t>
            </w:r>
            <w:r w:rsidRPr="00DC28DA">
              <w:rPr>
                <w:rFonts w:ascii="Times New Roman" w:eastAsia="Times New Roman" w:hAnsi="Times New Roman" w:cs="Times New Roman"/>
                <w:sz w:val="24"/>
                <w:szCs w:val="24"/>
              </w:rPr>
              <w:t>е низкая цена договора (единиц(ы) товара, работы, услуги).</w:t>
            </w:r>
          </w:p>
          <w:p w14:paraId="7F67F6A8" w14:textId="1F0F68B0" w:rsidR="00C277FE" w:rsidRPr="003D6749" w:rsidRDefault="00C277FE" w:rsidP="00A92538">
            <w:pPr>
              <w:snapToGrid w:val="0"/>
              <w:spacing w:after="0" w:line="240" w:lineRule="auto"/>
              <w:jc w:val="both"/>
              <w:rPr>
                <w:rFonts w:ascii="Times New Roman" w:hAnsi="Times New Roman" w:cs="Times New Roman"/>
                <w:sz w:val="24"/>
                <w:szCs w:val="24"/>
              </w:rPr>
            </w:pPr>
            <w:r w:rsidRPr="006439F2">
              <w:rPr>
                <w:rFonts w:ascii="Times New Roman" w:eastAsia="Times New Roman" w:hAnsi="Times New Roman" w:cs="Times New Roman"/>
                <w:sz w:val="24"/>
                <w:szCs w:val="24"/>
              </w:rPr>
              <w:t>При предложении наиболее н</w:t>
            </w:r>
            <w:r w:rsidRPr="00DC28DA">
              <w:rPr>
                <w:rFonts w:ascii="Times New Roman" w:eastAsia="Times New Roman" w:hAnsi="Times New Roman" w:cs="Times New Roman"/>
                <w:sz w:val="24"/>
                <w:szCs w:val="24"/>
              </w:rPr>
              <w:t>изкой цены договора (единиц(ы) товара, работы, услуги) несколькими</w:t>
            </w:r>
            <w:r w:rsidRPr="006439F2">
              <w:rPr>
                <w:rFonts w:ascii="Times New Roman" w:eastAsia="Times New Roman" w:hAnsi="Times New Roman" w:cs="Times New Roman"/>
                <w:sz w:val="24"/>
                <w:szCs w:val="24"/>
              </w:rPr>
              <w:t xml:space="preserve"> участниками размещения заказа победителем в проведении </w:t>
            </w:r>
            <w:r w:rsidRPr="006439F2">
              <w:rPr>
                <w:rFonts w:ascii="Times New Roman" w:eastAsia="Times New Roman" w:hAnsi="Times New Roman" w:cs="Times New Roman"/>
                <w:bCs/>
                <w:sz w:val="24"/>
                <w:szCs w:val="24"/>
              </w:rPr>
              <w:t xml:space="preserve">запроса котировок в электронной форме </w:t>
            </w:r>
            <w:r w:rsidRPr="006439F2">
              <w:rPr>
                <w:rFonts w:ascii="Times New Roman" w:eastAsia="Times New Roman" w:hAnsi="Times New Roman" w:cs="Times New Roman"/>
                <w:sz w:val="24"/>
                <w:szCs w:val="24"/>
              </w:rPr>
              <w:t>признается участник размещения заказа, заявка которого поступила ранее заявок других участников размещения заказа.</w:t>
            </w:r>
          </w:p>
        </w:tc>
      </w:tr>
      <w:tr w:rsidR="00C277FE" w:rsidRPr="003D6749" w14:paraId="411D626A" w14:textId="77777777" w:rsidTr="00A92538">
        <w:trPr>
          <w:gridAfter w:val="1"/>
          <w:wAfter w:w="8" w:type="dxa"/>
          <w:trHeight w:val="548"/>
        </w:trPr>
        <w:tc>
          <w:tcPr>
            <w:tcW w:w="709" w:type="dxa"/>
          </w:tcPr>
          <w:p w14:paraId="75F46DB6" w14:textId="21A430C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sidR="00722A09">
              <w:rPr>
                <w:rFonts w:ascii="Times New Roman" w:eastAsia="Times New Roman" w:hAnsi="Times New Roman" w:cs="Times New Roman"/>
                <w:bCs/>
                <w:sz w:val="24"/>
                <w:szCs w:val="24"/>
              </w:rPr>
              <w:t>7</w:t>
            </w:r>
          </w:p>
        </w:tc>
        <w:tc>
          <w:tcPr>
            <w:tcW w:w="3402" w:type="dxa"/>
          </w:tcPr>
          <w:p w14:paraId="3D21CFF6"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hAnsi="Times New Roman" w:cs="Times New Roman"/>
                <w:sz w:val="24"/>
                <w:szCs w:val="24"/>
              </w:rPr>
              <w:t>Количество победителей закупки (в рамках одного лота)</w:t>
            </w:r>
          </w:p>
        </w:tc>
        <w:tc>
          <w:tcPr>
            <w:tcW w:w="6946" w:type="dxa"/>
            <w:gridSpan w:val="8"/>
          </w:tcPr>
          <w:p w14:paraId="5533D91F" w14:textId="77777777" w:rsidR="00C277FE" w:rsidRPr="003D6749" w:rsidRDefault="00C277FE" w:rsidP="00A92538">
            <w:pPr>
              <w:snapToGrid w:val="0"/>
              <w:spacing w:after="0" w:line="240" w:lineRule="auto"/>
              <w:rPr>
                <w:rFonts w:ascii="Times New Roman" w:eastAsia="Times New Roman" w:hAnsi="Times New Roman" w:cs="Times New Roman"/>
                <w:bCs/>
                <w:sz w:val="24"/>
                <w:szCs w:val="24"/>
              </w:rPr>
            </w:pPr>
            <w:r w:rsidRPr="003D6749">
              <w:rPr>
                <w:rFonts w:ascii="Times New Roman" w:hAnsi="Times New Roman" w:cs="Times New Roman"/>
                <w:sz w:val="24"/>
                <w:szCs w:val="24"/>
              </w:rPr>
              <w:t>Один победитель</w:t>
            </w:r>
          </w:p>
        </w:tc>
      </w:tr>
      <w:tr w:rsidR="00C277FE" w:rsidRPr="003D6749" w14:paraId="085D1D68" w14:textId="77777777" w:rsidTr="00A92538">
        <w:trPr>
          <w:gridAfter w:val="1"/>
          <w:wAfter w:w="8" w:type="dxa"/>
          <w:trHeight w:val="548"/>
        </w:trPr>
        <w:tc>
          <w:tcPr>
            <w:tcW w:w="709" w:type="dxa"/>
          </w:tcPr>
          <w:p w14:paraId="1F55426B" w14:textId="3FCA7DA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lastRenderedPageBreak/>
              <w:t>3</w:t>
            </w:r>
            <w:r w:rsidR="00722A09">
              <w:rPr>
                <w:rFonts w:ascii="Times New Roman" w:eastAsia="Times New Roman" w:hAnsi="Times New Roman" w:cs="Times New Roman"/>
                <w:bCs/>
                <w:sz w:val="24"/>
                <w:szCs w:val="24"/>
              </w:rPr>
              <w:t>8</w:t>
            </w:r>
          </w:p>
        </w:tc>
        <w:tc>
          <w:tcPr>
            <w:tcW w:w="3402" w:type="dxa"/>
          </w:tcPr>
          <w:p w14:paraId="24E1C868" w14:textId="77777777" w:rsidR="00C277FE" w:rsidRPr="008F3305"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8F3305">
              <w:rPr>
                <w:rFonts w:ascii="Times New Roman" w:hAnsi="Times New Roman" w:cs="Times New Roman"/>
                <w:sz w:val="24"/>
                <w:szCs w:val="24"/>
              </w:rPr>
              <w:t>Размер обеспечения заявки на участие в закупке, в т.ч. порядок и срок его предоставления</w:t>
            </w:r>
          </w:p>
        </w:tc>
        <w:tc>
          <w:tcPr>
            <w:tcW w:w="6946" w:type="dxa"/>
            <w:gridSpan w:val="8"/>
          </w:tcPr>
          <w:p w14:paraId="04D206D7" w14:textId="77777777" w:rsidR="00C277FE" w:rsidRPr="00F0587C" w:rsidRDefault="00C277FE" w:rsidP="00A92538">
            <w:pPr>
              <w:snapToGrid w:val="0"/>
              <w:spacing w:after="0" w:line="240" w:lineRule="auto"/>
              <w:rPr>
                <w:rFonts w:ascii="Times New Roman" w:eastAsia="Times New Roman" w:hAnsi="Times New Roman" w:cs="Times New Roman"/>
                <w:bCs/>
                <w:color w:val="FF0000"/>
                <w:sz w:val="24"/>
                <w:szCs w:val="24"/>
              </w:rPr>
            </w:pPr>
            <w:r w:rsidRPr="00F0587C">
              <w:rPr>
                <w:rFonts w:ascii="Times New Roman" w:eastAsia="Times New Roman" w:hAnsi="Times New Roman" w:cs="Times New Roman"/>
                <w:bCs/>
                <w:color w:val="FF0000"/>
                <w:sz w:val="24"/>
                <w:szCs w:val="24"/>
              </w:rPr>
              <w:t>Не требуется</w:t>
            </w:r>
          </w:p>
        </w:tc>
      </w:tr>
      <w:tr w:rsidR="00C277FE" w:rsidRPr="003D6749" w14:paraId="30CC0C2A" w14:textId="77777777" w:rsidTr="00A92538">
        <w:trPr>
          <w:gridAfter w:val="1"/>
          <w:wAfter w:w="8" w:type="dxa"/>
          <w:trHeight w:val="548"/>
        </w:trPr>
        <w:tc>
          <w:tcPr>
            <w:tcW w:w="709" w:type="dxa"/>
          </w:tcPr>
          <w:p w14:paraId="773DD434" w14:textId="7047DC4C"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sidR="00722A09">
              <w:rPr>
                <w:rFonts w:ascii="Times New Roman" w:eastAsia="Times New Roman" w:hAnsi="Times New Roman" w:cs="Times New Roman"/>
                <w:bCs/>
                <w:sz w:val="24"/>
                <w:szCs w:val="24"/>
              </w:rPr>
              <w:t>9</w:t>
            </w:r>
          </w:p>
        </w:tc>
        <w:tc>
          <w:tcPr>
            <w:tcW w:w="3402" w:type="dxa"/>
          </w:tcPr>
          <w:p w14:paraId="1A02BC4A" w14:textId="77777777" w:rsidR="00C277FE" w:rsidRPr="008F3305"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8F3305">
              <w:rPr>
                <w:rFonts w:ascii="Times New Roman" w:hAnsi="Times New Roman" w:cs="Times New Roman"/>
                <w:sz w:val="24"/>
                <w:szCs w:val="24"/>
              </w:rPr>
              <w:t>Размер обеспечения исполнения договора, в т.ч. размер, порядок и срок его предоставления</w:t>
            </w:r>
          </w:p>
        </w:tc>
        <w:tc>
          <w:tcPr>
            <w:tcW w:w="6946" w:type="dxa"/>
            <w:gridSpan w:val="8"/>
          </w:tcPr>
          <w:p w14:paraId="75FE1DD9" w14:textId="77777777" w:rsidR="00C277FE" w:rsidRPr="005841D0"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color w:val="FF0000"/>
                <w:sz w:val="24"/>
                <w:szCs w:val="24"/>
              </w:rPr>
            </w:pPr>
            <w:r w:rsidRPr="0089296C">
              <w:rPr>
                <w:rFonts w:ascii="Times New Roman" w:hAnsi="Times New Roman"/>
                <w:bCs/>
                <w:color w:val="FF0000"/>
                <w:sz w:val="24"/>
                <w:szCs w:val="24"/>
                <w:lang w:eastAsia="ar-SA"/>
              </w:rPr>
              <w:t>Не установлено</w:t>
            </w:r>
          </w:p>
        </w:tc>
      </w:tr>
      <w:tr w:rsidR="00C277FE" w:rsidRPr="003D6749" w14:paraId="0F14FB3B" w14:textId="77777777" w:rsidTr="00A92538">
        <w:trPr>
          <w:gridAfter w:val="1"/>
          <w:wAfter w:w="8" w:type="dxa"/>
          <w:trHeight w:val="548"/>
        </w:trPr>
        <w:tc>
          <w:tcPr>
            <w:tcW w:w="709" w:type="dxa"/>
          </w:tcPr>
          <w:p w14:paraId="1EFB6454" w14:textId="14031E75" w:rsidR="00C277FE" w:rsidRPr="003D6749" w:rsidRDefault="00722A09"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40</w:t>
            </w:r>
          </w:p>
        </w:tc>
        <w:tc>
          <w:tcPr>
            <w:tcW w:w="3402" w:type="dxa"/>
          </w:tcPr>
          <w:p w14:paraId="2D449F6B" w14:textId="77777777" w:rsidR="00C277FE" w:rsidRPr="003D6749" w:rsidRDefault="00C277FE" w:rsidP="00A92538">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Требования к гарантии качества товара, работы, услуги</w:t>
            </w:r>
          </w:p>
        </w:tc>
        <w:tc>
          <w:tcPr>
            <w:tcW w:w="6946" w:type="dxa"/>
            <w:gridSpan w:val="8"/>
          </w:tcPr>
          <w:p w14:paraId="3CA4887D"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color w:val="000000"/>
                <w:sz w:val="24"/>
                <w:szCs w:val="24"/>
                <w:lang w:eastAsia="ar-SA"/>
              </w:rPr>
              <w:t>При наличии - в соответствии с Техническим заданием (</w:t>
            </w:r>
            <w:r w:rsidRPr="007E48EE">
              <w:rPr>
                <w:rFonts w:ascii="Times New Roman" w:eastAsia="Times New Roman" w:hAnsi="Times New Roman" w:cs="Times New Roman"/>
                <w:color w:val="0000FF"/>
                <w:sz w:val="24"/>
                <w:szCs w:val="24"/>
                <w:lang w:eastAsia="ar-SA"/>
              </w:rPr>
              <w:t xml:space="preserve">Приложение №1 </w:t>
            </w:r>
            <w:r w:rsidRPr="003D6749">
              <w:rPr>
                <w:rFonts w:ascii="Times New Roman" w:eastAsia="Times New Roman" w:hAnsi="Times New Roman" w:cs="Times New Roman"/>
                <w:color w:val="000000"/>
                <w:sz w:val="24"/>
                <w:szCs w:val="24"/>
                <w:lang w:eastAsia="ar-SA"/>
              </w:rPr>
              <w:t>к извещению) и проектом договора (</w:t>
            </w:r>
            <w:r w:rsidRPr="007E48EE">
              <w:rPr>
                <w:rFonts w:ascii="Times New Roman" w:eastAsia="Times New Roman" w:hAnsi="Times New Roman" w:cs="Times New Roman"/>
                <w:color w:val="0000FF"/>
                <w:sz w:val="24"/>
                <w:szCs w:val="24"/>
                <w:lang w:eastAsia="ar-SA"/>
              </w:rPr>
              <w:t xml:space="preserve">Приложение №3 </w:t>
            </w:r>
            <w:r w:rsidRPr="003D6749">
              <w:rPr>
                <w:rFonts w:ascii="Times New Roman" w:eastAsia="Times New Roman" w:hAnsi="Times New Roman" w:cs="Times New Roman"/>
                <w:color w:val="000000"/>
                <w:sz w:val="24"/>
                <w:szCs w:val="24"/>
                <w:lang w:eastAsia="ar-SA"/>
              </w:rPr>
              <w:t>к извещению)</w:t>
            </w:r>
          </w:p>
        </w:tc>
      </w:tr>
      <w:tr w:rsidR="00C277FE" w:rsidRPr="003D6749" w14:paraId="776518FB" w14:textId="77777777" w:rsidTr="00A92538">
        <w:trPr>
          <w:gridAfter w:val="1"/>
          <w:wAfter w:w="8" w:type="dxa"/>
          <w:trHeight w:val="548"/>
        </w:trPr>
        <w:tc>
          <w:tcPr>
            <w:tcW w:w="709" w:type="dxa"/>
          </w:tcPr>
          <w:p w14:paraId="32F6B56A" w14:textId="5737EF7A"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w:t>
            </w:r>
            <w:r w:rsidR="00722A09">
              <w:rPr>
                <w:rFonts w:ascii="Times New Roman" w:eastAsia="Times New Roman" w:hAnsi="Times New Roman" w:cs="Times New Roman"/>
                <w:bCs/>
                <w:sz w:val="24"/>
                <w:szCs w:val="24"/>
              </w:rPr>
              <w:t>1</w:t>
            </w:r>
          </w:p>
        </w:tc>
        <w:tc>
          <w:tcPr>
            <w:tcW w:w="3402" w:type="dxa"/>
          </w:tcPr>
          <w:p w14:paraId="3D9A7914" w14:textId="77777777" w:rsidR="00C277FE" w:rsidRPr="003D6749" w:rsidRDefault="00C277FE" w:rsidP="00A92538">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Размер обеспечения гарантийных обязательств </w:t>
            </w:r>
          </w:p>
        </w:tc>
        <w:tc>
          <w:tcPr>
            <w:tcW w:w="6946" w:type="dxa"/>
            <w:gridSpan w:val="8"/>
          </w:tcPr>
          <w:p w14:paraId="6A23B860"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Не требуется</w:t>
            </w:r>
          </w:p>
        </w:tc>
      </w:tr>
      <w:tr w:rsidR="00C277FE" w:rsidRPr="003D6749" w14:paraId="47A916E5" w14:textId="77777777" w:rsidTr="00A92538">
        <w:trPr>
          <w:gridAfter w:val="1"/>
          <w:wAfter w:w="8" w:type="dxa"/>
          <w:trHeight w:val="548"/>
        </w:trPr>
        <w:tc>
          <w:tcPr>
            <w:tcW w:w="709" w:type="dxa"/>
          </w:tcPr>
          <w:p w14:paraId="7C7C5AC7" w14:textId="2BC637D4"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4</w:t>
            </w:r>
            <w:r w:rsidR="00722A09">
              <w:rPr>
                <w:rFonts w:ascii="Times New Roman" w:eastAsia="Times New Roman" w:hAnsi="Times New Roman" w:cs="Times New Roman"/>
                <w:bCs/>
                <w:sz w:val="24"/>
                <w:szCs w:val="24"/>
              </w:rPr>
              <w:t>2</w:t>
            </w:r>
          </w:p>
        </w:tc>
        <w:tc>
          <w:tcPr>
            <w:tcW w:w="3402" w:type="dxa"/>
          </w:tcPr>
          <w:p w14:paraId="49B37F66" w14:textId="77777777" w:rsidR="00C277FE" w:rsidRPr="003D6749" w:rsidRDefault="00C277FE" w:rsidP="00A92538">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Требования к обеспечению гарантийных обязательств</w:t>
            </w:r>
          </w:p>
        </w:tc>
        <w:tc>
          <w:tcPr>
            <w:tcW w:w="6946" w:type="dxa"/>
            <w:gridSpan w:val="8"/>
          </w:tcPr>
          <w:p w14:paraId="062B56AE"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 xml:space="preserve">Не требуется </w:t>
            </w:r>
          </w:p>
        </w:tc>
      </w:tr>
      <w:tr w:rsidR="00C277FE" w:rsidRPr="003D6749" w14:paraId="6CFAEE13" w14:textId="77777777" w:rsidTr="00A92538">
        <w:trPr>
          <w:gridAfter w:val="1"/>
          <w:wAfter w:w="8" w:type="dxa"/>
        </w:trPr>
        <w:tc>
          <w:tcPr>
            <w:tcW w:w="709" w:type="dxa"/>
          </w:tcPr>
          <w:p w14:paraId="3CE0262F" w14:textId="537E6CFF"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4</w:t>
            </w:r>
            <w:r w:rsidR="00722A09">
              <w:rPr>
                <w:rFonts w:ascii="Times New Roman" w:eastAsia="Times New Roman" w:hAnsi="Times New Roman" w:cs="Times New Roman"/>
                <w:bCs/>
                <w:sz w:val="24"/>
                <w:szCs w:val="24"/>
              </w:rPr>
              <w:t>3</w:t>
            </w:r>
          </w:p>
        </w:tc>
        <w:tc>
          <w:tcPr>
            <w:tcW w:w="3402" w:type="dxa"/>
          </w:tcPr>
          <w:p w14:paraId="7E25AE7D" w14:textId="77777777" w:rsidR="00C277FE" w:rsidRPr="002239C1"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2239C1">
              <w:rPr>
                <w:rFonts w:ascii="Times New Roman" w:eastAsia="Times New Roman" w:hAnsi="Times New Roman" w:cs="Times New Roman"/>
                <w:sz w:val="24"/>
                <w:szCs w:val="24"/>
              </w:rPr>
              <w:t xml:space="preserve">Срок подписания победителем закупки договора со дня подписания протокола рассмотрения и оценки заявок (подведения итогов закупки) </w:t>
            </w:r>
          </w:p>
        </w:tc>
        <w:tc>
          <w:tcPr>
            <w:tcW w:w="6946" w:type="dxa"/>
            <w:gridSpan w:val="8"/>
          </w:tcPr>
          <w:p w14:paraId="06A3F450" w14:textId="117DF8DC" w:rsidR="00C277FE" w:rsidRPr="00431858" w:rsidRDefault="00C277FE" w:rsidP="00A92538">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431858">
              <w:rPr>
                <w:rFonts w:ascii="Times New Roman" w:eastAsia="Times New Roman" w:hAnsi="Times New Roman" w:cs="Times New Roman"/>
                <w:bCs/>
                <w:sz w:val="24"/>
                <w:szCs w:val="24"/>
              </w:rPr>
              <w:t xml:space="preserve">Договор заключается не ранее чем через </w:t>
            </w:r>
            <w:r>
              <w:rPr>
                <w:rFonts w:ascii="Times New Roman" w:eastAsia="Times New Roman" w:hAnsi="Times New Roman" w:cs="Times New Roman"/>
                <w:bCs/>
                <w:sz w:val="24"/>
                <w:szCs w:val="24"/>
              </w:rPr>
              <w:t>10 (</w:t>
            </w:r>
            <w:r w:rsidRPr="00431858">
              <w:rPr>
                <w:rFonts w:ascii="Times New Roman" w:eastAsia="Times New Roman" w:hAnsi="Times New Roman" w:cs="Times New Roman"/>
                <w:bCs/>
                <w:sz w:val="24"/>
                <w:szCs w:val="24"/>
              </w:rPr>
              <w:t>десять</w:t>
            </w:r>
            <w:r>
              <w:rPr>
                <w:rFonts w:ascii="Times New Roman" w:eastAsia="Times New Roman" w:hAnsi="Times New Roman" w:cs="Times New Roman"/>
                <w:bCs/>
                <w:sz w:val="24"/>
                <w:szCs w:val="24"/>
              </w:rPr>
              <w:t>)</w:t>
            </w:r>
            <w:r w:rsidRPr="00431858">
              <w:rPr>
                <w:rFonts w:ascii="Times New Roman" w:eastAsia="Times New Roman" w:hAnsi="Times New Roman" w:cs="Times New Roman"/>
                <w:bCs/>
                <w:sz w:val="24"/>
                <w:szCs w:val="24"/>
              </w:rPr>
              <w:t xml:space="preserve"> дней и не позднее чем через</w:t>
            </w:r>
            <w:r>
              <w:rPr>
                <w:rFonts w:ascii="Times New Roman" w:eastAsia="Times New Roman" w:hAnsi="Times New Roman" w:cs="Times New Roman"/>
                <w:bCs/>
                <w:sz w:val="24"/>
                <w:szCs w:val="24"/>
              </w:rPr>
              <w:t xml:space="preserve"> 20 (</w:t>
            </w:r>
            <w:r w:rsidRPr="00431858">
              <w:rPr>
                <w:rFonts w:ascii="Times New Roman" w:eastAsia="Times New Roman" w:hAnsi="Times New Roman" w:cs="Times New Roman"/>
                <w:bCs/>
                <w:sz w:val="24"/>
                <w:szCs w:val="24"/>
              </w:rPr>
              <w:t>двадцать</w:t>
            </w:r>
            <w:r>
              <w:rPr>
                <w:rFonts w:ascii="Times New Roman" w:eastAsia="Times New Roman" w:hAnsi="Times New Roman" w:cs="Times New Roman"/>
                <w:bCs/>
                <w:sz w:val="24"/>
                <w:szCs w:val="24"/>
              </w:rPr>
              <w:t>)</w:t>
            </w:r>
            <w:r w:rsidRPr="00431858">
              <w:rPr>
                <w:rFonts w:ascii="Times New Roman" w:eastAsia="Times New Roman" w:hAnsi="Times New Roman" w:cs="Times New Roman"/>
                <w:bCs/>
                <w:sz w:val="24"/>
                <w:szCs w:val="24"/>
              </w:rPr>
              <w:t xml:space="preserve"> дней со дня размещения в единой информационной системе итогового протокола, составленного по результатам конкурентной закупки,</w:t>
            </w:r>
            <w:r>
              <w:rPr>
                <w:rFonts w:ascii="Times New Roman" w:eastAsia="Times New Roman" w:hAnsi="Times New Roman" w:cs="Times New Roman"/>
                <w:bCs/>
                <w:sz w:val="24"/>
                <w:szCs w:val="24"/>
              </w:rPr>
              <w:t xml:space="preserve"> </w:t>
            </w:r>
            <w:r w:rsidRPr="00431858">
              <w:rPr>
                <w:rFonts w:ascii="Times New Roman" w:eastAsia="Times New Roman" w:hAnsi="Times New Roman" w:cs="Times New Roman"/>
                <w:bCs/>
                <w:sz w:val="24"/>
                <w:szCs w:val="24"/>
              </w:rPr>
              <w:t xml:space="preserve">или с даты признания победителя такой процедуры уклонившимся от заключения договора в случае, определённым </w:t>
            </w:r>
            <w:hyperlink r:id="rId25" w:history="1">
              <w:r w:rsidRPr="00431858">
                <w:rPr>
                  <w:rFonts w:ascii="Times New Roman" w:eastAsia="Times New Roman" w:hAnsi="Times New Roman" w:cs="Times New Roman"/>
                  <w:color w:val="0000FF"/>
                  <w:sz w:val="24"/>
                  <w:szCs w:val="24"/>
                  <w:lang w:eastAsia="ar-SA"/>
                </w:rPr>
                <w:t>пунктом 4</w:t>
              </w:r>
              <w:r w:rsidR="006F4330">
                <w:rPr>
                  <w:rFonts w:ascii="Times New Roman" w:eastAsia="Times New Roman" w:hAnsi="Times New Roman" w:cs="Times New Roman"/>
                  <w:color w:val="0000FF"/>
                  <w:sz w:val="24"/>
                  <w:szCs w:val="24"/>
                  <w:lang w:eastAsia="ar-SA"/>
                </w:rPr>
                <w:t>5</w:t>
              </w:r>
            </w:hyperlink>
            <w:r w:rsidRPr="00431858">
              <w:rPr>
                <w:rFonts w:ascii="Times New Roman" w:eastAsia="Times New Roman" w:hAnsi="Times New Roman" w:cs="Times New Roman"/>
                <w:color w:val="000000"/>
                <w:sz w:val="24"/>
                <w:szCs w:val="24"/>
                <w:lang w:eastAsia="ar-SA"/>
              </w:rPr>
              <w:t xml:space="preserve"> извещения о закупке</w:t>
            </w:r>
            <w:r w:rsidRPr="00431858">
              <w:rPr>
                <w:rFonts w:ascii="Times New Roman" w:eastAsia="Times New Roman" w:hAnsi="Times New Roman" w:cs="Times New Roman"/>
                <w:sz w:val="24"/>
                <w:szCs w:val="24"/>
              </w:rPr>
              <w:t>.</w:t>
            </w:r>
          </w:p>
          <w:p w14:paraId="5AE06120" w14:textId="5AEDB46A" w:rsidR="00C277FE" w:rsidRPr="00431858" w:rsidRDefault="00C277FE" w:rsidP="00A92538">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431858">
              <w:rPr>
                <w:rFonts w:ascii="Times New Roman" w:hAnsi="Times New Roman" w:cs="Times New Roman"/>
                <w:sz w:val="24"/>
                <w:szCs w:val="24"/>
              </w:rPr>
              <w:t xml:space="preserve">В случае обжалования в антимонопольном органе действий (бездействия) </w:t>
            </w:r>
            <w:r w:rsidRPr="00D76B5A">
              <w:rPr>
                <w:rFonts w:ascii="Times New Roman" w:hAnsi="Times New Roman" w:cs="Times New Roman"/>
                <w:sz w:val="24"/>
                <w:szCs w:val="24"/>
              </w:rPr>
              <w:t>заказчика, комиссии, ее членов, оператора электронной площадки или в случае необходимости одобрения органом управления заказчика в соответствии с законодательством Российской Федерации заключения договора,</w:t>
            </w:r>
            <w:r>
              <w:rPr>
                <w:rFonts w:ascii="Times New Roman" w:hAnsi="Times New Roman" w:cs="Times New Roman"/>
                <w:sz w:val="24"/>
                <w:szCs w:val="24"/>
              </w:rPr>
              <w:t xml:space="preserve"> </w:t>
            </w:r>
            <w:r w:rsidRPr="00D76B5A">
              <w:rPr>
                <w:rFonts w:ascii="Times New Roman" w:hAnsi="Times New Roman" w:cs="Times New Roman"/>
                <w:sz w:val="24"/>
                <w:szCs w:val="24"/>
              </w:rPr>
              <w:t>договор должен быть заключен не позднее чем через пять дней с даты вынесения решения антимонопольного</w:t>
            </w:r>
            <w:r w:rsidRPr="000065B3">
              <w:rPr>
                <w:rFonts w:ascii="Times New Roman" w:hAnsi="Times New Roman" w:cs="Times New Roman"/>
                <w:sz w:val="24"/>
                <w:szCs w:val="24"/>
              </w:rPr>
              <w:t xml:space="preserve"> органа по результатам обжалования действий (бездействия) заказчика, комиссии, ее членов, оператора электронной площадки/решения об одобрении органом управления заказчика заключения договора.</w:t>
            </w:r>
          </w:p>
        </w:tc>
      </w:tr>
      <w:tr w:rsidR="00C277FE" w:rsidRPr="000065B3" w14:paraId="4A5A3707" w14:textId="77777777" w:rsidTr="00A92538">
        <w:trPr>
          <w:gridAfter w:val="1"/>
          <w:wAfter w:w="8" w:type="dxa"/>
        </w:trPr>
        <w:tc>
          <w:tcPr>
            <w:tcW w:w="709" w:type="dxa"/>
          </w:tcPr>
          <w:p w14:paraId="718C4CDB" w14:textId="67D73754"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4</w:t>
            </w:r>
            <w:r w:rsidR="00722A09">
              <w:rPr>
                <w:rFonts w:ascii="Times New Roman" w:eastAsia="Times New Roman" w:hAnsi="Times New Roman" w:cs="Times New Roman"/>
                <w:bCs/>
                <w:sz w:val="24"/>
                <w:szCs w:val="24"/>
              </w:rPr>
              <w:t>4</w:t>
            </w:r>
          </w:p>
        </w:tc>
        <w:tc>
          <w:tcPr>
            <w:tcW w:w="3402" w:type="dxa"/>
          </w:tcPr>
          <w:p w14:paraId="2E6D5470" w14:textId="77777777" w:rsidR="00C277FE" w:rsidRPr="00257F0E"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257F0E">
              <w:rPr>
                <w:rFonts w:ascii="Times New Roman" w:eastAsia="Times New Roman" w:hAnsi="Times New Roman" w:cs="Times New Roman"/>
                <w:sz w:val="24"/>
                <w:szCs w:val="24"/>
              </w:rPr>
              <w:t>Порядок заключения договора</w:t>
            </w:r>
          </w:p>
        </w:tc>
        <w:tc>
          <w:tcPr>
            <w:tcW w:w="6946" w:type="dxa"/>
            <w:gridSpan w:val="8"/>
          </w:tcPr>
          <w:p w14:paraId="334D0F4D" w14:textId="77777777" w:rsidR="00C277FE" w:rsidRPr="000065B3"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0065B3">
              <w:rPr>
                <w:rFonts w:ascii="Times New Roman" w:eastAsia="Times New Roman" w:hAnsi="Times New Roman" w:cs="Times New Roman"/>
                <w:bCs/>
                <w:sz w:val="24"/>
                <w:szCs w:val="24"/>
              </w:rPr>
              <w:t>Договор заключается только после предоставления участником закупки в электронной форме обеспечения исполнения договора, если такое требование было установлено в извещении о закупке</w:t>
            </w:r>
            <w:r w:rsidRPr="000065B3">
              <w:rPr>
                <w:rFonts w:ascii="Times New Roman" w:eastAsia="Times New Roman" w:hAnsi="Times New Roman" w:cs="Times New Roman"/>
                <w:sz w:val="24"/>
                <w:szCs w:val="24"/>
                <w:lang w:eastAsia="ar-SA"/>
              </w:rPr>
              <w:t xml:space="preserve"> и с учетом требований, </w:t>
            </w:r>
            <w:r w:rsidRPr="000065B3">
              <w:rPr>
                <w:rFonts w:ascii="Times New Roman" w:eastAsia="Times New Roman" w:hAnsi="Times New Roman" w:cs="Times New Roman"/>
                <w:bCs/>
                <w:sz w:val="24"/>
                <w:szCs w:val="24"/>
              </w:rPr>
              <w:t xml:space="preserve">установленных </w:t>
            </w:r>
            <w:r w:rsidRPr="000065B3">
              <w:rPr>
                <w:rFonts w:ascii="Times New Roman" w:eastAsia="Times New Roman" w:hAnsi="Times New Roman" w:cs="Times New Roman"/>
                <w:bCs/>
                <w:color w:val="0000FF"/>
                <w:sz w:val="24"/>
                <w:szCs w:val="24"/>
              </w:rPr>
              <w:t>пунктом 14</w:t>
            </w:r>
            <w:r w:rsidRPr="000065B3">
              <w:rPr>
                <w:rFonts w:ascii="Times New Roman" w:eastAsia="Times New Roman" w:hAnsi="Times New Roman" w:cs="Times New Roman"/>
                <w:bCs/>
                <w:sz w:val="24"/>
                <w:szCs w:val="24"/>
              </w:rPr>
              <w:t xml:space="preserve"> извещения о закупке (при наличии таковых условий).</w:t>
            </w:r>
          </w:p>
          <w:p w14:paraId="2E50C2CF" w14:textId="77777777" w:rsidR="00C277FE" w:rsidRPr="000065B3"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0065B3">
              <w:rPr>
                <w:rFonts w:ascii="Times New Roman" w:eastAsia="Times New Roman" w:hAnsi="Times New Roman" w:cs="Times New Roman"/>
                <w:bCs/>
                <w:sz w:val="24"/>
                <w:szCs w:val="24"/>
              </w:rPr>
              <w:t>Договор заключается через электронную площадку путём направления Заказчиком проекта договора победителю запроса котировок.</w:t>
            </w:r>
          </w:p>
          <w:p w14:paraId="6B4E3DC3" w14:textId="271C9359" w:rsidR="00C277FE" w:rsidRPr="000065B3"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cs="Times New Roman"/>
                <w:sz w:val="24"/>
                <w:szCs w:val="24"/>
              </w:rPr>
            </w:pPr>
            <w:r w:rsidRPr="000065B3">
              <w:rPr>
                <w:rFonts w:ascii="Times New Roman" w:eastAsia="Times New Roman" w:hAnsi="Times New Roman" w:cs="Times New Roman"/>
                <w:bCs/>
                <w:sz w:val="24"/>
                <w:szCs w:val="24"/>
              </w:rPr>
              <w:t xml:space="preserve">По результатам процедуры закупки Заказчик </w:t>
            </w:r>
            <w:r w:rsidRPr="007E0F6B">
              <w:rPr>
                <w:rFonts w:ascii="Times New Roman" w:eastAsia="Times New Roman" w:hAnsi="Times New Roman" w:cs="Times New Roman"/>
                <w:bCs/>
                <w:color w:val="FF0000"/>
                <w:sz w:val="24"/>
                <w:szCs w:val="24"/>
              </w:rPr>
              <w:t xml:space="preserve">в течение 5 (пяти) дней </w:t>
            </w:r>
            <w:r w:rsidRPr="000065B3">
              <w:rPr>
                <w:rFonts w:ascii="Times New Roman" w:eastAsia="Times New Roman" w:hAnsi="Times New Roman" w:cs="Times New Roman"/>
                <w:bCs/>
                <w:sz w:val="24"/>
                <w:szCs w:val="24"/>
              </w:rPr>
              <w:t>с даты размещения в единой информационной системе итогового протокола направляет Победителю процедуры закупки или участнику, подавшему единственную заявку на участие через оператора электронной площадки проект договора, который составляется путем включения цены договора, и предложения в отношении предмета закупки, предложенной участником процедуры закупки, и на условиях, которые предусмотрены проектом договора, без электронной цифровой подписи лица, имеющего право действовать от имени Заказчика.</w:t>
            </w:r>
          </w:p>
          <w:p w14:paraId="426C47AD" w14:textId="66E9236A" w:rsidR="00C277FE" w:rsidRPr="000065B3"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0065B3">
              <w:rPr>
                <w:rFonts w:ascii="Times New Roman" w:eastAsia="Times New Roman" w:hAnsi="Times New Roman" w:cs="Times New Roman"/>
                <w:bCs/>
                <w:sz w:val="24"/>
                <w:szCs w:val="24"/>
              </w:rPr>
              <w:t xml:space="preserve">Победитель запроса котировок в электронной форме </w:t>
            </w:r>
            <w:r w:rsidRPr="007E0F6B">
              <w:rPr>
                <w:rFonts w:ascii="Times New Roman" w:eastAsia="Times New Roman" w:hAnsi="Times New Roman" w:cs="Times New Roman"/>
                <w:bCs/>
                <w:color w:val="FF0000"/>
                <w:sz w:val="24"/>
                <w:szCs w:val="24"/>
              </w:rPr>
              <w:t xml:space="preserve">в течение </w:t>
            </w:r>
            <w:r w:rsidR="00C97F42" w:rsidRPr="007E0F6B">
              <w:rPr>
                <w:rFonts w:ascii="Times New Roman" w:eastAsia="Times New Roman" w:hAnsi="Times New Roman" w:cs="Times New Roman"/>
                <w:bCs/>
                <w:color w:val="FF0000"/>
                <w:sz w:val="24"/>
                <w:szCs w:val="24"/>
              </w:rPr>
              <w:t>5</w:t>
            </w:r>
            <w:r w:rsidRPr="007E0F6B">
              <w:rPr>
                <w:rFonts w:ascii="Times New Roman" w:eastAsia="Times New Roman" w:hAnsi="Times New Roman" w:cs="Times New Roman"/>
                <w:bCs/>
                <w:color w:val="FF0000"/>
                <w:sz w:val="24"/>
                <w:szCs w:val="24"/>
              </w:rPr>
              <w:t xml:space="preserve"> (</w:t>
            </w:r>
            <w:r w:rsidR="00C97F42" w:rsidRPr="007E0F6B">
              <w:rPr>
                <w:rFonts w:ascii="Times New Roman" w:eastAsia="Times New Roman" w:hAnsi="Times New Roman" w:cs="Times New Roman"/>
                <w:bCs/>
                <w:color w:val="FF0000"/>
                <w:sz w:val="24"/>
                <w:szCs w:val="24"/>
              </w:rPr>
              <w:t>пяти</w:t>
            </w:r>
            <w:r w:rsidRPr="007E0F6B">
              <w:rPr>
                <w:rFonts w:ascii="Times New Roman" w:eastAsia="Times New Roman" w:hAnsi="Times New Roman" w:cs="Times New Roman"/>
                <w:bCs/>
                <w:color w:val="FF0000"/>
                <w:sz w:val="24"/>
                <w:szCs w:val="24"/>
              </w:rPr>
              <w:t xml:space="preserve">) дней </w:t>
            </w:r>
            <w:r w:rsidR="00C97F42">
              <w:rPr>
                <w:rFonts w:ascii="Times New Roman" w:eastAsia="Times New Roman" w:hAnsi="Times New Roman" w:cs="Times New Roman"/>
                <w:bCs/>
                <w:sz w:val="24"/>
                <w:szCs w:val="24"/>
              </w:rPr>
              <w:t>со дня размещения заказчиком проекта договора подписывает проект договора</w:t>
            </w:r>
            <w:r w:rsidR="00C97F42" w:rsidRPr="000065B3">
              <w:rPr>
                <w:rFonts w:ascii="Times New Roman" w:eastAsia="Times New Roman" w:hAnsi="Times New Roman" w:cs="Times New Roman"/>
                <w:bCs/>
                <w:sz w:val="24"/>
                <w:szCs w:val="24"/>
              </w:rPr>
              <w:t xml:space="preserve"> </w:t>
            </w:r>
            <w:r w:rsidRPr="000065B3">
              <w:rPr>
                <w:rFonts w:ascii="Times New Roman" w:eastAsia="Times New Roman" w:hAnsi="Times New Roman" w:cs="Times New Roman"/>
                <w:bCs/>
                <w:sz w:val="24"/>
                <w:szCs w:val="24"/>
              </w:rPr>
              <w:t>электронной цифровой подписью лица, имеющего право действовать от имени участника процедуры закупки</w:t>
            </w:r>
            <w:r>
              <w:rPr>
                <w:rFonts w:ascii="Times New Roman" w:eastAsia="Times New Roman" w:hAnsi="Times New Roman" w:cs="Times New Roman"/>
                <w:bCs/>
                <w:sz w:val="24"/>
                <w:szCs w:val="24"/>
              </w:rPr>
              <w:t xml:space="preserve">, </w:t>
            </w:r>
            <w:r w:rsidRPr="000065B3">
              <w:rPr>
                <w:rFonts w:ascii="Times New Roman" w:eastAsia="Times New Roman" w:hAnsi="Times New Roman" w:cs="Times New Roman"/>
                <w:bCs/>
                <w:sz w:val="24"/>
                <w:szCs w:val="24"/>
              </w:rPr>
              <w:t xml:space="preserve">направляет </w:t>
            </w:r>
            <w:r>
              <w:rPr>
                <w:rFonts w:ascii="Times New Roman" w:eastAsia="Times New Roman" w:hAnsi="Times New Roman" w:cs="Times New Roman"/>
                <w:bCs/>
                <w:sz w:val="24"/>
                <w:szCs w:val="24"/>
              </w:rPr>
              <w:t xml:space="preserve">его </w:t>
            </w:r>
            <w:r w:rsidRPr="000065B3">
              <w:rPr>
                <w:rFonts w:ascii="Times New Roman" w:eastAsia="Times New Roman" w:hAnsi="Times New Roman" w:cs="Times New Roman"/>
                <w:bCs/>
                <w:sz w:val="24"/>
                <w:szCs w:val="24"/>
              </w:rPr>
              <w:t xml:space="preserve">Заказчику через оператора </w:t>
            </w:r>
            <w:r w:rsidRPr="000065B3">
              <w:rPr>
                <w:rFonts w:ascii="Times New Roman" w:eastAsia="Times New Roman" w:hAnsi="Times New Roman" w:cs="Times New Roman"/>
                <w:bCs/>
                <w:sz w:val="24"/>
                <w:szCs w:val="24"/>
              </w:rPr>
              <w:lastRenderedPageBreak/>
              <w:t>электронной площадки вместе с документом, подтверждающим предоставление обеспечения исполнения договора, если данное требование установлено в документации о закупке,</w:t>
            </w:r>
            <w:r>
              <w:rPr>
                <w:rFonts w:ascii="Times New Roman" w:eastAsia="Times New Roman" w:hAnsi="Times New Roman" w:cs="Times New Roman"/>
                <w:bCs/>
                <w:sz w:val="24"/>
                <w:szCs w:val="24"/>
              </w:rPr>
              <w:t xml:space="preserve"> </w:t>
            </w:r>
            <w:r w:rsidRPr="000065B3">
              <w:rPr>
                <w:rFonts w:ascii="Times New Roman" w:eastAsia="Times New Roman" w:hAnsi="Times New Roman" w:cs="Times New Roman"/>
                <w:bCs/>
                <w:sz w:val="24"/>
                <w:szCs w:val="24"/>
              </w:rPr>
              <w:t>а также документ</w:t>
            </w:r>
            <w:r>
              <w:rPr>
                <w:rFonts w:ascii="Times New Roman" w:eastAsia="Times New Roman" w:hAnsi="Times New Roman" w:cs="Times New Roman"/>
                <w:bCs/>
                <w:sz w:val="24"/>
                <w:szCs w:val="24"/>
              </w:rPr>
              <w:t>ами</w:t>
            </w:r>
            <w:r w:rsidRPr="000065B3">
              <w:rPr>
                <w:rFonts w:ascii="Times New Roman" w:eastAsia="Times New Roman" w:hAnsi="Times New Roman" w:cs="Times New Roman"/>
                <w:bCs/>
                <w:sz w:val="24"/>
                <w:szCs w:val="24"/>
              </w:rPr>
              <w:t xml:space="preserve"> во исполнение требований, предусмотренных </w:t>
            </w:r>
            <w:r w:rsidRPr="000065B3">
              <w:rPr>
                <w:rFonts w:ascii="Times New Roman" w:eastAsia="Times New Roman" w:hAnsi="Times New Roman" w:cs="Times New Roman"/>
                <w:bCs/>
                <w:color w:val="0000FF"/>
                <w:sz w:val="24"/>
                <w:szCs w:val="24"/>
              </w:rPr>
              <w:t>пунктом 14</w:t>
            </w:r>
            <w:r w:rsidRPr="000065B3">
              <w:rPr>
                <w:rFonts w:ascii="Times New Roman" w:eastAsia="Times New Roman" w:hAnsi="Times New Roman" w:cs="Times New Roman"/>
                <w:bCs/>
                <w:sz w:val="24"/>
                <w:szCs w:val="24"/>
              </w:rPr>
              <w:t xml:space="preserve"> извещения о проведении закупки (при наличии таковых условий)</w:t>
            </w:r>
            <w:r w:rsidR="00C97F42">
              <w:rPr>
                <w:rFonts w:ascii="Times New Roman" w:eastAsia="Times New Roman" w:hAnsi="Times New Roman" w:cs="Times New Roman"/>
                <w:bCs/>
                <w:sz w:val="24"/>
                <w:szCs w:val="24"/>
              </w:rPr>
              <w:t xml:space="preserve"> либо</w:t>
            </w:r>
            <w:r w:rsidR="007E0F6B">
              <w:rPr>
                <w:rFonts w:ascii="Times New Roman" w:eastAsia="Times New Roman" w:hAnsi="Times New Roman" w:cs="Times New Roman"/>
                <w:bCs/>
                <w:sz w:val="24"/>
                <w:szCs w:val="24"/>
              </w:rPr>
              <w:t>,</w:t>
            </w:r>
            <w:r w:rsidR="00C97F42">
              <w:rPr>
                <w:rFonts w:ascii="Times New Roman" w:eastAsia="Times New Roman" w:hAnsi="Times New Roman" w:cs="Times New Roman"/>
                <w:bCs/>
                <w:sz w:val="24"/>
                <w:szCs w:val="24"/>
              </w:rPr>
              <w:t xml:space="preserve"> </w:t>
            </w:r>
            <w:r w:rsidRPr="00DC28DA">
              <w:rPr>
                <w:rFonts w:ascii="Times New Roman" w:eastAsia="Times New Roman" w:hAnsi="Times New Roman" w:cs="Times New Roman"/>
                <w:bCs/>
                <w:sz w:val="24"/>
                <w:szCs w:val="24"/>
              </w:rPr>
              <w:t>в случае наличия разногласий по проекту договора, составляет протокол разногласий с указанием замечаний к положениям проекта договора, не соответствующим извещению, документации о конкурентной закупке и своей заявке, с указанием соответствующих положений данных документов, и направляет его заказчику с использованием программно-аппаратных средств электронной площадки. Протокол разногласий может быть направлен заказчику в отношении соответствующего проекта договора не более чем один раз.</w:t>
            </w:r>
            <w:r w:rsidRPr="000065B3">
              <w:rPr>
                <w:rFonts w:ascii="Times New Roman" w:eastAsia="Times New Roman" w:hAnsi="Times New Roman" w:cs="Times New Roman"/>
                <w:bCs/>
                <w:sz w:val="24"/>
                <w:szCs w:val="24"/>
              </w:rPr>
              <w:t xml:space="preserve"> </w:t>
            </w:r>
          </w:p>
          <w:p w14:paraId="4F067EBB" w14:textId="6A18C4C7" w:rsidR="00C277FE"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0065B3">
              <w:rPr>
                <w:rFonts w:ascii="Times New Roman" w:eastAsia="Times New Roman" w:hAnsi="Times New Roman" w:cs="Times New Roman"/>
                <w:bCs/>
                <w:sz w:val="24"/>
                <w:szCs w:val="24"/>
              </w:rPr>
              <w:t xml:space="preserve">Заказчик рассматривает протокол разногласий в течение </w:t>
            </w:r>
            <w:r w:rsidRPr="00B37C87">
              <w:rPr>
                <w:rFonts w:ascii="Times New Roman" w:eastAsia="Times New Roman" w:hAnsi="Times New Roman" w:cs="Times New Roman"/>
                <w:bCs/>
                <w:color w:val="FF0000"/>
                <w:sz w:val="24"/>
                <w:szCs w:val="24"/>
              </w:rPr>
              <w:t>3</w:t>
            </w:r>
            <w:r w:rsidRPr="000065B3">
              <w:rPr>
                <w:rFonts w:ascii="Times New Roman" w:eastAsia="Times New Roman" w:hAnsi="Times New Roman" w:cs="Times New Roman"/>
                <w:bCs/>
                <w:color w:val="FF0000"/>
                <w:sz w:val="24"/>
                <w:szCs w:val="24"/>
              </w:rPr>
              <w:t xml:space="preserve"> (</w:t>
            </w:r>
            <w:r>
              <w:rPr>
                <w:rFonts w:ascii="Times New Roman" w:eastAsia="Times New Roman" w:hAnsi="Times New Roman" w:cs="Times New Roman"/>
                <w:bCs/>
                <w:color w:val="FF0000"/>
                <w:sz w:val="24"/>
                <w:szCs w:val="24"/>
              </w:rPr>
              <w:t>трех</w:t>
            </w:r>
            <w:r w:rsidRPr="000065B3">
              <w:rPr>
                <w:rFonts w:ascii="Times New Roman" w:eastAsia="Times New Roman" w:hAnsi="Times New Roman" w:cs="Times New Roman"/>
                <w:bCs/>
                <w:color w:val="FF0000"/>
                <w:sz w:val="24"/>
                <w:szCs w:val="24"/>
              </w:rPr>
              <w:t xml:space="preserve">) </w:t>
            </w:r>
            <w:r>
              <w:rPr>
                <w:rFonts w:ascii="Times New Roman" w:eastAsia="Times New Roman" w:hAnsi="Times New Roman" w:cs="Times New Roman"/>
                <w:bCs/>
                <w:color w:val="FF0000"/>
                <w:sz w:val="24"/>
                <w:szCs w:val="24"/>
              </w:rPr>
              <w:t xml:space="preserve">рабочих </w:t>
            </w:r>
            <w:r w:rsidRPr="000065B3">
              <w:rPr>
                <w:rFonts w:ascii="Times New Roman" w:eastAsia="Times New Roman" w:hAnsi="Times New Roman" w:cs="Times New Roman"/>
                <w:bCs/>
                <w:color w:val="FF0000"/>
                <w:sz w:val="24"/>
                <w:szCs w:val="24"/>
              </w:rPr>
              <w:t>дней</w:t>
            </w:r>
            <w:r>
              <w:rPr>
                <w:rFonts w:ascii="Times New Roman" w:eastAsia="Times New Roman" w:hAnsi="Times New Roman" w:cs="Times New Roman"/>
                <w:bCs/>
                <w:color w:val="FF0000"/>
                <w:sz w:val="24"/>
                <w:szCs w:val="24"/>
              </w:rPr>
              <w:t xml:space="preserve"> </w:t>
            </w:r>
            <w:r w:rsidRPr="000065B3">
              <w:rPr>
                <w:rFonts w:ascii="Times New Roman" w:eastAsia="Times New Roman" w:hAnsi="Times New Roman" w:cs="Times New Roman"/>
                <w:bCs/>
                <w:sz w:val="24"/>
                <w:szCs w:val="24"/>
              </w:rPr>
              <w:t>с даты его размещения победителем запроса котировок на электронной площадке и направляет участнику такой закупки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w:t>
            </w:r>
            <w:r>
              <w:rPr>
                <w:rFonts w:ascii="Times New Roman" w:eastAsia="Times New Roman" w:hAnsi="Times New Roman" w:cs="Times New Roman"/>
                <w:bCs/>
                <w:sz w:val="24"/>
                <w:szCs w:val="24"/>
              </w:rPr>
              <w:t xml:space="preserve"> </w:t>
            </w:r>
            <w:r w:rsidRPr="00B37C87">
              <w:rPr>
                <w:rFonts w:ascii="Times New Roman" w:eastAsia="Times New Roman" w:hAnsi="Times New Roman" w:cs="Times New Roman"/>
                <w:bCs/>
                <w:sz w:val="24"/>
                <w:szCs w:val="24"/>
              </w:rPr>
              <w:t>При этом рассмотрение заказчиком протокола разногласий участника закупки осуществляется при условии, что такой участник закупки направил протокол разногласий в соответствии с условиями настоящего пункта Извещения.</w:t>
            </w:r>
          </w:p>
          <w:p w14:paraId="5342067F" w14:textId="363BCF6D" w:rsidR="00C97F42" w:rsidRDefault="00C97F42"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7E0F6B">
              <w:rPr>
                <w:rFonts w:ascii="Times New Roman" w:hAnsi="Times New Roman" w:cs="Times New Roman"/>
                <w:sz w:val="24"/>
                <w:szCs w:val="24"/>
              </w:rPr>
              <w:t xml:space="preserve">Победитель </w:t>
            </w:r>
            <w:r w:rsidRPr="007E0F6B">
              <w:rPr>
                <w:rFonts w:ascii="Times New Roman" w:hAnsi="Times New Roman" w:cs="Times New Roman"/>
                <w:color w:val="FF0000"/>
                <w:sz w:val="24"/>
                <w:szCs w:val="24"/>
              </w:rPr>
              <w:t xml:space="preserve">в течение 3 (трех) дней </w:t>
            </w:r>
            <w:r w:rsidRPr="007E0F6B">
              <w:rPr>
                <w:rFonts w:ascii="Times New Roman" w:hAnsi="Times New Roman" w:cs="Times New Roman"/>
                <w:sz w:val="24"/>
                <w:szCs w:val="24"/>
              </w:rPr>
              <w:t xml:space="preserve">со дня повторного размещения заказчиком проекта договора подписывает его </w:t>
            </w:r>
            <w:r w:rsidR="007E0F6B" w:rsidRPr="007E0F6B">
              <w:rPr>
                <w:rFonts w:ascii="Times New Roman" w:eastAsia="Times New Roman" w:hAnsi="Times New Roman" w:cs="Times New Roman"/>
                <w:bCs/>
                <w:sz w:val="24"/>
                <w:szCs w:val="24"/>
              </w:rPr>
              <w:t>электронной цифровой подписью лица, имеющего право действовать от имени участника</w:t>
            </w:r>
            <w:r w:rsidR="007E0F6B" w:rsidRPr="000065B3">
              <w:rPr>
                <w:rFonts w:ascii="Times New Roman" w:eastAsia="Times New Roman" w:hAnsi="Times New Roman" w:cs="Times New Roman"/>
                <w:bCs/>
                <w:sz w:val="24"/>
                <w:szCs w:val="24"/>
              </w:rPr>
              <w:t xml:space="preserve"> процедуры закупки</w:t>
            </w:r>
            <w:r w:rsidR="007E0F6B">
              <w:rPr>
                <w:rFonts w:ascii="Times New Roman" w:eastAsia="Times New Roman" w:hAnsi="Times New Roman" w:cs="Times New Roman"/>
                <w:bCs/>
                <w:sz w:val="24"/>
                <w:szCs w:val="24"/>
              </w:rPr>
              <w:t xml:space="preserve">, </w:t>
            </w:r>
            <w:r w:rsidR="007E0F6B" w:rsidRPr="000065B3">
              <w:rPr>
                <w:rFonts w:ascii="Times New Roman" w:eastAsia="Times New Roman" w:hAnsi="Times New Roman" w:cs="Times New Roman"/>
                <w:bCs/>
                <w:sz w:val="24"/>
                <w:szCs w:val="24"/>
              </w:rPr>
              <w:t xml:space="preserve">направляет </w:t>
            </w:r>
            <w:r w:rsidR="007E0F6B">
              <w:rPr>
                <w:rFonts w:ascii="Times New Roman" w:eastAsia="Times New Roman" w:hAnsi="Times New Roman" w:cs="Times New Roman"/>
                <w:bCs/>
                <w:sz w:val="24"/>
                <w:szCs w:val="24"/>
              </w:rPr>
              <w:t xml:space="preserve">его </w:t>
            </w:r>
            <w:r w:rsidR="007E0F6B" w:rsidRPr="000065B3">
              <w:rPr>
                <w:rFonts w:ascii="Times New Roman" w:eastAsia="Times New Roman" w:hAnsi="Times New Roman" w:cs="Times New Roman"/>
                <w:bCs/>
                <w:sz w:val="24"/>
                <w:szCs w:val="24"/>
              </w:rPr>
              <w:t>Заказчику через оператора электронной площадки вместе с документом, подтверждающим предоставление обеспечения исполнения договора, если данное требование установлено в документации о закупке,</w:t>
            </w:r>
            <w:r w:rsidR="007E0F6B">
              <w:rPr>
                <w:rFonts w:ascii="Times New Roman" w:eastAsia="Times New Roman" w:hAnsi="Times New Roman" w:cs="Times New Roman"/>
                <w:bCs/>
                <w:sz w:val="24"/>
                <w:szCs w:val="24"/>
              </w:rPr>
              <w:t xml:space="preserve"> </w:t>
            </w:r>
            <w:r w:rsidR="007E0F6B" w:rsidRPr="000065B3">
              <w:rPr>
                <w:rFonts w:ascii="Times New Roman" w:eastAsia="Times New Roman" w:hAnsi="Times New Roman" w:cs="Times New Roman"/>
                <w:bCs/>
                <w:sz w:val="24"/>
                <w:szCs w:val="24"/>
              </w:rPr>
              <w:t>а также документ</w:t>
            </w:r>
            <w:r w:rsidR="007E0F6B">
              <w:rPr>
                <w:rFonts w:ascii="Times New Roman" w:eastAsia="Times New Roman" w:hAnsi="Times New Roman" w:cs="Times New Roman"/>
                <w:bCs/>
                <w:sz w:val="24"/>
                <w:szCs w:val="24"/>
              </w:rPr>
              <w:t>ами</w:t>
            </w:r>
            <w:r w:rsidR="007E0F6B" w:rsidRPr="000065B3">
              <w:rPr>
                <w:rFonts w:ascii="Times New Roman" w:eastAsia="Times New Roman" w:hAnsi="Times New Roman" w:cs="Times New Roman"/>
                <w:bCs/>
                <w:sz w:val="24"/>
                <w:szCs w:val="24"/>
              </w:rPr>
              <w:t xml:space="preserve"> во исполнение требований, предусмотренных </w:t>
            </w:r>
            <w:r w:rsidR="007E0F6B" w:rsidRPr="000065B3">
              <w:rPr>
                <w:rFonts w:ascii="Times New Roman" w:eastAsia="Times New Roman" w:hAnsi="Times New Roman" w:cs="Times New Roman"/>
                <w:bCs/>
                <w:color w:val="0000FF"/>
                <w:sz w:val="24"/>
                <w:szCs w:val="24"/>
              </w:rPr>
              <w:t>пунктом 14</w:t>
            </w:r>
            <w:r w:rsidR="007E0F6B" w:rsidRPr="000065B3">
              <w:rPr>
                <w:rFonts w:ascii="Times New Roman" w:eastAsia="Times New Roman" w:hAnsi="Times New Roman" w:cs="Times New Roman"/>
                <w:bCs/>
                <w:sz w:val="24"/>
                <w:szCs w:val="24"/>
              </w:rPr>
              <w:t xml:space="preserve"> извещения о проведении закупки (при наличии таковых условий)</w:t>
            </w:r>
            <w:r w:rsidR="007E0F6B">
              <w:rPr>
                <w:rFonts w:ascii="Times New Roman" w:eastAsia="Times New Roman" w:hAnsi="Times New Roman" w:cs="Times New Roman"/>
                <w:bCs/>
                <w:sz w:val="24"/>
                <w:szCs w:val="24"/>
              </w:rPr>
              <w:t>.</w:t>
            </w:r>
          </w:p>
          <w:p w14:paraId="624539B9" w14:textId="63A3BB74" w:rsidR="00C277FE" w:rsidRPr="000065B3"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B37C87">
              <w:rPr>
                <w:rFonts w:ascii="Times New Roman" w:eastAsia="Times New Roman" w:hAnsi="Times New Roman" w:cs="Times New Roman"/>
                <w:bCs/>
                <w:sz w:val="24"/>
                <w:szCs w:val="24"/>
              </w:rPr>
              <w:t xml:space="preserve">Заказчик </w:t>
            </w:r>
            <w:r w:rsidRPr="000065B3">
              <w:rPr>
                <w:rFonts w:ascii="Times New Roman" w:eastAsia="Times New Roman" w:hAnsi="Times New Roman" w:cs="Times New Roman"/>
                <w:bCs/>
                <w:sz w:val="24"/>
                <w:szCs w:val="24"/>
              </w:rPr>
              <w:t>не ранее 10 (десяти) дней с даты размещения в единой информационной системе итогового протокола</w:t>
            </w:r>
            <w:r w:rsidR="007E0F6B">
              <w:rPr>
                <w:rFonts w:ascii="Times New Roman" w:eastAsia="Times New Roman" w:hAnsi="Times New Roman" w:cs="Times New Roman"/>
                <w:bCs/>
                <w:sz w:val="24"/>
                <w:szCs w:val="24"/>
              </w:rPr>
              <w:t xml:space="preserve"> </w:t>
            </w:r>
            <w:r w:rsidRPr="000065B3">
              <w:rPr>
                <w:rFonts w:ascii="Times New Roman" w:eastAsia="Times New Roman" w:hAnsi="Times New Roman" w:cs="Times New Roman"/>
                <w:bCs/>
                <w:sz w:val="24"/>
                <w:szCs w:val="24"/>
              </w:rPr>
              <w:t>размещает на электронной площадке договор, подписанный усиленной квалифицированной электронной подписью лица, имеющего право действовать от имени Заказчика. С момента размещения в ЕИС подписанного Заказчиком договора он считается заключенным.</w:t>
            </w:r>
          </w:p>
          <w:p w14:paraId="14C450BE" w14:textId="2F004E8F" w:rsidR="00C277FE" w:rsidRPr="000065B3"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Arial" w:hAnsi="Times New Roman" w:cs="Times New Roman"/>
                <w:color w:val="000000"/>
                <w:sz w:val="24"/>
                <w:szCs w:val="24"/>
                <w:lang w:eastAsia="ar-SA"/>
              </w:rPr>
            </w:pPr>
            <w:r w:rsidRPr="000065B3">
              <w:rPr>
                <w:rFonts w:ascii="Times New Roman" w:eastAsia="Arial" w:hAnsi="Times New Roman" w:cs="Times New Roman"/>
                <w:color w:val="000000"/>
                <w:sz w:val="24"/>
                <w:szCs w:val="24"/>
                <w:lang w:eastAsia="ar-SA"/>
              </w:rPr>
              <w:t xml:space="preserve">Общий срок при обмене электронными документами, в связи с заключением договора и (или) урегулированием возникших разногласий, не должен нарушать общий срок для заключения договора, предусмотренный </w:t>
            </w:r>
            <w:r w:rsidRPr="000065B3">
              <w:rPr>
                <w:rFonts w:ascii="Times New Roman" w:eastAsia="Arial" w:hAnsi="Times New Roman" w:cs="Times New Roman"/>
                <w:color w:val="0000FF"/>
                <w:sz w:val="24"/>
                <w:szCs w:val="24"/>
                <w:lang w:eastAsia="ar-SA"/>
              </w:rPr>
              <w:t>пунктом 4</w:t>
            </w:r>
            <w:r w:rsidR="00722A09">
              <w:rPr>
                <w:rFonts w:ascii="Times New Roman" w:eastAsia="Arial" w:hAnsi="Times New Roman" w:cs="Times New Roman"/>
                <w:color w:val="0000FF"/>
                <w:sz w:val="24"/>
                <w:szCs w:val="24"/>
                <w:lang w:eastAsia="ar-SA"/>
              </w:rPr>
              <w:t>3</w:t>
            </w:r>
            <w:r w:rsidRPr="000065B3">
              <w:rPr>
                <w:rFonts w:ascii="Times New Roman" w:eastAsia="Arial" w:hAnsi="Times New Roman" w:cs="Times New Roman"/>
                <w:color w:val="0000FF"/>
                <w:sz w:val="24"/>
                <w:szCs w:val="24"/>
                <w:lang w:eastAsia="ar-SA"/>
              </w:rPr>
              <w:t xml:space="preserve"> </w:t>
            </w:r>
            <w:r w:rsidRPr="000065B3">
              <w:rPr>
                <w:rFonts w:ascii="Times New Roman" w:eastAsia="Times New Roman" w:hAnsi="Times New Roman" w:cs="Times New Roman"/>
                <w:bCs/>
                <w:sz w:val="24"/>
                <w:szCs w:val="24"/>
              </w:rPr>
              <w:t>извещения о закупке</w:t>
            </w:r>
            <w:r w:rsidRPr="000065B3">
              <w:rPr>
                <w:rFonts w:ascii="Times New Roman" w:eastAsia="Arial" w:hAnsi="Times New Roman" w:cs="Times New Roman"/>
                <w:color w:val="000000"/>
                <w:sz w:val="24"/>
                <w:szCs w:val="24"/>
                <w:lang w:eastAsia="ar-SA"/>
              </w:rPr>
              <w:t>.</w:t>
            </w:r>
          </w:p>
        </w:tc>
      </w:tr>
      <w:tr w:rsidR="00C277FE" w:rsidRPr="003D6749" w14:paraId="749CFF9E" w14:textId="77777777" w:rsidTr="00A42C55">
        <w:trPr>
          <w:gridAfter w:val="1"/>
          <w:wAfter w:w="8" w:type="dxa"/>
          <w:trHeight w:val="410"/>
        </w:trPr>
        <w:tc>
          <w:tcPr>
            <w:tcW w:w="709" w:type="dxa"/>
          </w:tcPr>
          <w:p w14:paraId="01FDF59E" w14:textId="5E35F47D"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lastRenderedPageBreak/>
              <w:t>4</w:t>
            </w:r>
            <w:r w:rsidR="00722A09">
              <w:rPr>
                <w:rFonts w:ascii="Times New Roman" w:eastAsia="Times New Roman" w:hAnsi="Times New Roman" w:cs="Times New Roman"/>
                <w:bCs/>
                <w:sz w:val="24"/>
                <w:szCs w:val="24"/>
              </w:rPr>
              <w:t>5</w:t>
            </w:r>
          </w:p>
        </w:tc>
        <w:tc>
          <w:tcPr>
            <w:tcW w:w="3402" w:type="dxa"/>
          </w:tcPr>
          <w:p w14:paraId="06C45B5C" w14:textId="77777777" w:rsidR="00C277FE" w:rsidRPr="00257F0E"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highlight w:val="lightGray"/>
              </w:rPr>
            </w:pPr>
            <w:r w:rsidRPr="00D73A3F">
              <w:rPr>
                <w:rFonts w:ascii="Times New Roman" w:eastAsia="Times New Roman" w:hAnsi="Times New Roman" w:cs="Times New Roman"/>
                <w:sz w:val="24"/>
                <w:szCs w:val="24"/>
              </w:rPr>
              <w:t>Условия признания победителя запроса котировок в электронной форме или иного участника запроса котировок в электронной форме уклонившимся от заключения договора и порядок действий</w:t>
            </w:r>
          </w:p>
        </w:tc>
        <w:tc>
          <w:tcPr>
            <w:tcW w:w="6946" w:type="dxa"/>
            <w:gridSpan w:val="8"/>
          </w:tcPr>
          <w:p w14:paraId="35F18B4D" w14:textId="19C11484" w:rsidR="00C277FE" w:rsidRPr="001C1254" w:rsidRDefault="001C1254" w:rsidP="00A92538">
            <w:pPr>
              <w:tabs>
                <w:tab w:val="left" w:pos="600"/>
                <w:tab w:val="left" w:pos="840"/>
                <w:tab w:val="left" w:pos="960"/>
                <w:tab w:val="left" w:pos="1080"/>
                <w:tab w:val="left" w:pos="1260"/>
                <w:tab w:val="left" w:pos="1740"/>
              </w:tabs>
              <w:snapToGrid w:val="0"/>
              <w:spacing w:after="0" w:line="240" w:lineRule="auto"/>
              <w:jc w:val="both"/>
              <w:rPr>
                <w:rStyle w:val="1c"/>
                <w:rFonts w:ascii="Times New Roman" w:eastAsia="Times New Roman" w:hAnsi="Times New Roman" w:cs="Times New Roman"/>
                <w:iCs/>
                <w:color w:val="000000"/>
                <w:sz w:val="24"/>
                <w:szCs w:val="24"/>
                <w:lang w:eastAsia="ru-RU"/>
              </w:rPr>
            </w:pPr>
            <w:r w:rsidRPr="001C1254">
              <w:rPr>
                <w:rStyle w:val="1c"/>
                <w:rFonts w:ascii="Times New Roman" w:eastAsia="Times New Roman" w:hAnsi="Times New Roman" w:cs="Times New Roman"/>
                <w:iCs/>
                <w:color w:val="000000"/>
                <w:sz w:val="24"/>
                <w:szCs w:val="24"/>
                <w:lang w:eastAsia="ru-RU"/>
              </w:rPr>
              <w:t xml:space="preserve">1. </w:t>
            </w:r>
            <w:r w:rsidR="00C277FE" w:rsidRPr="001C1254">
              <w:rPr>
                <w:rStyle w:val="1c"/>
                <w:rFonts w:ascii="Times New Roman" w:eastAsia="Times New Roman" w:hAnsi="Times New Roman" w:cs="Times New Roman"/>
                <w:iCs/>
                <w:color w:val="000000"/>
                <w:sz w:val="24"/>
                <w:szCs w:val="24"/>
                <w:lang w:eastAsia="ru-RU"/>
              </w:rPr>
              <w:t>Участник закупки признается уклонившимся от заключения договора в случае, если в порядке и сроки, предусмотренные настоящим извещением, не подпишет усиленной электронной квалифицированной подписью проект договора, размещенный заказчиком на электронной торговой площадке, и не разместит документ, подтверждающий предоставление обеспечения исполнения договора, если данное требование установлено в извещении об осуществлении закупки</w:t>
            </w:r>
            <w:r w:rsidR="007E0F6B" w:rsidRPr="001C1254">
              <w:rPr>
                <w:rStyle w:val="1c"/>
                <w:rFonts w:ascii="Times New Roman" w:eastAsia="Times New Roman" w:hAnsi="Times New Roman" w:cs="Times New Roman"/>
                <w:iCs/>
                <w:color w:val="000000"/>
                <w:sz w:val="24"/>
                <w:szCs w:val="24"/>
                <w:lang w:eastAsia="ru-RU"/>
              </w:rPr>
              <w:t xml:space="preserve">, а также при неисполнении </w:t>
            </w:r>
            <w:r w:rsidR="007E0F6B" w:rsidRPr="001C1254">
              <w:rPr>
                <w:rStyle w:val="1c"/>
                <w:rFonts w:ascii="Times New Roman" w:eastAsia="Times New Roman" w:hAnsi="Times New Roman" w:cs="Times New Roman"/>
                <w:iCs/>
                <w:color w:val="000000"/>
                <w:sz w:val="24"/>
                <w:szCs w:val="24"/>
                <w:lang w:eastAsia="ru-RU"/>
              </w:rPr>
              <w:lastRenderedPageBreak/>
              <w:t xml:space="preserve">им </w:t>
            </w:r>
            <w:r w:rsidR="007E0F6B" w:rsidRPr="001C1254">
              <w:rPr>
                <w:rFonts w:ascii="Times New Roman" w:eastAsia="Times New Roman" w:hAnsi="Times New Roman" w:cs="Times New Roman"/>
                <w:bCs/>
                <w:sz w:val="24"/>
                <w:szCs w:val="24"/>
              </w:rPr>
              <w:t xml:space="preserve">требований, предусмотренных </w:t>
            </w:r>
            <w:r w:rsidR="007E0F6B" w:rsidRPr="001C1254">
              <w:rPr>
                <w:rFonts w:ascii="Times New Roman" w:eastAsia="Times New Roman" w:hAnsi="Times New Roman" w:cs="Times New Roman"/>
                <w:bCs/>
                <w:color w:val="0000FF"/>
                <w:sz w:val="24"/>
                <w:szCs w:val="24"/>
              </w:rPr>
              <w:t>пунктом 14</w:t>
            </w:r>
            <w:r w:rsidR="007E0F6B" w:rsidRPr="001C1254">
              <w:rPr>
                <w:rFonts w:ascii="Times New Roman" w:eastAsia="Times New Roman" w:hAnsi="Times New Roman" w:cs="Times New Roman"/>
                <w:bCs/>
                <w:sz w:val="24"/>
                <w:szCs w:val="24"/>
              </w:rPr>
              <w:t xml:space="preserve"> извещения о проведении закупки (при наличии таковых условий)</w:t>
            </w:r>
            <w:r w:rsidR="00C277FE" w:rsidRPr="001C1254">
              <w:rPr>
                <w:rStyle w:val="1c"/>
                <w:rFonts w:ascii="Times New Roman" w:eastAsia="Times New Roman" w:hAnsi="Times New Roman" w:cs="Times New Roman"/>
                <w:iCs/>
                <w:color w:val="000000"/>
                <w:sz w:val="24"/>
                <w:szCs w:val="24"/>
                <w:lang w:eastAsia="ru-RU"/>
              </w:rPr>
              <w:t>.</w:t>
            </w:r>
          </w:p>
          <w:p w14:paraId="2507B76B" w14:textId="7D2F41E9" w:rsidR="007E0F6B" w:rsidRPr="001C1254" w:rsidRDefault="007E0F6B" w:rsidP="00A92538">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cs="Times New Roman"/>
                <w:sz w:val="24"/>
                <w:szCs w:val="24"/>
              </w:rPr>
            </w:pPr>
            <w:r w:rsidRPr="001C1254">
              <w:rPr>
                <w:rFonts w:ascii="Times New Roman" w:hAnsi="Times New Roman" w:cs="Times New Roman"/>
                <w:sz w:val="24"/>
                <w:szCs w:val="24"/>
              </w:rPr>
              <w:t>Уклонение победителя закупки от заключения договора является основанием возникновения ответственности такого участника, предусмотренной действующим законодательством РФ и Положением о закупках Заказчика.</w:t>
            </w:r>
          </w:p>
          <w:p w14:paraId="3E97D15E" w14:textId="7703F656" w:rsidR="007E0F6B" w:rsidRPr="001C1254" w:rsidRDefault="001C1254" w:rsidP="00A92538">
            <w:pPr>
              <w:autoSpaceDE w:val="0"/>
              <w:autoSpaceDN w:val="0"/>
              <w:adjustRightInd w:val="0"/>
              <w:spacing w:after="0" w:line="240" w:lineRule="auto"/>
              <w:jc w:val="both"/>
              <w:rPr>
                <w:rFonts w:ascii="Times New Roman" w:hAnsi="Times New Roman" w:cs="Times New Roman"/>
                <w:sz w:val="24"/>
                <w:szCs w:val="24"/>
              </w:rPr>
            </w:pPr>
            <w:r w:rsidRPr="001C1254">
              <w:rPr>
                <w:rFonts w:ascii="Times New Roman" w:hAnsi="Times New Roman" w:cs="Times New Roman"/>
                <w:sz w:val="24"/>
                <w:szCs w:val="24"/>
              </w:rPr>
              <w:t xml:space="preserve">2. </w:t>
            </w:r>
            <w:r w:rsidR="007E0F6B" w:rsidRPr="001C1254">
              <w:rPr>
                <w:rFonts w:ascii="Times New Roman" w:hAnsi="Times New Roman" w:cs="Times New Roman"/>
                <w:sz w:val="24"/>
                <w:szCs w:val="24"/>
              </w:rPr>
              <w:t>В случае, если победитель признан уклонившимся от заключения договора, заказчик вправе заключить договор с участником такой закупки, заявке которого присвоен следующий порядковый номер.</w:t>
            </w:r>
          </w:p>
          <w:p w14:paraId="6147D797" w14:textId="5D0301C7" w:rsidR="007E0F6B" w:rsidRPr="001C1254" w:rsidRDefault="007E0F6B" w:rsidP="00A92538">
            <w:pPr>
              <w:autoSpaceDE w:val="0"/>
              <w:autoSpaceDN w:val="0"/>
              <w:adjustRightInd w:val="0"/>
              <w:spacing w:after="0" w:line="240" w:lineRule="auto"/>
              <w:jc w:val="both"/>
              <w:rPr>
                <w:rFonts w:ascii="Times New Roman" w:hAnsi="Times New Roman" w:cs="Times New Roman"/>
                <w:sz w:val="24"/>
                <w:szCs w:val="24"/>
              </w:rPr>
            </w:pPr>
            <w:r w:rsidRPr="001C1254">
              <w:rPr>
                <w:rFonts w:ascii="Times New Roman" w:hAnsi="Times New Roman" w:cs="Times New Roman"/>
                <w:sz w:val="24"/>
                <w:szCs w:val="24"/>
              </w:rPr>
              <w:t xml:space="preserve">В проект договора, прилагаемый к извещению об осуществлении закупки и/или документации о конкурентной закупке, заказчиком включаются условия исполнения договора, предложенные таким участником. Проект договора должен быть направлен заказчиком такому участнику в срок, не превышающий 5 (пяти) дней с даты признания победителя уклонившимся от заключения договора. </w:t>
            </w:r>
          </w:p>
          <w:p w14:paraId="1C26B0E5" w14:textId="30110A59" w:rsidR="007E0F6B" w:rsidRPr="001C1254" w:rsidRDefault="001C1254" w:rsidP="00A92538">
            <w:pPr>
              <w:autoSpaceDE w:val="0"/>
              <w:autoSpaceDN w:val="0"/>
              <w:adjustRightInd w:val="0"/>
              <w:spacing w:after="0" w:line="240" w:lineRule="auto"/>
              <w:jc w:val="both"/>
              <w:rPr>
                <w:rFonts w:ascii="Times New Roman" w:hAnsi="Times New Roman" w:cs="Times New Roman"/>
                <w:sz w:val="24"/>
                <w:szCs w:val="24"/>
              </w:rPr>
            </w:pPr>
            <w:r w:rsidRPr="001C1254">
              <w:rPr>
                <w:rFonts w:ascii="Times New Roman" w:hAnsi="Times New Roman" w:cs="Times New Roman"/>
                <w:sz w:val="24"/>
                <w:szCs w:val="24"/>
              </w:rPr>
              <w:t xml:space="preserve">3. </w:t>
            </w:r>
            <w:r w:rsidR="007E0F6B" w:rsidRPr="001C1254">
              <w:rPr>
                <w:rFonts w:ascii="Times New Roman" w:hAnsi="Times New Roman" w:cs="Times New Roman"/>
                <w:sz w:val="24"/>
                <w:szCs w:val="24"/>
              </w:rPr>
              <w:t xml:space="preserve">Участник, заявке которого присвоен следующий порядковый номер, вправе подписать проект договора, предоставить обеспечение исполнения договора, если требование о предоставлении обеспечения исполнения договора предусмотрено извещением об осуществлении закупки и/или документацией о конкурентной закупке, в порядке и сроки, которые предусмотрены настоящим разделом Положения, либо отказаться от заключения договора. </w:t>
            </w:r>
          </w:p>
          <w:p w14:paraId="135D1065" w14:textId="18EC9DB4" w:rsidR="007E0F6B" w:rsidRPr="001C1254" w:rsidRDefault="007E0F6B" w:rsidP="00A92538">
            <w:pPr>
              <w:autoSpaceDE w:val="0"/>
              <w:autoSpaceDN w:val="0"/>
              <w:adjustRightInd w:val="0"/>
              <w:spacing w:after="0" w:line="240" w:lineRule="auto"/>
              <w:jc w:val="both"/>
              <w:rPr>
                <w:rFonts w:ascii="Times New Roman" w:hAnsi="Times New Roman" w:cs="Times New Roman"/>
                <w:sz w:val="24"/>
                <w:szCs w:val="24"/>
              </w:rPr>
            </w:pPr>
            <w:r w:rsidRPr="001C1254">
              <w:rPr>
                <w:rFonts w:ascii="Times New Roman" w:hAnsi="Times New Roman" w:cs="Times New Roman"/>
                <w:sz w:val="24"/>
                <w:szCs w:val="24"/>
              </w:rPr>
              <w:t xml:space="preserve">Требования, предусмотренные </w:t>
            </w:r>
            <w:r w:rsidRPr="001C1254">
              <w:rPr>
                <w:rFonts w:ascii="Times New Roman" w:eastAsia="Times New Roman" w:hAnsi="Times New Roman" w:cs="Times New Roman"/>
                <w:bCs/>
                <w:color w:val="0000FF"/>
                <w:sz w:val="24"/>
                <w:szCs w:val="24"/>
              </w:rPr>
              <w:t>пунктом 14</w:t>
            </w:r>
            <w:r w:rsidRPr="001C1254">
              <w:rPr>
                <w:rFonts w:ascii="Times New Roman" w:hAnsi="Times New Roman" w:cs="Times New Roman"/>
                <w:sz w:val="24"/>
                <w:szCs w:val="24"/>
              </w:rPr>
              <w:t xml:space="preserve"> настоящего Извещения</w:t>
            </w:r>
            <w:r w:rsidR="00A42C55">
              <w:rPr>
                <w:rFonts w:ascii="Times New Roman" w:hAnsi="Times New Roman" w:cs="Times New Roman"/>
                <w:sz w:val="24"/>
                <w:szCs w:val="24"/>
              </w:rPr>
              <w:t>,</w:t>
            </w:r>
            <w:r w:rsidRPr="001C1254">
              <w:rPr>
                <w:rFonts w:ascii="Times New Roman" w:hAnsi="Times New Roman" w:cs="Times New Roman"/>
                <w:sz w:val="24"/>
                <w:szCs w:val="24"/>
              </w:rPr>
              <w:t xml:space="preserve"> распространяются в равной мере на участника, </w:t>
            </w:r>
            <w:r w:rsidR="001C1254" w:rsidRPr="001C1254">
              <w:rPr>
                <w:rFonts w:ascii="Times New Roman" w:hAnsi="Times New Roman" w:cs="Times New Roman"/>
                <w:sz w:val="24"/>
                <w:szCs w:val="24"/>
              </w:rPr>
              <w:t>заявке которого присвоен следующий порядковый номер</w:t>
            </w:r>
            <w:r w:rsidRPr="001C1254">
              <w:rPr>
                <w:rFonts w:ascii="Times New Roman" w:hAnsi="Times New Roman" w:cs="Times New Roman"/>
                <w:sz w:val="24"/>
                <w:szCs w:val="24"/>
              </w:rPr>
              <w:t>.</w:t>
            </w:r>
          </w:p>
          <w:p w14:paraId="0E79E042" w14:textId="387C6D88" w:rsidR="00C277FE" w:rsidRPr="001C1254" w:rsidRDefault="001C1254" w:rsidP="00A92538">
            <w:pPr>
              <w:tabs>
                <w:tab w:val="left" w:pos="600"/>
                <w:tab w:val="left" w:pos="840"/>
                <w:tab w:val="left" w:pos="960"/>
                <w:tab w:val="left" w:pos="1080"/>
                <w:tab w:val="left" w:pos="1260"/>
                <w:tab w:val="left" w:pos="1740"/>
              </w:tabs>
              <w:snapToGrid w:val="0"/>
              <w:spacing w:after="0" w:line="240" w:lineRule="auto"/>
              <w:jc w:val="both"/>
              <w:rPr>
                <w:rStyle w:val="1c"/>
                <w:rFonts w:ascii="Times New Roman" w:eastAsia="Times New Roman" w:hAnsi="Times New Roman" w:cs="Times New Roman"/>
                <w:iCs/>
                <w:color w:val="000000"/>
                <w:sz w:val="24"/>
                <w:szCs w:val="24"/>
                <w:lang w:eastAsia="ru-RU"/>
              </w:rPr>
            </w:pPr>
            <w:r w:rsidRPr="001C1254">
              <w:rPr>
                <w:rFonts w:ascii="Times New Roman" w:hAnsi="Times New Roman" w:cs="Times New Roman"/>
                <w:sz w:val="24"/>
                <w:szCs w:val="24"/>
              </w:rPr>
              <w:t xml:space="preserve">4. </w:t>
            </w:r>
            <w:r w:rsidR="007E0F6B" w:rsidRPr="001C1254">
              <w:rPr>
                <w:rFonts w:ascii="Times New Roman" w:hAnsi="Times New Roman" w:cs="Times New Roman"/>
                <w:sz w:val="24"/>
                <w:szCs w:val="24"/>
              </w:rPr>
              <w:t xml:space="preserve">Невыполнение действий, установленных в </w:t>
            </w:r>
            <w:r w:rsidRPr="001C1254">
              <w:rPr>
                <w:rFonts w:ascii="Times New Roman" w:hAnsi="Times New Roman" w:cs="Times New Roman"/>
                <w:sz w:val="24"/>
                <w:szCs w:val="24"/>
              </w:rPr>
              <w:t>под</w:t>
            </w:r>
            <w:r w:rsidR="007E0F6B" w:rsidRPr="001C1254">
              <w:rPr>
                <w:rFonts w:ascii="Times New Roman" w:hAnsi="Times New Roman" w:cs="Times New Roman"/>
                <w:sz w:val="24"/>
                <w:szCs w:val="24"/>
              </w:rPr>
              <w:t xml:space="preserve">пункте </w:t>
            </w:r>
            <w:r w:rsidRPr="001C1254">
              <w:rPr>
                <w:rFonts w:ascii="Times New Roman" w:hAnsi="Times New Roman" w:cs="Times New Roman"/>
                <w:sz w:val="24"/>
                <w:szCs w:val="24"/>
              </w:rPr>
              <w:t>3</w:t>
            </w:r>
            <w:r w:rsidR="007E0F6B" w:rsidRPr="001C1254">
              <w:rPr>
                <w:rFonts w:ascii="Times New Roman" w:hAnsi="Times New Roman" w:cs="Times New Roman"/>
                <w:sz w:val="24"/>
                <w:szCs w:val="24"/>
              </w:rPr>
              <w:t xml:space="preserve"> настоящего </w:t>
            </w:r>
            <w:r w:rsidRPr="001C1254">
              <w:rPr>
                <w:rFonts w:ascii="Times New Roman" w:hAnsi="Times New Roman" w:cs="Times New Roman"/>
                <w:sz w:val="24"/>
                <w:szCs w:val="24"/>
              </w:rPr>
              <w:t>пункта Извещения</w:t>
            </w:r>
            <w:r w:rsidR="007E0F6B" w:rsidRPr="001C1254">
              <w:rPr>
                <w:rFonts w:ascii="Times New Roman" w:hAnsi="Times New Roman" w:cs="Times New Roman"/>
                <w:sz w:val="24"/>
                <w:szCs w:val="24"/>
              </w:rPr>
              <w:t xml:space="preserve"> участником, </w:t>
            </w:r>
            <w:r w:rsidRPr="001C1254">
              <w:rPr>
                <w:rFonts w:ascii="Times New Roman" w:hAnsi="Times New Roman" w:cs="Times New Roman"/>
                <w:sz w:val="24"/>
                <w:szCs w:val="24"/>
              </w:rPr>
              <w:t>заявке которого присвоен следующий порядковый номер</w:t>
            </w:r>
            <w:r w:rsidR="007E0F6B" w:rsidRPr="001C1254">
              <w:rPr>
                <w:rFonts w:ascii="Times New Roman" w:hAnsi="Times New Roman" w:cs="Times New Roman"/>
                <w:sz w:val="24"/>
                <w:szCs w:val="24"/>
              </w:rPr>
              <w:t>, не считается уклонением этого участника от заключения договора, однако влечет за собой невозможность заключения договора с таким участником закупки. В данном случае закупка признается несостоявшейся</w:t>
            </w:r>
            <w:r w:rsidRPr="001C1254">
              <w:rPr>
                <w:rFonts w:ascii="Times New Roman" w:hAnsi="Times New Roman" w:cs="Times New Roman"/>
                <w:sz w:val="24"/>
                <w:szCs w:val="24"/>
              </w:rPr>
              <w:t>.</w:t>
            </w:r>
          </w:p>
        </w:tc>
      </w:tr>
      <w:tr w:rsidR="00C277FE" w:rsidRPr="003D6749" w14:paraId="5B492939" w14:textId="77777777" w:rsidTr="00A92538">
        <w:trPr>
          <w:gridAfter w:val="1"/>
          <w:wAfter w:w="8" w:type="dxa"/>
          <w:trHeight w:val="699"/>
        </w:trPr>
        <w:tc>
          <w:tcPr>
            <w:tcW w:w="709" w:type="dxa"/>
          </w:tcPr>
          <w:p w14:paraId="460740B7" w14:textId="7EF4A081"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lastRenderedPageBreak/>
              <w:t>4</w:t>
            </w:r>
            <w:r w:rsidR="00722A09">
              <w:rPr>
                <w:rFonts w:ascii="Times New Roman" w:eastAsia="Times New Roman" w:hAnsi="Times New Roman" w:cs="Times New Roman"/>
                <w:bCs/>
                <w:sz w:val="24"/>
                <w:szCs w:val="24"/>
              </w:rPr>
              <w:t>6</w:t>
            </w:r>
          </w:p>
        </w:tc>
        <w:tc>
          <w:tcPr>
            <w:tcW w:w="3402" w:type="dxa"/>
          </w:tcPr>
          <w:p w14:paraId="1F4A911D" w14:textId="77777777" w:rsidR="00C277FE" w:rsidRPr="002239C1"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Условия признания запроса котировок несостоявшимся</w:t>
            </w:r>
          </w:p>
        </w:tc>
        <w:tc>
          <w:tcPr>
            <w:tcW w:w="6946" w:type="dxa"/>
            <w:gridSpan w:val="8"/>
          </w:tcPr>
          <w:p w14:paraId="0AADB6D7" w14:textId="4DFB605F" w:rsidR="00C277FE" w:rsidRPr="006F4330"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6F4330">
              <w:rPr>
                <w:rFonts w:ascii="Times New Roman" w:eastAsia="Times New Roman" w:hAnsi="Times New Roman" w:cs="Times New Roman"/>
                <w:bCs/>
                <w:sz w:val="24"/>
                <w:szCs w:val="24"/>
              </w:rPr>
              <w:t xml:space="preserve">В случае, если </w:t>
            </w:r>
            <w:r w:rsidRPr="006F4330">
              <w:rPr>
                <w:rStyle w:val="1c"/>
                <w:rFonts w:ascii="Times New Roman" w:eastAsia="Times New Roman" w:hAnsi="Times New Roman" w:cs="Times New Roman"/>
                <w:iCs/>
                <w:color w:val="000000"/>
                <w:sz w:val="24"/>
                <w:szCs w:val="24"/>
                <w:lang w:eastAsia="ru-RU"/>
              </w:rPr>
              <w:t xml:space="preserve">по окончании срока подачи заявок на участие в запросе котировок в электронной форме </w:t>
            </w:r>
            <w:r w:rsidRPr="006F4330">
              <w:rPr>
                <w:rFonts w:ascii="Times New Roman" w:eastAsia="Times New Roman" w:hAnsi="Times New Roman" w:cs="Times New Roman"/>
                <w:bCs/>
                <w:sz w:val="24"/>
                <w:szCs w:val="24"/>
              </w:rPr>
              <w:t xml:space="preserve">не подано ни одной заявки на участие в запросе котировок, или подана только одна заявка или если </w:t>
            </w:r>
            <w:r w:rsidRPr="006F4330">
              <w:rPr>
                <w:rStyle w:val="1c"/>
                <w:rFonts w:ascii="Times New Roman" w:eastAsia="Times New Roman" w:hAnsi="Times New Roman" w:cs="Times New Roman"/>
                <w:iCs/>
                <w:sz w:val="24"/>
                <w:szCs w:val="24"/>
                <w:lang w:eastAsia="ru-RU"/>
              </w:rPr>
              <w:t xml:space="preserve">по результатам рассмотрения заявок на участие в запросе котировок в электронной форме </w:t>
            </w:r>
            <w:r w:rsidRPr="006F4330">
              <w:rPr>
                <w:rFonts w:ascii="Times New Roman" w:eastAsia="Times New Roman" w:hAnsi="Times New Roman" w:cs="Times New Roman"/>
                <w:bCs/>
                <w:i/>
                <w:iCs/>
                <w:sz w:val="24"/>
                <w:szCs w:val="24"/>
              </w:rPr>
              <w:t xml:space="preserve">комиссией </w:t>
            </w:r>
            <w:r w:rsidRPr="006F4330">
              <w:rPr>
                <w:rFonts w:ascii="Times New Roman" w:eastAsia="Times New Roman" w:hAnsi="Times New Roman" w:cs="Times New Roman"/>
                <w:i/>
                <w:iCs/>
                <w:color w:val="000000"/>
                <w:sz w:val="24"/>
                <w:szCs w:val="24"/>
              </w:rPr>
              <w:t xml:space="preserve">по осуществлению закупок </w:t>
            </w:r>
            <w:r w:rsidRPr="006F4330">
              <w:rPr>
                <w:rFonts w:ascii="Times New Roman" w:eastAsia="Times New Roman" w:hAnsi="Times New Roman" w:cs="Times New Roman"/>
                <w:bCs/>
                <w:sz w:val="24"/>
                <w:szCs w:val="24"/>
              </w:rPr>
              <w:t xml:space="preserve">отклонены все поданные заявки на участие в запросе котировок </w:t>
            </w:r>
            <w:r w:rsidRPr="006F4330">
              <w:rPr>
                <w:rStyle w:val="1c"/>
                <w:rFonts w:ascii="Times New Roman" w:eastAsia="Times New Roman" w:hAnsi="Times New Roman" w:cs="Times New Roman"/>
                <w:iCs/>
                <w:sz w:val="24"/>
                <w:szCs w:val="24"/>
                <w:lang w:eastAsia="ru-RU"/>
              </w:rPr>
              <w:t>(в том числе единственная поданная заявка)</w:t>
            </w:r>
            <w:r w:rsidRPr="006F4330">
              <w:rPr>
                <w:rFonts w:ascii="Times New Roman" w:eastAsia="Times New Roman" w:hAnsi="Times New Roman" w:cs="Times New Roman"/>
                <w:bCs/>
                <w:sz w:val="24"/>
                <w:szCs w:val="24"/>
              </w:rPr>
              <w:t xml:space="preserve">, или по результатам </w:t>
            </w:r>
            <w:r w:rsidRPr="006F4330">
              <w:rPr>
                <w:rStyle w:val="1c"/>
                <w:rFonts w:ascii="Times New Roman" w:hAnsi="Times New Roman" w:cs="Times New Roman"/>
                <w:iCs/>
                <w:sz w:val="24"/>
                <w:szCs w:val="24"/>
                <w:lang w:eastAsia="ru-RU"/>
              </w:rPr>
              <w:t xml:space="preserve">закупки </w:t>
            </w:r>
            <w:r w:rsidRPr="006F4330">
              <w:rPr>
                <w:rStyle w:val="1c"/>
                <w:rFonts w:ascii="Times New Roman" w:eastAsia="Times New Roman" w:hAnsi="Times New Roman" w:cs="Times New Roman"/>
                <w:iCs/>
                <w:sz w:val="24"/>
                <w:szCs w:val="24"/>
                <w:lang w:eastAsia="ru-RU"/>
              </w:rPr>
              <w:t>только одна такая заявка признана соответствующей всем требованиям, указанным в извещении,</w:t>
            </w:r>
            <w:r w:rsidR="001C1254" w:rsidRPr="006F4330">
              <w:rPr>
                <w:rStyle w:val="1c"/>
                <w:rFonts w:ascii="Times New Roman" w:eastAsia="Times New Roman" w:hAnsi="Times New Roman" w:cs="Times New Roman"/>
                <w:iCs/>
                <w:sz w:val="24"/>
                <w:szCs w:val="24"/>
                <w:lang w:eastAsia="ru-RU"/>
              </w:rPr>
              <w:t xml:space="preserve"> либо если по результатам проведения закупки от заключения договора уклонились все участники закупки,</w:t>
            </w:r>
            <w:r w:rsidRPr="006F4330">
              <w:rPr>
                <w:rStyle w:val="1c"/>
                <w:rFonts w:ascii="Times New Roman" w:eastAsia="Times New Roman" w:hAnsi="Times New Roman" w:cs="Times New Roman"/>
                <w:iCs/>
                <w:sz w:val="24"/>
                <w:szCs w:val="24"/>
                <w:lang w:eastAsia="ru-RU"/>
              </w:rPr>
              <w:t xml:space="preserve"> запрос котировок признается несостоявшимся.</w:t>
            </w:r>
          </w:p>
          <w:p w14:paraId="25EB9F40" w14:textId="33DC089C" w:rsidR="00C277FE" w:rsidRPr="006F4330" w:rsidRDefault="001C1254" w:rsidP="00A92538">
            <w:pPr>
              <w:pStyle w:val="17"/>
              <w:jc w:val="both"/>
              <w:rPr>
                <w:sz w:val="24"/>
                <w:szCs w:val="24"/>
              </w:rPr>
            </w:pPr>
            <w:r w:rsidRPr="006F4330">
              <w:rPr>
                <w:bCs/>
                <w:sz w:val="24"/>
                <w:szCs w:val="24"/>
              </w:rPr>
              <w:t>Если закупка признана несостоявшейся и/или договор по результатам закупки не заключен, заказчик вправе осуществить закупку в порядке, установленном положением о закупке и/или отменить решение об определении поставщика (исполнителя, подрядчика), принятое по результатам такой закупки.</w:t>
            </w:r>
          </w:p>
        </w:tc>
      </w:tr>
      <w:tr w:rsidR="00722A09" w:rsidRPr="00C43CBA" w14:paraId="41CAC05B" w14:textId="77777777" w:rsidTr="001D5003">
        <w:trPr>
          <w:gridAfter w:val="1"/>
          <w:wAfter w:w="8" w:type="dxa"/>
          <w:trHeight w:val="257"/>
        </w:trPr>
        <w:tc>
          <w:tcPr>
            <w:tcW w:w="709" w:type="dxa"/>
          </w:tcPr>
          <w:p w14:paraId="636DD2B6" w14:textId="77777777" w:rsidR="00722A09" w:rsidRPr="00C43CBA" w:rsidRDefault="00722A09"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C43CBA">
              <w:rPr>
                <w:rFonts w:ascii="Times New Roman" w:eastAsia="Times New Roman" w:hAnsi="Times New Roman" w:cs="Times New Roman"/>
                <w:bCs/>
                <w:sz w:val="24"/>
                <w:szCs w:val="24"/>
              </w:rPr>
              <w:t>47</w:t>
            </w:r>
          </w:p>
        </w:tc>
        <w:tc>
          <w:tcPr>
            <w:tcW w:w="10348" w:type="dxa"/>
            <w:gridSpan w:val="9"/>
          </w:tcPr>
          <w:p w14:paraId="073971AD" w14:textId="77777777" w:rsidR="00722A09" w:rsidRPr="00C43CBA" w:rsidRDefault="00722A09"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C43CBA">
              <w:rPr>
                <w:rFonts w:ascii="Times New Roman" w:eastAsia="Times New Roman" w:hAnsi="Times New Roman" w:cs="Times New Roman"/>
                <w:sz w:val="24"/>
                <w:szCs w:val="24"/>
              </w:rPr>
              <w:t>Применение национального режима при исполнении договора</w:t>
            </w:r>
          </w:p>
        </w:tc>
      </w:tr>
      <w:tr w:rsidR="00722A09" w:rsidRPr="00C43CBA" w14:paraId="2DF99EFB" w14:textId="77777777" w:rsidTr="00A92538">
        <w:trPr>
          <w:gridAfter w:val="1"/>
          <w:wAfter w:w="8" w:type="dxa"/>
          <w:trHeight w:val="1414"/>
        </w:trPr>
        <w:tc>
          <w:tcPr>
            <w:tcW w:w="709" w:type="dxa"/>
          </w:tcPr>
          <w:p w14:paraId="1A4239FA" w14:textId="77777777" w:rsidR="00722A09" w:rsidRPr="00C43CBA" w:rsidRDefault="00722A09"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C43CBA">
              <w:rPr>
                <w:rFonts w:ascii="Times New Roman" w:eastAsia="Times New Roman" w:hAnsi="Times New Roman" w:cs="Times New Roman"/>
                <w:bCs/>
                <w:sz w:val="24"/>
                <w:szCs w:val="24"/>
              </w:rPr>
              <w:lastRenderedPageBreak/>
              <w:t>47.1</w:t>
            </w:r>
          </w:p>
        </w:tc>
        <w:tc>
          <w:tcPr>
            <w:tcW w:w="3402" w:type="dxa"/>
          </w:tcPr>
          <w:p w14:paraId="79B6FA44" w14:textId="77777777" w:rsidR="00722A09" w:rsidRPr="00C43CBA" w:rsidRDefault="00722A09"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C43CBA">
              <w:rPr>
                <w:rFonts w:ascii="Times New Roman" w:eastAsia="Times New Roman" w:hAnsi="Times New Roman" w:cs="Times New Roman"/>
                <w:bCs/>
                <w:sz w:val="24"/>
                <w:szCs w:val="24"/>
              </w:rPr>
              <w:t>В случае применения</w:t>
            </w:r>
            <w:r w:rsidRPr="00C43CBA">
              <w:rPr>
                <w:rFonts w:ascii="Times New Roman" w:hAnsi="Times New Roman" w:cs="Times New Roman"/>
                <w:sz w:val="24"/>
                <w:szCs w:val="24"/>
              </w:rPr>
              <w:t xml:space="preserve"> </w:t>
            </w:r>
            <w:r w:rsidRPr="00C43CBA">
              <w:rPr>
                <w:rFonts w:ascii="Times New Roman" w:eastAsia="Times New Roman" w:hAnsi="Times New Roman" w:cs="Times New Roman"/>
                <w:bCs/>
                <w:sz w:val="24"/>
                <w:szCs w:val="24"/>
              </w:rPr>
              <w:t>мер, устанавливающих</w:t>
            </w:r>
          </w:p>
          <w:p w14:paraId="7BAC09B8" w14:textId="77777777" w:rsidR="00722A09" w:rsidRPr="00C43CBA" w:rsidRDefault="00722A09"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C43CBA">
              <w:rPr>
                <w:rFonts w:ascii="Times New Roman" w:eastAsia="Times New Roman" w:hAnsi="Times New Roman" w:cs="Times New Roman"/>
                <w:b/>
                <w:sz w:val="24"/>
                <w:szCs w:val="24"/>
              </w:rPr>
              <w:t xml:space="preserve">запрет </w:t>
            </w:r>
            <w:r w:rsidRPr="00C43CBA">
              <w:rPr>
                <w:rFonts w:ascii="Times New Roman" w:eastAsia="Times New Roman" w:hAnsi="Times New Roman" w:cs="Times New Roman"/>
                <w:bCs/>
                <w:sz w:val="24"/>
                <w:szCs w:val="24"/>
              </w:rPr>
              <w:t xml:space="preserve">закупок товаров </w:t>
            </w:r>
            <w:r w:rsidRPr="00C43CBA">
              <w:rPr>
                <w:rFonts w:ascii="Times New Roman" w:eastAsia="Times New Roman" w:hAnsi="Times New Roman" w:cs="Times New Roman"/>
                <w:color w:val="000000"/>
                <w:sz w:val="24"/>
                <w:szCs w:val="24"/>
              </w:rPr>
              <w:t>(работ, услуг)</w:t>
            </w:r>
          </w:p>
        </w:tc>
        <w:tc>
          <w:tcPr>
            <w:tcW w:w="6946" w:type="dxa"/>
            <w:gridSpan w:val="8"/>
          </w:tcPr>
          <w:p w14:paraId="11FDE456" w14:textId="77777777" w:rsidR="00722A09" w:rsidRPr="00C43CBA" w:rsidRDefault="00722A09"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C43CBA">
              <w:rPr>
                <w:rFonts w:ascii="Times New Roman" w:eastAsia="Times New Roman" w:hAnsi="Times New Roman" w:cs="Times New Roman"/>
                <w:b/>
                <w:sz w:val="24"/>
                <w:szCs w:val="24"/>
              </w:rPr>
              <w:t>Не допускается</w:t>
            </w:r>
            <w:r w:rsidRPr="00C43CBA">
              <w:rPr>
                <w:rFonts w:ascii="Times New Roman" w:eastAsia="Times New Roman" w:hAnsi="Times New Roman" w:cs="Times New Roman"/>
                <w:bCs/>
                <w:sz w:val="24"/>
                <w:szCs w:val="24"/>
              </w:rPr>
              <w:t xml:space="preserve"> </w:t>
            </w:r>
          </w:p>
          <w:p w14:paraId="542D80E5" w14:textId="77777777" w:rsidR="00722A09" w:rsidRPr="00C43CBA" w:rsidRDefault="00722A09" w:rsidP="00A92538">
            <w:pPr>
              <w:pStyle w:val="af"/>
              <w:numPr>
                <w:ilvl w:val="0"/>
                <w:numId w:val="45"/>
              </w:numPr>
              <w:tabs>
                <w:tab w:val="left" w:pos="463"/>
                <w:tab w:val="left" w:pos="600"/>
                <w:tab w:val="left" w:pos="960"/>
                <w:tab w:val="left" w:pos="1080"/>
                <w:tab w:val="left" w:pos="1260"/>
                <w:tab w:val="left" w:pos="1740"/>
              </w:tabs>
              <w:snapToGrid w:val="0"/>
              <w:spacing w:after="0"/>
              <w:ind w:left="38" w:hanging="38"/>
              <w:jc w:val="both"/>
              <w:rPr>
                <w:rFonts w:cs="Times New Roman"/>
                <w:bCs/>
              </w:rPr>
            </w:pPr>
            <w:r w:rsidRPr="00C43CBA">
              <w:rPr>
                <w:rFonts w:cs="Times New Roman"/>
                <w:bCs/>
              </w:rPr>
              <w:t>замена при исполнении договора на товар, происходящий из иностранного государства товар, в отношении которого установлен запрет</w:t>
            </w:r>
          </w:p>
          <w:p w14:paraId="70B6C03C" w14:textId="77777777" w:rsidR="00722A09" w:rsidRPr="00C43CBA" w:rsidRDefault="00722A09" w:rsidP="00A92538">
            <w:pPr>
              <w:pStyle w:val="af"/>
              <w:numPr>
                <w:ilvl w:val="0"/>
                <w:numId w:val="45"/>
              </w:numPr>
              <w:tabs>
                <w:tab w:val="left" w:pos="439"/>
                <w:tab w:val="left" w:pos="960"/>
                <w:tab w:val="left" w:pos="1080"/>
                <w:tab w:val="left" w:pos="1260"/>
                <w:tab w:val="left" w:pos="1740"/>
              </w:tabs>
              <w:snapToGrid w:val="0"/>
              <w:spacing w:after="0"/>
              <w:ind w:left="13" w:hanging="13"/>
              <w:jc w:val="both"/>
              <w:rPr>
                <w:rFonts w:cs="Times New Roman"/>
                <w:bCs/>
              </w:rPr>
            </w:pPr>
            <w:r w:rsidRPr="00C43CBA">
              <w:rPr>
                <w:rFonts w:cs="Times New Roman"/>
                <w:bCs/>
              </w:rPr>
              <w:t>замена подрядчика (исполнителя), с которым заключен договор, на иностранное лицо, которое зарегистрировано на территории иностранного государства, в отношении которого установлен данный запрет</w:t>
            </w:r>
          </w:p>
        </w:tc>
      </w:tr>
      <w:tr w:rsidR="00722A09" w:rsidRPr="00C43CBA" w14:paraId="48C9DD65" w14:textId="77777777" w:rsidTr="00A92538">
        <w:trPr>
          <w:gridAfter w:val="1"/>
          <w:wAfter w:w="8" w:type="dxa"/>
          <w:trHeight w:val="1414"/>
        </w:trPr>
        <w:tc>
          <w:tcPr>
            <w:tcW w:w="709" w:type="dxa"/>
          </w:tcPr>
          <w:p w14:paraId="5C54CD49" w14:textId="77777777" w:rsidR="00722A09" w:rsidRPr="00C43CBA" w:rsidRDefault="00722A09"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C43CBA">
              <w:rPr>
                <w:rFonts w:ascii="Times New Roman" w:eastAsia="Times New Roman" w:hAnsi="Times New Roman" w:cs="Times New Roman"/>
                <w:bCs/>
                <w:sz w:val="24"/>
                <w:szCs w:val="24"/>
              </w:rPr>
              <w:t>47.2</w:t>
            </w:r>
          </w:p>
        </w:tc>
        <w:tc>
          <w:tcPr>
            <w:tcW w:w="3402" w:type="dxa"/>
          </w:tcPr>
          <w:p w14:paraId="3C545C03" w14:textId="77777777" w:rsidR="00722A09" w:rsidRPr="00C43CBA" w:rsidRDefault="00722A09"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C43CBA">
              <w:rPr>
                <w:rFonts w:ascii="Times New Roman" w:eastAsia="Times New Roman" w:hAnsi="Times New Roman" w:cs="Times New Roman"/>
                <w:bCs/>
                <w:sz w:val="24"/>
                <w:szCs w:val="24"/>
              </w:rPr>
              <w:t>Применение</w:t>
            </w:r>
            <w:r w:rsidRPr="00C43CBA">
              <w:rPr>
                <w:rFonts w:ascii="Times New Roman" w:hAnsi="Times New Roman" w:cs="Times New Roman"/>
                <w:sz w:val="24"/>
                <w:szCs w:val="24"/>
              </w:rPr>
              <w:t xml:space="preserve"> </w:t>
            </w:r>
            <w:r w:rsidRPr="00C43CBA">
              <w:rPr>
                <w:rFonts w:ascii="Times New Roman" w:eastAsia="Times New Roman" w:hAnsi="Times New Roman" w:cs="Times New Roman"/>
                <w:bCs/>
                <w:sz w:val="24"/>
                <w:szCs w:val="24"/>
              </w:rPr>
              <w:t>мер, устанавливающи</w:t>
            </w:r>
            <w:r>
              <w:rPr>
                <w:rFonts w:ascii="Times New Roman" w:eastAsia="Times New Roman" w:hAnsi="Times New Roman" w:cs="Times New Roman"/>
                <w:bCs/>
                <w:sz w:val="24"/>
                <w:szCs w:val="24"/>
              </w:rPr>
              <w:t>х</w:t>
            </w:r>
          </w:p>
          <w:p w14:paraId="0B5AA78D" w14:textId="77777777" w:rsidR="00722A09" w:rsidRPr="00C43CBA" w:rsidRDefault="00722A09"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C43CBA">
              <w:rPr>
                <w:rFonts w:ascii="Times New Roman" w:eastAsia="Times New Roman" w:hAnsi="Times New Roman" w:cs="Times New Roman"/>
                <w:b/>
                <w:sz w:val="24"/>
                <w:szCs w:val="24"/>
              </w:rPr>
              <w:t>ограничение</w:t>
            </w:r>
            <w:r w:rsidRPr="00C43CBA">
              <w:rPr>
                <w:rFonts w:ascii="Times New Roman" w:eastAsia="Times New Roman" w:hAnsi="Times New Roman" w:cs="Times New Roman"/>
                <w:bCs/>
                <w:sz w:val="24"/>
                <w:szCs w:val="24"/>
              </w:rPr>
              <w:t xml:space="preserve"> закупок товаров </w:t>
            </w:r>
            <w:r w:rsidRPr="00C43CBA">
              <w:rPr>
                <w:rFonts w:ascii="Times New Roman" w:eastAsia="Times New Roman" w:hAnsi="Times New Roman" w:cs="Times New Roman"/>
                <w:color w:val="000000"/>
                <w:sz w:val="24"/>
                <w:szCs w:val="24"/>
              </w:rPr>
              <w:t>(работ, услуг)</w:t>
            </w:r>
          </w:p>
        </w:tc>
        <w:tc>
          <w:tcPr>
            <w:tcW w:w="6946" w:type="dxa"/>
            <w:gridSpan w:val="8"/>
          </w:tcPr>
          <w:p w14:paraId="2FDA7223" w14:textId="77777777" w:rsidR="00722A09" w:rsidRPr="00C43CBA" w:rsidRDefault="00722A09"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C43CBA">
              <w:rPr>
                <w:rFonts w:ascii="Times New Roman" w:eastAsia="Times New Roman" w:hAnsi="Times New Roman" w:cs="Times New Roman"/>
                <w:b/>
                <w:sz w:val="24"/>
                <w:szCs w:val="24"/>
              </w:rPr>
              <w:t>Не допускается</w:t>
            </w:r>
            <w:r w:rsidRPr="00C43CBA">
              <w:rPr>
                <w:rFonts w:ascii="Times New Roman" w:eastAsia="Times New Roman" w:hAnsi="Times New Roman" w:cs="Times New Roman"/>
                <w:bCs/>
                <w:sz w:val="24"/>
                <w:szCs w:val="24"/>
              </w:rPr>
              <w:t xml:space="preserve"> </w:t>
            </w:r>
          </w:p>
          <w:p w14:paraId="6A597F1B" w14:textId="77777777" w:rsidR="00722A09" w:rsidRPr="00C43CBA" w:rsidRDefault="00722A09" w:rsidP="00A92538">
            <w:pPr>
              <w:pStyle w:val="af"/>
              <w:numPr>
                <w:ilvl w:val="0"/>
                <w:numId w:val="45"/>
              </w:numPr>
              <w:tabs>
                <w:tab w:val="left" w:pos="463"/>
                <w:tab w:val="left" w:pos="600"/>
                <w:tab w:val="left" w:pos="960"/>
                <w:tab w:val="left" w:pos="1080"/>
                <w:tab w:val="left" w:pos="1260"/>
                <w:tab w:val="left" w:pos="1740"/>
              </w:tabs>
              <w:snapToGrid w:val="0"/>
              <w:spacing w:after="0"/>
              <w:ind w:left="38" w:hanging="38"/>
              <w:jc w:val="both"/>
              <w:rPr>
                <w:rFonts w:cs="Times New Roman"/>
                <w:bCs/>
              </w:rPr>
            </w:pPr>
            <w:r w:rsidRPr="00C43CBA">
              <w:rPr>
                <w:rFonts w:cs="Times New Roman"/>
                <w:bCs/>
              </w:rPr>
              <w:t xml:space="preserve">замена при исполнении договора на товар, происходящий из иностранного государства, в отношении которого установлено данное ограничение, </w:t>
            </w:r>
            <w:r w:rsidRPr="00C43CBA">
              <w:rPr>
                <w:rFonts w:cs="Times New Roman"/>
                <w:b/>
              </w:rPr>
              <w:t>если</w:t>
            </w:r>
            <w:r w:rsidRPr="00C43CBA">
              <w:rPr>
                <w:rFonts w:cs="Times New Roman"/>
                <w:bCs/>
              </w:rPr>
              <w:t xml:space="preserve"> договор предусматривает поставку товара российского происхождения</w:t>
            </w:r>
          </w:p>
          <w:p w14:paraId="066E1936" w14:textId="77777777" w:rsidR="00722A09" w:rsidRPr="00C43CBA" w:rsidRDefault="00722A09" w:rsidP="00A92538">
            <w:pPr>
              <w:pStyle w:val="af"/>
              <w:numPr>
                <w:ilvl w:val="0"/>
                <w:numId w:val="45"/>
              </w:numPr>
              <w:tabs>
                <w:tab w:val="left" w:pos="600"/>
                <w:tab w:val="left" w:pos="840"/>
                <w:tab w:val="left" w:pos="960"/>
                <w:tab w:val="left" w:pos="1080"/>
                <w:tab w:val="left" w:pos="1260"/>
                <w:tab w:val="left" w:pos="1740"/>
              </w:tabs>
              <w:snapToGrid w:val="0"/>
              <w:spacing w:after="0"/>
              <w:ind w:left="13" w:firstLine="0"/>
              <w:jc w:val="both"/>
              <w:rPr>
                <w:rFonts w:cs="Times New Roman"/>
                <w:bCs/>
              </w:rPr>
            </w:pPr>
            <w:r w:rsidRPr="00C43CBA">
              <w:rPr>
                <w:rFonts w:cs="Times New Roman"/>
                <w:bCs/>
              </w:rPr>
              <w:t xml:space="preserve">замена подрядчика (исполнителя),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w:t>
            </w:r>
            <w:r w:rsidRPr="00C43CBA">
              <w:rPr>
                <w:rFonts w:cs="Times New Roman"/>
                <w:b/>
              </w:rPr>
              <w:t>если</w:t>
            </w:r>
            <w:r w:rsidRPr="00C43CBA">
              <w:rPr>
                <w:rFonts w:cs="Times New Roman"/>
                <w:bCs/>
              </w:rPr>
              <w:t xml:space="preserve"> договор заключен с российским лицом</w:t>
            </w:r>
          </w:p>
        </w:tc>
      </w:tr>
      <w:tr w:rsidR="00722A09" w:rsidRPr="00C43CBA" w14:paraId="68F6D464" w14:textId="77777777" w:rsidTr="00A92538">
        <w:trPr>
          <w:gridAfter w:val="1"/>
          <w:wAfter w:w="8" w:type="dxa"/>
          <w:trHeight w:val="1414"/>
        </w:trPr>
        <w:tc>
          <w:tcPr>
            <w:tcW w:w="709" w:type="dxa"/>
          </w:tcPr>
          <w:p w14:paraId="033F4F0D" w14:textId="77777777" w:rsidR="00722A09" w:rsidRPr="00C43CBA" w:rsidRDefault="00722A09"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C43CBA">
              <w:rPr>
                <w:rFonts w:ascii="Times New Roman" w:eastAsia="Times New Roman" w:hAnsi="Times New Roman" w:cs="Times New Roman"/>
                <w:bCs/>
                <w:sz w:val="24"/>
                <w:szCs w:val="24"/>
              </w:rPr>
              <w:t>47.3</w:t>
            </w:r>
          </w:p>
        </w:tc>
        <w:tc>
          <w:tcPr>
            <w:tcW w:w="3402" w:type="dxa"/>
          </w:tcPr>
          <w:p w14:paraId="2EC853A8" w14:textId="77777777" w:rsidR="00722A09" w:rsidRPr="00C43CBA" w:rsidRDefault="00722A09" w:rsidP="00A9253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C43CBA">
              <w:rPr>
                <w:rFonts w:ascii="Times New Roman" w:eastAsia="Times New Roman" w:hAnsi="Times New Roman" w:cs="Times New Roman"/>
                <w:bCs/>
                <w:sz w:val="24"/>
                <w:szCs w:val="24"/>
              </w:rPr>
              <w:t>Применение</w:t>
            </w:r>
            <w:r w:rsidRPr="00C43CBA">
              <w:rPr>
                <w:rFonts w:ascii="Times New Roman" w:hAnsi="Times New Roman" w:cs="Times New Roman"/>
                <w:sz w:val="24"/>
                <w:szCs w:val="24"/>
              </w:rPr>
              <w:t xml:space="preserve"> </w:t>
            </w:r>
            <w:r w:rsidRPr="00C43CBA">
              <w:rPr>
                <w:rFonts w:ascii="Times New Roman" w:eastAsia="Times New Roman" w:hAnsi="Times New Roman" w:cs="Times New Roman"/>
                <w:bCs/>
                <w:sz w:val="24"/>
                <w:szCs w:val="24"/>
              </w:rPr>
              <w:t>мер, устанавливающи</w:t>
            </w:r>
            <w:r>
              <w:rPr>
                <w:rFonts w:ascii="Times New Roman" w:eastAsia="Times New Roman" w:hAnsi="Times New Roman" w:cs="Times New Roman"/>
                <w:bCs/>
                <w:sz w:val="24"/>
                <w:szCs w:val="24"/>
              </w:rPr>
              <w:t>х</w:t>
            </w:r>
          </w:p>
          <w:p w14:paraId="563E14C5" w14:textId="77777777" w:rsidR="00722A09" w:rsidRPr="00C43CBA" w:rsidRDefault="00722A09"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11717E">
              <w:rPr>
                <w:rFonts w:ascii="Times New Roman" w:eastAsia="Times New Roman" w:hAnsi="Times New Roman" w:cs="Times New Roman"/>
                <w:b/>
                <w:sz w:val="24"/>
                <w:szCs w:val="24"/>
              </w:rPr>
              <w:t>преимущество</w:t>
            </w:r>
            <w:r w:rsidRPr="0011717E">
              <w:rPr>
                <w:rFonts w:ascii="Times New Roman" w:eastAsia="Times New Roman" w:hAnsi="Times New Roman" w:cs="Times New Roman"/>
                <w:bCs/>
                <w:sz w:val="24"/>
                <w:szCs w:val="24"/>
              </w:rPr>
              <w:t xml:space="preserve"> </w:t>
            </w:r>
            <w:r w:rsidRPr="0011717E">
              <w:rPr>
                <w:rFonts w:ascii="Times New Roman" w:hAnsi="Times New Roman" w:cs="Times New Roman"/>
                <w:b/>
                <w:sz w:val="24"/>
                <w:szCs w:val="24"/>
              </w:rPr>
              <w:t>в отношении товаров российского происхождения</w:t>
            </w:r>
          </w:p>
        </w:tc>
        <w:tc>
          <w:tcPr>
            <w:tcW w:w="6946" w:type="dxa"/>
            <w:gridSpan w:val="8"/>
          </w:tcPr>
          <w:p w14:paraId="26AFB803" w14:textId="77777777" w:rsidR="00722A09" w:rsidRPr="00C43CBA" w:rsidRDefault="00722A09"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
                <w:sz w:val="24"/>
                <w:szCs w:val="24"/>
              </w:rPr>
            </w:pPr>
            <w:r w:rsidRPr="00C43CBA">
              <w:rPr>
                <w:rFonts w:ascii="Times New Roman" w:eastAsia="Times New Roman" w:hAnsi="Times New Roman" w:cs="Times New Roman"/>
                <w:bCs/>
                <w:sz w:val="24"/>
                <w:szCs w:val="24"/>
              </w:rPr>
              <w:t xml:space="preserve">При исполнении договора </w:t>
            </w:r>
            <w:r w:rsidRPr="00C43CBA">
              <w:rPr>
                <w:rFonts w:ascii="Times New Roman" w:eastAsia="Times New Roman" w:hAnsi="Times New Roman" w:cs="Times New Roman"/>
                <w:b/>
                <w:sz w:val="24"/>
                <w:szCs w:val="24"/>
              </w:rPr>
              <w:t>допускается:</w:t>
            </w:r>
          </w:p>
          <w:p w14:paraId="3E331AE4" w14:textId="77777777" w:rsidR="00722A09" w:rsidRPr="00C43CBA" w:rsidRDefault="00722A09" w:rsidP="00A92538">
            <w:pPr>
              <w:pStyle w:val="af"/>
              <w:numPr>
                <w:ilvl w:val="0"/>
                <w:numId w:val="46"/>
              </w:numPr>
              <w:tabs>
                <w:tab w:val="left" w:pos="360"/>
                <w:tab w:val="left" w:pos="840"/>
                <w:tab w:val="left" w:pos="960"/>
                <w:tab w:val="left" w:pos="1080"/>
                <w:tab w:val="left" w:pos="1260"/>
                <w:tab w:val="left" w:pos="1740"/>
              </w:tabs>
              <w:snapToGrid w:val="0"/>
              <w:spacing w:after="0"/>
              <w:ind w:left="38" w:firstLine="0"/>
              <w:jc w:val="both"/>
              <w:rPr>
                <w:rFonts w:cs="Times New Roman"/>
                <w:bCs/>
              </w:rPr>
            </w:pPr>
            <w:r w:rsidRPr="00C43CBA">
              <w:rPr>
                <w:rFonts w:cs="Times New Roman"/>
                <w:bCs/>
              </w:rPr>
              <w:t xml:space="preserve"> замена товара исключительно на товар российского происхождения, если договор предусматривает поставку товара российского происхождения</w:t>
            </w:r>
          </w:p>
          <w:p w14:paraId="499B6176" w14:textId="77777777" w:rsidR="00722A09" w:rsidRPr="00C43CBA" w:rsidRDefault="00722A09" w:rsidP="00A92538">
            <w:pPr>
              <w:pStyle w:val="af"/>
              <w:numPr>
                <w:ilvl w:val="0"/>
                <w:numId w:val="46"/>
              </w:numPr>
              <w:tabs>
                <w:tab w:val="left" w:pos="360"/>
                <w:tab w:val="left" w:pos="960"/>
                <w:tab w:val="left" w:pos="1080"/>
                <w:tab w:val="left" w:pos="1260"/>
                <w:tab w:val="left" w:pos="1740"/>
              </w:tabs>
              <w:snapToGrid w:val="0"/>
              <w:spacing w:after="0"/>
              <w:ind w:left="13" w:firstLine="0"/>
              <w:jc w:val="both"/>
              <w:rPr>
                <w:rFonts w:cs="Times New Roman"/>
                <w:bCs/>
              </w:rPr>
            </w:pPr>
            <w:r w:rsidRPr="00C43CBA">
              <w:rPr>
                <w:rFonts w:cs="Times New Roman"/>
                <w:bCs/>
              </w:rPr>
              <w:t>перемена подрядчика (исполнителя), с которым заключен договор, допускается исключительно на российское лицо, если договор заключен с российским лицом</w:t>
            </w:r>
          </w:p>
        </w:tc>
      </w:tr>
      <w:tr w:rsidR="00C277FE" w:rsidRPr="003D6749" w14:paraId="170D0450" w14:textId="77777777" w:rsidTr="00A92538">
        <w:trPr>
          <w:gridAfter w:val="1"/>
          <w:wAfter w:w="8" w:type="dxa"/>
          <w:trHeight w:val="1414"/>
        </w:trPr>
        <w:tc>
          <w:tcPr>
            <w:tcW w:w="709" w:type="dxa"/>
          </w:tcPr>
          <w:p w14:paraId="7E14A350" w14:textId="4B8737C9"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w:t>
            </w:r>
            <w:r w:rsidR="00722A09">
              <w:rPr>
                <w:rFonts w:ascii="Times New Roman" w:eastAsia="Times New Roman" w:hAnsi="Times New Roman" w:cs="Times New Roman"/>
                <w:bCs/>
                <w:sz w:val="24"/>
                <w:szCs w:val="24"/>
              </w:rPr>
              <w:t>8</w:t>
            </w:r>
          </w:p>
        </w:tc>
        <w:tc>
          <w:tcPr>
            <w:tcW w:w="3402" w:type="dxa"/>
          </w:tcPr>
          <w:p w14:paraId="78CA2666"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Возможность изменения объема товаров, работ, услуг и сроков их поставки, выполнения, оказания в ходе исполнения договора</w:t>
            </w:r>
          </w:p>
        </w:tc>
        <w:tc>
          <w:tcPr>
            <w:tcW w:w="6946" w:type="dxa"/>
            <w:gridSpan w:val="8"/>
          </w:tcPr>
          <w:p w14:paraId="7E301E72"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При наличии - в соответствии с условиями договора (</w:t>
            </w:r>
            <w:r w:rsidRPr="007E48EE">
              <w:rPr>
                <w:rFonts w:ascii="Times New Roman" w:eastAsia="Times New Roman" w:hAnsi="Times New Roman" w:cs="Times New Roman"/>
                <w:bCs/>
                <w:color w:val="0000FF"/>
                <w:sz w:val="24"/>
                <w:szCs w:val="24"/>
              </w:rPr>
              <w:t xml:space="preserve">Приложение №3 </w:t>
            </w:r>
            <w:r w:rsidRPr="003D6749">
              <w:rPr>
                <w:rFonts w:ascii="Times New Roman" w:eastAsia="Times New Roman" w:hAnsi="Times New Roman" w:cs="Times New Roman"/>
                <w:bCs/>
                <w:sz w:val="24"/>
                <w:szCs w:val="24"/>
              </w:rPr>
              <w:t>к извещению)</w:t>
            </w:r>
            <w:r w:rsidRPr="00EB3EF3">
              <w:rPr>
                <w:rFonts w:ascii="Times New Roman" w:eastAsia="Times New Roman" w:hAnsi="Times New Roman" w:cs="Times New Roman"/>
                <w:bCs/>
                <w:sz w:val="24"/>
                <w:szCs w:val="24"/>
              </w:rPr>
              <w:t xml:space="preserve"> с учетом особенностей, установленных Положением о закупке</w:t>
            </w:r>
            <w:r>
              <w:rPr>
                <w:rFonts w:ascii="Times New Roman" w:eastAsia="Times New Roman" w:hAnsi="Times New Roman" w:cs="Times New Roman"/>
                <w:bCs/>
                <w:sz w:val="24"/>
                <w:szCs w:val="24"/>
              </w:rPr>
              <w:t>.</w:t>
            </w:r>
          </w:p>
        </w:tc>
      </w:tr>
      <w:tr w:rsidR="00C277FE" w:rsidRPr="003D6749" w14:paraId="421833B2" w14:textId="77777777" w:rsidTr="00A92538">
        <w:trPr>
          <w:gridAfter w:val="1"/>
          <w:wAfter w:w="8" w:type="dxa"/>
        </w:trPr>
        <w:tc>
          <w:tcPr>
            <w:tcW w:w="709" w:type="dxa"/>
          </w:tcPr>
          <w:p w14:paraId="696B1F24" w14:textId="05450640"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w:t>
            </w:r>
            <w:r w:rsidR="00722A09">
              <w:rPr>
                <w:rFonts w:ascii="Times New Roman" w:eastAsia="Times New Roman" w:hAnsi="Times New Roman" w:cs="Times New Roman"/>
                <w:bCs/>
                <w:sz w:val="24"/>
                <w:szCs w:val="24"/>
              </w:rPr>
              <w:t>9</w:t>
            </w:r>
          </w:p>
        </w:tc>
        <w:tc>
          <w:tcPr>
            <w:tcW w:w="3402" w:type="dxa"/>
          </w:tcPr>
          <w:p w14:paraId="4D969D1E"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Возможность одностороннего отказа от исполнения договора, расторжения договора</w:t>
            </w:r>
          </w:p>
        </w:tc>
        <w:tc>
          <w:tcPr>
            <w:tcW w:w="6946" w:type="dxa"/>
            <w:gridSpan w:val="8"/>
          </w:tcPr>
          <w:p w14:paraId="26165719"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Расторжение договора допускается по соглашению сторон, решению суда, в случае одностороннего отказа стороны договора от исполнения договора в соответствии с гражданским законодательством Российской Федерации.</w:t>
            </w:r>
          </w:p>
        </w:tc>
      </w:tr>
      <w:tr w:rsidR="00C277FE" w:rsidRPr="003D6749" w14:paraId="62BD99D4" w14:textId="77777777" w:rsidTr="00A92538">
        <w:tc>
          <w:tcPr>
            <w:tcW w:w="11065" w:type="dxa"/>
            <w:gridSpan w:val="11"/>
          </w:tcPr>
          <w:p w14:paraId="358416CC" w14:textId="77777777" w:rsidR="00C277FE" w:rsidRPr="003D6749" w:rsidRDefault="00C277FE" w:rsidP="00A9253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
                <w:sz w:val="24"/>
                <w:szCs w:val="24"/>
              </w:rPr>
            </w:pPr>
            <w:r w:rsidRPr="003D6749">
              <w:rPr>
                <w:rFonts w:ascii="Times New Roman" w:eastAsia="Times New Roman" w:hAnsi="Times New Roman" w:cs="Times New Roman"/>
                <w:b/>
                <w:sz w:val="24"/>
                <w:szCs w:val="24"/>
              </w:rPr>
              <w:t>Приложения к извещению:</w:t>
            </w:r>
          </w:p>
          <w:p w14:paraId="276B4F80" w14:textId="77777777" w:rsidR="00C277FE" w:rsidRPr="003D6749" w:rsidRDefault="00C277FE" w:rsidP="00A92538">
            <w:pPr>
              <w:spacing w:after="0" w:line="240" w:lineRule="auto"/>
              <w:contextualSpacing/>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Приложение № 1 </w:t>
            </w:r>
            <w:r>
              <w:rPr>
                <w:rFonts w:ascii="Times New Roman" w:eastAsia="Times New Roman" w:hAnsi="Times New Roman" w:cs="Times New Roman"/>
                <w:sz w:val="24"/>
                <w:szCs w:val="24"/>
              </w:rPr>
              <w:t>О</w:t>
            </w:r>
            <w:r w:rsidRPr="008F3305">
              <w:rPr>
                <w:rFonts w:ascii="Times New Roman" w:eastAsia="Times New Roman" w:hAnsi="Times New Roman" w:cs="Times New Roman"/>
                <w:sz w:val="24"/>
                <w:szCs w:val="24"/>
              </w:rPr>
              <w:t>писание объекта закупки (техническое задание)</w:t>
            </w:r>
          </w:p>
          <w:p w14:paraId="5AD5AE9A" w14:textId="04473032" w:rsidR="00C277FE" w:rsidRPr="003D6749" w:rsidRDefault="00C277FE" w:rsidP="00A92538">
            <w:pPr>
              <w:spacing w:after="0" w:line="240" w:lineRule="auto"/>
              <w:contextualSpacing/>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Приложение</w:t>
            </w:r>
            <w:r w:rsidR="00722A09">
              <w:rPr>
                <w:rFonts w:ascii="Times New Roman" w:eastAsia="Times New Roman" w:hAnsi="Times New Roman" w:cs="Times New Roman"/>
                <w:sz w:val="24"/>
                <w:szCs w:val="24"/>
              </w:rPr>
              <w:t xml:space="preserve"> </w:t>
            </w:r>
            <w:r w:rsidRPr="003D6749">
              <w:rPr>
                <w:rFonts w:ascii="Times New Roman" w:eastAsia="Times New Roman" w:hAnsi="Times New Roman" w:cs="Times New Roman"/>
                <w:sz w:val="24"/>
                <w:szCs w:val="24"/>
              </w:rPr>
              <w:t>№</w:t>
            </w:r>
            <w:r w:rsidR="00722A09">
              <w:rPr>
                <w:rFonts w:ascii="Times New Roman" w:eastAsia="Times New Roman" w:hAnsi="Times New Roman" w:cs="Times New Roman"/>
                <w:sz w:val="24"/>
                <w:szCs w:val="24"/>
              </w:rPr>
              <w:t xml:space="preserve"> </w:t>
            </w:r>
            <w:r w:rsidRPr="003D6749">
              <w:rPr>
                <w:rFonts w:ascii="Times New Roman" w:eastAsia="Times New Roman" w:hAnsi="Times New Roman" w:cs="Times New Roman"/>
                <w:sz w:val="24"/>
                <w:szCs w:val="24"/>
              </w:rPr>
              <w:t>2 Обоснование НМЦД</w:t>
            </w:r>
            <w:r>
              <w:rPr>
                <w:rFonts w:ascii="Times New Roman" w:eastAsia="Times New Roman" w:hAnsi="Times New Roman" w:cs="Times New Roman"/>
                <w:sz w:val="24"/>
                <w:szCs w:val="24"/>
              </w:rPr>
              <w:t xml:space="preserve">, </w:t>
            </w:r>
            <w:r w:rsidRPr="003843D0">
              <w:rPr>
                <w:rFonts w:ascii="Times New Roman" w:eastAsia="Times New Roman" w:hAnsi="Times New Roman" w:cs="Times New Roman"/>
                <w:sz w:val="24"/>
                <w:szCs w:val="24"/>
              </w:rPr>
              <w:t>максимального значения цены договора, цены единицы товара/работы/услуги</w:t>
            </w:r>
          </w:p>
          <w:p w14:paraId="52982043" w14:textId="77777777" w:rsidR="00C277FE" w:rsidRPr="003D6749" w:rsidRDefault="00C277FE" w:rsidP="00A92538">
            <w:pPr>
              <w:spacing w:after="0" w:line="240" w:lineRule="auto"/>
              <w:contextualSpacing/>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Приложение № 3 Проект договора </w:t>
            </w:r>
          </w:p>
          <w:p w14:paraId="311A8DC5" w14:textId="77777777" w:rsidR="00C277FE" w:rsidRPr="003D6749" w:rsidRDefault="00C277FE" w:rsidP="00A92538">
            <w:pPr>
              <w:spacing w:after="0" w:line="240" w:lineRule="auto"/>
              <w:contextualSpacing/>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Приложение № 4 Форма котировочной заявки</w:t>
            </w:r>
          </w:p>
        </w:tc>
      </w:tr>
    </w:tbl>
    <w:p w14:paraId="1EC33D00" w14:textId="77777777" w:rsidR="00DF0222" w:rsidRDefault="00DF0222" w:rsidP="00A92538">
      <w:pPr>
        <w:spacing w:after="0" w:line="240" w:lineRule="auto"/>
        <w:jc w:val="right"/>
        <w:rPr>
          <w:rFonts w:ascii="Times New Roman" w:eastAsia="Times New Roman" w:hAnsi="Times New Roman" w:cs="Times New Roman"/>
          <w:sz w:val="24"/>
          <w:szCs w:val="24"/>
        </w:rPr>
      </w:pPr>
    </w:p>
    <w:p w14:paraId="1F54697C" w14:textId="77777777" w:rsidR="000A142B" w:rsidRPr="002239C1" w:rsidRDefault="000A142B" w:rsidP="00A92538">
      <w:pPr>
        <w:spacing w:after="0" w:line="240" w:lineRule="auto"/>
        <w:jc w:val="right"/>
        <w:rPr>
          <w:rFonts w:ascii="Times New Roman" w:eastAsia="Times New Roman" w:hAnsi="Times New Roman" w:cs="Times New Roman"/>
          <w:sz w:val="24"/>
          <w:szCs w:val="24"/>
        </w:rPr>
      </w:pPr>
      <w:bookmarkStart w:id="1" w:name="_Hlk152201348"/>
      <w:bookmarkStart w:id="2" w:name="_Hlk82779121"/>
      <w:bookmarkStart w:id="3" w:name="_Hlk96190133"/>
      <w:r w:rsidRPr="002239C1">
        <w:rPr>
          <w:rFonts w:ascii="Times New Roman" w:eastAsia="Times New Roman" w:hAnsi="Times New Roman" w:cs="Times New Roman"/>
          <w:sz w:val="24"/>
          <w:szCs w:val="24"/>
        </w:rPr>
        <w:t>Приложение № 1 к извещению</w:t>
      </w:r>
    </w:p>
    <w:p w14:paraId="045F8F9E" w14:textId="77777777" w:rsidR="000A142B" w:rsidRPr="002239C1" w:rsidRDefault="000A142B" w:rsidP="00A92538">
      <w:pPr>
        <w:widowControl w:val="0"/>
        <w:shd w:val="clear" w:color="auto" w:fill="FFFFFF"/>
        <w:autoSpaceDE w:val="0"/>
        <w:spacing w:after="0" w:line="240" w:lineRule="auto"/>
        <w:ind w:firstLine="709"/>
        <w:jc w:val="right"/>
        <w:rPr>
          <w:rFonts w:ascii="Times New Roman" w:eastAsia="Times New Roman" w:hAnsi="Times New Roman" w:cs="Times New Roman"/>
          <w:b/>
          <w:sz w:val="28"/>
          <w:szCs w:val="28"/>
        </w:rPr>
      </w:pPr>
    </w:p>
    <w:p w14:paraId="61156482" w14:textId="77777777" w:rsidR="000A142B" w:rsidRDefault="000A142B" w:rsidP="00A92538">
      <w:pPr>
        <w:suppressAutoHyphens/>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ОПИСАНИЕ ОБЪЕКТА ЗАКУПКИ (</w:t>
      </w:r>
      <w:r w:rsidRPr="002239C1">
        <w:rPr>
          <w:rFonts w:ascii="Times New Roman" w:eastAsia="Times New Roman" w:hAnsi="Times New Roman" w:cs="Times New Roman"/>
          <w:b/>
          <w:bCs/>
          <w:sz w:val="24"/>
          <w:szCs w:val="24"/>
          <w:lang w:eastAsia="ru-RU"/>
        </w:rPr>
        <w:t>ТЕХНИЧЕСКОЕ ЗАДАНИЕ</w:t>
      </w:r>
      <w:r>
        <w:rPr>
          <w:rFonts w:ascii="Times New Roman" w:eastAsia="Times New Roman" w:hAnsi="Times New Roman" w:cs="Times New Roman"/>
          <w:b/>
          <w:bCs/>
          <w:sz w:val="24"/>
          <w:szCs w:val="24"/>
          <w:lang w:eastAsia="ru-RU"/>
        </w:rPr>
        <w:t>)</w:t>
      </w:r>
    </w:p>
    <w:p w14:paraId="0CBDAD57" w14:textId="77777777" w:rsidR="000A142B" w:rsidRPr="00D57A23" w:rsidRDefault="000A142B" w:rsidP="00A92538">
      <w:pPr>
        <w:spacing w:after="0" w:line="240" w:lineRule="auto"/>
        <w:jc w:val="center"/>
        <w:rPr>
          <w:rFonts w:ascii="Times New Roman" w:eastAsia="Times New Roman" w:hAnsi="Times New Roman" w:cs="Times New Roman"/>
          <w:bCs/>
          <w:color w:val="FF0000"/>
          <w:sz w:val="24"/>
          <w:szCs w:val="24"/>
          <w:lang w:eastAsia="ru-RU"/>
        </w:rPr>
      </w:pPr>
      <w:bookmarkStart w:id="4" w:name="_Hlk109162413"/>
      <w:bookmarkEnd w:id="1"/>
      <w:r w:rsidRPr="00D57A23">
        <w:rPr>
          <w:rFonts w:ascii="Times New Roman" w:eastAsia="Times New Roman" w:hAnsi="Times New Roman" w:cs="Times New Roman"/>
          <w:bCs/>
          <w:color w:val="FF0000"/>
          <w:sz w:val="24"/>
          <w:szCs w:val="24"/>
          <w:lang w:eastAsia="ru-RU"/>
        </w:rPr>
        <w:t>Прилагается отдельным файлом</w:t>
      </w:r>
    </w:p>
    <w:bookmarkEnd w:id="4"/>
    <w:p w14:paraId="63AF9B79" w14:textId="77777777" w:rsidR="000A142B" w:rsidRDefault="000A142B" w:rsidP="00A92538">
      <w:pPr>
        <w:spacing w:after="0" w:line="240" w:lineRule="auto"/>
        <w:rPr>
          <w:rFonts w:ascii="Times New Roman" w:eastAsia="Times New Roman" w:hAnsi="Times New Roman" w:cs="Times New Roman"/>
          <w:sz w:val="24"/>
          <w:szCs w:val="24"/>
        </w:rPr>
      </w:pPr>
    </w:p>
    <w:p w14:paraId="62EC6BFD" w14:textId="77777777" w:rsidR="000A142B" w:rsidRPr="004D7A85" w:rsidRDefault="000A142B" w:rsidP="00A92538">
      <w:pPr>
        <w:spacing w:after="0" w:line="240" w:lineRule="auto"/>
        <w:jc w:val="right"/>
        <w:rPr>
          <w:rFonts w:ascii="Times New Roman" w:eastAsia="Times New Roman" w:hAnsi="Times New Roman" w:cs="Times New Roman"/>
          <w:sz w:val="24"/>
          <w:szCs w:val="24"/>
        </w:rPr>
      </w:pPr>
      <w:bookmarkStart w:id="5" w:name="_Hlk81253547"/>
      <w:r w:rsidRPr="004D7A85">
        <w:rPr>
          <w:rFonts w:ascii="Times New Roman" w:eastAsia="Times New Roman" w:hAnsi="Times New Roman" w:cs="Times New Roman"/>
          <w:sz w:val="24"/>
          <w:szCs w:val="24"/>
        </w:rPr>
        <w:t>Приложение № 2 к извещению</w:t>
      </w:r>
    </w:p>
    <w:p w14:paraId="22F7AC7E" w14:textId="77777777" w:rsidR="000A142B" w:rsidRPr="004D7A85" w:rsidRDefault="000A142B" w:rsidP="00A92538">
      <w:pPr>
        <w:widowControl w:val="0"/>
        <w:suppressAutoHyphens/>
        <w:spacing w:after="0" w:line="240" w:lineRule="auto"/>
        <w:jc w:val="center"/>
        <w:textAlignment w:val="baseline"/>
        <w:rPr>
          <w:rFonts w:ascii="Times New Roman" w:eastAsia="Times New Roman" w:hAnsi="Times New Roman" w:cs="Times New Roman"/>
          <w:sz w:val="24"/>
          <w:szCs w:val="24"/>
          <w:lang w:eastAsia="ar-SA"/>
        </w:rPr>
      </w:pPr>
    </w:p>
    <w:bookmarkEnd w:id="5"/>
    <w:p w14:paraId="4A6CDB69" w14:textId="77777777" w:rsidR="00E525D0" w:rsidRDefault="00E525D0" w:rsidP="00A92538">
      <w:pPr>
        <w:spacing w:after="0" w:line="240" w:lineRule="auto"/>
        <w:jc w:val="center"/>
        <w:rPr>
          <w:rFonts w:ascii="Times New Roman" w:eastAsia="Times New Roman" w:hAnsi="Times New Roman" w:cs="Times New Roman"/>
          <w:b/>
          <w:sz w:val="24"/>
          <w:szCs w:val="24"/>
          <w:lang w:eastAsia="ru-RU"/>
        </w:rPr>
      </w:pPr>
      <w:r w:rsidRPr="002B621D">
        <w:rPr>
          <w:rFonts w:ascii="Times New Roman" w:eastAsia="Times New Roman" w:hAnsi="Times New Roman" w:cs="Times New Roman"/>
          <w:b/>
          <w:sz w:val="24"/>
          <w:szCs w:val="24"/>
          <w:lang w:eastAsia="ru-RU"/>
        </w:rPr>
        <w:t>«</w:t>
      </w:r>
      <w:r w:rsidRPr="00EB3EF3">
        <w:rPr>
          <w:rFonts w:ascii="Times New Roman" w:eastAsia="Times New Roman" w:hAnsi="Times New Roman" w:cs="Times New Roman"/>
          <w:b/>
          <w:sz w:val="24"/>
          <w:szCs w:val="24"/>
          <w:lang w:eastAsia="ru-RU"/>
        </w:rPr>
        <w:t xml:space="preserve">ОБОСНОВАНИЕ НАЧАЛЬНОЙ (МАКСИМАЛЬНОЙ) ЦЕНЫ ДОГОВОРА, МАКСИМАЛЬНОГО ЗНАЧЕНИЯ ЦЕНЫ ДОГОВОРА, ЦЕНЫ ЕДИНИЦЫ ТОВАРА/РАБОТЫ/УСЛУГИ, ЯВЛЯЮЩЕЙСЯ ПРЕДМЕТОМ ЗАКУПКИ» </w:t>
      </w:r>
    </w:p>
    <w:p w14:paraId="4D2A23B6" w14:textId="77777777" w:rsidR="000A142B" w:rsidRPr="00D57A23" w:rsidRDefault="000A142B" w:rsidP="00A92538">
      <w:pPr>
        <w:spacing w:after="0" w:line="240" w:lineRule="auto"/>
        <w:jc w:val="center"/>
        <w:rPr>
          <w:rFonts w:ascii="Times New Roman" w:eastAsia="Times New Roman" w:hAnsi="Times New Roman" w:cs="Times New Roman"/>
          <w:bCs/>
          <w:color w:val="FF0000"/>
          <w:sz w:val="24"/>
          <w:szCs w:val="24"/>
          <w:lang w:eastAsia="ru-RU"/>
        </w:rPr>
      </w:pPr>
      <w:r w:rsidRPr="00D57A23">
        <w:rPr>
          <w:rFonts w:ascii="Times New Roman" w:eastAsia="Times New Roman" w:hAnsi="Times New Roman" w:cs="Times New Roman"/>
          <w:bCs/>
          <w:color w:val="FF0000"/>
          <w:sz w:val="24"/>
          <w:szCs w:val="24"/>
          <w:lang w:eastAsia="ru-RU"/>
        </w:rPr>
        <w:t>Прилагается отдельным файлом</w:t>
      </w:r>
    </w:p>
    <w:p w14:paraId="64A8CB6A" w14:textId="77777777" w:rsidR="004F53B6" w:rsidRDefault="004F53B6" w:rsidP="00A92538">
      <w:pPr>
        <w:spacing w:after="0" w:line="240" w:lineRule="auto"/>
        <w:jc w:val="right"/>
        <w:rPr>
          <w:rFonts w:ascii="Times New Roman" w:eastAsia="Times New Roman" w:hAnsi="Times New Roman" w:cs="Times New Roman"/>
          <w:sz w:val="24"/>
          <w:szCs w:val="24"/>
        </w:rPr>
      </w:pPr>
    </w:p>
    <w:p w14:paraId="5BC138B8" w14:textId="77777777" w:rsidR="0016212B" w:rsidRDefault="0016212B" w:rsidP="00A92538">
      <w:pPr>
        <w:spacing w:after="0" w:line="240" w:lineRule="auto"/>
        <w:jc w:val="right"/>
        <w:rPr>
          <w:rFonts w:ascii="Times New Roman" w:eastAsia="Times New Roman" w:hAnsi="Times New Roman" w:cs="Times New Roman"/>
          <w:sz w:val="24"/>
          <w:szCs w:val="24"/>
        </w:rPr>
      </w:pPr>
    </w:p>
    <w:p w14:paraId="7407A6EE" w14:textId="77777777" w:rsidR="0016212B" w:rsidRDefault="0016212B" w:rsidP="00A92538">
      <w:pPr>
        <w:spacing w:after="0" w:line="240" w:lineRule="auto"/>
        <w:jc w:val="right"/>
        <w:rPr>
          <w:rFonts w:ascii="Times New Roman" w:eastAsia="Times New Roman" w:hAnsi="Times New Roman" w:cs="Times New Roman"/>
          <w:sz w:val="24"/>
          <w:szCs w:val="24"/>
        </w:rPr>
      </w:pPr>
    </w:p>
    <w:p w14:paraId="3A909A98" w14:textId="1EA9D2C6" w:rsidR="004075E2" w:rsidRPr="003D6749" w:rsidRDefault="004075E2" w:rsidP="00A92538">
      <w:pPr>
        <w:spacing w:after="0" w:line="240" w:lineRule="auto"/>
        <w:jc w:val="right"/>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lastRenderedPageBreak/>
        <w:t>Приложение № 3 к извещению</w:t>
      </w:r>
    </w:p>
    <w:p w14:paraId="58878113" w14:textId="77777777" w:rsidR="004075E2" w:rsidRDefault="004075E2" w:rsidP="00A92538">
      <w:pPr>
        <w:suppressAutoHyphens/>
        <w:spacing w:after="0" w:line="240" w:lineRule="auto"/>
        <w:jc w:val="center"/>
        <w:rPr>
          <w:rFonts w:ascii="Times New Roman" w:eastAsia="Times New Roman" w:hAnsi="Times New Roman" w:cs="Times New Roman"/>
          <w:b/>
          <w:bCs/>
          <w:sz w:val="24"/>
          <w:szCs w:val="24"/>
          <w:lang w:eastAsia="ru-RU"/>
        </w:rPr>
      </w:pPr>
    </w:p>
    <w:bookmarkEnd w:id="2"/>
    <w:bookmarkEnd w:id="3"/>
    <w:p w14:paraId="616F9728" w14:textId="77777777" w:rsidR="008653A2" w:rsidRPr="008653A2" w:rsidRDefault="008653A2" w:rsidP="00A92538">
      <w:pPr>
        <w:spacing w:after="0" w:line="240" w:lineRule="auto"/>
        <w:jc w:val="center"/>
        <w:rPr>
          <w:rFonts w:ascii="Times New Roman" w:hAnsi="Times New Roman" w:cs="Times New Roman"/>
          <w:b/>
          <w:sz w:val="24"/>
          <w:szCs w:val="24"/>
        </w:rPr>
      </w:pPr>
      <w:r w:rsidRPr="008653A2">
        <w:rPr>
          <w:rFonts w:ascii="Times New Roman" w:hAnsi="Times New Roman" w:cs="Times New Roman"/>
          <w:b/>
          <w:sz w:val="24"/>
          <w:szCs w:val="24"/>
        </w:rPr>
        <w:t>ПРОЕКТ ДОГОВОРА</w:t>
      </w:r>
    </w:p>
    <w:p w14:paraId="1106D0E5" w14:textId="77777777" w:rsidR="00646AED" w:rsidRPr="00D57A23" w:rsidRDefault="00646AED" w:rsidP="00A92538">
      <w:pPr>
        <w:spacing w:after="0" w:line="240" w:lineRule="auto"/>
        <w:jc w:val="center"/>
        <w:rPr>
          <w:rFonts w:ascii="Times New Roman" w:eastAsia="Times New Roman" w:hAnsi="Times New Roman" w:cs="Times New Roman"/>
          <w:bCs/>
          <w:color w:val="FF0000"/>
          <w:sz w:val="24"/>
          <w:szCs w:val="24"/>
          <w:lang w:eastAsia="ru-RU"/>
        </w:rPr>
      </w:pPr>
      <w:bookmarkStart w:id="6" w:name="_Hlk119783824"/>
      <w:r w:rsidRPr="00D57A23">
        <w:rPr>
          <w:rFonts w:ascii="Times New Roman" w:eastAsia="Times New Roman" w:hAnsi="Times New Roman" w:cs="Times New Roman"/>
          <w:bCs/>
          <w:color w:val="FF0000"/>
          <w:sz w:val="24"/>
          <w:szCs w:val="24"/>
          <w:lang w:eastAsia="ru-RU"/>
        </w:rPr>
        <w:t>Прилагается отдельным файлом</w:t>
      </w:r>
    </w:p>
    <w:p w14:paraId="4D88A23B" w14:textId="77777777" w:rsidR="00363DAE" w:rsidRPr="00363DAE" w:rsidRDefault="00363DAE" w:rsidP="00A92538">
      <w:pPr>
        <w:tabs>
          <w:tab w:val="left" w:pos="5925"/>
        </w:tabs>
        <w:spacing w:after="0" w:line="240" w:lineRule="auto"/>
        <w:ind w:firstLine="709"/>
        <w:jc w:val="center"/>
        <w:rPr>
          <w:rFonts w:ascii="Times New Roman" w:eastAsia="Times New Roman" w:hAnsi="Times New Roman" w:cs="Times New Roman"/>
          <w:bCs/>
          <w:color w:val="FF0000"/>
          <w:sz w:val="24"/>
          <w:szCs w:val="24"/>
          <w:lang w:eastAsia="zh-CN"/>
        </w:rPr>
      </w:pPr>
    </w:p>
    <w:bookmarkEnd w:id="6"/>
    <w:p w14:paraId="0DC47E63" w14:textId="77777777" w:rsidR="00877CE3" w:rsidRDefault="00877CE3" w:rsidP="00A92538">
      <w:pPr>
        <w:suppressAutoHyphens/>
        <w:spacing w:after="0" w:line="240" w:lineRule="auto"/>
        <w:jc w:val="right"/>
        <w:rPr>
          <w:rFonts w:ascii="Times New Roman" w:eastAsia="Times New Roman" w:hAnsi="Times New Roman" w:cs="Times New Roman"/>
          <w:sz w:val="24"/>
          <w:szCs w:val="24"/>
          <w:lang w:eastAsia="ru-RU"/>
        </w:rPr>
      </w:pPr>
    </w:p>
    <w:p w14:paraId="46316458" w14:textId="77777777" w:rsidR="004075E2" w:rsidRPr="003D6749" w:rsidRDefault="004075E2" w:rsidP="00A92538">
      <w:pPr>
        <w:suppressAutoHyphens/>
        <w:spacing w:after="0" w:line="240" w:lineRule="auto"/>
        <w:jc w:val="right"/>
        <w:rPr>
          <w:rFonts w:ascii="Times New Roman" w:eastAsia="Times New Roman" w:hAnsi="Times New Roman" w:cs="Times New Roman"/>
          <w:sz w:val="24"/>
          <w:szCs w:val="24"/>
          <w:lang w:eastAsia="ru-RU"/>
        </w:rPr>
      </w:pPr>
      <w:r w:rsidRPr="003D6749">
        <w:rPr>
          <w:rFonts w:ascii="Times New Roman" w:eastAsia="Times New Roman" w:hAnsi="Times New Roman" w:cs="Times New Roman"/>
          <w:sz w:val="24"/>
          <w:szCs w:val="24"/>
          <w:lang w:eastAsia="ru-RU"/>
        </w:rPr>
        <w:t xml:space="preserve">Приложение № 4 к извещению </w:t>
      </w:r>
    </w:p>
    <w:p w14:paraId="6FE36FA3" w14:textId="77777777" w:rsidR="004075E2" w:rsidRPr="003D6749" w:rsidRDefault="004075E2" w:rsidP="00A92538">
      <w:pPr>
        <w:suppressAutoHyphens/>
        <w:spacing w:after="0" w:line="240" w:lineRule="auto"/>
        <w:jc w:val="right"/>
        <w:rPr>
          <w:rFonts w:ascii="Times New Roman" w:eastAsia="Times New Roman" w:hAnsi="Times New Roman" w:cs="Times New Roman"/>
          <w:sz w:val="24"/>
          <w:szCs w:val="24"/>
          <w:lang w:eastAsia="ru-RU"/>
        </w:rPr>
      </w:pPr>
      <w:r w:rsidRPr="003D6749">
        <w:rPr>
          <w:rFonts w:ascii="Times New Roman" w:eastAsia="Times New Roman" w:hAnsi="Times New Roman" w:cs="Times New Roman"/>
          <w:sz w:val="24"/>
          <w:szCs w:val="24"/>
          <w:lang w:eastAsia="ru-RU"/>
        </w:rPr>
        <w:t>Образцы форм и документов</w:t>
      </w:r>
    </w:p>
    <w:p w14:paraId="033EC118" w14:textId="77777777" w:rsidR="004075E2" w:rsidRPr="003D6749" w:rsidRDefault="004075E2" w:rsidP="00A92538">
      <w:pPr>
        <w:suppressAutoHyphens/>
        <w:spacing w:after="0" w:line="240" w:lineRule="auto"/>
        <w:jc w:val="center"/>
        <w:rPr>
          <w:rFonts w:ascii="Times New Roman" w:eastAsia="Times New Roman" w:hAnsi="Times New Roman" w:cs="Times New Roman"/>
          <w:b/>
          <w:sz w:val="24"/>
          <w:szCs w:val="24"/>
          <w:lang w:eastAsia="ru-RU"/>
        </w:rPr>
      </w:pPr>
    </w:p>
    <w:p w14:paraId="19827962" w14:textId="77777777" w:rsidR="004075E2" w:rsidRPr="003D6749" w:rsidRDefault="004075E2" w:rsidP="00A92538">
      <w:pPr>
        <w:suppressAutoHyphens/>
        <w:spacing w:after="0" w:line="240" w:lineRule="auto"/>
        <w:jc w:val="center"/>
        <w:rPr>
          <w:rFonts w:ascii="Times New Roman" w:eastAsia="Times New Roman" w:hAnsi="Times New Roman" w:cs="Times New Roman"/>
          <w:b/>
          <w:sz w:val="24"/>
          <w:szCs w:val="24"/>
          <w:lang w:eastAsia="ru-RU"/>
        </w:rPr>
      </w:pPr>
      <w:r w:rsidRPr="003D6749">
        <w:rPr>
          <w:rFonts w:ascii="Times New Roman" w:eastAsia="Times New Roman" w:hAnsi="Times New Roman" w:cs="Times New Roman"/>
          <w:b/>
          <w:sz w:val="24"/>
          <w:szCs w:val="24"/>
          <w:lang w:eastAsia="ru-RU"/>
        </w:rPr>
        <w:t>ЗАЯВКА НА УЧАСТИЕ В ЗАПРОСЕ КОТИРОВОК</w:t>
      </w:r>
    </w:p>
    <w:p w14:paraId="3D7758E8" w14:textId="77777777" w:rsidR="004075E2" w:rsidRPr="003D6749" w:rsidRDefault="004075E2" w:rsidP="00A92538">
      <w:pPr>
        <w:suppressAutoHyphens/>
        <w:spacing w:after="0" w:line="240" w:lineRule="auto"/>
        <w:jc w:val="center"/>
        <w:rPr>
          <w:rFonts w:ascii="Times New Roman" w:eastAsia="Times New Roman" w:hAnsi="Times New Roman" w:cs="Times New Roman"/>
          <w:sz w:val="24"/>
          <w:szCs w:val="24"/>
          <w:lang w:eastAsia="ru-RU"/>
        </w:rPr>
      </w:pPr>
      <w:r w:rsidRPr="003D6749">
        <w:rPr>
          <w:rFonts w:ascii="Times New Roman" w:eastAsia="Times New Roman" w:hAnsi="Times New Roman" w:cs="Times New Roman"/>
          <w:bCs/>
          <w:sz w:val="24"/>
          <w:szCs w:val="24"/>
          <w:lang w:eastAsia="ru-RU"/>
        </w:rPr>
        <w:t xml:space="preserve">на право заключения договора </w:t>
      </w:r>
    </w:p>
    <w:p w14:paraId="269A7E85" w14:textId="77777777" w:rsidR="001530C9" w:rsidRPr="003D6749" w:rsidRDefault="001530C9" w:rsidP="00A92538">
      <w:pPr>
        <w:suppressAutoHyphens/>
        <w:spacing w:after="0" w:line="240" w:lineRule="auto"/>
        <w:jc w:val="center"/>
        <w:rPr>
          <w:rFonts w:ascii="Times New Roman" w:eastAsia="Times New Roman" w:hAnsi="Times New Roman" w:cs="Times New Roman"/>
          <w:b/>
          <w:sz w:val="24"/>
          <w:szCs w:val="24"/>
          <w:lang w:eastAsia="ru-RU"/>
        </w:rPr>
      </w:pPr>
      <w:bookmarkStart w:id="7" w:name="_Hlk112797548"/>
      <w:r w:rsidRPr="001530C9">
        <w:rPr>
          <w:rFonts w:ascii="Times New Roman" w:eastAsia="Times New Roman" w:hAnsi="Times New Roman" w:cs="Times New Roman"/>
          <w:sz w:val="24"/>
          <w:szCs w:val="24"/>
          <w:lang w:eastAsia="ru-RU"/>
        </w:rPr>
        <w:t xml:space="preserve">на </w:t>
      </w:r>
      <w:bookmarkStart w:id="8" w:name="_Hlk118711578"/>
      <w:r w:rsidRPr="001530C9">
        <w:rPr>
          <w:rFonts w:ascii="Times New Roman" w:eastAsia="Times New Roman" w:hAnsi="Times New Roman" w:cs="Times New Roman"/>
          <w:sz w:val="24"/>
          <w:szCs w:val="24"/>
          <w:lang w:eastAsia="ru-RU"/>
        </w:rPr>
        <w:t>поставку (оказание/выполнение) ___________</w:t>
      </w:r>
    </w:p>
    <w:bookmarkEnd w:id="7"/>
    <w:bookmarkEnd w:id="8"/>
    <w:p w14:paraId="0FF47DAD" w14:textId="77777777" w:rsidR="004075E2" w:rsidRDefault="004075E2" w:rsidP="00A92538">
      <w:pPr>
        <w:suppressAutoHyphens/>
        <w:spacing w:after="0" w:line="240" w:lineRule="auto"/>
        <w:ind w:firstLine="709"/>
        <w:jc w:val="both"/>
        <w:rPr>
          <w:rFonts w:ascii="Times New Roman" w:eastAsia="Times New Roman" w:hAnsi="Times New Roman" w:cs="Times New Roman"/>
          <w:sz w:val="24"/>
          <w:szCs w:val="24"/>
          <w:lang w:eastAsia="ru-RU"/>
        </w:rPr>
      </w:pPr>
    </w:p>
    <w:p w14:paraId="318602A8" w14:textId="77777777" w:rsidR="004075E2" w:rsidRPr="00D15372" w:rsidRDefault="004075E2" w:rsidP="00A92538">
      <w:pPr>
        <w:spacing w:after="0" w:line="240" w:lineRule="auto"/>
        <w:jc w:val="center"/>
        <w:rPr>
          <w:rFonts w:ascii="Times New Roman" w:eastAsia="Times New Roman" w:hAnsi="Times New Roman" w:cs="Times New Roman"/>
          <w:b/>
          <w:bCs/>
          <w:sz w:val="24"/>
          <w:szCs w:val="24"/>
        </w:rPr>
      </w:pPr>
      <w:bookmarkStart w:id="9" w:name="_Hlk112797556"/>
      <w:r w:rsidRPr="00D15372">
        <w:rPr>
          <w:rFonts w:ascii="Times New Roman" w:eastAsia="Times New Roman" w:hAnsi="Times New Roman" w:cs="Times New Roman"/>
          <w:b/>
          <w:bCs/>
          <w:sz w:val="24"/>
          <w:szCs w:val="24"/>
        </w:rPr>
        <w:t>ИНФОРМАЦИЯ ОБ УЧАСТНИКЕ ЗАКУПКИ (АНКЕТА)</w:t>
      </w:r>
    </w:p>
    <w:bookmarkEnd w:id="9"/>
    <w:p w14:paraId="7D20B255" w14:textId="77777777" w:rsidR="004075E2" w:rsidRPr="00D15372" w:rsidRDefault="004075E2" w:rsidP="00A92538">
      <w:pPr>
        <w:widowControl w:val="0"/>
        <w:autoSpaceDE w:val="0"/>
        <w:autoSpaceDN w:val="0"/>
        <w:adjustRightInd w:val="0"/>
        <w:spacing w:after="0" w:line="240" w:lineRule="auto"/>
        <w:jc w:val="both"/>
        <w:rPr>
          <w:rFonts w:ascii="Times New Roman" w:eastAsia="Times New Roman" w:hAnsi="Times New Roman" w:cs="Times New Roman"/>
          <w:szCs w:val="24"/>
          <w:lang w:eastAsia="ru-RU"/>
        </w:rPr>
      </w:pPr>
      <w:r w:rsidRPr="00D15372">
        <w:rPr>
          <w:rFonts w:ascii="Times New Roman" w:eastAsia="Times New Roman" w:hAnsi="Times New Roman" w:cs="Times New Roman"/>
          <w:szCs w:val="24"/>
          <w:lang w:eastAsia="ru-RU"/>
        </w:rPr>
        <w:t>Для юридического лица:</w:t>
      </w:r>
    </w:p>
    <w:tbl>
      <w:tblPr>
        <w:tblW w:w="10220"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40"/>
        <w:gridCol w:w="4689"/>
        <w:gridCol w:w="4691"/>
      </w:tblGrid>
      <w:tr w:rsidR="004075E2" w:rsidRPr="00A14F1D" w14:paraId="63284852" w14:textId="77777777" w:rsidTr="00EA2762">
        <w:tc>
          <w:tcPr>
            <w:tcW w:w="840" w:type="dxa"/>
            <w:tcBorders>
              <w:top w:val="single" w:sz="4" w:space="0" w:color="auto"/>
              <w:bottom w:val="single" w:sz="4" w:space="0" w:color="auto"/>
              <w:right w:val="nil"/>
            </w:tcBorders>
          </w:tcPr>
          <w:p w14:paraId="6A6655C5" w14:textId="77777777" w:rsidR="004075E2" w:rsidRPr="00A14F1D" w:rsidRDefault="004075E2"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1.</w:t>
            </w:r>
          </w:p>
        </w:tc>
        <w:tc>
          <w:tcPr>
            <w:tcW w:w="4689" w:type="dxa"/>
            <w:tcBorders>
              <w:top w:val="single" w:sz="4" w:space="0" w:color="auto"/>
              <w:left w:val="single" w:sz="4" w:space="0" w:color="auto"/>
              <w:bottom w:val="single" w:sz="4" w:space="0" w:color="auto"/>
              <w:right w:val="nil"/>
            </w:tcBorders>
          </w:tcPr>
          <w:p w14:paraId="72F5602C" w14:textId="77777777" w:rsidR="004075E2" w:rsidRPr="00A14F1D" w:rsidRDefault="004075E2" w:rsidP="00A9253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Фирменное наименование (наименование) юридического лица (полное и сокращенное в соответствии с учредительными документами)</w:t>
            </w:r>
          </w:p>
        </w:tc>
        <w:tc>
          <w:tcPr>
            <w:tcW w:w="4691" w:type="dxa"/>
            <w:tcBorders>
              <w:top w:val="single" w:sz="4" w:space="0" w:color="auto"/>
              <w:left w:val="single" w:sz="4" w:space="0" w:color="auto"/>
              <w:bottom w:val="single" w:sz="4" w:space="0" w:color="auto"/>
            </w:tcBorders>
          </w:tcPr>
          <w:p w14:paraId="4A77709E" w14:textId="77777777" w:rsidR="004075E2" w:rsidRPr="00A14F1D" w:rsidRDefault="004075E2"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A14F1D" w14:paraId="67C2C2A1" w14:textId="77777777" w:rsidTr="00EA2762">
        <w:tc>
          <w:tcPr>
            <w:tcW w:w="840" w:type="dxa"/>
            <w:tcBorders>
              <w:top w:val="single" w:sz="4" w:space="0" w:color="auto"/>
              <w:bottom w:val="single" w:sz="4" w:space="0" w:color="auto"/>
              <w:right w:val="nil"/>
            </w:tcBorders>
          </w:tcPr>
          <w:p w14:paraId="1B6B5359" w14:textId="77777777" w:rsidR="004075E2" w:rsidRPr="00A14F1D" w:rsidRDefault="004075E2"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2.</w:t>
            </w:r>
          </w:p>
        </w:tc>
        <w:tc>
          <w:tcPr>
            <w:tcW w:w="4689" w:type="dxa"/>
            <w:tcBorders>
              <w:top w:val="single" w:sz="4" w:space="0" w:color="auto"/>
              <w:left w:val="single" w:sz="4" w:space="0" w:color="auto"/>
              <w:bottom w:val="single" w:sz="4" w:space="0" w:color="auto"/>
              <w:right w:val="nil"/>
            </w:tcBorders>
          </w:tcPr>
          <w:p w14:paraId="7F6943D6" w14:textId="77777777" w:rsidR="004075E2" w:rsidRPr="00A14F1D" w:rsidRDefault="004075E2" w:rsidP="00A9253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Организационно-правовая форма</w:t>
            </w:r>
          </w:p>
        </w:tc>
        <w:tc>
          <w:tcPr>
            <w:tcW w:w="4691" w:type="dxa"/>
            <w:tcBorders>
              <w:top w:val="single" w:sz="4" w:space="0" w:color="auto"/>
              <w:left w:val="single" w:sz="4" w:space="0" w:color="auto"/>
              <w:bottom w:val="single" w:sz="4" w:space="0" w:color="auto"/>
            </w:tcBorders>
          </w:tcPr>
          <w:p w14:paraId="045C6607" w14:textId="77777777" w:rsidR="004075E2" w:rsidRPr="00A14F1D" w:rsidRDefault="004075E2"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721C68" w:rsidRPr="00A14F1D" w14:paraId="66DF9BA1" w14:textId="77777777" w:rsidTr="00EA2762">
        <w:tc>
          <w:tcPr>
            <w:tcW w:w="840" w:type="dxa"/>
            <w:tcBorders>
              <w:top w:val="single" w:sz="4" w:space="0" w:color="auto"/>
              <w:bottom w:val="single" w:sz="4" w:space="0" w:color="auto"/>
              <w:right w:val="nil"/>
            </w:tcBorders>
          </w:tcPr>
          <w:p w14:paraId="14A91859" w14:textId="00308F11" w:rsidR="00721C68" w:rsidRPr="00A14F1D" w:rsidRDefault="00721C68"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4689" w:type="dxa"/>
            <w:tcBorders>
              <w:top w:val="single" w:sz="4" w:space="0" w:color="auto"/>
              <w:left w:val="single" w:sz="4" w:space="0" w:color="auto"/>
              <w:bottom w:val="single" w:sz="4" w:space="0" w:color="auto"/>
              <w:right w:val="nil"/>
            </w:tcBorders>
          </w:tcPr>
          <w:p w14:paraId="3617D4D7" w14:textId="241A52B9" w:rsidR="00721C68" w:rsidRPr="00A14F1D" w:rsidRDefault="001C1254" w:rsidP="00A9253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Style w:val="1c"/>
                <w:rFonts w:ascii="Times New Roman" w:hAnsi="Times New Roman" w:cs="Times New Roman"/>
                <w:iCs/>
                <w:sz w:val="24"/>
                <w:szCs w:val="24"/>
              </w:rPr>
              <w:t>ИНН/КПП</w:t>
            </w:r>
          </w:p>
        </w:tc>
        <w:tc>
          <w:tcPr>
            <w:tcW w:w="4691" w:type="dxa"/>
            <w:tcBorders>
              <w:top w:val="single" w:sz="4" w:space="0" w:color="auto"/>
              <w:left w:val="single" w:sz="4" w:space="0" w:color="auto"/>
              <w:bottom w:val="single" w:sz="4" w:space="0" w:color="auto"/>
            </w:tcBorders>
          </w:tcPr>
          <w:p w14:paraId="4B4D1306" w14:textId="77777777" w:rsidR="00721C68" w:rsidRPr="00A14F1D" w:rsidRDefault="00721C68"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721C68" w:rsidRPr="00A14F1D" w14:paraId="6FB70C97" w14:textId="77777777" w:rsidTr="00EA2762">
        <w:tc>
          <w:tcPr>
            <w:tcW w:w="840" w:type="dxa"/>
            <w:tcBorders>
              <w:top w:val="single" w:sz="4" w:space="0" w:color="auto"/>
              <w:bottom w:val="single" w:sz="4" w:space="0" w:color="auto"/>
              <w:right w:val="nil"/>
            </w:tcBorders>
          </w:tcPr>
          <w:p w14:paraId="25B5AAA5" w14:textId="6549B07E" w:rsidR="00721C68" w:rsidRPr="00A14F1D" w:rsidRDefault="00721C68"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4689" w:type="dxa"/>
            <w:tcBorders>
              <w:top w:val="single" w:sz="4" w:space="0" w:color="auto"/>
              <w:left w:val="single" w:sz="4" w:space="0" w:color="auto"/>
              <w:bottom w:val="single" w:sz="4" w:space="0" w:color="auto"/>
              <w:right w:val="nil"/>
            </w:tcBorders>
          </w:tcPr>
          <w:p w14:paraId="456051E2" w14:textId="0D9D9A62" w:rsidR="00721C68" w:rsidRPr="00E8746E" w:rsidRDefault="001C1254" w:rsidP="00A92538">
            <w:pPr>
              <w:widowControl w:val="0"/>
              <w:tabs>
                <w:tab w:val="left" w:pos="1215"/>
              </w:tabs>
              <w:autoSpaceDE w:val="0"/>
              <w:autoSpaceDN w:val="0"/>
              <w:adjustRightInd w:val="0"/>
              <w:spacing w:after="0" w:line="240" w:lineRule="auto"/>
              <w:rPr>
                <w:rStyle w:val="1c"/>
                <w:rFonts w:ascii="Times New Roman" w:hAnsi="Times New Roman" w:cs="Times New Roman"/>
                <w:iCs/>
                <w:sz w:val="24"/>
                <w:szCs w:val="24"/>
              </w:rPr>
            </w:pPr>
            <w:r>
              <w:rPr>
                <w:rStyle w:val="1c"/>
                <w:rFonts w:ascii="Times New Roman" w:hAnsi="Times New Roman" w:cs="Times New Roman"/>
                <w:iCs/>
                <w:color w:val="000000"/>
                <w:sz w:val="24"/>
                <w:szCs w:val="24"/>
              </w:rPr>
              <w:t>ОГРН</w:t>
            </w:r>
          </w:p>
        </w:tc>
        <w:tc>
          <w:tcPr>
            <w:tcW w:w="4691" w:type="dxa"/>
            <w:tcBorders>
              <w:top w:val="single" w:sz="4" w:space="0" w:color="auto"/>
              <w:left w:val="single" w:sz="4" w:space="0" w:color="auto"/>
              <w:bottom w:val="single" w:sz="4" w:space="0" w:color="auto"/>
            </w:tcBorders>
          </w:tcPr>
          <w:p w14:paraId="1B32320E" w14:textId="77777777" w:rsidR="00721C68" w:rsidRPr="00A14F1D" w:rsidRDefault="00721C68"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A14F1D" w14:paraId="02E2A3B2" w14:textId="77777777" w:rsidTr="00EA2762">
        <w:tc>
          <w:tcPr>
            <w:tcW w:w="840" w:type="dxa"/>
            <w:tcBorders>
              <w:top w:val="single" w:sz="4" w:space="0" w:color="auto"/>
              <w:bottom w:val="single" w:sz="4" w:space="0" w:color="auto"/>
              <w:right w:val="nil"/>
            </w:tcBorders>
          </w:tcPr>
          <w:p w14:paraId="35B17B26" w14:textId="6C51D403" w:rsidR="004075E2" w:rsidRPr="00A14F1D" w:rsidRDefault="00721C68"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4075E2" w:rsidRPr="00A14F1D">
              <w:rPr>
                <w:rFonts w:ascii="Times New Roman" w:eastAsia="Times New Roman" w:hAnsi="Times New Roman" w:cs="Times New Roman"/>
                <w:sz w:val="24"/>
                <w:szCs w:val="24"/>
                <w:lang w:eastAsia="ru-RU"/>
              </w:rPr>
              <w:t>.</w:t>
            </w:r>
          </w:p>
        </w:tc>
        <w:tc>
          <w:tcPr>
            <w:tcW w:w="4689" w:type="dxa"/>
            <w:tcBorders>
              <w:top w:val="single" w:sz="4" w:space="0" w:color="auto"/>
              <w:left w:val="single" w:sz="4" w:space="0" w:color="auto"/>
              <w:bottom w:val="single" w:sz="4" w:space="0" w:color="auto"/>
              <w:right w:val="nil"/>
            </w:tcBorders>
          </w:tcPr>
          <w:p w14:paraId="74CE206A" w14:textId="77777777" w:rsidR="004075E2" w:rsidRPr="00A14F1D" w:rsidRDefault="004075E2" w:rsidP="00A9253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Адрес места нахождения</w:t>
            </w:r>
          </w:p>
        </w:tc>
        <w:tc>
          <w:tcPr>
            <w:tcW w:w="4691" w:type="dxa"/>
            <w:tcBorders>
              <w:top w:val="single" w:sz="4" w:space="0" w:color="auto"/>
              <w:left w:val="single" w:sz="4" w:space="0" w:color="auto"/>
              <w:bottom w:val="single" w:sz="4" w:space="0" w:color="auto"/>
            </w:tcBorders>
          </w:tcPr>
          <w:p w14:paraId="22BE8AE1" w14:textId="77777777" w:rsidR="004075E2" w:rsidRPr="00A14F1D" w:rsidRDefault="004075E2"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A14F1D" w14:paraId="54699498" w14:textId="77777777" w:rsidTr="00EA2762">
        <w:tc>
          <w:tcPr>
            <w:tcW w:w="840" w:type="dxa"/>
            <w:tcBorders>
              <w:top w:val="single" w:sz="4" w:space="0" w:color="auto"/>
              <w:bottom w:val="single" w:sz="4" w:space="0" w:color="auto"/>
              <w:right w:val="nil"/>
            </w:tcBorders>
          </w:tcPr>
          <w:p w14:paraId="4BAEA1DB" w14:textId="0C04B5B5" w:rsidR="004075E2" w:rsidRPr="00A14F1D" w:rsidRDefault="00721C68"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004075E2" w:rsidRPr="00A14F1D">
              <w:rPr>
                <w:rFonts w:ascii="Times New Roman" w:eastAsia="Times New Roman" w:hAnsi="Times New Roman" w:cs="Times New Roman"/>
                <w:sz w:val="24"/>
                <w:szCs w:val="24"/>
                <w:lang w:eastAsia="ru-RU"/>
              </w:rPr>
              <w:t>.</w:t>
            </w:r>
          </w:p>
        </w:tc>
        <w:tc>
          <w:tcPr>
            <w:tcW w:w="4689" w:type="dxa"/>
            <w:tcBorders>
              <w:top w:val="single" w:sz="4" w:space="0" w:color="auto"/>
              <w:left w:val="single" w:sz="4" w:space="0" w:color="auto"/>
              <w:bottom w:val="single" w:sz="4" w:space="0" w:color="auto"/>
              <w:right w:val="nil"/>
            </w:tcBorders>
          </w:tcPr>
          <w:p w14:paraId="05841F43" w14:textId="77777777" w:rsidR="004075E2" w:rsidRPr="00A14F1D" w:rsidRDefault="004075E2" w:rsidP="00A9253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Почтовый адрес</w:t>
            </w:r>
          </w:p>
        </w:tc>
        <w:tc>
          <w:tcPr>
            <w:tcW w:w="4691" w:type="dxa"/>
            <w:tcBorders>
              <w:top w:val="single" w:sz="4" w:space="0" w:color="auto"/>
              <w:left w:val="single" w:sz="4" w:space="0" w:color="auto"/>
              <w:bottom w:val="single" w:sz="4" w:space="0" w:color="auto"/>
            </w:tcBorders>
          </w:tcPr>
          <w:p w14:paraId="38B00982" w14:textId="77777777" w:rsidR="004075E2" w:rsidRPr="00A14F1D" w:rsidRDefault="004075E2"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A14F1D" w14:paraId="064A83A5" w14:textId="77777777" w:rsidTr="00EA2762">
        <w:tc>
          <w:tcPr>
            <w:tcW w:w="840" w:type="dxa"/>
            <w:tcBorders>
              <w:top w:val="single" w:sz="4" w:space="0" w:color="auto"/>
              <w:bottom w:val="single" w:sz="4" w:space="0" w:color="auto"/>
              <w:right w:val="nil"/>
            </w:tcBorders>
          </w:tcPr>
          <w:p w14:paraId="71767949" w14:textId="58F2AD6B" w:rsidR="004075E2" w:rsidRPr="00A14F1D" w:rsidRDefault="00721C68"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4075E2" w:rsidRPr="00A14F1D">
              <w:rPr>
                <w:rFonts w:ascii="Times New Roman" w:eastAsia="Times New Roman" w:hAnsi="Times New Roman" w:cs="Times New Roman"/>
                <w:sz w:val="24"/>
                <w:szCs w:val="24"/>
                <w:lang w:eastAsia="ru-RU"/>
              </w:rPr>
              <w:t>.</w:t>
            </w:r>
          </w:p>
        </w:tc>
        <w:tc>
          <w:tcPr>
            <w:tcW w:w="4689" w:type="dxa"/>
            <w:tcBorders>
              <w:top w:val="single" w:sz="4" w:space="0" w:color="auto"/>
              <w:left w:val="single" w:sz="4" w:space="0" w:color="auto"/>
              <w:bottom w:val="single" w:sz="4" w:space="0" w:color="auto"/>
              <w:right w:val="nil"/>
            </w:tcBorders>
          </w:tcPr>
          <w:p w14:paraId="6917DF33" w14:textId="77777777" w:rsidR="004075E2" w:rsidRPr="00A14F1D" w:rsidRDefault="004075E2" w:rsidP="00A9253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Контактный телефон</w:t>
            </w:r>
          </w:p>
        </w:tc>
        <w:tc>
          <w:tcPr>
            <w:tcW w:w="4691" w:type="dxa"/>
            <w:tcBorders>
              <w:top w:val="single" w:sz="4" w:space="0" w:color="auto"/>
              <w:left w:val="single" w:sz="4" w:space="0" w:color="auto"/>
              <w:bottom w:val="single" w:sz="4" w:space="0" w:color="auto"/>
            </w:tcBorders>
          </w:tcPr>
          <w:p w14:paraId="53DAA721" w14:textId="77777777" w:rsidR="004075E2" w:rsidRPr="00A14F1D" w:rsidRDefault="004075E2"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A14F1D" w14:paraId="4ADE79E0" w14:textId="77777777" w:rsidTr="00EA2762">
        <w:tc>
          <w:tcPr>
            <w:tcW w:w="840" w:type="dxa"/>
            <w:tcBorders>
              <w:top w:val="single" w:sz="4" w:space="0" w:color="auto"/>
              <w:bottom w:val="single" w:sz="4" w:space="0" w:color="auto"/>
              <w:right w:val="nil"/>
            </w:tcBorders>
          </w:tcPr>
          <w:p w14:paraId="73A8FE92" w14:textId="554EFA6E" w:rsidR="004075E2" w:rsidRPr="00A14F1D" w:rsidRDefault="00721C68"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4075E2" w:rsidRPr="00A14F1D">
              <w:rPr>
                <w:rFonts w:ascii="Times New Roman" w:eastAsia="Times New Roman" w:hAnsi="Times New Roman" w:cs="Times New Roman"/>
                <w:sz w:val="24"/>
                <w:szCs w:val="24"/>
                <w:lang w:eastAsia="ru-RU"/>
              </w:rPr>
              <w:t>.</w:t>
            </w:r>
          </w:p>
        </w:tc>
        <w:tc>
          <w:tcPr>
            <w:tcW w:w="4689" w:type="dxa"/>
            <w:tcBorders>
              <w:top w:val="single" w:sz="4" w:space="0" w:color="auto"/>
              <w:left w:val="single" w:sz="4" w:space="0" w:color="auto"/>
              <w:bottom w:val="single" w:sz="4" w:space="0" w:color="auto"/>
              <w:right w:val="nil"/>
            </w:tcBorders>
          </w:tcPr>
          <w:p w14:paraId="353B18A2" w14:textId="77777777" w:rsidR="004075E2" w:rsidRPr="00A14F1D" w:rsidRDefault="004075E2" w:rsidP="00A9253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Адрес электронной почты</w:t>
            </w:r>
          </w:p>
        </w:tc>
        <w:tc>
          <w:tcPr>
            <w:tcW w:w="4691" w:type="dxa"/>
            <w:tcBorders>
              <w:top w:val="single" w:sz="4" w:space="0" w:color="auto"/>
              <w:left w:val="single" w:sz="4" w:space="0" w:color="auto"/>
              <w:bottom w:val="single" w:sz="4" w:space="0" w:color="auto"/>
            </w:tcBorders>
          </w:tcPr>
          <w:p w14:paraId="372CC06A" w14:textId="77777777" w:rsidR="004075E2" w:rsidRPr="00A14F1D" w:rsidRDefault="004075E2"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D15372" w14:paraId="78E3DF2E" w14:textId="77777777" w:rsidTr="00EA2762">
        <w:tc>
          <w:tcPr>
            <w:tcW w:w="840" w:type="dxa"/>
            <w:tcBorders>
              <w:top w:val="single" w:sz="4" w:space="0" w:color="auto"/>
              <w:bottom w:val="single" w:sz="4" w:space="0" w:color="auto"/>
              <w:right w:val="nil"/>
            </w:tcBorders>
          </w:tcPr>
          <w:p w14:paraId="53F65845" w14:textId="1FDA6B94" w:rsidR="004075E2" w:rsidRPr="00A14F1D" w:rsidRDefault="00721C68"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r w:rsidR="004075E2">
              <w:rPr>
                <w:rFonts w:ascii="Times New Roman" w:eastAsia="Times New Roman" w:hAnsi="Times New Roman" w:cs="Times New Roman"/>
                <w:sz w:val="24"/>
                <w:szCs w:val="24"/>
                <w:lang w:eastAsia="ru-RU"/>
              </w:rPr>
              <w:t>.</w:t>
            </w:r>
          </w:p>
        </w:tc>
        <w:tc>
          <w:tcPr>
            <w:tcW w:w="4689" w:type="dxa"/>
            <w:tcBorders>
              <w:top w:val="single" w:sz="4" w:space="0" w:color="auto"/>
              <w:left w:val="single" w:sz="4" w:space="0" w:color="auto"/>
              <w:bottom w:val="single" w:sz="4" w:space="0" w:color="auto"/>
              <w:right w:val="nil"/>
            </w:tcBorders>
          </w:tcPr>
          <w:p w14:paraId="2CA53D5D" w14:textId="77777777" w:rsidR="004075E2" w:rsidRPr="00A14F1D" w:rsidRDefault="004075E2" w:rsidP="00A9253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Сведения о НДС</w:t>
            </w:r>
          </w:p>
        </w:tc>
        <w:tc>
          <w:tcPr>
            <w:tcW w:w="4691" w:type="dxa"/>
            <w:tcBorders>
              <w:top w:val="single" w:sz="4" w:space="0" w:color="auto"/>
              <w:left w:val="single" w:sz="4" w:space="0" w:color="auto"/>
              <w:bottom w:val="single" w:sz="4" w:space="0" w:color="auto"/>
            </w:tcBorders>
          </w:tcPr>
          <w:p w14:paraId="5A2FDAA5" w14:textId="77777777" w:rsidR="004075E2" w:rsidRPr="00D15372" w:rsidRDefault="004075E2"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bl>
    <w:p w14:paraId="58F5CF7C" w14:textId="77777777" w:rsidR="004075E2" w:rsidRPr="00D15372" w:rsidRDefault="004075E2" w:rsidP="00A92538">
      <w:pPr>
        <w:widowControl w:val="0"/>
        <w:autoSpaceDE w:val="0"/>
        <w:autoSpaceDN w:val="0"/>
        <w:adjustRightInd w:val="0"/>
        <w:spacing w:after="0" w:line="240" w:lineRule="auto"/>
        <w:jc w:val="both"/>
        <w:rPr>
          <w:rFonts w:ascii="Times New Roman" w:eastAsia="Times New Roman" w:hAnsi="Times New Roman" w:cs="Times New Roman"/>
          <w:szCs w:val="24"/>
          <w:lang w:eastAsia="ru-RU"/>
        </w:rPr>
      </w:pPr>
    </w:p>
    <w:p w14:paraId="6925B7EA" w14:textId="77777777" w:rsidR="004075E2" w:rsidRPr="00D15372" w:rsidRDefault="004075E2" w:rsidP="00A92538">
      <w:pPr>
        <w:widowControl w:val="0"/>
        <w:autoSpaceDE w:val="0"/>
        <w:autoSpaceDN w:val="0"/>
        <w:adjustRightInd w:val="0"/>
        <w:spacing w:after="0" w:line="240" w:lineRule="auto"/>
        <w:jc w:val="both"/>
        <w:rPr>
          <w:rFonts w:ascii="Times New Roman" w:eastAsia="Times New Roman" w:hAnsi="Times New Roman" w:cs="Times New Roman"/>
          <w:szCs w:val="24"/>
          <w:lang w:eastAsia="ru-RU"/>
        </w:rPr>
      </w:pPr>
      <w:r w:rsidRPr="00D15372">
        <w:rPr>
          <w:rFonts w:ascii="Times New Roman" w:eastAsia="Times New Roman" w:hAnsi="Times New Roman" w:cs="Times New Roman"/>
          <w:szCs w:val="24"/>
          <w:lang w:eastAsia="ru-RU"/>
        </w:rPr>
        <w:t>Для физического лица:</w:t>
      </w:r>
    </w:p>
    <w:tbl>
      <w:tblPr>
        <w:tblW w:w="10220"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0"/>
        <w:gridCol w:w="4829"/>
        <w:gridCol w:w="4691"/>
      </w:tblGrid>
      <w:tr w:rsidR="004075E2" w:rsidRPr="00D15372" w14:paraId="2EC72482" w14:textId="77777777" w:rsidTr="00EA2762">
        <w:tc>
          <w:tcPr>
            <w:tcW w:w="700" w:type="dxa"/>
            <w:tcBorders>
              <w:top w:val="single" w:sz="4" w:space="0" w:color="auto"/>
              <w:bottom w:val="single" w:sz="4" w:space="0" w:color="auto"/>
              <w:right w:val="nil"/>
            </w:tcBorders>
          </w:tcPr>
          <w:p w14:paraId="670D6D1D" w14:textId="77777777" w:rsidR="004075E2" w:rsidRPr="00D15372" w:rsidRDefault="004075E2"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1.</w:t>
            </w:r>
          </w:p>
        </w:tc>
        <w:tc>
          <w:tcPr>
            <w:tcW w:w="4829" w:type="dxa"/>
            <w:tcBorders>
              <w:top w:val="single" w:sz="4" w:space="0" w:color="auto"/>
              <w:left w:val="single" w:sz="4" w:space="0" w:color="auto"/>
              <w:bottom w:val="single" w:sz="4" w:space="0" w:color="auto"/>
              <w:right w:val="nil"/>
            </w:tcBorders>
          </w:tcPr>
          <w:p w14:paraId="091FDAF7" w14:textId="77777777" w:rsidR="004075E2" w:rsidRPr="00D15372" w:rsidRDefault="004075E2" w:rsidP="00A9253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Фамилия, имя, отчество</w:t>
            </w:r>
          </w:p>
        </w:tc>
        <w:tc>
          <w:tcPr>
            <w:tcW w:w="4691" w:type="dxa"/>
            <w:tcBorders>
              <w:top w:val="single" w:sz="4" w:space="0" w:color="auto"/>
              <w:left w:val="single" w:sz="4" w:space="0" w:color="auto"/>
              <w:bottom w:val="single" w:sz="4" w:space="0" w:color="auto"/>
            </w:tcBorders>
          </w:tcPr>
          <w:p w14:paraId="261FD8A6" w14:textId="77777777" w:rsidR="004075E2" w:rsidRPr="00D15372" w:rsidRDefault="004075E2"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D15372" w14:paraId="0EE804C0" w14:textId="77777777" w:rsidTr="00EA2762">
        <w:tc>
          <w:tcPr>
            <w:tcW w:w="700" w:type="dxa"/>
            <w:tcBorders>
              <w:top w:val="single" w:sz="4" w:space="0" w:color="auto"/>
              <w:bottom w:val="single" w:sz="4" w:space="0" w:color="auto"/>
              <w:right w:val="nil"/>
            </w:tcBorders>
          </w:tcPr>
          <w:p w14:paraId="28D05EA7" w14:textId="77777777" w:rsidR="004075E2" w:rsidRPr="00D15372" w:rsidRDefault="004075E2"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2.</w:t>
            </w:r>
          </w:p>
        </w:tc>
        <w:tc>
          <w:tcPr>
            <w:tcW w:w="4829" w:type="dxa"/>
            <w:tcBorders>
              <w:top w:val="single" w:sz="4" w:space="0" w:color="auto"/>
              <w:left w:val="single" w:sz="4" w:space="0" w:color="auto"/>
              <w:bottom w:val="single" w:sz="4" w:space="0" w:color="auto"/>
              <w:right w:val="nil"/>
            </w:tcBorders>
          </w:tcPr>
          <w:p w14:paraId="5CCBF4D3" w14:textId="77777777" w:rsidR="004075E2" w:rsidRPr="00D15372" w:rsidRDefault="004075E2" w:rsidP="00A9253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Паспортные данные</w:t>
            </w:r>
          </w:p>
        </w:tc>
        <w:tc>
          <w:tcPr>
            <w:tcW w:w="4691" w:type="dxa"/>
            <w:tcBorders>
              <w:top w:val="single" w:sz="4" w:space="0" w:color="auto"/>
              <w:left w:val="single" w:sz="4" w:space="0" w:color="auto"/>
              <w:bottom w:val="single" w:sz="4" w:space="0" w:color="auto"/>
            </w:tcBorders>
          </w:tcPr>
          <w:p w14:paraId="177C196C" w14:textId="38023164" w:rsidR="00203042" w:rsidRPr="00D15372" w:rsidRDefault="00203042"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203042" w:rsidRPr="00D15372" w14:paraId="738DBA9D" w14:textId="77777777" w:rsidTr="00EA2762">
        <w:tc>
          <w:tcPr>
            <w:tcW w:w="700" w:type="dxa"/>
            <w:tcBorders>
              <w:top w:val="single" w:sz="4" w:space="0" w:color="auto"/>
              <w:bottom w:val="single" w:sz="4" w:space="0" w:color="auto"/>
              <w:right w:val="nil"/>
            </w:tcBorders>
          </w:tcPr>
          <w:p w14:paraId="63B3B0A8" w14:textId="34753D89" w:rsidR="00203042" w:rsidRPr="00D15372" w:rsidRDefault="00203042"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4829" w:type="dxa"/>
            <w:tcBorders>
              <w:top w:val="single" w:sz="4" w:space="0" w:color="auto"/>
              <w:left w:val="single" w:sz="4" w:space="0" w:color="auto"/>
              <w:bottom w:val="single" w:sz="4" w:space="0" w:color="auto"/>
              <w:right w:val="nil"/>
            </w:tcBorders>
          </w:tcPr>
          <w:p w14:paraId="7F8CFE0F" w14:textId="37046648" w:rsidR="00203042" w:rsidRPr="00D15372" w:rsidRDefault="001C1254" w:rsidP="00A9253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Style w:val="1c"/>
                <w:rFonts w:ascii="Times New Roman" w:hAnsi="Times New Roman" w:cs="Times New Roman"/>
                <w:iCs/>
                <w:sz w:val="24"/>
                <w:szCs w:val="24"/>
              </w:rPr>
              <w:t>ИНН</w:t>
            </w:r>
          </w:p>
        </w:tc>
        <w:tc>
          <w:tcPr>
            <w:tcW w:w="4691" w:type="dxa"/>
            <w:tcBorders>
              <w:top w:val="single" w:sz="4" w:space="0" w:color="auto"/>
              <w:left w:val="single" w:sz="4" w:space="0" w:color="auto"/>
              <w:bottom w:val="single" w:sz="4" w:space="0" w:color="auto"/>
            </w:tcBorders>
          </w:tcPr>
          <w:p w14:paraId="5EFB8E44" w14:textId="77777777" w:rsidR="00203042" w:rsidRPr="00D15372" w:rsidRDefault="00203042"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1C1254" w:rsidRPr="00D15372" w14:paraId="7314EB6E" w14:textId="77777777" w:rsidTr="00EA2762">
        <w:tc>
          <w:tcPr>
            <w:tcW w:w="700" w:type="dxa"/>
            <w:tcBorders>
              <w:top w:val="single" w:sz="4" w:space="0" w:color="auto"/>
              <w:bottom w:val="single" w:sz="4" w:space="0" w:color="auto"/>
              <w:right w:val="nil"/>
            </w:tcBorders>
          </w:tcPr>
          <w:p w14:paraId="21CF38F5" w14:textId="16872DDD" w:rsidR="001C1254" w:rsidRDefault="001C1254"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4829" w:type="dxa"/>
            <w:tcBorders>
              <w:top w:val="single" w:sz="4" w:space="0" w:color="auto"/>
              <w:left w:val="single" w:sz="4" w:space="0" w:color="auto"/>
              <w:bottom w:val="single" w:sz="4" w:space="0" w:color="auto"/>
              <w:right w:val="nil"/>
            </w:tcBorders>
          </w:tcPr>
          <w:p w14:paraId="25C8E2B3" w14:textId="6D005B5D" w:rsidR="001C1254" w:rsidRDefault="001C1254" w:rsidP="00A92538">
            <w:pPr>
              <w:widowControl w:val="0"/>
              <w:autoSpaceDE w:val="0"/>
              <w:autoSpaceDN w:val="0"/>
              <w:adjustRightInd w:val="0"/>
              <w:spacing w:after="0" w:line="240" w:lineRule="auto"/>
              <w:rPr>
                <w:rStyle w:val="1c"/>
                <w:rFonts w:ascii="Times New Roman" w:hAnsi="Times New Roman" w:cs="Times New Roman"/>
                <w:iCs/>
                <w:sz w:val="24"/>
                <w:szCs w:val="24"/>
              </w:rPr>
            </w:pPr>
            <w:r>
              <w:rPr>
                <w:rStyle w:val="1c"/>
                <w:rFonts w:ascii="Times New Roman" w:hAnsi="Times New Roman" w:cs="Times New Roman"/>
                <w:iCs/>
                <w:sz w:val="24"/>
                <w:szCs w:val="24"/>
              </w:rPr>
              <w:t>ОГРНИП</w:t>
            </w:r>
          </w:p>
        </w:tc>
        <w:tc>
          <w:tcPr>
            <w:tcW w:w="4691" w:type="dxa"/>
            <w:tcBorders>
              <w:top w:val="single" w:sz="4" w:space="0" w:color="auto"/>
              <w:left w:val="single" w:sz="4" w:space="0" w:color="auto"/>
              <w:bottom w:val="single" w:sz="4" w:space="0" w:color="auto"/>
            </w:tcBorders>
          </w:tcPr>
          <w:p w14:paraId="26ADC2BF" w14:textId="77777777" w:rsidR="001C1254" w:rsidRPr="00D15372" w:rsidRDefault="001C1254"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1C1254" w:rsidRPr="00D15372" w14:paraId="5373DD75" w14:textId="77777777" w:rsidTr="00EA2762">
        <w:tc>
          <w:tcPr>
            <w:tcW w:w="700" w:type="dxa"/>
            <w:tcBorders>
              <w:top w:val="single" w:sz="4" w:space="0" w:color="auto"/>
              <w:bottom w:val="single" w:sz="4" w:space="0" w:color="auto"/>
              <w:right w:val="nil"/>
            </w:tcBorders>
          </w:tcPr>
          <w:p w14:paraId="7F24F8FB" w14:textId="57BA464E" w:rsidR="001C1254" w:rsidRDefault="001C1254"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4829" w:type="dxa"/>
            <w:tcBorders>
              <w:top w:val="single" w:sz="4" w:space="0" w:color="auto"/>
              <w:left w:val="single" w:sz="4" w:space="0" w:color="auto"/>
              <w:bottom w:val="single" w:sz="4" w:space="0" w:color="auto"/>
              <w:right w:val="nil"/>
            </w:tcBorders>
          </w:tcPr>
          <w:p w14:paraId="4870BA1B" w14:textId="555F93DE" w:rsidR="001C1254" w:rsidRDefault="001C1254" w:rsidP="00A92538">
            <w:pPr>
              <w:widowControl w:val="0"/>
              <w:autoSpaceDE w:val="0"/>
              <w:autoSpaceDN w:val="0"/>
              <w:adjustRightInd w:val="0"/>
              <w:spacing w:after="0" w:line="240" w:lineRule="auto"/>
              <w:rPr>
                <w:rStyle w:val="1c"/>
                <w:rFonts w:ascii="Times New Roman" w:hAnsi="Times New Roman" w:cs="Times New Roman"/>
                <w:iCs/>
                <w:sz w:val="24"/>
                <w:szCs w:val="24"/>
              </w:rPr>
            </w:pPr>
            <w:r>
              <w:rPr>
                <w:rStyle w:val="1c"/>
                <w:rFonts w:ascii="Times New Roman" w:hAnsi="Times New Roman" w:cs="Times New Roman"/>
                <w:iCs/>
                <w:sz w:val="24"/>
                <w:szCs w:val="24"/>
              </w:rPr>
              <w:t>Паспортные данные</w:t>
            </w:r>
          </w:p>
        </w:tc>
        <w:tc>
          <w:tcPr>
            <w:tcW w:w="4691" w:type="dxa"/>
            <w:tcBorders>
              <w:top w:val="single" w:sz="4" w:space="0" w:color="auto"/>
              <w:left w:val="single" w:sz="4" w:space="0" w:color="auto"/>
              <w:bottom w:val="single" w:sz="4" w:space="0" w:color="auto"/>
            </w:tcBorders>
          </w:tcPr>
          <w:p w14:paraId="27A080A4" w14:textId="77777777" w:rsidR="001C1254" w:rsidRPr="00D15372" w:rsidRDefault="001C1254"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D15372" w14:paraId="0375065D" w14:textId="77777777" w:rsidTr="00EA2762">
        <w:tc>
          <w:tcPr>
            <w:tcW w:w="700" w:type="dxa"/>
            <w:tcBorders>
              <w:top w:val="single" w:sz="4" w:space="0" w:color="auto"/>
              <w:bottom w:val="single" w:sz="4" w:space="0" w:color="auto"/>
              <w:right w:val="nil"/>
            </w:tcBorders>
          </w:tcPr>
          <w:p w14:paraId="760AFC49" w14:textId="37717324" w:rsidR="004075E2" w:rsidRPr="00D15372" w:rsidRDefault="001C1254"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004075E2" w:rsidRPr="00D15372">
              <w:rPr>
                <w:rFonts w:ascii="Times New Roman" w:eastAsia="Times New Roman" w:hAnsi="Times New Roman" w:cs="Times New Roman"/>
                <w:sz w:val="24"/>
                <w:szCs w:val="24"/>
                <w:lang w:eastAsia="ru-RU"/>
              </w:rPr>
              <w:t>.</w:t>
            </w:r>
          </w:p>
        </w:tc>
        <w:tc>
          <w:tcPr>
            <w:tcW w:w="4829" w:type="dxa"/>
            <w:tcBorders>
              <w:top w:val="single" w:sz="4" w:space="0" w:color="auto"/>
              <w:left w:val="single" w:sz="4" w:space="0" w:color="auto"/>
              <w:bottom w:val="single" w:sz="4" w:space="0" w:color="auto"/>
              <w:right w:val="nil"/>
            </w:tcBorders>
          </w:tcPr>
          <w:p w14:paraId="1E7D61C0" w14:textId="77777777" w:rsidR="004075E2" w:rsidRPr="00D15372" w:rsidRDefault="004075E2" w:rsidP="00A9253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Адрес места жительства</w:t>
            </w:r>
          </w:p>
        </w:tc>
        <w:tc>
          <w:tcPr>
            <w:tcW w:w="4691" w:type="dxa"/>
            <w:tcBorders>
              <w:top w:val="single" w:sz="4" w:space="0" w:color="auto"/>
              <w:left w:val="single" w:sz="4" w:space="0" w:color="auto"/>
              <w:bottom w:val="single" w:sz="4" w:space="0" w:color="auto"/>
            </w:tcBorders>
          </w:tcPr>
          <w:p w14:paraId="4B1BC583" w14:textId="77777777" w:rsidR="004075E2" w:rsidRPr="00D15372" w:rsidRDefault="004075E2"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D15372" w14:paraId="52A16738" w14:textId="77777777" w:rsidTr="00EA2762">
        <w:tc>
          <w:tcPr>
            <w:tcW w:w="700" w:type="dxa"/>
            <w:tcBorders>
              <w:top w:val="single" w:sz="4" w:space="0" w:color="auto"/>
              <w:bottom w:val="single" w:sz="4" w:space="0" w:color="auto"/>
              <w:right w:val="nil"/>
            </w:tcBorders>
          </w:tcPr>
          <w:p w14:paraId="7E44F349" w14:textId="3E4C4B0B" w:rsidR="004075E2" w:rsidRPr="00D15372" w:rsidRDefault="001C1254"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4075E2" w:rsidRPr="00D15372">
              <w:rPr>
                <w:rFonts w:ascii="Times New Roman" w:eastAsia="Times New Roman" w:hAnsi="Times New Roman" w:cs="Times New Roman"/>
                <w:sz w:val="24"/>
                <w:szCs w:val="24"/>
                <w:lang w:eastAsia="ru-RU"/>
              </w:rPr>
              <w:t>.</w:t>
            </w:r>
          </w:p>
        </w:tc>
        <w:tc>
          <w:tcPr>
            <w:tcW w:w="4829" w:type="dxa"/>
            <w:tcBorders>
              <w:top w:val="single" w:sz="4" w:space="0" w:color="auto"/>
              <w:left w:val="single" w:sz="4" w:space="0" w:color="auto"/>
              <w:bottom w:val="single" w:sz="4" w:space="0" w:color="auto"/>
              <w:right w:val="nil"/>
            </w:tcBorders>
          </w:tcPr>
          <w:p w14:paraId="36363C5E" w14:textId="77777777" w:rsidR="004075E2" w:rsidRPr="00D15372" w:rsidRDefault="004075E2" w:rsidP="00A9253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Контактный телефон</w:t>
            </w:r>
          </w:p>
        </w:tc>
        <w:tc>
          <w:tcPr>
            <w:tcW w:w="4691" w:type="dxa"/>
            <w:tcBorders>
              <w:top w:val="single" w:sz="4" w:space="0" w:color="auto"/>
              <w:left w:val="single" w:sz="4" w:space="0" w:color="auto"/>
              <w:bottom w:val="single" w:sz="4" w:space="0" w:color="auto"/>
            </w:tcBorders>
          </w:tcPr>
          <w:p w14:paraId="59B6BDEF" w14:textId="77777777" w:rsidR="004075E2" w:rsidRPr="00D15372" w:rsidRDefault="004075E2"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2B621D" w14:paraId="7AEE95DE" w14:textId="77777777" w:rsidTr="00EA2762">
        <w:tc>
          <w:tcPr>
            <w:tcW w:w="700" w:type="dxa"/>
            <w:tcBorders>
              <w:top w:val="single" w:sz="4" w:space="0" w:color="auto"/>
              <w:bottom w:val="single" w:sz="4" w:space="0" w:color="auto"/>
              <w:right w:val="nil"/>
            </w:tcBorders>
          </w:tcPr>
          <w:p w14:paraId="1501B0AE" w14:textId="3BC7475B" w:rsidR="004075E2" w:rsidRPr="00D15372" w:rsidRDefault="001C1254"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4829" w:type="dxa"/>
            <w:tcBorders>
              <w:top w:val="single" w:sz="4" w:space="0" w:color="auto"/>
              <w:left w:val="single" w:sz="4" w:space="0" w:color="auto"/>
              <w:bottom w:val="single" w:sz="4" w:space="0" w:color="auto"/>
              <w:right w:val="nil"/>
            </w:tcBorders>
          </w:tcPr>
          <w:p w14:paraId="7CE3B4CF" w14:textId="77777777" w:rsidR="004075E2" w:rsidRPr="002B621D" w:rsidRDefault="004075E2" w:rsidP="00A9253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Адрес электронной почты</w:t>
            </w:r>
          </w:p>
        </w:tc>
        <w:tc>
          <w:tcPr>
            <w:tcW w:w="4691" w:type="dxa"/>
            <w:tcBorders>
              <w:top w:val="single" w:sz="4" w:space="0" w:color="auto"/>
              <w:left w:val="single" w:sz="4" w:space="0" w:color="auto"/>
              <w:bottom w:val="single" w:sz="4" w:space="0" w:color="auto"/>
            </w:tcBorders>
          </w:tcPr>
          <w:p w14:paraId="469C72D8" w14:textId="77777777" w:rsidR="004075E2" w:rsidRPr="002B621D" w:rsidRDefault="004075E2"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2B621D" w14:paraId="0D88F2F2" w14:textId="77777777" w:rsidTr="00EA2762">
        <w:tc>
          <w:tcPr>
            <w:tcW w:w="700" w:type="dxa"/>
            <w:tcBorders>
              <w:top w:val="single" w:sz="4" w:space="0" w:color="auto"/>
              <w:bottom w:val="single" w:sz="4" w:space="0" w:color="auto"/>
              <w:right w:val="nil"/>
            </w:tcBorders>
          </w:tcPr>
          <w:p w14:paraId="2DF857D7" w14:textId="6C039E1C" w:rsidR="004075E2" w:rsidRPr="00D15372" w:rsidRDefault="001C1254" w:rsidP="00A92538">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r w:rsidR="004075E2">
              <w:rPr>
                <w:rFonts w:ascii="Times New Roman" w:eastAsia="Times New Roman" w:hAnsi="Times New Roman" w:cs="Times New Roman"/>
                <w:sz w:val="24"/>
                <w:szCs w:val="24"/>
                <w:lang w:eastAsia="ru-RU"/>
              </w:rPr>
              <w:t>.</w:t>
            </w:r>
          </w:p>
        </w:tc>
        <w:tc>
          <w:tcPr>
            <w:tcW w:w="4829" w:type="dxa"/>
            <w:tcBorders>
              <w:top w:val="single" w:sz="4" w:space="0" w:color="auto"/>
              <w:left w:val="single" w:sz="4" w:space="0" w:color="auto"/>
              <w:bottom w:val="single" w:sz="4" w:space="0" w:color="auto"/>
              <w:right w:val="nil"/>
            </w:tcBorders>
          </w:tcPr>
          <w:p w14:paraId="2B4EA60D" w14:textId="77777777" w:rsidR="004075E2" w:rsidRPr="00D15372" w:rsidRDefault="004075E2" w:rsidP="00A92538">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Сведения о НДС</w:t>
            </w:r>
          </w:p>
        </w:tc>
        <w:tc>
          <w:tcPr>
            <w:tcW w:w="4691" w:type="dxa"/>
            <w:tcBorders>
              <w:top w:val="single" w:sz="4" w:space="0" w:color="auto"/>
              <w:left w:val="single" w:sz="4" w:space="0" w:color="auto"/>
              <w:bottom w:val="single" w:sz="4" w:space="0" w:color="auto"/>
            </w:tcBorders>
          </w:tcPr>
          <w:p w14:paraId="03451D7D" w14:textId="77777777" w:rsidR="004075E2" w:rsidRPr="002B621D" w:rsidRDefault="004075E2" w:rsidP="00A92538">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bl>
    <w:p w14:paraId="59DCD9AC" w14:textId="77777777" w:rsidR="004075E2" w:rsidRDefault="004075E2" w:rsidP="00A92538">
      <w:pPr>
        <w:suppressAutoHyphens/>
        <w:spacing w:after="0" w:line="240" w:lineRule="auto"/>
        <w:ind w:firstLine="708"/>
        <w:jc w:val="both"/>
        <w:rPr>
          <w:rFonts w:ascii="Times New Roman" w:eastAsia="Times New Roman" w:hAnsi="Times New Roman" w:cs="Times New Roman"/>
          <w:b/>
          <w:bCs/>
          <w:sz w:val="24"/>
          <w:szCs w:val="24"/>
        </w:rPr>
      </w:pPr>
    </w:p>
    <w:p w14:paraId="08978F54" w14:textId="3D946DD2" w:rsidR="000A142B" w:rsidRPr="002B621D" w:rsidRDefault="000A142B" w:rsidP="00A92538">
      <w:pPr>
        <w:suppressAutoHyphens/>
        <w:spacing w:after="0" w:line="240" w:lineRule="auto"/>
        <w:ind w:firstLine="708"/>
        <w:jc w:val="both"/>
        <w:rPr>
          <w:rFonts w:ascii="Times New Roman" w:eastAsia="Times New Roman" w:hAnsi="Times New Roman" w:cs="Times New Roman"/>
          <w:sz w:val="24"/>
          <w:szCs w:val="24"/>
        </w:rPr>
      </w:pPr>
      <w:bookmarkStart w:id="10" w:name="_Hlk112797568"/>
      <w:r w:rsidRPr="002B621D">
        <w:rPr>
          <w:rFonts w:ascii="Times New Roman" w:eastAsia="Times New Roman" w:hAnsi="Times New Roman" w:cs="Times New Roman"/>
          <w:bCs/>
          <w:sz w:val="24"/>
          <w:szCs w:val="24"/>
        </w:rPr>
        <w:t>Изучив извещение о проведении запроса котировок на право заключения договора</w:t>
      </w:r>
      <w:r w:rsidRPr="002B621D">
        <w:rPr>
          <w:rFonts w:ascii="Times New Roman" w:eastAsia="Times New Roman" w:hAnsi="Times New Roman" w:cs="Times New Roman"/>
          <w:sz w:val="24"/>
          <w:szCs w:val="24"/>
        </w:rPr>
        <w:t>, проект договора, а также применимые к данному запросу котировок законодательство и нормативно-правовые акты __________________________ (наименование организации) в лице __________________, действующего на основании _______________</w:t>
      </w:r>
      <w:r w:rsidR="00721C68">
        <w:rPr>
          <w:rFonts w:ascii="Times New Roman" w:eastAsia="Times New Roman" w:hAnsi="Times New Roman" w:cs="Times New Roman"/>
          <w:sz w:val="24"/>
          <w:szCs w:val="24"/>
        </w:rPr>
        <w:t>,</w:t>
      </w:r>
      <w:r w:rsidRPr="002B621D">
        <w:rPr>
          <w:rFonts w:ascii="Times New Roman" w:eastAsia="Times New Roman" w:hAnsi="Times New Roman" w:cs="Times New Roman"/>
          <w:sz w:val="24"/>
          <w:szCs w:val="24"/>
        </w:rPr>
        <w:t xml:space="preserve"> </w:t>
      </w:r>
    </w:p>
    <w:p w14:paraId="396235F3" w14:textId="4298EA53" w:rsidR="000A142B" w:rsidRPr="002B621D" w:rsidRDefault="000A142B" w:rsidP="00A92538">
      <w:pPr>
        <w:suppressAutoHyphens/>
        <w:spacing w:after="0" w:line="240" w:lineRule="auto"/>
        <w:ind w:firstLine="709"/>
        <w:jc w:val="both"/>
        <w:rPr>
          <w:rFonts w:ascii="Times New Roman" w:eastAsia="Times New Roman" w:hAnsi="Times New Roman" w:cs="Times New Roman"/>
          <w:sz w:val="24"/>
          <w:szCs w:val="24"/>
        </w:rPr>
      </w:pPr>
      <w:r w:rsidRPr="00037BD3">
        <w:rPr>
          <w:rFonts w:ascii="Times New Roman" w:eastAsia="Times New Roman" w:hAnsi="Times New Roman" w:cs="Times New Roman"/>
          <w:b/>
          <w:sz w:val="24"/>
          <w:szCs w:val="24"/>
        </w:rPr>
        <w:t>сообщаем о согласии</w:t>
      </w:r>
      <w:r w:rsidRPr="002B621D">
        <w:rPr>
          <w:rFonts w:ascii="Times New Roman" w:eastAsia="Times New Roman" w:hAnsi="Times New Roman" w:cs="Times New Roman"/>
          <w:sz w:val="24"/>
          <w:szCs w:val="24"/>
        </w:rPr>
        <w:t xml:space="preserve"> участвовать в запросе котировок на </w:t>
      </w:r>
      <w:bookmarkStart w:id="11" w:name="_Hlk118711626"/>
      <w:r w:rsidR="001530C9" w:rsidRPr="001530C9">
        <w:rPr>
          <w:rFonts w:ascii="Times New Roman" w:eastAsia="Times New Roman" w:hAnsi="Times New Roman" w:cs="Times New Roman"/>
          <w:b/>
          <w:bCs/>
          <w:sz w:val="24"/>
          <w:szCs w:val="24"/>
          <w:u w:val="single"/>
        </w:rPr>
        <w:t>поставку</w:t>
      </w:r>
      <w:r w:rsidR="004E7715" w:rsidRPr="004E7715">
        <w:rPr>
          <w:rFonts w:ascii="Times New Roman" w:eastAsia="Times New Roman" w:hAnsi="Times New Roman" w:cs="Times New Roman"/>
          <w:b/>
          <w:bCs/>
          <w:sz w:val="24"/>
          <w:szCs w:val="24"/>
          <w:u w:val="single"/>
        </w:rPr>
        <w:t xml:space="preserve"> </w:t>
      </w:r>
      <w:r w:rsidR="001530C9" w:rsidRPr="004E7715">
        <w:rPr>
          <w:rFonts w:ascii="Times New Roman" w:eastAsia="Times New Roman" w:hAnsi="Times New Roman" w:cs="Times New Roman"/>
          <w:b/>
          <w:bCs/>
          <w:sz w:val="24"/>
          <w:szCs w:val="24"/>
          <w:u w:val="single"/>
        </w:rPr>
        <w:t>(</w:t>
      </w:r>
      <w:r w:rsidR="001530C9" w:rsidRPr="001530C9">
        <w:rPr>
          <w:rFonts w:ascii="Times New Roman" w:eastAsia="Times New Roman" w:hAnsi="Times New Roman" w:cs="Times New Roman"/>
          <w:b/>
          <w:bCs/>
          <w:sz w:val="24"/>
          <w:szCs w:val="24"/>
          <w:u w:val="single"/>
        </w:rPr>
        <w:t>оказание/выполнение)</w:t>
      </w:r>
      <w:r w:rsidR="001530C9" w:rsidRPr="001530C9">
        <w:rPr>
          <w:rFonts w:ascii="Times New Roman" w:eastAsia="Times New Roman" w:hAnsi="Times New Roman" w:cs="Times New Roman"/>
          <w:b/>
          <w:bCs/>
          <w:sz w:val="24"/>
          <w:szCs w:val="24"/>
        </w:rPr>
        <w:t>,</w:t>
      </w:r>
      <w:bookmarkEnd w:id="11"/>
      <w:r w:rsidR="00721C68">
        <w:rPr>
          <w:rFonts w:ascii="Times New Roman" w:eastAsia="Times New Roman" w:hAnsi="Times New Roman" w:cs="Times New Roman"/>
          <w:b/>
          <w:bCs/>
          <w:sz w:val="24"/>
          <w:szCs w:val="24"/>
        </w:rPr>
        <w:t xml:space="preserve"> </w:t>
      </w:r>
      <w:r w:rsidRPr="002B621D">
        <w:rPr>
          <w:rFonts w:ascii="Times New Roman" w:eastAsia="Times New Roman" w:hAnsi="Times New Roman" w:cs="Times New Roman"/>
          <w:sz w:val="24"/>
          <w:szCs w:val="24"/>
        </w:rPr>
        <w:t xml:space="preserve">исполнить условия договора, указанные в извещении о проведении запроса котировок, и направляем настоящую заявку. </w:t>
      </w:r>
    </w:p>
    <w:bookmarkEnd w:id="10"/>
    <w:p w14:paraId="64A51494" w14:textId="77777777" w:rsidR="00E4334A" w:rsidRDefault="00E4334A" w:rsidP="00A92538">
      <w:pPr>
        <w:spacing w:after="0" w:line="240" w:lineRule="auto"/>
        <w:jc w:val="center"/>
        <w:rPr>
          <w:rFonts w:ascii="Times New Roman" w:eastAsia="Times New Roman" w:hAnsi="Times New Roman" w:cs="Times New Roman"/>
          <w:b/>
          <w:sz w:val="24"/>
          <w:szCs w:val="24"/>
        </w:rPr>
      </w:pPr>
    </w:p>
    <w:p w14:paraId="2C136981" w14:textId="77777777" w:rsidR="00517F4C" w:rsidRDefault="00517F4C" w:rsidP="00A92538">
      <w:pPr>
        <w:spacing w:after="0" w:line="240" w:lineRule="auto"/>
        <w:jc w:val="center"/>
        <w:rPr>
          <w:rFonts w:ascii="Times New Roman" w:eastAsia="Times New Roman" w:hAnsi="Times New Roman" w:cs="Times New Roman"/>
          <w:b/>
          <w:sz w:val="24"/>
          <w:szCs w:val="24"/>
        </w:rPr>
      </w:pPr>
      <w:bookmarkStart w:id="12" w:name="_Hlk141955186"/>
      <w:r w:rsidRPr="005C443B">
        <w:rPr>
          <w:rFonts w:ascii="Times New Roman" w:eastAsia="Times New Roman" w:hAnsi="Times New Roman" w:cs="Times New Roman"/>
          <w:b/>
          <w:sz w:val="24"/>
          <w:szCs w:val="24"/>
        </w:rPr>
        <w:t>Предложение о функциональных характеристиках (потребительских свойствах), качественных и количественных характеристиках товара/работы/услуги</w:t>
      </w:r>
    </w:p>
    <w:p w14:paraId="7FC33760" w14:textId="77777777" w:rsidR="000F3A2B" w:rsidRPr="000F3A2B" w:rsidRDefault="000F3A2B" w:rsidP="00A92538">
      <w:pPr>
        <w:spacing w:after="0" w:line="240" w:lineRule="auto"/>
        <w:jc w:val="center"/>
        <w:rPr>
          <w:rFonts w:ascii="Times New Roman" w:eastAsia="Times New Roman" w:hAnsi="Times New Roman" w:cs="Times New Roman"/>
          <w:b/>
          <w:sz w:val="24"/>
          <w:szCs w:val="24"/>
        </w:rPr>
      </w:pPr>
    </w:p>
    <w:tbl>
      <w:tblPr>
        <w:tblW w:w="5402" w:type="pct"/>
        <w:tblInd w:w="-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9"/>
        <w:gridCol w:w="1958"/>
        <w:gridCol w:w="1559"/>
        <w:gridCol w:w="1159"/>
        <w:gridCol w:w="1534"/>
        <w:gridCol w:w="849"/>
        <w:gridCol w:w="994"/>
        <w:gridCol w:w="1150"/>
        <w:gridCol w:w="1119"/>
      </w:tblGrid>
      <w:tr w:rsidR="006F4330" w:rsidRPr="000C3D95" w14:paraId="4895EE2F" w14:textId="77777777" w:rsidTr="000C3D95">
        <w:tc>
          <w:tcPr>
            <w:tcW w:w="539" w:type="dxa"/>
            <w:vAlign w:val="center"/>
          </w:tcPr>
          <w:p w14:paraId="09268DA7" w14:textId="77777777" w:rsidR="006F4330" w:rsidRPr="000C3D95" w:rsidRDefault="006F4330" w:rsidP="00A92538">
            <w:pPr>
              <w:snapToGrid w:val="0"/>
              <w:spacing w:after="0" w:line="240" w:lineRule="auto"/>
              <w:jc w:val="center"/>
              <w:rPr>
                <w:rFonts w:ascii="Times New Roman" w:eastAsia="Times New Roman" w:hAnsi="Times New Roman" w:cs="Times New Roman"/>
                <w:b/>
                <w:color w:val="000000"/>
                <w:sz w:val="20"/>
                <w:szCs w:val="20"/>
                <w:lang w:eastAsia="ru-RU"/>
              </w:rPr>
            </w:pPr>
            <w:r w:rsidRPr="000C3D95">
              <w:rPr>
                <w:rFonts w:ascii="Times New Roman" w:eastAsia="Times New Roman" w:hAnsi="Times New Roman" w:cs="Times New Roman"/>
                <w:b/>
                <w:color w:val="000000"/>
                <w:sz w:val="20"/>
                <w:szCs w:val="20"/>
                <w:lang w:eastAsia="ru-RU"/>
              </w:rPr>
              <w:t>№ п/п</w:t>
            </w:r>
          </w:p>
        </w:tc>
        <w:tc>
          <w:tcPr>
            <w:tcW w:w="1958" w:type="dxa"/>
            <w:tcBorders>
              <w:top w:val="single" w:sz="4" w:space="0" w:color="auto"/>
              <w:left w:val="single" w:sz="4" w:space="0" w:color="auto"/>
              <w:right w:val="single" w:sz="4" w:space="0" w:color="auto"/>
            </w:tcBorders>
            <w:vAlign w:val="center"/>
          </w:tcPr>
          <w:p w14:paraId="2714E249" w14:textId="77777777" w:rsidR="006F4330" w:rsidRPr="000C3D95" w:rsidRDefault="006F4330" w:rsidP="00A92538">
            <w:pPr>
              <w:snapToGrid w:val="0"/>
              <w:spacing w:after="0" w:line="240" w:lineRule="auto"/>
              <w:jc w:val="center"/>
              <w:rPr>
                <w:rFonts w:ascii="Times New Roman" w:eastAsia="Times New Roman" w:hAnsi="Times New Roman" w:cs="Times New Roman"/>
                <w:b/>
                <w:sz w:val="20"/>
                <w:szCs w:val="20"/>
                <w:lang w:eastAsia="ru-RU"/>
              </w:rPr>
            </w:pPr>
            <w:r w:rsidRPr="000C3D95">
              <w:rPr>
                <w:rFonts w:ascii="Times New Roman" w:eastAsia="Times New Roman" w:hAnsi="Times New Roman" w:cs="Times New Roman"/>
                <w:b/>
                <w:sz w:val="20"/>
                <w:szCs w:val="20"/>
                <w:lang w:eastAsia="ru-RU"/>
              </w:rPr>
              <w:t>Наименование товара/работы/услуги</w:t>
            </w:r>
          </w:p>
        </w:tc>
        <w:tc>
          <w:tcPr>
            <w:tcW w:w="1559" w:type="dxa"/>
            <w:tcBorders>
              <w:top w:val="single" w:sz="4" w:space="0" w:color="auto"/>
              <w:left w:val="single" w:sz="4" w:space="0" w:color="auto"/>
              <w:right w:val="single" w:sz="4" w:space="0" w:color="auto"/>
            </w:tcBorders>
            <w:vAlign w:val="center"/>
          </w:tcPr>
          <w:p w14:paraId="6739E136" w14:textId="77777777" w:rsidR="006F4330" w:rsidRPr="000C3D95" w:rsidRDefault="006F4330" w:rsidP="00A92538">
            <w:pPr>
              <w:snapToGrid w:val="0"/>
              <w:spacing w:after="0" w:line="240" w:lineRule="auto"/>
              <w:jc w:val="center"/>
              <w:rPr>
                <w:rFonts w:ascii="Times New Roman" w:eastAsia="Times New Roman" w:hAnsi="Times New Roman" w:cs="Times New Roman"/>
                <w:b/>
                <w:sz w:val="20"/>
                <w:szCs w:val="20"/>
                <w:vertAlign w:val="superscript"/>
                <w:lang w:eastAsia="ru-RU"/>
              </w:rPr>
            </w:pPr>
            <w:r w:rsidRPr="000C3D95">
              <w:rPr>
                <w:rFonts w:ascii="Times New Roman" w:eastAsia="Times New Roman" w:hAnsi="Times New Roman" w:cs="Times New Roman"/>
                <w:b/>
                <w:sz w:val="20"/>
                <w:szCs w:val="20"/>
                <w:lang w:eastAsia="ru-RU"/>
              </w:rPr>
              <w:t>Товарный знак, производитель (при наличии)</w:t>
            </w:r>
            <w:r w:rsidRPr="000C3D95">
              <w:rPr>
                <w:rFonts w:ascii="Times New Roman" w:eastAsia="Times New Roman" w:hAnsi="Times New Roman" w:cs="Times New Roman"/>
                <w:b/>
                <w:color w:val="FF0000"/>
                <w:sz w:val="20"/>
                <w:szCs w:val="20"/>
                <w:vertAlign w:val="superscript"/>
                <w:lang w:eastAsia="ru-RU"/>
              </w:rPr>
              <w:t>1</w:t>
            </w:r>
          </w:p>
        </w:tc>
        <w:tc>
          <w:tcPr>
            <w:tcW w:w="1159" w:type="dxa"/>
            <w:vAlign w:val="center"/>
          </w:tcPr>
          <w:p w14:paraId="3281B487" w14:textId="77777777" w:rsidR="006F4330" w:rsidRPr="000C3D95" w:rsidRDefault="006F4330" w:rsidP="00A92538">
            <w:pPr>
              <w:snapToGrid w:val="0"/>
              <w:spacing w:after="0" w:line="240" w:lineRule="auto"/>
              <w:jc w:val="center"/>
              <w:rPr>
                <w:rFonts w:ascii="Times New Roman" w:eastAsia="Times New Roman" w:hAnsi="Times New Roman" w:cs="Times New Roman"/>
                <w:b/>
                <w:color w:val="000000"/>
                <w:sz w:val="20"/>
                <w:szCs w:val="20"/>
                <w:lang w:eastAsia="ru-RU"/>
              </w:rPr>
            </w:pPr>
            <w:r w:rsidRPr="000C3D95">
              <w:rPr>
                <w:rFonts w:ascii="Times New Roman" w:eastAsia="Times New Roman" w:hAnsi="Times New Roman" w:cs="Times New Roman"/>
                <w:b/>
                <w:sz w:val="20"/>
                <w:szCs w:val="20"/>
                <w:lang w:eastAsia="ru-RU"/>
              </w:rPr>
              <w:t>Характеристика товара/работы/услуги</w:t>
            </w:r>
            <w:r w:rsidRPr="000C3D95">
              <w:rPr>
                <w:rFonts w:ascii="Times New Roman" w:eastAsia="Times New Roman" w:hAnsi="Times New Roman" w:cs="Times New Roman"/>
                <w:b/>
                <w:color w:val="FF0000"/>
                <w:sz w:val="20"/>
                <w:szCs w:val="20"/>
                <w:vertAlign w:val="superscript"/>
                <w:lang w:eastAsia="ru-RU"/>
              </w:rPr>
              <w:t>2</w:t>
            </w:r>
          </w:p>
        </w:tc>
        <w:tc>
          <w:tcPr>
            <w:tcW w:w="1534" w:type="dxa"/>
            <w:vAlign w:val="center"/>
          </w:tcPr>
          <w:p w14:paraId="34F765B4" w14:textId="77777777" w:rsidR="006F4330" w:rsidRPr="000C3D95" w:rsidRDefault="006F4330" w:rsidP="00A92538">
            <w:pPr>
              <w:snapToGrid w:val="0"/>
              <w:spacing w:after="0" w:line="240" w:lineRule="auto"/>
              <w:jc w:val="center"/>
              <w:rPr>
                <w:rFonts w:ascii="Times New Roman" w:eastAsia="Times New Roman" w:hAnsi="Times New Roman" w:cs="Times New Roman"/>
                <w:b/>
                <w:sz w:val="20"/>
                <w:szCs w:val="20"/>
                <w:lang w:eastAsia="ru-RU"/>
              </w:rPr>
            </w:pPr>
            <w:r w:rsidRPr="000C3D95">
              <w:rPr>
                <w:rFonts w:ascii="Times New Roman" w:eastAsia="Times New Roman" w:hAnsi="Times New Roman" w:cs="Times New Roman"/>
                <w:b/>
                <w:sz w:val="20"/>
                <w:szCs w:val="20"/>
                <w:lang w:eastAsia="ru-RU"/>
              </w:rPr>
              <w:t>Наименование страны происхождения Товара</w:t>
            </w:r>
            <w:r w:rsidRPr="000C3D95">
              <w:rPr>
                <w:rFonts w:ascii="Times New Roman" w:eastAsia="Times New Roman" w:hAnsi="Times New Roman" w:cs="Times New Roman"/>
                <w:b/>
                <w:color w:val="FF0000"/>
                <w:sz w:val="20"/>
                <w:szCs w:val="20"/>
                <w:vertAlign w:val="superscript"/>
                <w:lang w:eastAsia="ru-RU"/>
              </w:rPr>
              <w:t>3</w:t>
            </w:r>
          </w:p>
        </w:tc>
        <w:tc>
          <w:tcPr>
            <w:tcW w:w="849" w:type="dxa"/>
            <w:vAlign w:val="center"/>
          </w:tcPr>
          <w:p w14:paraId="120568E2" w14:textId="77777777" w:rsidR="006F4330" w:rsidRPr="000C3D95" w:rsidRDefault="006F4330" w:rsidP="00A92538">
            <w:pPr>
              <w:snapToGrid w:val="0"/>
              <w:spacing w:after="0" w:line="240" w:lineRule="auto"/>
              <w:jc w:val="center"/>
              <w:rPr>
                <w:rFonts w:ascii="Times New Roman" w:eastAsia="Times New Roman" w:hAnsi="Times New Roman" w:cs="Times New Roman"/>
                <w:b/>
                <w:sz w:val="20"/>
                <w:szCs w:val="20"/>
                <w:lang w:eastAsia="ru-RU"/>
              </w:rPr>
            </w:pPr>
            <w:r w:rsidRPr="000C3D95">
              <w:rPr>
                <w:rFonts w:ascii="Times New Roman" w:eastAsia="Times New Roman" w:hAnsi="Times New Roman" w:cs="Times New Roman"/>
                <w:b/>
                <w:sz w:val="20"/>
                <w:szCs w:val="20"/>
                <w:lang w:eastAsia="ru-RU"/>
              </w:rPr>
              <w:t>Ед. изм.</w:t>
            </w:r>
          </w:p>
        </w:tc>
        <w:tc>
          <w:tcPr>
            <w:tcW w:w="994" w:type="dxa"/>
            <w:vAlign w:val="center"/>
          </w:tcPr>
          <w:p w14:paraId="74956C4E" w14:textId="77777777" w:rsidR="006F4330" w:rsidRPr="000C3D95" w:rsidRDefault="006F4330" w:rsidP="00A92538">
            <w:pPr>
              <w:snapToGrid w:val="0"/>
              <w:spacing w:after="0" w:line="240" w:lineRule="auto"/>
              <w:jc w:val="center"/>
              <w:rPr>
                <w:rFonts w:ascii="Times New Roman" w:eastAsia="Times New Roman" w:hAnsi="Times New Roman" w:cs="Times New Roman"/>
                <w:b/>
                <w:sz w:val="20"/>
                <w:szCs w:val="20"/>
                <w:lang w:eastAsia="ru-RU"/>
              </w:rPr>
            </w:pPr>
            <w:r w:rsidRPr="000C3D95">
              <w:rPr>
                <w:rFonts w:ascii="Times New Roman" w:eastAsia="Times New Roman" w:hAnsi="Times New Roman" w:cs="Times New Roman"/>
                <w:b/>
                <w:sz w:val="20"/>
                <w:szCs w:val="20"/>
                <w:lang w:eastAsia="ru-RU"/>
              </w:rPr>
              <w:t>Кол-во</w:t>
            </w:r>
          </w:p>
        </w:tc>
        <w:tc>
          <w:tcPr>
            <w:tcW w:w="1150" w:type="dxa"/>
          </w:tcPr>
          <w:p w14:paraId="2368F41C" w14:textId="77777777" w:rsidR="006F4330" w:rsidRPr="000C3D95" w:rsidRDefault="006F4330" w:rsidP="00A92538">
            <w:pPr>
              <w:snapToGrid w:val="0"/>
              <w:spacing w:after="0" w:line="240" w:lineRule="auto"/>
              <w:jc w:val="center"/>
              <w:rPr>
                <w:rFonts w:ascii="Times New Roman" w:eastAsia="Times New Roman" w:hAnsi="Times New Roman" w:cs="Times New Roman"/>
                <w:b/>
                <w:sz w:val="20"/>
                <w:szCs w:val="20"/>
                <w:lang w:eastAsia="ru-RU"/>
              </w:rPr>
            </w:pPr>
            <w:r w:rsidRPr="000C3D95">
              <w:rPr>
                <w:rFonts w:ascii="Times New Roman" w:eastAsia="Times New Roman" w:hAnsi="Times New Roman" w:cs="Times New Roman"/>
                <w:b/>
                <w:sz w:val="20"/>
                <w:szCs w:val="20"/>
                <w:lang w:eastAsia="ru-RU"/>
              </w:rPr>
              <w:t>Цена за ед., руб.</w:t>
            </w:r>
          </w:p>
        </w:tc>
        <w:tc>
          <w:tcPr>
            <w:tcW w:w="1119" w:type="dxa"/>
          </w:tcPr>
          <w:p w14:paraId="0C698EBF" w14:textId="77777777" w:rsidR="006F4330" w:rsidRPr="000C3D95" w:rsidRDefault="006F4330" w:rsidP="00A92538">
            <w:pPr>
              <w:snapToGrid w:val="0"/>
              <w:spacing w:after="0" w:line="240" w:lineRule="auto"/>
              <w:jc w:val="center"/>
              <w:rPr>
                <w:rFonts w:ascii="Times New Roman" w:eastAsia="Times New Roman" w:hAnsi="Times New Roman" w:cs="Times New Roman"/>
                <w:b/>
                <w:sz w:val="20"/>
                <w:szCs w:val="20"/>
                <w:lang w:eastAsia="ru-RU"/>
              </w:rPr>
            </w:pPr>
            <w:r w:rsidRPr="000C3D95">
              <w:rPr>
                <w:rFonts w:ascii="Times New Roman" w:eastAsia="Times New Roman" w:hAnsi="Times New Roman" w:cs="Times New Roman"/>
                <w:b/>
                <w:sz w:val="20"/>
                <w:szCs w:val="20"/>
                <w:lang w:eastAsia="ru-RU"/>
              </w:rPr>
              <w:t>Сумма, руб.</w:t>
            </w:r>
          </w:p>
        </w:tc>
      </w:tr>
      <w:tr w:rsidR="006F4330" w:rsidRPr="000C3D95" w14:paraId="0B9F43EC" w14:textId="77777777" w:rsidTr="000C3D95">
        <w:tc>
          <w:tcPr>
            <w:tcW w:w="539" w:type="dxa"/>
            <w:vAlign w:val="center"/>
          </w:tcPr>
          <w:p w14:paraId="3ADF4EC7" w14:textId="77777777" w:rsidR="006F4330" w:rsidRPr="000C3D95" w:rsidRDefault="006F4330" w:rsidP="00A92538">
            <w:pPr>
              <w:autoSpaceDE w:val="0"/>
              <w:autoSpaceDN w:val="0"/>
              <w:adjustRightInd w:val="0"/>
              <w:snapToGrid w:val="0"/>
              <w:spacing w:after="0" w:line="240" w:lineRule="auto"/>
              <w:jc w:val="center"/>
              <w:rPr>
                <w:rFonts w:ascii="Times New Roman" w:eastAsia="Times New Roman" w:hAnsi="Times New Roman" w:cs="Times New Roman"/>
                <w:b/>
                <w:sz w:val="20"/>
                <w:szCs w:val="20"/>
                <w:lang w:eastAsia="ru-RU"/>
              </w:rPr>
            </w:pPr>
            <w:r w:rsidRPr="000C3D95">
              <w:rPr>
                <w:rFonts w:ascii="Times New Roman" w:eastAsia="Times New Roman" w:hAnsi="Times New Roman" w:cs="Times New Roman"/>
                <w:b/>
                <w:sz w:val="20"/>
                <w:szCs w:val="20"/>
                <w:lang w:eastAsia="ru-RU"/>
              </w:rPr>
              <w:t>1</w:t>
            </w:r>
          </w:p>
        </w:tc>
        <w:tc>
          <w:tcPr>
            <w:tcW w:w="1958" w:type="dxa"/>
            <w:vAlign w:val="center"/>
          </w:tcPr>
          <w:p w14:paraId="23DDE9A2" w14:textId="77777777" w:rsidR="006F4330" w:rsidRPr="000C3D95" w:rsidRDefault="006F4330" w:rsidP="00A92538">
            <w:pPr>
              <w:autoSpaceDE w:val="0"/>
              <w:autoSpaceDN w:val="0"/>
              <w:adjustRightInd w:val="0"/>
              <w:snapToGrid w:val="0"/>
              <w:spacing w:after="0" w:line="240" w:lineRule="auto"/>
              <w:jc w:val="center"/>
              <w:rPr>
                <w:rFonts w:ascii="Times New Roman" w:eastAsia="Times New Roman" w:hAnsi="Times New Roman" w:cs="Times New Roman"/>
                <w:b/>
                <w:sz w:val="20"/>
                <w:szCs w:val="20"/>
                <w:lang w:eastAsia="ru-RU"/>
              </w:rPr>
            </w:pPr>
            <w:r w:rsidRPr="000C3D95">
              <w:rPr>
                <w:rFonts w:ascii="Times New Roman" w:eastAsia="Times New Roman" w:hAnsi="Times New Roman" w:cs="Times New Roman"/>
                <w:b/>
                <w:sz w:val="20"/>
                <w:szCs w:val="20"/>
                <w:lang w:eastAsia="ru-RU"/>
              </w:rPr>
              <w:t>2</w:t>
            </w:r>
          </w:p>
        </w:tc>
        <w:tc>
          <w:tcPr>
            <w:tcW w:w="1559" w:type="dxa"/>
            <w:vAlign w:val="center"/>
          </w:tcPr>
          <w:p w14:paraId="1358AE51" w14:textId="77777777" w:rsidR="006F4330" w:rsidRPr="000C3D95" w:rsidRDefault="006F4330" w:rsidP="00A92538">
            <w:pPr>
              <w:autoSpaceDE w:val="0"/>
              <w:autoSpaceDN w:val="0"/>
              <w:adjustRightInd w:val="0"/>
              <w:snapToGrid w:val="0"/>
              <w:spacing w:after="0" w:line="240" w:lineRule="auto"/>
              <w:jc w:val="center"/>
              <w:rPr>
                <w:rFonts w:ascii="Times New Roman" w:eastAsia="Times New Roman" w:hAnsi="Times New Roman" w:cs="Times New Roman"/>
                <w:b/>
                <w:sz w:val="20"/>
                <w:szCs w:val="20"/>
                <w:lang w:eastAsia="ru-RU"/>
              </w:rPr>
            </w:pPr>
            <w:r w:rsidRPr="000C3D95">
              <w:rPr>
                <w:rFonts w:ascii="Times New Roman" w:eastAsia="Times New Roman" w:hAnsi="Times New Roman" w:cs="Times New Roman"/>
                <w:b/>
                <w:sz w:val="20"/>
                <w:szCs w:val="20"/>
                <w:lang w:eastAsia="ru-RU"/>
              </w:rPr>
              <w:t>3</w:t>
            </w:r>
          </w:p>
        </w:tc>
        <w:tc>
          <w:tcPr>
            <w:tcW w:w="1159" w:type="dxa"/>
            <w:vAlign w:val="center"/>
          </w:tcPr>
          <w:p w14:paraId="4C241152" w14:textId="77777777" w:rsidR="006F4330" w:rsidRPr="000C3D95" w:rsidRDefault="006F4330" w:rsidP="00A92538">
            <w:pPr>
              <w:autoSpaceDE w:val="0"/>
              <w:autoSpaceDN w:val="0"/>
              <w:adjustRightInd w:val="0"/>
              <w:snapToGrid w:val="0"/>
              <w:spacing w:after="0" w:line="240" w:lineRule="auto"/>
              <w:jc w:val="center"/>
              <w:rPr>
                <w:rFonts w:ascii="Times New Roman" w:eastAsia="Times New Roman" w:hAnsi="Times New Roman" w:cs="Times New Roman"/>
                <w:b/>
                <w:sz w:val="20"/>
                <w:szCs w:val="20"/>
                <w:lang w:eastAsia="ru-RU"/>
              </w:rPr>
            </w:pPr>
            <w:r w:rsidRPr="000C3D95">
              <w:rPr>
                <w:rFonts w:ascii="Times New Roman" w:eastAsia="Times New Roman" w:hAnsi="Times New Roman" w:cs="Times New Roman"/>
                <w:b/>
                <w:sz w:val="20"/>
                <w:szCs w:val="20"/>
                <w:lang w:eastAsia="ru-RU"/>
              </w:rPr>
              <w:t>4</w:t>
            </w:r>
          </w:p>
        </w:tc>
        <w:tc>
          <w:tcPr>
            <w:tcW w:w="1534" w:type="dxa"/>
            <w:vAlign w:val="center"/>
          </w:tcPr>
          <w:p w14:paraId="1EB963F6" w14:textId="77777777" w:rsidR="006F4330" w:rsidRPr="000C3D95" w:rsidRDefault="006F4330" w:rsidP="00A92538">
            <w:pPr>
              <w:autoSpaceDE w:val="0"/>
              <w:autoSpaceDN w:val="0"/>
              <w:adjustRightInd w:val="0"/>
              <w:snapToGrid w:val="0"/>
              <w:spacing w:after="0" w:line="240" w:lineRule="auto"/>
              <w:jc w:val="center"/>
              <w:rPr>
                <w:rFonts w:ascii="Times New Roman" w:eastAsia="Times New Roman" w:hAnsi="Times New Roman" w:cs="Times New Roman"/>
                <w:b/>
                <w:sz w:val="20"/>
                <w:szCs w:val="20"/>
                <w:lang w:eastAsia="ru-RU"/>
              </w:rPr>
            </w:pPr>
            <w:r w:rsidRPr="000C3D95">
              <w:rPr>
                <w:rFonts w:ascii="Times New Roman" w:eastAsia="Times New Roman" w:hAnsi="Times New Roman" w:cs="Times New Roman"/>
                <w:b/>
                <w:sz w:val="20"/>
                <w:szCs w:val="20"/>
                <w:lang w:eastAsia="ru-RU"/>
              </w:rPr>
              <w:t>5</w:t>
            </w:r>
          </w:p>
        </w:tc>
        <w:tc>
          <w:tcPr>
            <w:tcW w:w="849" w:type="dxa"/>
          </w:tcPr>
          <w:p w14:paraId="493CA0CB" w14:textId="77777777" w:rsidR="006F4330" w:rsidRPr="000C3D95" w:rsidRDefault="006F4330" w:rsidP="00A92538">
            <w:pPr>
              <w:autoSpaceDE w:val="0"/>
              <w:autoSpaceDN w:val="0"/>
              <w:adjustRightInd w:val="0"/>
              <w:snapToGrid w:val="0"/>
              <w:spacing w:after="0" w:line="240" w:lineRule="auto"/>
              <w:jc w:val="center"/>
              <w:rPr>
                <w:rFonts w:ascii="Times New Roman" w:eastAsia="Times New Roman" w:hAnsi="Times New Roman" w:cs="Times New Roman"/>
                <w:b/>
                <w:sz w:val="20"/>
                <w:szCs w:val="20"/>
                <w:lang w:eastAsia="ru-RU"/>
              </w:rPr>
            </w:pPr>
            <w:r w:rsidRPr="000C3D95">
              <w:rPr>
                <w:rFonts w:ascii="Times New Roman" w:eastAsia="Times New Roman" w:hAnsi="Times New Roman" w:cs="Times New Roman"/>
                <w:b/>
                <w:sz w:val="20"/>
                <w:szCs w:val="20"/>
                <w:lang w:eastAsia="ru-RU"/>
              </w:rPr>
              <w:t>6</w:t>
            </w:r>
          </w:p>
        </w:tc>
        <w:tc>
          <w:tcPr>
            <w:tcW w:w="994" w:type="dxa"/>
          </w:tcPr>
          <w:p w14:paraId="35F17013" w14:textId="77777777" w:rsidR="006F4330" w:rsidRPr="000C3D95" w:rsidRDefault="006F4330" w:rsidP="00A92538">
            <w:pPr>
              <w:autoSpaceDE w:val="0"/>
              <w:autoSpaceDN w:val="0"/>
              <w:adjustRightInd w:val="0"/>
              <w:snapToGrid w:val="0"/>
              <w:spacing w:after="0" w:line="240" w:lineRule="auto"/>
              <w:jc w:val="center"/>
              <w:rPr>
                <w:rFonts w:ascii="Times New Roman" w:eastAsia="Times New Roman" w:hAnsi="Times New Roman" w:cs="Times New Roman"/>
                <w:b/>
                <w:sz w:val="20"/>
                <w:szCs w:val="20"/>
                <w:lang w:eastAsia="ru-RU"/>
              </w:rPr>
            </w:pPr>
            <w:r w:rsidRPr="000C3D95">
              <w:rPr>
                <w:rFonts w:ascii="Times New Roman" w:eastAsia="Times New Roman" w:hAnsi="Times New Roman" w:cs="Times New Roman"/>
                <w:b/>
                <w:sz w:val="20"/>
                <w:szCs w:val="20"/>
                <w:lang w:eastAsia="ru-RU"/>
              </w:rPr>
              <w:t>7</w:t>
            </w:r>
          </w:p>
        </w:tc>
        <w:tc>
          <w:tcPr>
            <w:tcW w:w="1150" w:type="dxa"/>
          </w:tcPr>
          <w:p w14:paraId="0A656B10" w14:textId="77777777" w:rsidR="006F4330" w:rsidRPr="000C3D95" w:rsidRDefault="006F4330" w:rsidP="00A92538">
            <w:pPr>
              <w:autoSpaceDE w:val="0"/>
              <w:autoSpaceDN w:val="0"/>
              <w:adjustRightInd w:val="0"/>
              <w:snapToGrid w:val="0"/>
              <w:spacing w:after="0" w:line="240" w:lineRule="auto"/>
              <w:jc w:val="center"/>
              <w:rPr>
                <w:rFonts w:ascii="Times New Roman" w:eastAsia="Times New Roman" w:hAnsi="Times New Roman" w:cs="Times New Roman"/>
                <w:b/>
                <w:sz w:val="20"/>
                <w:szCs w:val="20"/>
                <w:lang w:eastAsia="ru-RU"/>
              </w:rPr>
            </w:pPr>
            <w:r w:rsidRPr="000C3D95">
              <w:rPr>
                <w:rFonts w:ascii="Times New Roman" w:eastAsia="Times New Roman" w:hAnsi="Times New Roman" w:cs="Times New Roman"/>
                <w:b/>
                <w:sz w:val="20"/>
                <w:szCs w:val="20"/>
                <w:lang w:eastAsia="ru-RU"/>
              </w:rPr>
              <w:t>8</w:t>
            </w:r>
          </w:p>
        </w:tc>
        <w:tc>
          <w:tcPr>
            <w:tcW w:w="1119" w:type="dxa"/>
          </w:tcPr>
          <w:p w14:paraId="6FC8F656" w14:textId="77777777" w:rsidR="006F4330" w:rsidRPr="000C3D95" w:rsidRDefault="006F4330" w:rsidP="00A92538">
            <w:pPr>
              <w:autoSpaceDE w:val="0"/>
              <w:autoSpaceDN w:val="0"/>
              <w:adjustRightInd w:val="0"/>
              <w:snapToGrid w:val="0"/>
              <w:spacing w:after="0" w:line="240" w:lineRule="auto"/>
              <w:jc w:val="center"/>
              <w:rPr>
                <w:rFonts w:ascii="Times New Roman" w:eastAsia="Times New Roman" w:hAnsi="Times New Roman" w:cs="Times New Roman"/>
                <w:b/>
                <w:sz w:val="20"/>
                <w:szCs w:val="20"/>
                <w:lang w:eastAsia="ru-RU"/>
              </w:rPr>
            </w:pPr>
            <w:r w:rsidRPr="000C3D95">
              <w:rPr>
                <w:rFonts w:ascii="Times New Roman" w:eastAsia="Times New Roman" w:hAnsi="Times New Roman" w:cs="Times New Roman"/>
                <w:b/>
                <w:sz w:val="20"/>
                <w:szCs w:val="20"/>
                <w:lang w:eastAsia="ru-RU"/>
              </w:rPr>
              <w:t>9</w:t>
            </w:r>
          </w:p>
        </w:tc>
      </w:tr>
      <w:tr w:rsidR="000C3D95" w:rsidRPr="000C3D95" w14:paraId="37C89589" w14:textId="77777777" w:rsidTr="000C3D95">
        <w:tc>
          <w:tcPr>
            <w:tcW w:w="539" w:type="dxa"/>
            <w:vAlign w:val="center"/>
          </w:tcPr>
          <w:p w14:paraId="77FD5FD1"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1958" w:type="dxa"/>
            <w:vAlign w:val="center"/>
          </w:tcPr>
          <w:p w14:paraId="4E51BFC6" w14:textId="19806794" w:rsidR="000C3D95" w:rsidRPr="000C3D95" w:rsidRDefault="000C3D95" w:rsidP="000C3D95">
            <w:pPr>
              <w:widowControl w:val="0"/>
              <w:spacing w:after="0" w:line="240" w:lineRule="auto"/>
              <w:rPr>
                <w:rFonts w:ascii="Times New Roman" w:eastAsia="Times New Roman" w:hAnsi="Times New Roman" w:cs="Times New Roman"/>
                <w:sz w:val="20"/>
                <w:szCs w:val="20"/>
                <w:lang w:eastAsia="zh-CN"/>
              </w:rPr>
            </w:pPr>
            <w:r w:rsidRPr="000C3D95">
              <w:rPr>
                <w:rFonts w:ascii="Times New Roman" w:eastAsia="Times New Roman" w:hAnsi="Times New Roman" w:cs="Times New Roman"/>
                <w:sz w:val="20"/>
                <w:szCs w:val="20"/>
                <w:lang w:eastAsia="zh-CN"/>
              </w:rPr>
              <w:t>Бензин автомобильный АИ -92</w:t>
            </w:r>
          </w:p>
        </w:tc>
        <w:tc>
          <w:tcPr>
            <w:tcW w:w="1559" w:type="dxa"/>
            <w:vAlign w:val="center"/>
          </w:tcPr>
          <w:p w14:paraId="3136E9AB" w14:textId="77777777" w:rsidR="000C3D95" w:rsidRPr="000C3D95" w:rsidRDefault="000C3D95" w:rsidP="000C3D95">
            <w:pPr>
              <w:autoSpaceDE w:val="0"/>
              <w:autoSpaceDN w:val="0"/>
              <w:adjustRightInd w:val="0"/>
              <w:snapToGrid w:val="0"/>
              <w:spacing w:after="0" w:line="240" w:lineRule="auto"/>
              <w:ind w:firstLine="709"/>
              <w:rPr>
                <w:rFonts w:ascii="Times New Roman" w:eastAsia="Times New Roman" w:hAnsi="Times New Roman" w:cs="Times New Roman"/>
                <w:sz w:val="20"/>
                <w:szCs w:val="20"/>
                <w:lang w:eastAsia="ru-RU"/>
              </w:rPr>
            </w:pPr>
          </w:p>
        </w:tc>
        <w:tc>
          <w:tcPr>
            <w:tcW w:w="1159" w:type="dxa"/>
            <w:vAlign w:val="center"/>
          </w:tcPr>
          <w:p w14:paraId="22AF1DB0"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1534" w:type="dxa"/>
            <w:vAlign w:val="center"/>
          </w:tcPr>
          <w:p w14:paraId="3312B73D"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849" w:type="dxa"/>
            <w:vAlign w:val="center"/>
          </w:tcPr>
          <w:p w14:paraId="700C71E1"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994" w:type="dxa"/>
            <w:vAlign w:val="center"/>
          </w:tcPr>
          <w:p w14:paraId="2879B2F6" w14:textId="06015121" w:rsidR="000C3D95" w:rsidRPr="004E771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r w:rsidRPr="004E7715">
              <w:rPr>
                <w:rFonts w:ascii="Times New Roman" w:eastAsia="Times New Roman" w:hAnsi="Times New Roman" w:cs="Times New Roman"/>
                <w:sz w:val="20"/>
                <w:szCs w:val="20"/>
                <w:lang w:eastAsia="ru-RU"/>
              </w:rPr>
              <w:t>5000</w:t>
            </w:r>
          </w:p>
        </w:tc>
        <w:tc>
          <w:tcPr>
            <w:tcW w:w="1150" w:type="dxa"/>
            <w:vAlign w:val="center"/>
          </w:tcPr>
          <w:p w14:paraId="5FD34256"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1119" w:type="dxa"/>
            <w:vAlign w:val="center"/>
          </w:tcPr>
          <w:p w14:paraId="46A4B535"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r>
      <w:tr w:rsidR="000C3D95" w:rsidRPr="000C3D95" w14:paraId="46097624" w14:textId="77777777" w:rsidTr="000C3D95">
        <w:tc>
          <w:tcPr>
            <w:tcW w:w="539" w:type="dxa"/>
            <w:vAlign w:val="center"/>
          </w:tcPr>
          <w:p w14:paraId="3ABF7578"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1958" w:type="dxa"/>
            <w:vAlign w:val="center"/>
          </w:tcPr>
          <w:p w14:paraId="5E0A6305" w14:textId="6E124F89" w:rsidR="000C3D95" w:rsidRPr="000C3D95" w:rsidRDefault="000C3D95" w:rsidP="000C3D95">
            <w:pPr>
              <w:widowControl w:val="0"/>
              <w:spacing w:after="0" w:line="240" w:lineRule="auto"/>
              <w:rPr>
                <w:rFonts w:ascii="Times New Roman" w:eastAsia="Times New Roman" w:hAnsi="Times New Roman" w:cs="Times New Roman"/>
                <w:sz w:val="20"/>
                <w:szCs w:val="20"/>
                <w:lang w:eastAsia="zh-CN"/>
              </w:rPr>
            </w:pPr>
            <w:r w:rsidRPr="000C3D95">
              <w:rPr>
                <w:rFonts w:ascii="Times New Roman" w:eastAsia="Times New Roman" w:hAnsi="Times New Roman" w:cs="Times New Roman"/>
                <w:sz w:val="20"/>
                <w:szCs w:val="20"/>
                <w:lang w:eastAsia="zh-CN"/>
              </w:rPr>
              <w:t>Бензин автомобильный АИ -95</w:t>
            </w:r>
          </w:p>
        </w:tc>
        <w:tc>
          <w:tcPr>
            <w:tcW w:w="1559" w:type="dxa"/>
            <w:vAlign w:val="center"/>
          </w:tcPr>
          <w:p w14:paraId="4F859C45" w14:textId="77777777" w:rsidR="000C3D95" w:rsidRPr="000C3D95" w:rsidRDefault="000C3D95" w:rsidP="000C3D95">
            <w:pPr>
              <w:autoSpaceDE w:val="0"/>
              <w:autoSpaceDN w:val="0"/>
              <w:adjustRightInd w:val="0"/>
              <w:snapToGrid w:val="0"/>
              <w:spacing w:after="0" w:line="240" w:lineRule="auto"/>
              <w:ind w:firstLine="709"/>
              <w:rPr>
                <w:rFonts w:ascii="Times New Roman" w:eastAsia="Times New Roman" w:hAnsi="Times New Roman" w:cs="Times New Roman"/>
                <w:sz w:val="20"/>
                <w:szCs w:val="20"/>
                <w:lang w:eastAsia="ru-RU"/>
              </w:rPr>
            </w:pPr>
          </w:p>
        </w:tc>
        <w:tc>
          <w:tcPr>
            <w:tcW w:w="1159" w:type="dxa"/>
            <w:vAlign w:val="center"/>
          </w:tcPr>
          <w:p w14:paraId="53C8DAA8"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1534" w:type="dxa"/>
            <w:vAlign w:val="center"/>
          </w:tcPr>
          <w:p w14:paraId="5B7945D5"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849" w:type="dxa"/>
            <w:vAlign w:val="center"/>
          </w:tcPr>
          <w:p w14:paraId="5678DE4F"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994" w:type="dxa"/>
            <w:vAlign w:val="center"/>
          </w:tcPr>
          <w:p w14:paraId="75F5660C" w14:textId="7B920952" w:rsidR="000C3D95" w:rsidRPr="004E771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r w:rsidRPr="004E7715">
              <w:rPr>
                <w:rFonts w:ascii="Times New Roman" w:hAnsi="Times New Roman" w:cs="Times New Roman"/>
                <w:sz w:val="20"/>
                <w:szCs w:val="20"/>
              </w:rPr>
              <w:t>7000</w:t>
            </w:r>
          </w:p>
        </w:tc>
        <w:tc>
          <w:tcPr>
            <w:tcW w:w="1150" w:type="dxa"/>
            <w:vAlign w:val="center"/>
          </w:tcPr>
          <w:p w14:paraId="6258C308"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1119" w:type="dxa"/>
            <w:vAlign w:val="center"/>
          </w:tcPr>
          <w:p w14:paraId="023F00AC"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r>
      <w:tr w:rsidR="000C3D95" w:rsidRPr="000C3D95" w14:paraId="46D092BA" w14:textId="77777777" w:rsidTr="000C3D95">
        <w:tc>
          <w:tcPr>
            <w:tcW w:w="539" w:type="dxa"/>
            <w:vAlign w:val="center"/>
          </w:tcPr>
          <w:p w14:paraId="501FCBEF"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1958" w:type="dxa"/>
            <w:vAlign w:val="center"/>
          </w:tcPr>
          <w:p w14:paraId="6EDF6012" w14:textId="4F823281" w:rsidR="000C3D95" w:rsidRPr="000C3D95" w:rsidRDefault="000C3D95" w:rsidP="000C3D95">
            <w:pPr>
              <w:widowControl w:val="0"/>
              <w:spacing w:after="0" w:line="240" w:lineRule="auto"/>
              <w:rPr>
                <w:sz w:val="20"/>
                <w:szCs w:val="20"/>
              </w:rPr>
            </w:pPr>
            <w:r w:rsidRPr="000C3D95">
              <w:rPr>
                <w:rFonts w:ascii="Times New Roman" w:hAnsi="Times New Roman" w:cs="Times New Roman"/>
                <w:sz w:val="20"/>
                <w:szCs w:val="20"/>
                <w:lang w:eastAsia="zh-CN"/>
              </w:rPr>
              <w:t>Бензин автомобильный АИ - 100</w:t>
            </w:r>
          </w:p>
        </w:tc>
        <w:tc>
          <w:tcPr>
            <w:tcW w:w="1559" w:type="dxa"/>
            <w:vAlign w:val="center"/>
          </w:tcPr>
          <w:p w14:paraId="0A7580FD" w14:textId="77777777" w:rsidR="000C3D95" w:rsidRPr="000C3D95" w:rsidRDefault="000C3D95" w:rsidP="000C3D95">
            <w:pPr>
              <w:autoSpaceDE w:val="0"/>
              <w:autoSpaceDN w:val="0"/>
              <w:adjustRightInd w:val="0"/>
              <w:snapToGrid w:val="0"/>
              <w:spacing w:after="0" w:line="240" w:lineRule="auto"/>
              <w:ind w:firstLine="709"/>
              <w:rPr>
                <w:rFonts w:ascii="Times New Roman" w:eastAsia="Times New Roman" w:hAnsi="Times New Roman" w:cs="Times New Roman"/>
                <w:sz w:val="20"/>
                <w:szCs w:val="20"/>
                <w:lang w:eastAsia="ru-RU"/>
              </w:rPr>
            </w:pPr>
          </w:p>
        </w:tc>
        <w:tc>
          <w:tcPr>
            <w:tcW w:w="1159" w:type="dxa"/>
            <w:vAlign w:val="center"/>
          </w:tcPr>
          <w:p w14:paraId="58E2137F"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1534" w:type="dxa"/>
            <w:vAlign w:val="center"/>
          </w:tcPr>
          <w:p w14:paraId="7412C1B4"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849" w:type="dxa"/>
            <w:vAlign w:val="center"/>
          </w:tcPr>
          <w:p w14:paraId="0E9E1D0A"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994" w:type="dxa"/>
            <w:vAlign w:val="center"/>
          </w:tcPr>
          <w:p w14:paraId="62CCCBD7" w14:textId="2C7C80AE" w:rsidR="000C3D95" w:rsidRPr="004E771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r w:rsidRPr="004E7715">
              <w:rPr>
                <w:rFonts w:ascii="Times New Roman" w:hAnsi="Times New Roman" w:cs="Times New Roman"/>
                <w:sz w:val="20"/>
                <w:szCs w:val="20"/>
              </w:rPr>
              <w:t>1000</w:t>
            </w:r>
          </w:p>
        </w:tc>
        <w:tc>
          <w:tcPr>
            <w:tcW w:w="1150" w:type="dxa"/>
            <w:vAlign w:val="center"/>
          </w:tcPr>
          <w:p w14:paraId="65B4F4AF"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1119" w:type="dxa"/>
            <w:vAlign w:val="center"/>
          </w:tcPr>
          <w:p w14:paraId="6A1BC7E5"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r>
      <w:tr w:rsidR="000C3D95" w:rsidRPr="000C3D95" w14:paraId="3FD08680" w14:textId="77777777" w:rsidTr="000C3D95">
        <w:tc>
          <w:tcPr>
            <w:tcW w:w="539" w:type="dxa"/>
            <w:vAlign w:val="center"/>
          </w:tcPr>
          <w:p w14:paraId="251D7619" w14:textId="04E294E4"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1958" w:type="dxa"/>
            <w:vAlign w:val="center"/>
          </w:tcPr>
          <w:p w14:paraId="764861F0" w14:textId="6F197927" w:rsidR="000C3D95" w:rsidRPr="000C3D95" w:rsidRDefault="000C3D95" w:rsidP="000C3D95">
            <w:pPr>
              <w:widowControl w:val="0"/>
              <w:spacing w:after="0" w:line="240" w:lineRule="auto"/>
              <w:rPr>
                <w:rFonts w:ascii="Times New Roman" w:hAnsi="Times New Roman" w:cs="Times New Roman"/>
                <w:sz w:val="20"/>
                <w:szCs w:val="20"/>
                <w:lang w:eastAsia="zh-CN"/>
              </w:rPr>
            </w:pPr>
            <w:r w:rsidRPr="000C3D95">
              <w:rPr>
                <w:rFonts w:ascii="Times New Roman" w:hAnsi="Times New Roman" w:cs="Times New Roman"/>
                <w:sz w:val="20"/>
                <w:szCs w:val="20"/>
                <w:lang w:eastAsia="zh-CN"/>
              </w:rPr>
              <w:t>Дизельное топливо</w:t>
            </w:r>
          </w:p>
        </w:tc>
        <w:tc>
          <w:tcPr>
            <w:tcW w:w="1559" w:type="dxa"/>
            <w:vAlign w:val="center"/>
          </w:tcPr>
          <w:p w14:paraId="51E2319E" w14:textId="77777777" w:rsidR="000C3D95" w:rsidRPr="000C3D95" w:rsidRDefault="000C3D95" w:rsidP="000C3D95">
            <w:pPr>
              <w:autoSpaceDE w:val="0"/>
              <w:autoSpaceDN w:val="0"/>
              <w:adjustRightInd w:val="0"/>
              <w:snapToGrid w:val="0"/>
              <w:spacing w:after="0" w:line="240" w:lineRule="auto"/>
              <w:ind w:firstLine="709"/>
              <w:rPr>
                <w:rFonts w:ascii="Times New Roman" w:eastAsia="Times New Roman" w:hAnsi="Times New Roman" w:cs="Times New Roman"/>
                <w:sz w:val="20"/>
                <w:szCs w:val="20"/>
                <w:lang w:eastAsia="ru-RU"/>
              </w:rPr>
            </w:pPr>
          </w:p>
        </w:tc>
        <w:tc>
          <w:tcPr>
            <w:tcW w:w="1159" w:type="dxa"/>
            <w:vAlign w:val="center"/>
          </w:tcPr>
          <w:p w14:paraId="6D9656EF"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1534" w:type="dxa"/>
            <w:vAlign w:val="center"/>
          </w:tcPr>
          <w:p w14:paraId="3B91F52D"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849" w:type="dxa"/>
            <w:vAlign w:val="center"/>
          </w:tcPr>
          <w:p w14:paraId="69779DFB"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994" w:type="dxa"/>
            <w:vAlign w:val="center"/>
          </w:tcPr>
          <w:p w14:paraId="2CF48FD5" w14:textId="7897261D" w:rsidR="000C3D95" w:rsidRPr="004E7715" w:rsidRDefault="004E771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r w:rsidRPr="004E7715">
              <w:rPr>
                <w:rFonts w:ascii="Times New Roman" w:hAnsi="Times New Roman" w:cs="Times New Roman"/>
                <w:sz w:val="20"/>
                <w:szCs w:val="20"/>
              </w:rPr>
              <w:t>2</w:t>
            </w:r>
            <w:r w:rsidR="000C3D95" w:rsidRPr="004E7715">
              <w:rPr>
                <w:rFonts w:ascii="Times New Roman" w:hAnsi="Times New Roman" w:cs="Times New Roman"/>
                <w:sz w:val="20"/>
                <w:szCs w:val="20"/>
              </w:rPr>
              <w:t>000</w:t>
            </w:r>
          </w:p>
        </w:tc>
        <w:tc>
          <w:tcPr>
            <w:tcW w:w="1150" w:type="dxa"/>
            <w:vAlign w:val="center"/>
          </w:tcPr>
          <w:p w14:paraId="3D3EBC90"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1119" w:type="dxa"/>
            <w:vAlign w:val="center"/>
          </w:tcPr>
          <w:p w14:paraId="2AD4C684" w14:textId="77777777" w:rsidR="000C3D95" w:rsidRPr="000C3D95" w:rsidRDefault="000C3D95" w:rsidP="000C3D9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r>
      <w:tr w:rsidR="00500BB2" w:rsidRPr="000C3D95" w14:paraId="753E0A7D" w14:textId="77777777" w:rsidTr="000C3D95">
        <w:tc>
          <w:tcPr>
            <w:tcW w:w="539" w:type="dxa"/>
          </w:tcPr>
          <w:p w14:paraId="7D6DDEC6" w14:textId="7A463BA5" w:rsidR="00500BB2" w:rsidRPr="000C3D95" w:rsidRDefault="00500BB2" w:rsidP="00500BB2">
            <w:pPr>
              <w:autoSpaceDE w:val="0"/>
              <w:autoSpaceDN w:val="0"/>
              <w:adjustRightInd w:val="0"/>
              <w:snapToGrid w:val="0"/>
              <w:spacing w:after="0" w:line="240" w:lineRule="auto"/>
              <w:jc w:val="both"/>
              <w:rPr>
                <w:rFonts w:ascii="Times New Roman" w:eastAsia="Times New Roman" w:hAnsi="Times New Roman" w:cs="Times New Roman"/>
                <w:sz w:val="20"/>
                <w:szCs w:val="20"/>
                <w:lang w:eastAsia="ru-RU"/>
              </w:rPr>
            </w:pPr>
            <w:r w:rsidRPr="000C3D95">
              <w:rPr>
                <w:rFonts w:ascii="Times New Roman" w:eastAsia="Times New Roman" w:hAnsi="Times New Roman" w:cs="Times New Roman"/>
                <w:sz w:val="20"/>
                <w:szCs w:val="20"/>
                <w:lang w:eastAsia="ru-RU"/>
              </w:rPr>
              <w:t>..</w:t>
            </w:r>
          </w:p>
        </w:tc>
        <w:tc>
          <w:tcPr>
            <w:tcW w:w="1958" w:type="dxa"/>
            <w:vAlign w:val="center"/>
          </w:tcPr>
          <w:p w14:paraId="7B0854E7" w14:textId="77777777" w:rsidR="00500BB2" w:rsidRPr="000C3D95" w:rsidRDefault="00500BB2" w:rsidP="00500BB2">
            <w:pPr>
              <w:widowControl w:val="0"/>
              <w:spacing w:after="0" w:line="240" w:lineRule="auto"/>
              <w:rPr>
                <w:rFonts w:ascii="Times New Roman" w:hAnsi="Times New Roman" w:cs="Times New Roman"/>
                <w:b/>
                <w:bCs/>
                <w:sz w:val="20"/>
                <w:szCs w:val="20"/>
                <w:lang w:eastAsia="zh-CN"/>
              </w:rPr>
            </w:pPr>
          </w:p>
        </w:tc>
        <w:tc>
          <w:tcPr>
            <w:tcW w:w="1559" w:type="dxa"/>
          </w:tcPr>
          <w:p w14:paraId="09AE0F3E" w14:textId="77777777" w:rsidR="00500BB2" w:rsidRPr="000C3D95" w:rsidRDefault="00500BB2" w:rsidP="00500BB2">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p>
        </w:tc>
        <w:tc>
          <w:tcPr>
            <w:tcW w:w="1159" w:type="dxa"/>
          </w:tcPr>
          <w:p w14:paraId="758B7198" w14:textId="77777777" w:rsidR="00500BB2" w:rsidRPr="000C3D95" w:rsidRDefault="00500BB2" w:rsidP="00500BB2">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p>
        </w:tc>
        <w:tc>
          <w:tcPr>
            <w:tcW w:w="1534" w:type="dxa"/>
          </w:tcPr>
          <w:p w14:paraId="0191DDA4" w14:textId="77777777" w:rsidR="00500BB2" w:rsidRPr="000C3D95" w:rsidRDefault="00500BB2" w:rsidP="00500BB2">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p>
        </w:tc>
        <w:tc>
          <w:tcPr>
            <w:tcW w:w="849" w:type="dxa"/>
          </w:tcPr>
          <w:p w14:paraId="53F09526" w14:textId="77777777" w:rsidR="00500BB2" w:rsidRPr="000C3D95" w:rsidRDefault="00500BB2" w:rsidP="00500BB2">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994" w:type="dxa"/>
          </w:tcPr>
          <w:p w14:paraId="4F96B1F7" w14:textId="77777777" w:rsidR="00500BB2" w:rsidRPr="000C3D95" w:rsidRDefault="00500BB2" w:rsidP="00500BB2">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1150" w:type="dxa"/>
          </w:tcPr>
          <w:p w14:paraId="633629E5" w14:textId="77777777" w:rsidR="00500BB2" w:rsidRPr="000C3D95" w:rsidRDefault="00500BB2" w:rsidP="00500BB2">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c>
          <w:tcPr>
            <w:tcW w:w="1119" w:type="dxa"/>
          </w:tcPr>
          <w:p w14:paraId="2FF215E0" w14:textId="77777777" w:rsidR="00500BB2" w:rsidRPr="000C3D95" w:rsidRDefault="00500BB2" w:rsidP="00500BB2">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p>
        </w:tc>
      </w:tr>
    </w:tbl>
    <w:p w14:paraId="325D1726" w14:textId="77777777" w:rsidR="000F3A2B" w:rsidRPr="000F3A2B" w:rsidRDefault="000F3A2B" w:rsidP="00A92538">
      <w:pPr>
        <w:spacing w:after="0" w:line="240" w:lineRule="auto"/>
        <w:jc w:val="both"/>
        <w:rPr>
          <w:rFonts w:ascii="Times New Roman" w:eastAsia="Times New Roman" w:hAnsi="Times New Roman" w:cs="Times New Roman"/>
          <w:sz w:val="24"/>
          <w:szCs w:val="24"/>
          <w:lang w:eastAsia="ru-RU"/>
        </w:rPr>
      </w:pPr>
    </w:p>
    <w:p w14:paraId="384DD6AF" w14:textId="77777777" w:rsidR="000F3A2B" w:rsidRPr="000F3A2B" w:rsidRDefault="000F3A2B" w:rsidP="00A92538">
      <w:pPr>
        <w:spacing w:after="0" w:line="240" w:lineRule="auto"/>
        <w:ind w:firstLine="708"/>
        <w:jc w:val="both"/>
        <w:rPr>
          <w:rFonts w:ascii="Times New Roman" w:eastAsia="Times New Roman" w:hAnsi="Times New Roman" w:cs="Times New Roman"/>
          <w:i/>
          <w:iCs/>
          <w:color w:val="0000FF"/>
          <w:lang w:eastAsia="ru-RU"/>
        </w:rPr>
      </w:pPr>
      <w:r w:rsidRPr="000F3A2B">
        <w:rPr>
          <w:rFonts w:ascii="Times New Roman" w:eastAsia="Times New Roman" w:hAnsi="Times New Roman" w:cs="Times New Roman"/>
          <w:i/>
          <w:iCs/>
          <w:color w:val="FF0000"/>
          <w:vertAlign w:val="superscript"/>
          <w:lang w:eastAsia="ru-RU"/>
        </w:rPr>
        <w:t>1</w:t>
      </w:r>
      <w:r w:rsidRPr="000F3A2B">
        <w:rPr>
          <w:rFonts w:ascii="Times New Roman" w:eastAsia="Times New Roman" w:hAnsi="Times New Roman" w:cs="Times New Roman"/>
          <w:i/>
          <w:iCs/>
          <w:color w:val="0000FF"/>
          <w:lang w:eastAsia="ru-RU"/>
        </w:rPr>
        <w:t>Участник закупки должен указывать точное наименование товара, с учетом марки, товарного знака предлагаемого товара, а также указывать производителя (в случае, если при осуществлении закупки товара или закупки работы, услуги, для выполнения, оказания которых используется товар). В случае, если у товара отсутствует марка, товарный знак, Участник закупки должен указать «Марка, товарный знак (выбрать нужное) отсутствует»</w:t>
      </w:r>
    </w:p>
    <w:p w14:paraId="1D31D529" w14:textId="109BA997" w:rsidR="000F3A2B" w:rsidRPr="000F3A2B" w:rsidRDefault="000F3A2B" w:rsidP="00A92538">
      <w:pPr>
        <w:spacing w:after="0" w:line="240" w:lineRule="auto"/>
        <w:ind w:firstLine="708"/>
        <w:jc w:val="both"/>
        <w:rPr>
          <w:rFonts w:ascii="Times New Roman" w:eastAsia="Times New Roman" w:hAnsi="Times New Roman" w:cs="Times New Roman"/>
          <w:i/>
          <w:iCs/>
          <w:color w:val="0000FF"/>
          <w:lang w:eastAsia="ru-RU"/>
        </w:rPr>
      </w:pPr>
      <w:r w:rsidRPr="000F3A2B">
        <w:rPr>
          <w:rFonts w:ascii="Times New Roman" w:eastAsia="Times New Roman" w:hAnsi="Times New Roman" w:cs="Times New Roman"/>
          <w:i/>
          <w:iCs/>
          <w:color w:val="FF0000"/>
          <w:vertAlign w:val="superscript"/>
          <w:lang w:eastAsia="ru-RU"/>
        </w:rPr>
        <w:t>2</w:t>
      </w:r>
      <w:r w:rsidRPr="000F3A2B">
        <w:rPr>
          <w:rFonts w:ascii="Times New Roman" w:eastAsia="Times New Roman" w:hAnsi="Times New Roman" w:cs="Times New Roman"/>
          <w:i/>
          <w:iCs/>
          <w:color w:val="0000FF"/>
          <w:lang w:eastAsia="ru-RU"/>
        </w:rPr>
        <w:t>Участник закупки должен указывать конкретные характеристики предлагаемого к поставке товара. без слов «не менее», «не более», «должен быть» и пр. Характеристики товара заполняются Участником закупки в соответствии с Техническим заданием.</w:t>
      </w:r>
    </w:p>
    <w:p w14:paraId="1BCB5AB7" w14:textId="77777777" w:rsidR="000F3A2B" w:rsidRPr="000F3A2B" w:rsidRDefault="000F3A2B" w:rsidP="00A92538">
      <w:pPr>
        <w:spacing w:after="0" w:line="240" w:lineRule="auto"/>
        <w:jc w:val="both"/>
        <w:rPr>
          <w:rFonts w:ascii="Times New Roman" w:eastAsia="Times New Roman" w:hAnsi="Times New Roman" w:cs="Times New Roman"/>
          <w:i/>
          <w:iCs/>
          <w:color w:val="0000FF"/>
          <w:lang w:eastAsia="ru-RU"/>
        </w:rPr>
      </w:pPr>
      <w:r w:rsidRPr="000F3A2B">
        <w:rPr>
          <w:rFonts w:ascii="Times New Roman" w:eastAsia="Times New Roman" w:hAnsi="Times New Roman" w:cs="Times New Roman"/>
          <w:i/>
          <w:iCs/>
          <w:color w:val="0000FF"/>
          <w:lang w:eastAsia="ru-RU"/>
        </w:rPr>
        <w:t>В случае закупки работ/услуг и если Участник закупки согласен исполнить условия договора в полном соответствии с Техническим заданием, в графе «Характеристика услуг» необходимо указать: «В полном соответствии с Техническим заданием»</w:t>
      </w:r>
    </w:p>
    <w:p w14:paraId="6363E9A2" w14:textId="77777777" w:rsidR="000F3A2B" w:rsidRPr="000F3A2B" w:rsidRDefault="000F3A2B" w:rsidP="00A92538">
      <w:pPr>
        <w:spacing w:after="0" w:line="240" w:lineRule="auto"/>
        <w:jc w:val="both"/>
        <w:rPr>
          <w:rFonts w:ascii="Times New Roman" w:eastAsia="Times New Roman" w:hAnsi="Times New Roman" w:cs="Times New Roman"/>
          <w:i/>
          <w:iCs/>
          <w:color w:val="0000FF"/>
          <w:lang w:eastAsia="ru-RU"/>
        </w:rPr>
      </w:pPr>
      <w:r w:rsidRPr="000F3A2B">
        <w:rPr>
          <w:rFonts w:ascii="Times New Roman" w:eastAsia="Times New Roman" w:hAnsi="Times New Roman" w:cs="Times New Roman"/>
          <w:i/>
          <w:iCs/>
          <w:color w:val="0000FF"/>
          <w:lang w:eastAsia="ru-RU"/>
        </w:rPr>
        <w:t>Сведения, содержащиеся в заявках Участников закупки, не должны допускать двусмысленных толкований.</w:t>
      </w:r>
    </w:p>
    <w:p w14:paraId="0B06CCD0" w14:textId="66F9B8A2" w:rsidR="000F3A2B" w:rsidRPr="000F3A2B" w:rsidRDefault="000F3A2B" w:rsidP="00A92538">
      <w:pPr>
        <w:autoSpaceDE w:val="0"/>
        <w:spacing w:after="0" w:line="240" w:lineRule="auto"/>
        <w:ind w:firstLine="709"/>
        <w:contextualSpacing/>
        <w:jc w:val="both"/>
        <w:rPr>
          <w:rFonts w:ascii="Times New Roman" w:eastAsia="Times New Roman" w:hAnsi="Times New Roman" w:cs="Times New Roman"/>
          <w:i/>
          <w:color w:val="0000FF"/>
          <w:lang w:eastAsia="ru-RU"/>
        </w:rPr>
      </w:pPr>
      <w:r w:rsidRPr="000F3A2B">
        <w:rPr>
          <w:rFonts w:ascii="Times New Roman" w:eastAsia="Times New Roman" w:hAnsi="Times New Roman" w:cs="Times New Roman"/>
          <w:i/>
          <w:color w:val="FF0000"/>
          <w:vertAlign w:val="superscript"/>
          <w:lang w:eastAsia="ru-RU"/>
        </w:rPr>
        <w:t>3</w:t>
      </w:r>
      <w:r w:rsidRPr="000F3A2B">
        <w:rPr>
          <w:rFonts w:ascii="Times New Roman" w:eastAsia="Times New Roman" w:hAnsi="Times New Roman" w:cs="Times New Roman"/>
          <w:i/>
          <w:color w:val="0000FF"/>
          <w:lang w:eastAsia="ru-RU"/>
        </w:rPr>
        <w:t>В случае, если предметом закупки является поставка товара либо при выполнении работы или оказания услуги, поставляется товар, участник закупки должен в данной форме указать (продекларировать) наименование страны происхождения поставляемых товаро</w:t>
      </w:r>
      <w:r w:rsidR="000660F6">
        <w:rPr>
          <w:rFonts w:ascii="Times New Roman" w:eastAsia="Times New Roman" w:hAnsi="Times New Roman" w:cs="Times New Roman"/>
          <w:i/>
          <w:color w:val="0000FF"/>
          <w:lang w:eastAsia="ru-RU"/>
        </w:rPr>
        <w:t xml:space="preserve">в, </w:t>
      </w:r>
      <w:r w:rsidR="000660F6" w:rsidRPr="005D4BC1">
        <w:rPr>
          <w:rFonts w:ascii="Times New Roman" w:eastAsia="Times New Roman" w:hAnsi="Times New Roman" w:cs="Times New Roman"/>
          <w:i/>
          <w:color w:val="0000FF"/>
          <w:lang w:eastAsia="ru-RU"/>
        </w:rPr>
        <w:t>а также иную информацию в соответствии с пунктом 20 Извещения (при необходимости представления таковых)</w:t>
      </w:r>
      <w:r w:rsidRPr="000F3A2B">
        <w:rPr>
          <w:rFonts w:ascii="Times New Roman" w:eastAsia="Times New Roman" w:hAnsi="Times New Roman" w:cs="Times New Roman"/>
          <w:i/>
          <w:color w:val="0000FF"/>
          <w:lang w:eastAsia="ru-RU"/>
        </w:rPr>
        <w:t>. Отсутствие в заявке указания (декларирования) страны происхождения поставляемого товара не является основанием для отклонения заявки на участие в такой закупке, и такая заявка рассматривается как содержащая предложение о поставке иностранных товаров.</w:t>
      </w:r>
    </w:p>
    <w:p w14:paraId="1EEBFCB0" w14:textId="77777777" w:rsidR="000F3A2B" w:rsidRDefault="000F3A2B" w:rsidP="00A92538">
      <w:pPr>
        <w:spacing w:after="0" w:line="240" w:lineRule="auto"/>
        <w:jc w:val="center"/>
        <w:rPr>
          <w:rFonts w:ascii="Times New Roman" w:eastAsia="Times New Roman" w:hAnsi="Times New Roman" w:cs="Times New Roman"/>
          <w:b/>
          <w:sz w:val="24"/>
          <w:szCs w:val="24"/>
        </w:rPr>
      </w:pPr>
    </w:p>
    <w:p w14:paraId="5E49BD75" w14:textId="486FE254" w:rsidR="004075E2" w:rsidRPr="002B621D" w:rsidRDefault="004075E2" w:rsidP="00A92538">
      <w:pPr>
        <w:spacing w:after="0" w:line="240" w:lineRule="auto"/>
        <w:ind w:firstLine="709"/>
        <w:contextualSpacing/>
        <w:jc w:val="both"/>
        <w:rPr>
          <w:rFonts w:ascii="Times New Roman" w:eastAsia="Times New Roman" w:hAnsi="Times New Roman" w:cs="Times New Roman"/>
          <w:b/>
          <w:sz w:val="20"/>
          <w:szCs w:val="20"/>
          <w:lang w:eastAsia="ru-RU"/>
        </w:rPr>
      </w:pPr>
      <w:r w:rsidRPr="00B2659F">
        <w:rPr>
          <w:rFonts w:ascii="Times New Roman" w:eastAsia="Times New Roman" w:hAnsi="Times New Roman" w:cs="Times New Roman"/>
          <w:b/>
          <w:sz w:val="20"/>
          <w:szCs w:val="20"/>
          <w:lang w:eastAsia="ru-RU"/>
        </w:rPr>
        <w:t xml:space="preserve">Предложение участника должно соответствовать требованиям, установленным Заказчиком, согласно Приложению № 1 к извещению о проведении </w:t>
      </w:r>
      <w:r w:rsidR="00B2659F" w:rsidRPr="00536135">
        <w:rPr>
          <w:rFonts w:ascii="Times New Roman" w:eastAsia="Times New Roman" w:hAnsi="Times New Roman" w:cs="Times New Roman"/>
          <w:b/>
          <w:sz w:val="20"/>
          <w:szCs w:val="20"/>
          <w:lang w:eastAsia="ru-RU"/>
        </w:rPr>
        <w:t>закупки</w:t>
      </w:r>
      <w:r w:rsidR="00324B24" w:rsidRPr="00324B24">
        <w:rPr>
          <w:rFonts w:ascii="Times New Roman" w:hAnsi="Times New Roman" w:cs="Times New Roman"/>
        </w:rPr>
        <w:t>,</w:t>
      </w:r>
      <w:r w:rsidR="00B2659F" w:rsidRPr="00536135">
        <w:t xml:space="preserve"> </w:t>
      </w:r>
      <w:r w:rsidR="00B2659F" w:rsidRPr="00536135">
        <w:rPr>
          <w:rFonts w:ascii="Times New Roman" w:eastAsia="Times New Roman" w:hAnsi="Times New Roman" w:cs="Times New Roman"/>
          <w:b/>
          <w:sz w:val="20"/>
          <w:szCs w:val="20"/>
          <w:lang w:eastAsia="ru-RU"/>
        </w:rPr>
        <w:t>по форме и в соответствии с инструкциями, приведенными в настоящем извещении о закупке</w:t>
      </w:r>
      <w:r w:rsidRPr="00536135">
        <w:rPr>
          <w:rFonts w:ascii="Times New Roman" w:eastAsia="Times New Roman" w:hAnsi="Times New Roman" w:cs="Times New Roman"/>
          <w:b/>
          <w:sz w:val="20"/>
          <w:szCs w:val="20"/>
          <w:lang w:eastAsia="ru-RU"/>
        </w:rPr>
        <w:t>.</w:t>
      </w:r>
    </w:p>
    <w:p w14:paraId="4DF62352" w14:textId="77777777" w:rsidR="004075E2" w:rsidRPr="002B621D" w:rsidRDefault="004075E2" w:rsidP="00A92538">
      <w:pPr>
        <w:suppressAutoHyphens/>
        <w:spacing w:after="0" w:line="240" w:lineRule="auto"/>
        <w:ind w:firstLine="709"/>
        <w:jc w:val="both"/>
        <w:rPr>
          <w:rFonts w:ascii="Times New Roman" w:eastAsia="Times New Roman" w:hAnsi="Times New Roman" w:cs="Times New Roman"/>
          <w:sz w:val="24"/>
          <w:szCs w:val="24"/>
        </w:rPr>
      </w:pPr>
    </w:p>
    <w:p w14:paraId="76B5D741" w14:textId="752D1E0F" w:rsidR="000A142B" w:rsidRPr="002B621D" w:rsidRDefault="000A142B" w:rsidP="00A92538">
      <w:pPr>
        <w:suppressAutoHyphens/>
        <w:spacing w:after="0" w:line="240" w:lineRule="auto"/>
        <w:ind w:firstLine="709"/>
        <w:jc w:val="both"/>
        <w:rPr>
          <w:rFonts w:ascii="Times New Roman" w:eastAsia="Times New Roman" w:hAnsi="Times New Roman" w:cs="Times New Roman"/>
          <w:sz w:val="24"/>
          <w:szCs w:val="24"/>
        </w:rPr>
      </w:pPr>
      <w:bookmarkStart w:id="13" w:name="_Hlk101777267"/>
      <w:r w:rsidRPr="002B621D">
        <w:rPr>
          <w:rFonts w:ascii="Times New Roman" w:eastAsia="Times New Roman" w:hAnsi="Times New Roman" w:cs="Times New Roman"/>
          <w:bCs/>
          <w:sz w:val="24"/>
          <w:szCs w:val="24"/>
        </w:rPr>
        <w:t>Мы согласны</w:t>
      </w:r>
      <w:r w:rsidRPr="002B621D">
        <w:rPr>
          <w:rFonts w:ascii="Times New Roman" w:eastAsia="Times New Roman" w:hAnsi="Times New Roman" w:cs="Times New Roman"/>
          <w:sz w:val="24"/>
          <w:szCs w:val="24"/>
        </w:rPr>
        <w:t xml:space="preserve"> осуществить поставку Товара</w:t>
      </w:r>
      <w:r>
        <w:rPr>
          <w:rFonts w:ascii="Times New Roman" w:eastAsia="Times New Roman" w:hAnsi="Times New Roman" w:cs="Times New Roman"/>
          <w:sz w:val="24"/>
          <w:szCs w:val="24"/>
        </w:rPr>
        <w:t xml:space="preserve"> (оказать услуги/выполнить работы)</w:t>
      </w:r>
      <w:bookmarkEnd w:id="13"/>
      <w:r w:rsidR="00A42C55">
        <w:rPr>
          <w:rFonts w:ascii="Times New Roman" w:eastAsia="Times New Roman" w:hAnsi="Times New Roman" w:cs="Times New Roman"/>
          <w:sz w:val="24"/>
          <w:szCs w:val="24"/>
        </w:rPr>
        <w:t xml:space="preserve"> </w:t>
      </w:r>
      <w:r w:rsidRPr="002B621D">
        <w:rPr>
          <w:rFonts w:ascii="Times New Roman" w:eastAsia="Times New Roman" w:hAnsi="Times New Roman" w:cs="Times New Roman"/>
          <w:sz w:val="24"/>
          <w:szCs w:val="24"/>
        </w:rPr>
        <w:t xml:space="preserve">в полном соответствии с требованиями извещения о проведении запроса котировок и согласно </w:t>
      </w:r>
      <w:r w:rsidRPr="002B621D">
        <w:rPr>
          <w:rFonts w:ascii="Times New Roman" w:eastAsia="Times New Roman" w:hAnsi="Times New Roman" w:cs="Times New Roman"/>
          <w:b/>
          <w:sz w:val="24"/>
          <w:szCs w:val="24"/>
        </w:rPr>
        <w:t xml:space="preserve">нашему предложению о цене договора: </w:t>
      </w:r>
    </w:p>
    <w:p w14:paraId="390FC9FB" w14:textId="232B0F4D" w:rsidR="000A142B" w:rsidRPr="002B621D" w:rsidRDefault="00836972" w:rsidP="00A92538">
      <w:pPr>
        <w:suppressAutoHyphens/>
        <w:spacing w:after="0" w:line="240" w:lineRule="auto"/>
        <w:ind w:firstLine="709"/>
        <w:jc w:val="both"/>
        <w:rPr>
          <w:rFonts w:ascii="Times New Roman" w:eastAsia="Times New Roman" w:hAnsi="Times New Roman" w:cs="Times New Roman"/>
          <w:sz w:val="24"/>
          <w:szCs w:val="24"/>
        </w:rPr>
      </w:pPr>
      <w:bookmarkStart w:id="14" w:name="_Hlk152084650"/>
      <w:r w:rsidRPr="006439F2">
        <w:rPr>
          <w:rFonts w:ascii="Times New Roman" w:eastAsia="Times New Roman" w:hAnsi="Times New Roman" w:cs="Times New Roman"/>
          <w:b/>
          <w:sz w:val="24"/>
          <w:szCs w:val="24"/>
        </w:rPr>
        <w:t xml:space="preserve">Цена </w:t>
      </w:r>
      <w:r w:rsidRPr="005608A6">
        <w:rPr>
          <w:rFonts w:ascii="Times New Roman" w:eastAsia="Times New Roman" w:hAnsi="Times New Roman" w:cs="Times New Roman"/>
          <w:b/>
          <w:sz w:val="24"/>
          <w:szCs w:val="24"/>
        </w:rPr>
        <w:t>договора</w:t>
      </w:r>
      <w:r w:rsidRPr="006439F2">
        <w:rPr>
          <w:rFonts w:ascii="Times New Roman" w:eastAsia="Times New Roman" w:hAnsi="Times New Roman" w:cs="Times New Roman"/>
          <w:bCs/>
          <w:sz w:val="24"/>
          <w:szCs w:val="24"/>
        </w:rPr>
        <w:t xml:space="preserve"> </w:t>
      </w:r>
      <w:r w:rsidRPr="00EC2C39">
        <w:rPr>
          <w:rFonts w:ascii="Times New Roman" w:eastAsia="Times New Roman" w:hAnsi="Times New Roman" w:cs="Times New Roman"/>
          <w:b/>
          <w:sz w:val="24"/>
          <w:szCs w:val="24"/>
        </w:rPr>
        <w:t>(единицы товара (работы, услуги))</w:t>
      </w:r>
      <w:r w:rsidRPr="006439F2">
        <w:rPr>
          <w:rFonts w:ascii="Times New Roman" w:eastAsia="Times New Roman" w:hAnsi="Times New Roman" w:cs="Times New Roman"/>
          <w:b/>
          <w:sz w:val="24"/>
          <w:szCs w:val="24"/>
        </w:rPr>
        <w:t xml:space="preserve"> составляет: </w:t>
      </w:r>
      <w:bookmarkEnd w:id="14"/>
      <w:r w:rsidR="000A142B" w:rsidRPr="002B621D">
        <w:rPr>
          <w:rFonts w:ascii="Times New Roman" w:eastAsia="Times New Roman" w:hAnsi="Times New Roman" w:cs="Times New Roman"/>
          <w:b/>
          <w:sz w:val="24"/>
          <w:szCs w:val="24"/>
        </w:rPr>
        <w:t xml:space="preserve">_________________ </w:t>
      </w:r>
      <w:r w:rsidR="000A142B" w:rsidRPr="002B621D">
        <w:rPr>
          <w:rFonts w:ascii="Times New Roman" w:eastAsia="Times New Roman" w:hAnsi="Times New Roman" w:cs="Times New Roman"/>
          <w:sz w:val="24"/>
          <w:szCs w:val="24"/>
        </w:rPr>
        <w:t>(сумма прописью),</w:t>
      </w:r>
      <w:r w:rsidR="00203042">
        <w:rPr>
          <w:rFonts w:ascii="Times New Roman" w:eastAsia="Times New Roman" w:hAnsi="Times New Roman" w:cs="Times New Roman"/>
          <w:sz w:val="24"/>
          <w:szCs w:val="24"/>
        </w:rPr>
        <w:t xml:space="preserve"> </w:t>
      </w:r>
      <w:r w:rsidR="000A142B" w:rsidRPr="002B621D">
        <w:rPr>
          <w:rFonts w:ascii="Times New Roman" w:eastAsia="Times New Roman" w:hAnsi="Times New Roman" w:cs="Times New Roman"/>
          <w:sz w:val="24"/>
          <w:szCs w:val="24"/>
        </w:rPr>
        <w:t>в том числе НДС ___% ____________________________ рублей указывается размер НДС (либо ссылка на статью Налогового кодекса, в соответствии с которой НДС не уплачивается).</w:t>
      </w:r>
    </w:p>
    <w:p w14:paraId="2DC47548" w14:textId="552CBDE3" w:rsidR="00316EF9" w:rsidRDefault="000A142B" w:rsidP="00A92538">
      <w:pPr>
        <w:spacing w:after="0" w:line="240" w:lineRule="auto"/>
        <w:ind w:firstLine="709"/>
        <w:jc w:val="both"/>
        <w:rPr>
          <w:rFonts w:ascii="Times New Roman" w:eastAsia="Times New Roman" w:hAnsi="Times New Roman" w:cs="Times New Roman"/>
          <w:color w:val="FF0000"/>
        </w:rPr>
      </w:pPr>
      <w:r w:rsidRPr="002B621D">
        <w:rPr>
          <w:rFonts w:ascii="Times New Roman" w:eastAsia="Times New Roman" w:hAnsi="Times New Roman" w:cs="Times New Roman"/>
          <w:color w:val="FF0000"/>
        </w:rPr>
        <w:t>* Ценовое предложение также отдельно должно быть прикреплено</w:t>
      </w:r>
      <w:r w:rsidR="001C0C03">
        <w:rPr>
          <w:rFonts w:ascii="Times New Roman" w:eastAsia="Times New Roman" w:hAnsi="Times New Roman" w:cs="Times New Roman"/>
          <w:color w:val="FF0000"/>
        </w:rPr>
        <w:t>/указано</w:t>
      </w:r>
      <w:r w:rsidRPr="002B621D">
        <w:rPr>
          <w:rFonts w:ascii="Times New Roman" w:eastAsia="Times New Roman" w:hAnsi="Times New Roman" w:cs="Times New Roman"/>
          <w:color w:val="FF0000"/>
        </w:rPr>
        <w:t xml:space="preserve"> в разделе </w:t>
      </w:r>
      <w:r w:rsidR="00203042">
        <w:rPr>
          <w:rFonts w:ascii="Times New Roman" w:eastAsia="Times New Roman" w:hAnsi="Times New Roman" w:cs="Times New Roman"/>
          <w:color w:val="FF0000"/>
        </w:rPr>
        <w:t>«</w:t>
      </w:r>
      <w:r w:rsidRPr="002B621D">
        <w:rPr>
          <w:rFonts w:ascii="Times New Roman" w:eastAsia="Times New Roman" w:hAnsi="Times New Roman" w:cs="Times New Roman"/>
          <w:color w:val="FF0000"/>
        </w:rPr>
        <w:t>Ценовое предложение</w:t>
      </w:r>
      <w:r w:rsidR="00203042">
        <w:rPr>
          <w:rFonts w:ascii="Times New Roman" w:eastAsia="Times New Roman" w:hAnsi="Times New Roman" w:cs="Times New Roman"/>
          <w:color w:val="FF0000"/>
        </w:rPr>
        <w:t>»</w:t>
      </w:r>
      <w:r w:rsidRPr="002B621D">
        <w:rPr>
          <w:rFonts w:ascii="Times New Roman" w:eastAsia="Times New Roman" w:hAnsi="Times New Roman" w:cs="Times New Roman"/>
          <w:color w:val="FF0000"/>
        </w:rPr>
        <w:t xml:space="preserve"> с использованием функционала и в соответствующей графе на ЭТП при подаче заявки на участие в закупке.</w:t>
      </w:r>
      <w:bookmarkStart w:id="15" w:name="_Ref166314630"/>
    </w:p>
    <w:bookmarkEnd w:id="12"/>
    <w:bookmarkEnd w:id="15"/>
    <w:p w14:paraId="64D40F7D" w14:textId="77777777" w:rsidR="004075E2" w:rsidRPr="002B621D" w:rsidRDefault="004075E2" w:rsidP="00A92538">
      <w:pPr>
        <w:suppressAutoHyphens/>
        <w:spacing w:after="0" w:line="240" w:lineRule="auto"/>
        <w:ind w:firstLine="709"/>
        <w:jc w:val="both"/>
        <w:rPr>
          <w:rFonts w:ascii="Times New Roman" w:eastAsia="Times New Roman" w:hAnsi="Times New Roman" w:cs="Times New Roman"/>
          <w:sz w:val="24"/>
          <w:szCs w:val="24"/>
        </w:rPr>
      </w:pPr>
    </w:p>
    <w:p w14:paraId="3663216D" w14:textId="17C1D076" w:rsidR="004075E2" w:rsidRPr="004075E2" w:rsidRDefault="004075E2" w:rsidP="00A92538">
      <w:pPr>
        <w:suppressAutoHyphens/>
        <w:spacing w:after="0" w:line="240" w:lineRule="auto"/>
        <w:ind w:firstLine="709"/>
        <w:jc w:val="both"/>
        <w:rPr>
          <w:rFonts w:ascii="Times New Roman" w:eastAsia="Times New Roman" w:hAnsi="Times New Roman" w:cs="Times New Roman"/>
          <w:sz w:val="24"/>
          <w:szCs w:val="24"/>
        </w:rPr>
      </w:pPr>
      <w:r w:rsidRPr="00746123">
        <w:rPr>
          <w:rFonts w:ascii="Times New Roman" w:eastAsia="Times New Roman" w:hAnsi="Times New Roman" w:cs="Times New Roman"/>
          <w:sz w:val="24"/>
          <w:szCs w:val="24"/>
        </w:rPr>
        <w:t xml:space="preserve">Заявленная нами цена договора является твердой, изменение существенных условий договора при его исполнении не допускается, за исключением случаев, предусмотренных Положением о закупках Заказчика. Мы гарантируем качество и безопасность поставляемого товара в соответствии с условиями его назначения. В случае, если наше предложение будет лучшим после предложения победителя в проведении запроса котировок, а победитель в проведении запроса котировок будет признан уклонившимся от заключения договора </w:t>
      </w:r>
      <w:r w:rsidRPr="006170C2">
        <w:rPr>
          <w:rFonts w:ascii="Times New Roman" w:eastAsia="Times New Roman" w:hAnsi="Times New Roman" w:cs="Times New Roman"/>
          <w:sz w:val="24"/>
          <w:szCs w:val="24"/>
        </w:rPr>
        <w:t>с</w:t>
      </w:r>
      <w:r w:rsidR="006F4330">
        <w:rPr>
          <w:rFonts w:ascii="Times New Roman" w:eastAsia="Times New Roman" w:hAnsi="Times New Roman" w:cs="Times New Roman"/>
          <w:sz w:val="24"/>
          <w:szCs w:val="24"/>
        </w:rPr>
        <w:t xml:space="preserve"> </w:t>
      </w:r>
      <w:r w:rsidR="006F4330" w:rsidRPr="006F4330">
        <w:rPr>
          <w:rFonts w:ascii="Times New Roman" w:eastAsia="Calibri" w:hAnsi="Times New Roman" w:cs="Times New Roman"/>
          <w:i/>
          <w:iCs/>
          <w:color w:val="0000FF"/>
          <w:sz w:val="24"/>
          <w:szCs w:val="24"/>
        </w:rPr>
        <w:t>ГБУ «Новокузнецкая районная СББЖ»</w:t>
      </w:r>
      <w:r w:rsidR="006170C2">
        <w:rPr>
          <w:rFonts w:ascii="Times New Roman" w:eastAsia="Times New Roman" w:hAnsi="Times New Roman" w:cs="Times New Roman"/>
          <w:color w:val="000000"/>
          <w:sz w:val="24"/>
          <w:szCs w:val="24"/>
        </w:rPr>
        <w:t xml:space="preserve"> </w:t>
      </w:r>
      <w:r w:rsidR="00752C77">
        <w:rPr>
          <w:rFonts w:ascii="Times New Roman" w:eastAsia="Times New Roman" w:hAnsi="Times New Roman" w:cs="Times New Roman"/>
          <w:sz w:val="24"/>
          <w:szCs w:val="24"/>
        </w:rPr>
        <w:t>мы</w:t>
      </w:r>
      <w:r w:rsidRPr="002B621D">
        <w:rPr>
          <w:rFonts w:ascii="Times New Roman" w:eastAsia="Times New Roman" w:hAnsi="Times New Roman" w:cs="Times New Roman"/>
          <w:sz w:val="24"/>
          <w:szCs w:val="24"/>
        </w:rPr>
        <w:t xml:space="preserve"> обязуемся подписать договор в соответствии с требованиями извещения о проведении запроса котировок и условиями нашего предложения.</w:t>
      </w:r>
    </w:p>
    <w:p w14:paraId="14062579" w14:textId="77777777" w:rsidR="002B621D" w:rsidRPr="00BD7C08" w:rsidRDefault="002B621D" w:rsidP="00A92538">
      <w:pPr>
        <w:suppressAutoHyphens/>
        <w:spacing w:after="0" w:line="240" w:lineRule="auto"/>
        <w:ind w:firstLine="709"/>
        <w:jc w:val="both"/>
        <w:rPr>
          <w:rFonts w:ascii="Times New Roman" w:eastAsia="Times New Roman" w:hAnsi="Times New Roman" w:cs="Times New Roman"/>
          <w:sz w:val="24"/>
          <w:szCs w:val="24"/>
        </w:rPr>
      </w:pPr>
      <w:r w:rsidRPr="00BD7C08">
        <w:rPr>
          <w:rFonts w:ascii="Times New Roman" w:eastAsia="Times New Roman" w:hAnsi="Times New Roman" w:cs="Times New Roman"/>
          <w:b/>
          <w:bCs/>
          <w:sz w:val="24"/>
          <w:szCs w:val="24"/>
        </w:rPr>
        <w:t>Согласен</w:t>
      </w:r>
      <w:r w:rsidRPr="00BD7C08">
        <w:rPr>
          <w:rFonts w:ascii="Times New Roman" w:eastAsia="Times New Roman" w:hAnsi="Times New Roman" w:cs="Times New Roman"/>
          <w:sz w:val="24"/>
          <w:szCs w:val="24"/>
        </w:rPr>
        <w:t xml:space="preserve"> на обработку, включая сбор, систематизацию, накопление, хранение, уточнение (обновление, изменение), использование, распространение, в том числе обезличивание, блокирование, уничтожение, передачу моих персональных данных оператору электронной площадки информационной системы государственного заказа, органам исполнительной власти, </w:t>
      </w:r>
      <w:r w:rsidRPr="00BD7C08">
        <w:rPr>
          <w:rFonts w:ascii="Times New Roman" w:eastAsia="Times New Roman" w:hAnsi="Times New Roman" w:cs="Times New Roman"/>
          <w:sz w:val="24"/>
          <w:szCs w:val="24"/>
        </w:rPr>
        <w:lastRenderedPageBreak/>
        <w:t>органам местного самоуправления, уполномоченным на осуществление контроля в сфере размещения заказов</w:t>
      </w:r>
      <w:r w:rsidR="000A142B" w:rsidRPr="00BD7C08">
        <w:rPr>
          <w:rFonts w:ascii="Times New Roman" w:eastAsia="Times New Roman" w:hAnsi="Times New Roman" w:cs="Times New Roman"/>
          <w:sz w:val="24"/>
          <w:szCs w:val="24"/>
        </w:rPr>
        <w:t xml:space="preserve"> (</w:t>
      </w:r>
      <w:r w:rsidR="000A142B" w:rsidRPr="00BD7C08">
        <w:rPr>
          <w:rFonts w:ascii="Times New Roman" w:eastAsia="Times New Roman" w:hAnsi="Times New Roman" w:cs="Times New Roman"/>
          <w:i/>
          <w:iCs/>
          <w:sz w:val="24"/>
          <w:szCs w:val="24"/>
        </w:rPr>
        <w:t>для физических лиц</w:t>
      </w:r>
      <w:r w:rsidR="000A142B" w:rsidRPr="00BD7C08">
        <w:rPr>
          <w:rFonts w:ascii="Times New Roman" w:eastAsia="Times New Roman" w:hAnsi="Times New Roman" w:cs="Times New Roman"/>
          <w:sz w:val="24"/>
          <w:szCs w:val="24"/>
        </w:rPr>
        <w:t>)</w:t>
      </w:r>
      <w:r w:rsidRPr="00BD7C08">
        <w:rPr>
          <w:rFonts w:ascii="Times New Roman" w:eastAsia="Times New Roman" w:hAnsi="Times New Roman" w:cs="Times New Roman"/>
          <w:sz w:val="24"/>
          <w:szCs w:val="24"/>
        </w:rPr>
        <w:t xml:space="preserve">. </w:t>
      </w:r>
    </w:p>
    <w:p w14:paraId="4AD84263" w14:textId="77777777" w:rsidR="002B621D" w:rsidRPr="00BD7C08" w:rsidRDefault="002B621D" w:rsidP="00A92538">
      <w:pPr>
        <w:suppressAutoHyphens/>
        <w:spacing w:after="0" w:line="240" w:lineRule="auto"/>
        <w:ind w:firstLine="709"/>
        <w:jc w:val="both"/>
        <w:rPr>
          <w:rFonts w:ascii="Times New Roman" w:eastAsia="Times New Roman" w:hAnsi="Times New Roman" w:cs="Times New Roman"/>
          <w:sz w:val="24"/>
          <w:szCs w:val="24"/>
        </w:rPr>
      </w:pPr>
      <w:r w:rsidRPr="00BD7C08">
        <w:rPr>
          <w:rFonts w:ascii="Times New Roman" w:eastAsia="Times New Roman" w:hAnsi="Times New Roman" w:cs="Times New Roman"/>
          <w:b/>
          <w:sz w:val="24"/>
          <w:szCs w:val="24"/>
          <w:u w:val="single"/>
        </w:rPr>
        <w:t>Мы декларируем</w:t>
      </w:r>
      <w:r w:rsidRPr="00BD7C08">
        <w:rPr>
          <w:rFonts w:ascii="Times New Roman" w:eastAsia="Times New Roman" w:hAnsi="Times New Roman" w:cs="Times New Roman"/>
          <w:sz w:val="24"/>
          <w:szCs w:val="24"/>
        </w:rPr>
        <w:t xml:space="preserve"> о своем соответствии требования, указанным в извещении о проведение запроса котировок, а именно:</w:t>
      </w:r>
    </w:p>
    <w:p w14:paraId="6577A8FA" w14:textId="761F3E4A" w:rsidR="004A0C96" w:rsidRPr="00EC2C39" w:rsidRDefault="00E719B1" w:rsidP="00A92538">
      <w:pPr>
        <w:pStyle w:val="af"/>
        <w:numPr>
          <w:ilvl w:val="0"/>
          <w:numId w:val="41"/>
        </w:numPr>
        <w:tabs>
          <w:tab w:val="left" w:pos="1134"/>
        </w:tabs>
        <w:autoSpaceDE w:val="0"/>
        <w:autoSpaceDN w:val="0"/>
        <w:adjustRightInd w:val="0"/>
        <w:spacing w:after="0"/>
        <w:ind w:left="0" w:firstLine="709"/>
        <w:jc w:val="both"/>
        <w:rPr>
          <w:rFonts w:cs="Times New Roman"/>
          <w:color w:val="FF0000"/>
        </w:rPr>
      </w:pPr>
      <w:r w:rsidRPr="001C1254">
        <w:rPr>
          <w:rFonts w:cs="Times New Roman"/>
        </w:rPr>
        <w:t xml:space="preserve">соответствие </w:t>
      </w:r>
      <w:hyperlink r:id="rId26" w:history="1">
        <w:r w:rsidRPr="001C1254">
          <w:rPr>
            <w:rFonts w:cs="Times New Roman"/>
          </w:rPr>
          <w:t>требованиям</w:t>
        </w:r>
      </w:hyperlink>
      <w:r w:rsidRPr="001C1254">
        <w:rPr>
          <w:rFonts w:cs="Times New Roman"/>
        </w:rPr>
        <w:t>,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r w:rsidR="00203042" w:rsidRPr="001C1254">
        <w:rPr>
          <w:rFonts w:cs="Times New Roman"/>
        </w:rPr>
        <w:t>;</w:t>
      </w:r>
      <w:r w:rsidR="00EC2C39">
        <w:rPr>
          <w:rFonts w:cs="Times New Roman"/>
        </w:rPr>
        <w:t xml:space="preserve"> </w:t>
      </w:r>
      <w:r w:rsidR="00EC2C39" w:rsidRPr="00EC2C39">
        <w:rPr>
          <w:rFonts w:cs="Times New Roman"/>
          <w:color w:val="FF0000"/>
        </w:rPr>
        <w:t>- не установлено</w:t>
      </w:r>
    </w:p>
    <w:p w14:paraId="3A9A76EE" w14:textId="77777777" w:rsidR="004A0C96" w:rsidRPr="001C1254" w:rsidRDefault="00E719B1" w:rsidP="00A92538">
      <w:pPr>
        <w:pStyle w:val="af"/>
        <w:numPr>
          <w:ilvl w:val="0"/>
          <w:numId w:val="41"/>
        </w:numPr>
        <w:tabs>
          <w:tab w:val="left" w:pos="1134"/>
        </w:tabs>
        <w:autoSpaceDE w:val="0"/>
        <w:autoSpaceDN w:val="0"/>
        <w:adjustRightInd w:val="0"/>
        <w:spacing w:after="0"/>
        <w:ind w:left="0" w:firstLine="709"/>
        <w:jc w:val="both"/>
        <w:rPr>
          <w:rFonts w:cs="Times New Roman"/>
          <w:color w:val="000000"/>
        </w:rPr>
      </w:pPr>
      <w:r w:rsidRPr="001C1254">
        <w:rPr>
          <w:rFonts w:cs="Times New Roman"/>
          <w:kern w:val="0"/>
          <w:lang w:eastAsia="en-US"/>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52D168D1" w14:textId="77777777" w:rsidR="004A0C96" w:rsidRPr="001C1254" w:rsidRDefault="00E719B1" w:rsidP="00A92538">
      <w:pPr>
        <w:pStyle w:val="af"/>
        <w:numPr>
          <w:ilvl w:val="0"/>
          <w:numId w:val="41"/>
        </w:numPr>
        <w:tabs>
          <w:tab w:val="left" w:pos="1134"/>
        </w:tabs>
        <w:autoSpaceDE w:val="0"/>
        <w:autoSpaceDN w:val="0"/>
        <w:adjustRightInd w:val="0"/>
        <w:spacing w:after="0"/>
        <w:ind w:left="0" w:firstLine="709"/>
        <w:jc w:val="both"/>
        <w:rPr>
          <w:rFonts w:cs="Times New Roman"/>
          <w:color w:val="000000"/>
        </w:rPr>
      </w:pPr>
      <w:proofErr w:type="spellStart"/>
      <w:r w:rsidRPr="001C1254">
        <w:rPr>
          <w:rFonts w:cs="Times New Roman"/>
          <w:kern w:val="0"/>
          <w:lang w:eastAsia="en-US"/>
        </w:rPr>
        <w:t>неприостановление</w:t>
      </w:r>
      <w:proofErr w:type="spellEnd"/>
      <w:r w:rsidRPr="001C1254">
        <w:rPr>
          <w:rFonts w:cs="Times New Roman"/>
          <w:kern w:val="0"/>
          <w:lang w:eastAsia="en-US"/>
        </w:rPr>
        <w:t xml:space="preserve"> деятельности участника закупки в порядке, установленном </w:t>
      </w:r>
      <w:hyperlink r:id="rId27" w:history="1">
        <w:r w:rsidRPr="001C1254">
          <w:rPr>
            <w:rFonts w:cs="Times New Roman"/>
            <w:kern w:val="0"/>
            <w:lang w:eastAsia="en-US"/>
          </w:rPr>
          <w:t>Кодексом</w:t>
        </w:r>
      </w:hyperlink>
      <w:r w:rsidRPr="001C1254">
        <w:rPr>
          <w:rFonts w:cs="Times New Roman"/>
          <w:kern w:val="0"/>
          <w:lang w:eastAsia="en-US"/>
        </w:rPr>
        <w:t xml:space="preserve"> Российской Федерации об административных правонарушениях, на дату подачи заявки на участие в закупке</w:t>
      </w:r>
    </w:p>
    <w:p w14:paraId="46AF0A65" w14:textId="77777777" w:rsidR="004A0C96" w:rsidRPr="001C1254" w:rsidRDefault="00E719B1" w:rsidP="00A92538">
      <w:pPr>
        <w:pStyle w:val="af"/>
        <w:numPr>
          <w:ilvl w:val="0"/>
          <w:numId w:val="41"/>
        </w:numPr>
        <w:tabs>
          <w:tab w:val="left" w:pos="1134"/>
        </w:tabs>
        <w:autoSpaceDE w:val="0"/>
        <w:autoSpaceDN w:val="0"/>
        <w:adjustRightInd w:val="0"/>
        <w:spacing w:after="0"/>
        <w:ind w:left="0" w:firstLine="709"/>
        <w:jc w:val="both"/>
        <w:rPr>
          <w:rFonts w:cs="Times New Roman"/>
        </w:rPr>
      </w:pPr>
      <w:r w:rsidRPr="001C1254">
        <w:rPr>
          <w:rFonts w:cs="Times New Roman"/>
          <w:kern w:val="0"/>
          <w:lang w:eastAsia="en-US"/>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8" w:history="1">
        <w:r w:rsidRPr="001C1254">
          <w:rPr>
            <w:rFonts w:cs="Times New Roman"/>
            <w:kern w:val="0"/>
            <w:lang w:eastAsia="en-US"/>
          </w:rPr>
          <w:t>законодательством</w:t>
        </w:r>
      </w:hyperlink>
      <w:r w:rsidRPr="001C1254">
        <w:rPr>
          <w:rFonts w:cs="Times New Roman"/>
          <w:kern w:val="0"/>
          <w:lang w:eastAsia="en-US"/>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29" w:history="1">
        <w:r w:rsidRPr="001C1254">
          <w:rPr>
            <w:rFonts w:cs="Times New Roman"/>
            <w:kern w:val="0"/>
            <w:lang w:eastAsia="en-US"/>
          </w:rPr>
          <w:t>законодательством</w:t>
        </w:r>
      </w:hyperlink>
      <w:r w:rsidRPr="001C1254">
        <w:rPr>
          <w:rFonts w:cs="Times New Roman"/>
          <w:kern w:val="0"/>
          <w:lang w:eastAsia="en-US"/>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(исполнителя, подрядчика) не принято</w:t>
      </w:r>
    </w:p>
    <w:p w14:paraId="442E90D2" w14:textId="77777777" w:rsidR="004A0C96" w:rsidRPr="001C1254" w:rsidRDefault="00E719B1" w:rsidP="00A92538">
      <w:pPr>
        <w:pStyle w:val="af"/>
        <w:numPr>
          <w:ilvl w:val="0"/>
          <w:numId w:val="41"/>
        </w:numPr>
        <w:tabs>
          <w:tab w:val="left" w:pos="1134"/>
        </w:tabs>
        <w:autoSpaceDE w:val="0"/>
        <w:autoSpaceDN w:val="0"/>
        <w:adjustRightInd w:val="0"/>
        <w:spacing w:after="0"/>
        <w:ind w:left="0" w:firstLine="709"/>
        <w:jc w:val="both"/>
        <w:rPr>
          <w:rFonts w:cs="Times New Roman"/>
        </w:rPr>
      </w:pPr>
      <w:r w:rsidRPr="001C1254">
        <w:rPr>
          <w:rFonts w:cs="Times New Roman"/>
        </w:rPr>
        <w:t xml:space="preserve">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30" w:history="1">
        <w:r w:rsidRPr="001C1254">
          <w:rPr>
            <w:rFonts w:cs="Times New Roman"/>
          </w:rPr>
          <w:t>статьями 289</w:t>
        </w:r>
      </w:hyperlink>
      <w:r w:rsidRPr="001C1254">
        <w:rPr>
          <w:rFonts w:cs="Times New Roman"/>
        </w:rPr>
        <w:t xml:space="preserve">, </w:t>
      </w:r>
      <w:hyperlink r:id="rId31" w:history="1">
        <w:r w:rsidRPr="001C1254">
          <w:rPr>
            <w:rFonts w:cs="Times New Roman"/>
          </w:rPr>
          <w:t>290</w:t>
        </w:r>
      </w:hyperlink>
      <w:r w:rsidRPr="001C1254">
        <w:rPr>
          <w:rFonts w:cs="Times New Roman"/>
        </w:rPr>
        <w:t xml:space="preserve">, </w:t>
      </w:r>
      <w:hyperlink r:id="rId32" w:history="1">
        <w:r w:rsidRPr="001C1254">
          <w:rPr>
            <w:rFonts w:cs="Times New Roman"/>
          </w:rPr>
          <w:t>291</w:t>
        </w:r>
      </w:hyperlink>
      <w:r w:rsidRPr="001C1254">
        <w:rPr>
          <w:rFonts w:cs="Times New Roman"/>
        </w:rPr>
        <w:t xml:space="preserve">, </w:t>
      </w:r>
      <w:hyperlink r:id="rId33" w:history="1">
        <w:r w:rsidRPr="001C1254">
          <w:rPr>
            <w:rFonts w:cs="Times New Roman"/>
          </w:rPr>
          <w:t>291.1</w:t>
        </w:r>
      </w:hyperlink>
      <w:r w:rsidRPr="001C1254">
        <w:rPr>
          <w:rFonts w:cs="Times New Roman"/>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497690BF" w14:textId="77777777" w:rsidR="004A0C96" w:rsidRPr="001C1254" w:rsidRDefault="00E719B1" w:rsidP="00A92538">
      <w:pPr>
        <w:pStyle w:val="af"/>
        <w:numPr>
          <w:ilvl w:val="0"/>
          <w:numId w:val="41"/>
        </w:numPr>
        <w:tabs>
          <w:tab w:val="left" w:pos="1134"/>
        </w:tabs>
        <w:autoSpaceDE w:val="0"/>
        <w:autoSpaceDN w:val="0"/>
        <w:adjustRightInd w:val="0"/>
        <w:spacing w:after="0"/>
        <w:ind w:left="0" w:firstLine="709"/>
        <w:jc w:val="both"/>
        <w:rPr>
          <w:rFonts w:cs="Times New Roman"/>
        </w:rPr>
      </w:pPr>
      <w:r w:rsidRPr="001C1254">
        <w:rPr>
          <w:rFonts w:cs="Times New Roman"/>
        </w:rPr>
        <w:t xml:space="preserve">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34" w:history="1">
        <w:r w:rsidRPr="001C1254">
          <w:rPr>
            <w:rFonts w:cs="Times New Roman"/>
          </w:rPr>
          <w:t>статьей 19.28</w:t>
        </w:r>
      </w:hyperlink>
      <w:r w:rsidRPr="001C1254">
        <w:rPr>
          <w:rFonts w:cs="Times New Roman"/>
        </w:rPr>
        <w:t xml:space="preserve"> Кодекса Российской Федерации об административных правонарушениях</w:t>
      </w:r>
    </w:p>
    <w:p w14:paraId="649BBBA9" w14:textId="175B8F20" w:rsidR="004A0C96" w:rsidRPr="001C1254" w:rsidRDefault="001C1254" w:rsidP="00A92538">
      <w:pPr>
        <w:pStyle w:val="af"/>
        <w:numPr>
          <w:ilvl w:val="0"/>
          <w:numId w:val="41"/>
        </w:numPr>
        <w:tabs>
          <w:tab w:val="left" w:pos="1134"/>
        </w:tabs>
        <w:autoSpaceDE w:val="0"/>
        <w:autoSpaceDN w:val="0"/>
        <w:adjustRightInd w:val="0"/>
        <w:spacing w:after="0"/>
        <w:ind w:left="0" w:firstLine="709"/>
        <w:jc w:val="both"/>
        <w:rPr>
          <w:rFonts w:cs="Times New Roman"/>
        </w:rPr>
      </w:pPr>
      <w:r w:rsidRPr="001C1254">
        <w:rPr>
          <w:rFonts w:cs="Times New Roman"/>
        </w:rPr>
        <w:t>участник 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r w:rsidR="0065590C" w:rsidRPr="001C1254">
        <w:rPr>
          <w:rFonts w:cs="Times New Roman"/>
          <w:kern w:val="0"/>
          <w:lang w:eastAsia="en-US"/>
        </w:rPr>
        <w:t>;</w:t>
      </w:r>
    </w:p>
    <w:p w14:paraId="427CF7E5" w14:textId="77777777" w:rsidR="001C1254" w:rsidRPr="001C1254" w:rsidRDefault="001C1254" w:rsidP="00A92538">
      <w:pPr>
        <w:pStyle w:val="af"/>
        <w:numPr>
          <w:ilvl w:val="0"/>
          <w:numId w:val="41"/>
        </w:numPr>
        <w:tabs>
          <w:tab w:val="left" w:pos="1134"/>
        </w:tabs>
        <w:autoSpaceDE w:val="0"/>
        <w:autoSpaceDN w:val="0"/>
        <w:adjustRightInd w:val="0"/>
        <w:spacing w:after="0"/>
        <w:ind w:left="0" w:firstLine="709"/>
        <w:jc w:val="both"/>
        <w:rPr>
          <w:rFonts w:cs="Times New Roman"/>
        </w:rPr>
      </w:pPr>
      <w:r w:rsidRPr="001C1254">
        <w:rPr>
          <w:rFonts w:cs="Times New Roman"/>
        </w:rPr>
        <w:t xml:space="preserve">отсутствие обстоятельств, при которых должностное лицо заказчика (руководитель заказчика, член комиссии по осуществлению закупок, руководитель контрактной службы заказчика, контрактный управляющий),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 </w:t>
      </w:r>
    </w:p>
    <w:p w14:paraId="4F3EDAA4" w14:textId="77777777" w:rsidR="001C1254" w:rsidRPr="001C1254" w:rsidRDefault="001C1254" w:rsidP="00A92538">
      <w:pPr>
        <w:tabs>
          <w:tab w:val="left" w:pos="540"/>
          <w:tab w:val="left" w:pos="900"/>
        </w:tabs>
        <w:spacing w:after="0" w:line="240" w:lineRule="auto"/>
        <w:jc w:val="both"/>
        <w:rPr>
          <w:rFonts w:ascii="Times New Roman" w:eastAsia="Times New Roman" w:hAnsi="Times New Roman" w:cs="Times New Roman"/>
          <w:sz w:val="24"/>
          <w:szCs w:val="24"/>
        </w:rPr>
      </w:pPr>
      <w:r w:rsidRPr="001C1254">
        <w:rPr>
          <w:rFonts w:ascii="Times New Roman" w:eastAsia="Times New Roman" w:hAnsi="Times New Roman" w:cs="Times New Roman"/>
          <w:sz w:val="24"/>
          <w:szCs w:val="24"/>
        </w:rPr>
        <w:lastRenderedPageBreak/>
        <w:t xml:space="preserve">а) физическим лицом (в том числе зарегистрированным в качестве индивидуального предпринимателя), являющимся участником закупки; </w:t>
      </w:r>
    </w:p>
    <w:p w14:paraId="3956A63D" w14:textId="77777777" w:rsidR="001C1254" w:rsidRPr="001C1254" w:rsidRDefault="001C1254" w:rsidP="00A92538">
      <w:pPr>
        <w:tabs>
          <w:tab w:val="left" w:pos="540"/>
          <w:tab w:val="left" w:pos="900"/>
        </w:tabs>
        <w:spacing w:after="0" w:line="240" w:lineRule="auto"/>
        <w:jc w:val="both"/>
        <w:rPr>
          <w:rFonts w:ascii="Times New Roman" w:eastAsia="Times New Roman" w:hAnsi="Times New Roman" w:cs="Times New Roman"/>
          <w:sz w:val="24"/>
          <w:szCs w:val="24"/>
        </w:rPr>
      </w:pPr>
      <w:r w:rsidRPr="001C1254">
        <w:rPr>
          <w:rFonts w:ascii="Times New Roman" w:eastAsia="Times New Roman" w:hAnsi="Times New Roman" w:cs="Times New Roman"/>
          <w:sz w:val="24"/>
          <w:szCs w:val="24"/>
        </w:rPr>
        <w:t xml:space="preserve">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 </w:t>
      </w:r>
    </w:p>
    <w:p w14:paraId="51B3E78C" w14:textId="77777777" w:rsidR="001C1254" w:rsidRPr="001C1254" w:rsidRDefault="001C1254" w:rsidP="00A92538">
      <w:pPr>
        <w:tabs>
          <w:tab w:val="left" w:pos="1134"/>
        </w:tabs>
        <w:autoSpaceDE w:val="0"/>
        <w:autoSpaceDN w:val="0"/>
        <w:adjustRightInd w:val="0"/>
        <w:spacing w:after="0" w:line="240" w:lineRule="auto"/>
        <w:jc w:val="both"/>
        <w:rPr>
          <w:rFonts w:ascii="Times New Roman" w:hAnsi="Times New Roman" w:cs="Times New Roman"/>
          <w:sz w:val="24"/>
          <w:szCs w:val="24"/>
        </w:rPr>
      </w:pPr>
      <w:r w:rsidRPr="001C1254">
        <w:rPr>
          <w:rFonts w:ascii="Times New Roman" w:hAnsi="Times New Roman" w:cs="Times New Roman"/>
          <w:sz w:val="24"/>
          <w:szCs w:val="24"/>
        </w:rP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настоящей статьи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14:paraId="4046C508" w14:textId="503D10A2" w:rsidR="005E10F7" w:rsidRPr="001C1254" w:rsidRDefault="00E719B1" w:rsidP="00A92538">
      <w:pPr>
        <w:pStyle w:val="af"/>
        <w:numPr>
          <w:ilvl w:val="0"/>
          <w:numId w:val="41"/>
        </w:numPr>
        <w:tabs>
          <w:tab w:val="left" w:pos="1134"/>
        </w:tabs>
        <w:autoSpaceDE w:val="0"/>
        <w:autoSpaceDN w:val="0"/>
        <w:adjustRightInd w:val="0"/>
        <w:spacing w:after="0"/>
        <w:ind w:left="0" w:firstLine="709"/>
        <w:jc w:val="both"/>
        <w:rPr>
          <w:rFonts w:cs="Times New Roman"/>
        </w:rPr>
      </w:pPr>
      <w:r w:rsidRPr="001C1254">
        <w:rPr>
          <w:rFonts w:cs="Times New Roman"/>
          <w:kern w:val="0"/>
          <w:lang w:eastAsia="en-US"/>
        </w:rPr>
        <w:t>участник закупки не является иностранным агентом, в соответствии с Федеральным законом от 14.07.2022 № 255-ФЗ «О контроле за деятельностью лиц, находящихся под иностранным влиянием»</w:t>
      </w:r>
    </w:p>
    <w:p w14:paraId="7601A742" w14:textId="77777777" w:rsidR="00E719B1" w:rsidRPr="001C1254" w:rsidRDefault="00E719B1" w:rsidP="00A92538">
      <w:pPr>
        <w:pStyle w:val="af"/>
        <w:numPr>
          <w:ilvl w:val="0"/>
          <w:numId w:val="41"/>
        </w:numPr>
        <w:tabs>
          <w:tab w:val="left" w:pos="1134"/>
        </w:tabs>
        <w:autoSpaceDE w:val="0"/>
        <w:autoSpaceDN w:val="0"/>
        <w:adjustRightInd w:val="0"/>
        <w:spacing w:after="0"/>
        <w:ind w:left="0" w:firstLine="709"/>
        <w:jc w:val="both"/>
        <w:rPr>
          <w:rFonts w:cs="Times New Roman"/>
        </w:rPr>
      </w:pPr>
      <w:r w:rsidRPr="001C1254">
        <w:rPr>
          <w:rFonts w:cs="Times New Roman"/>
          <w:kern w:val="0"/>
          <w:lang w:eastAsia="en-US"/>
        </w:rPr>
        <w:t>участник закупки не является юридическим или физическим лицом, в отношении которого применяются специальные экономические меры, предусмотренные подпунктом а) пункта 2 Указа Президента РФ от 03.05.2022 г. № 252 «О применении ответных специальных экономических мер в связи с недружественными действиями некоторых иностранных государств и международных организаций», либо являться организацией, находящейся под контролем таких лиц</w:t>
      </w:r>
    </w:p>
    <w:p w14:paraId="387A89A3" w14:textId="4ECE5497" w:rsidR="00E719B1" w:rsidRPr="001C1254" w:rsidRDefault="00E719B1" w:rsidP="00A92538">
      <w:pPr>
        <w:pStyle w:val="af"/>
        <w:numPr>
          <w:ilvl w:val="0"/>
          <w:numId w:val="41"/>
        </w:numPr>
        <w:tabs>
          <w:tab w:val="left" w:pos="1134"/>
        </w:tabs>
        <w:autoSpaceDE w:val="0"/>
        <w:autoSpaceDN w:val="0"/>
        <w:adjustRightInd w:val="0"/>
        <w:spacing w:after="0"/>
        <w:ind w:left="0" w:firstLine="709"/>
        <w:jc w:val="both"/>
        <w:rPr>
          <w:rFonts w:cs="Times New Roman"/>
        </w:rPr>
      </w:pPr>
      <w:r w:rsidRPr="001C1254">
        <w:rPr>
          <w:rFonts w:cs="Times New Roman"/>
          <w:kern w:val="0"/>
          <w:lang w:eastAsia="en-US"/>
        </w:rPr>
        <w:t>отсутствие сведений об участнике закупки в реестре недобросовестных поставщиков (подрядчиков, исполнителей), предусмотренных Федеральным законом № 223-ФЗ, Федеральным </w:t>
      </w:r>
      <w:hyperlink r:id="rId35" w:anchor="_blank" w:history="1">
        <w:r w:rsidRPr="001C1254">
          <w:rPr>
            <w:rFonts w:cs="Times New Roman"/>
            <w:kern w:val="0"/>
            <w:lang w:eastAsia="en-US"/>
          </w:rPr>
          <w:t>законом</w:t>
        </w:r>
      </w:hyperlink>
      <w:r w:rsidRPr="001C1254">
        <w:rPr>
          <w:rFonts w:cs="Times New Roman"/>
          <w:kern w:val="0"/>
          <w:lang w:eastAsia="en-US"/>
        </w:rPr>
        <w:t>  № 44-ФЗ</w:t>
      </w:r>
      <w:r w:rsidR="001C1254" w:rsidRPr="001C1254">
        <w:rPr>
          <w:rFonts w:cs="Times New Roman"/>
          <w:kern w:val="0"/>
          <w:lang w:eastAsia="en-US"/>
        </w:rPr>
        <w:t>.</w:t>
      </w:r>
    </w:p>
    <w:p w14:paraId="02BE31F5" w14:textId="77777777" w:rsidR="004A0C96" w:rsidRPr="00BD7C08" w:rsidRDefault="004A0C96" w:rsidP="00A92538">
      <w:pPr>
        <w:tabs>
          <w:tab w:val="left" w:pos="851"/>
        </w:tabs>
        <w:spacing w:after="0" w:line="240" w:lineRule="auto"/>
        <w:ind w:firstLine="709"/>
        <w:jc w:val="both"/>
        <w:rPr>
          <w:rFonts w:ascii="Times New Roman" w:eastAsia="Times New Roman" w:hAnsi="Times New Roman" w:cs="Times New Roman"/>
          <w:b/>
          <w:sz w:val="24"/>
          <w:szCs w:val="24"/>
          <w:lang w:eastAsia="ru-RU"/>
        </w:rPr>
      </w:pPr>
    </w:p>
    <w:p w14:paraId="558F3262" w14:textId="77777777" w:rsidR="00BD7C08" w:rsidRPr="00BD7C08" w:rsidRDefault="00BD7C08" w:rsidP="00A92538">
      <w:pPr>
        <w:tabs>
          <w:tab w:val="left" w:pos="851"/>
        </w:tabs>
        <w:spacing w:after="0" w:line="240" w:lineRule="auto"/>
        <w:ind w:firstLine="709"/>
        <w:jc w:val="both"/>
        <w:rPr>
          <w:rFonts w:ascii="Times New Roman" w:eastAsia="Times New Roman" w:hAnsi="Times New Roman" w:cs="Times New Roman"/>
          <w:b/>
          <w:sz w:val="24"/>
          <w:szCs w:val="24"/>
          <w:lang w:eastAsia="ru-RU"/>
        </w:rPr>
      </w:pPr>
      <w:r w:rsidRPr="00BD7C08">
        <w:rPr>
          <w:rFonts w:ascii="Times New Roman" w:eastAsia="Times New Roman" w:hAnsi="Times New Roman" w:cs="Times New Roman"/>
          <w:b/>
          <w:sz w:val="24"/>
          <w:szCs w:val="24"/>
          <w:lang w:eastAsia="ru-RU"/>
        </w:rPr>
        <w:t>Настоящим подтверждаем правильность и достоверность всех указанных данных и сведений.</w:t>
      </w:r>
    </w:p>
    <w:p w14:paraId="718CC426" w14:textId="77777777" w:rsidR="00BD7C08" w:rsidRPr="00BD7C08" w:rsidRDefault="00BD7C08" w:rsidP="00A92538">
      <w:pPr>
        <w:tabs>
          <w:tab w:val="left" w:pos="851"/>
        </w:tabs>
        <w:spacing w:after="0" w:line="240" w:lineRule="auto"/>
        <w:ind w:firstLine="709"/>
        <w:jc w:val="both"/>
        <w:rPr>
          <w:rFonts w:ascii="Times New Roman" w:eastAsia="Times New Roman" w:hAnsi="Times New Roman" w:cs="Times New Roman"/>
          <w:sz w:val="24"/>
          <w:szCs w:val="24"/>
          <w:lang w:eastAsia="ru-RU"/>
        </w:rPr>
      </w:pPr>
    </w:p>
    <w:p w14:paraId="404DE1E3" w14:textId="77777777" w:rsidR="00BD7C08" w:rsidRPr="00BD7C08" w:rsidRDefault="00BD7C08" w:rsidP="00A92538">
      <w:pPr>
        <w:tabs>
          <w:tab w:val="left" w:pos="851"/>
        </w:tabs>
        <w:spacing w:after="0" w:line="240" w:lineRule="auto"/>
        <w:ind w:firstLine="709"/>
        <w:jc w:val="both"/>
        <w:rPr>
          <w:rFonts w:ascii="Times New Roman" w:eastAsia="Times New Roman" w:hAnsi="Times New Roman" w:cs="Times New Roman"/>
          <w:sz w:val="24"/>
          <w:szCs w:val="24"/>
          <w:lang w:eastAsia="ru-RU"/>
        </w:rPr>
      </w:pPr>
      <w:bookmarkStart w:id="16" w:name="_Hlk95332894"/>
      <w:r w:rsidRPr="00BD7C08">
        <w:rPr>
          <w:rFonts w:ascii="Times New Roman" w:eastAsia="Times New Roman" w:hAnsi="Times New Roman" w:cs="Times New Roman"/>
          <w:sz w:val="24"/>
          <w:szCs w:val="24"/>
          <w:lang w:eastAsia="ru-RU"/>
        </w:rPr>
        <w:t xml:space="preserve">Должность уполномоченного лица (руководителя) </w:t>
      </w:r>
    </w:p>
    <w:p w14:paraId="06DF9384" w14:textId="77777777" w:rsidR="00BD7C08" w:rsidRPr="00BD7C08" w:rsidRDefault="00BD7C08" w:rsidP="00A92538">
      <w:pPr>
        <w:tabs>
          <w:tab w:val="left" w:pos="851"/>
        </w:tabs>
        <w:spacing w:after="0" w:line="240" w:lineRule="auto"/>
        <w:ind w:firstLine="709"/>
        <w:jc w:val="both"/>
        <w:rPr>
          <w:rFonts w:ascii="Times New Roman" w:eastAsia="Times New Roman" w:hAnsi="Times New Roman" w:cs="Times New Roman"/>
          <w:sz w:val="24"/>
          <w:szCs w:val="24"/>
          <w:lang w:eastAsia="ru-RU"/>
        </w:rPr>
      </w:pPr>
      <w:r w:rsidRPr="00BD7C08">
        <w:rPr>
          <w:rFonts w:ascii="Times New Roman" w:eastAsia="Times New Roman" w:hAnsi="Times New Roman" w:cs="Times New Roman"/>
          <w:sz w:val="24"/>
          <w:szCs w:val="24"/>
          <w:lang w:eastAsia="ru-RU"/>
        </w:rPr>
        <w:t>участника размещения заказа</w:t>
      </w:r>
    </w:p>
    <w:p w14:paraId="4A2ADE75" w14:textId="77777777" w:rsidR="00BD7C08" w:rsidRPr="00BD7C08" w:rsidRDefault="00BD7C08" w:rsidP="00A92538">
      <w:pPr>
        <w:tabs>
          <w:tab w:val="left" w:pos="851"/>
        </w:tabs>
        <w:spacing w:after="0" w:line="240" w:lineRule="auto"/>
        <w:ind w:firstLine="709"/>
        <w:jc w:val="both"/>
        <w:rPr>
          <w:rFonts w:ascii="Times New Roman" w:eastAsia="Times New Roman" w:hAnsi="Times New Roman" w:cs="Times New Roman"/>
          <w:sz w:val="24"/>
          <w:szCs w:val="24"/>
          <w:lang w:eastAsia="ru-RU"/>
        </w:rPr>
      </w:pPr>
    </w:p>
    <w:p w14:paraId="69A50E7C" w14:textId="52D4A37E" w:rsidR="00BD7C08" w:rsidRPr="00BD7C08" w:rsidRDefault="00BD7C08" w:rsidP="00A92538">
      <w:pPr>
        <w:tabs>
          <w:tab w:val="left" w:pos="851"/>
        </w:tabs>
        <w:spacing w:after="0" w:line="240" w:lineRule="auto"/>
        <w:jc w:val="both"/>
        <w:rPr>
          <w:rFonts w:ascii="Times New Roman" w:eastAsia="Times New Roman" w:hAnsi="Times New Roman" w:cs="Times New Roman"/>
          <w:sz w:val="24"/>
          <w:szCs w:val="24"/>
          <w:lang w:eastAsia="ru-RU"/>
        </w:rPr>
      </w:pPr>
      <w:r w:rsidRPr="00BD7C08">
        <w:rPr>
          <w:rFonts w:ascii="Times New Roman" w:eastAsia="Times New Roman" w:hAnsi="Times New Roman" w:cs="Times New Roman"/>
          <w:sz w:val="24"/>
          <w:szCs w:val="24"/>
          <w:lang w:eastAsia="ru-RU"/>
        </w:rPr>
        <w:t xml:space="preserve">_________________________________ </w:t>
      </w:r>
      <w:r w:rsidR="00662BFF">
        <w:rPr>
          <w:rFonts w:ascii="Times New Roman" w:eastAsia="Times New Roman" w:hAnsi="Times New Roman" w:cs="Times New Roman"/>
          <w:sz w:val="24"/>
          <w:szCs w:val="24"/>
          <w:lang w:eastAsia="ru-RU"/>
        </w:rPr>
        <w:t xml:space="preserve">         </w:t>
      </w:r>
      <w:r w:rsidRPr="00BD7C08">
        <w:rPr>
          <w:rFonts w:ascii="Times New Roman" w:eastAsia="Times New Roman" w:hAnsi="Times New Roman" w:cs="Times New Roman"/>
          <w:sz w:val="24"/>
          <w:szCs w:val="24"/>
          <w:lang w:eastAsia="ru-RU"/>
        </w:rPr>
        <w:t xml:space="preserve">              /______________________/</w:t>
      </w:r>
    </w:p>
    <w:p w14:paraId="7C299F08" w14:textId="2AFDAEF1" w:rsidR="00BD7C08" w:rsidRPr="00BD7C08" w:rsidRDefault="00BD7C08" w:rsidP="00A92538">
      <w:pPr>
        <w:tabs>
          <w:tab w:val="left" w:pos="851"/>
        </w:tabs>
        <w:spacing w:after="0" w:line="240" w:lineRule="auto"/>
        <w:jc w:val="both"/>
        <w:rPr>
          <w:rFonts w:ascii="Times New Roman" w:eastAsia="Times New Roman" w:hAnsi="Times New Roman" w:cs="Times New Roman"/>
          <w:sz w:val="20"/>
          <w:szCs w:val="20"/>
          <w:lang w:eastAsia="ru-RU"/>
        </w:rPr>
      </w:pPr>
      <w:r w:rsidRPr="00BD7C08">
        <w:rPr>
          <w:rFonts w:ascii="Times New Roman" w:eastAsia="Times New Roman" w:hAnsi="Times New Roman" w:cs="Times New Roman"/>
          <w:sz w:val="20"/>
          <w:szCs w:val="20"/>
          <w:lang w:eastAsia="ru-RU"/>
        </w:rPr>
        <w:t xml:space="preserve">М.П. (при наличии)                                               </w:t>
      </w:r>
      <w:r w:rsidR="00662BFF">
        <w:rPr>
          <w:rFonts w:ascii="Times New Roman" w:eastAsia="Times New Roman" w:hAnsi="Times New Roman" w:cs="Times New Roman"/>
          <w:sz w:val="20"/>
          <w:szCs w:val="20"/>
          <w:lang w:eastAsia="ru-RU"/>
        </w:rPr>
        <w:t xml:space="preserve">      </w:t>
      </w:r>
      <w:r w:rsidRPr="00BD7C08">
        <w:rPr>
          <w:rFonts w:ascii="Times New Roman" w:eastAsia="Times New Roman" w:hAnsi="Times New Roman" w:cs="Times New Roman"/>
          <w:sz w:val="20"/>
          <w:szCs w:val="20"/>
          <w:lang w:eastAsia="ru-RU"/>
        </w:rPr>
        <w:t xml:space="preserve">(подпись)             (фамилия и инициалы) </w:t>
      </w:r>
    </w:p>
    <w:bookmarkEnd w:id="16"/>
    <w:p w14:paraId="63C6FD00" w14:textId="77777777" w:rsidR="00BD7C08" w:rsidRPr="00BD7C08" w:rsidRDefault="00BD7C08" w:rsidP="00A92538">
      <w:pPr>
        <w:spacing w:after="0" w:line="240" w:lineRule="auto"/>
        <w:contextualSpacing/>
        <w:rPr>
          <w:rFonts w:eastAsia="Calibri"/>
          <w:bCs/>
          <w:sz w:val="20"/>
          <w:szCs w:val="20"/>
        </w:rPr>
      </w:pPr>
    </w:p>
    <w:p w14:paraId="63E4D605" w14:textId="29F2E4F3" w:rsidR="004461D5" w:rsidRPr="003D6749" w:rsidRDefault="004461D5" w:rsidP="00A92538">
      <w:pPr>
        <w:suppressAutoHyphens/>
        <w:spacing w:after="0" w:line="240" w:lineRule="auto"/>
        <w:ind w:firstLine="709"/>
        <w:jc w:val="both"/>
        <w:rPr>
          <w:rFonts w:ascii="Times New Roman" w:eastAsia="Times New Roman" w:hAnsi="Times New Roman" w:cs="Times New Roman"/>
          <w:sz w:val="24"/>
          <w:szCs w:val="24"/>
          <w:lang w:eastAsia="ru-RU"/>
        </w:rPr>
      </w:pPr>
      <w:r w:rsidRPr="0045408F">
        <w:rPr>
          <w:rFonts w:ascii="Times New Roman" w:eastAsia="Times New Roman" w:hAnsi="Times New Roman" w:cs="Times New Roman"/>
          <w:sz w:val="24"/>
          <w:szCs w:val="24"/>
          <w:lang w:eastAsia="ru-RU"/>
        </w:rPr>
        <w:t xml:space="preserve">Настоящей заявкой мы подтверждаем, что нам известны положения </w:t>
      </w:r>
      <w:r w:rsidRPr="0045408F">
        <w:rPr>
          <w:rFonts w:ascii="Times New Roman" w:eastAsia="Times New Roman" w:hAnsi="Times New Roman" w:cs="Times New Roman"/>
          <w:b/>
          <w:sz w:val="24"/>
          <w:szCs w:val="24"/>
          <w:lang w:eastAsia="ru-RU"/>
        </w:rPr>
        <w:t xml:space="preserve">Федерального закона от 18 июля 2011 года № 223-ФЗ «О закупках товаров, работ, услуг отдельными видами </w:t>
      </w:r>
      <w:r w:rsidRPr="00847CAB">
        <w:rPr>
          <w:rFonts w:ascii="Times New Roman" w:eastAsia="Times New Roman" w:hAnsi="Times New Roman" w:cs="Times New Roman"/>
          <w:b/>
          <w:sz w:val="24"/>
          <w:szCs w:val="24"/>
          <w:lang w:eastAsia="ru-RU"/>
        </w:rPr>
        <w:t xml:space="preserve">юридических лиц», </w:t>
      </w:r>
      <w:r w:rsidR="001C1254" w:rsidRPr="001C1254">
        <w:rPr>
          <w:rFonts w:ascii="Times New Roman" w:eastAsia="Times New Roman" w:hAnsi="Times New Roman" w:cs="Times New Roman"/>
          <w:b/>
          <w:sz w:val="24"/>
          <w:szCs w:val="24"/>
          <w:lang w:eastAsia="ru-RU"/>
        </w:rPr>
        <w:t>Положения о закупке товаров работ, услуг ГБУ «Новокузнецкая районная СББЖ»</w:t>
      </w:r>
      <w:r w:rsidR="00365D62" w:rsidRPr="006170C2">
        <w:rPr>
          <w:rFonts w:ascii="Times New Roman" w:eastAsia="Times New Roman" w:hAnsi="Times New Roman" w:cs="Times New Roman"/>
          <w:b/>
          <w:sz w:val="24"/>
          <w:szCs w:val="24"/>
          <w:lang w:eastAsia="ru-RU"/>
        </w:rPr>
        <w:t>,</w:t>
      </w:r>
      <w:r w:rsidR="00203042">
        <w:rPr>
          <w:rFonts w:ascii="Times New Roman" w:eastAsia="Times New Roman" w:hAnsi="Times New Roman" w:cs="Times New Roman"/>
          <w:b/>
          <w:sz w:val="24"/>
          <w:szCs w:val="24"/>
          <w:lang w:eastAsia="ru-RU"/>
        </w:rPr>
        <w:t xml:space="preserve"> </w:t>
      </w:r>
      <w:r w:rsidRPr="0045408F">
        <w:rPr>
          <w:rFonts w:ascii="Times New Roman" w:eastAsia="Times New Roman" w:hAnsi="Times New Roman" w:cs="Times New Roman"/>
          <w:sz w:val="24"/>
          <w:szCs w:val="24"/>
          <w:lang w:eastAsia="ru-RU"/>
        </w:rPr>
        <w:t>регламентирующие требования, предъявляемые к содержанию котировочной заявки и порядку ее подачи.</w:t>
      </w:r>
    </w:p>
    <w:tbl>
      <w:tblPr>
        <w:tblW w:w="10260" w:type="dxa"/>
        <w:tblInd w:w="108" w:type="dxa"/>
        <w:tblLayout w:type="fixed"/>
        <w:tblLook w:val="04A0" w:firstRow="1" w:lastRow="0" w:firstColumn="1" w:lastColumn="0" w:noHBand="0" w:noVBand="1"/>
      </w:tblPr>
      <w:tblGrid>
        <w:gridCol w:w="6121"/>
        <w:gridCol w:w="4139"/>
      </w:tblGrid>
      <w:tr w:rsidR="004D7A85" w:rsidRPr="00523938" w14:paraId="429F308F" w14:textId="77777777" w:rsidTr="00F43198">
        <w:trPr>
          <w:trHeight w:val="674"/>
        </w:trPr>
        <w:tc>
          <w:tcPr>
            <w:tcW w:w="6120" w:type="dxa"/>
          </w:tcPr>
          <w:p w14:paraId="5CF362AB" w14:textId="77777777" w:rsidR="004D7A85" w:rsidRPr="00523938" w:rsidRDefault="004D7A85" w:rsidP="00A92538">
            <w:pPr>
              <w:widowControl w:val="0"/>
              <w:suppressAutoHyphens/>
              <w:spacing w:after="0" w:line="240" w:lineRule="auto"/>
              <w:ind w:firstLine="709"/>
              <w:rPr>
                <w:rFonts w:ascii="Times New Roman" w:eastAsia="Times New Roman" w:hAnsi="Times New Roman" w:cs="Times New Roman"/>
                <w:b/>
                <w:sz w:val="18"/>
                <w:szCs w:val="18"/>
                <w:lang w:eastAsia="ru-RU"/>
              </w:rPr>
            </w:pPr>
            <w:r w:rsidRPr="00523938">
              <w:rPr>
                <w:rFonts w:ascii="Times New Roman" w:eastAsia="Times New Roman" w:hAnsi="Times New Roman" w:cs="Times New Roman"/>
                <w:b/>
                <w:sz w:val="18"/>
                <w:szCs w:val="18"/>
                <w:lang w:eastAsia="ru-RU"/>
              </w:rPr>
              <w:t>______________</w:t>
            </w:r>
          </w:p>
          <w:p w14:paraId="001D26B2" w14:textId="5C977CEF" w:rsidR="004D7A85" w:rsidRPr="00523938" w:rsidRDefault="004D7A85" w:rsidP="00A92538">
            <w:pPr>
              <w:widowControl w:val="0"/>
              <w:suppressAutoHyphens/>
              <w:spacing w:after="0" w:line="240" w:lineRule="auto"/>
              <w:ind w:firstLine="709"/>
              <w:jc w:val="center"/>
              <w:rPr>
                <w:rFonts w:ascii="Times New Roman" w:eastAsia="Times New Roman" w:hAnsi="Times New Roman" w:cs="Times New Roman"/>
                <w:sz w:val="18"/>
                <w:szCs w:val="18"/>
                <w:lang w:eastAsia="ru-RU"/>
              </w:rPr>
            </w:pPr>
            <w:r w:rsidRPr="00523938">
              <w:rPr>
                <w:rFonts w:ascii="Times New Roman" w:eastAsia="Times New Roman" w:hAnsi="Times New Roman" w:cs="Times New Roman"/>
                <w:i/>
                <w:sz w:val="18"/>
                <w:szCs w:val="18"/>
                <w:lang w:eastAsia="ru-RU"/>
              </w:rPr>
              <w:t>Подпись руководителя, полномочного представителя участника, М.П. (для юр. лиц); подпись участника</w:t>
            </w:r>
            <w:r w:rsidR="00BC6949">
              <w:rPr>
                <w:rFonts w:ascii="Times New Roman" w:eastAsia="Times New Roman" w:hAnsi="Times New Roman" w:cs="Times New Roman"/>
                <w:i/>
                <w:sz w:val="18"/>
                <w:szCs w:val="18"/>
                <w:lang w:eastAsia="ru-RU"/>
              </w:rPr>
              <w:t xml:space="preserve"> </w:t>
            </w:r>
            <w:r w:rsidRPr="00523938">
              <w:rPr>
                <w:rFonts w:ascii="Times New Roman" w:eastAsia="Times New Roman" w:hAnsi="Times New Roman" w:cs="Times New Roman"/>
                <w:i/>
                <w:sz w:val="18"/>
                <w:szCs w:val="18"/>
                <w:lang w:eastAsia="ru-RU"/>
              </w:rPr>
              <w:t>(для физ. лиц)</w:t>
            </w:r>
          </w:p>
        </w:tc>
        <w:tc>
          <w:tcPr>
            <w:tcW w:w="4139" w:type="dxa"/>
          </w:tcPr>
          <w:p w14:paraId="796235B4" w14:textId="77777777" w:rsidR="004D7A85" w:rsidRPr="00523938" w:rsidRDefault="004D7A85" w:rsidP="00A92538">
            <w:pPr>
              <w:widowControl w:val="0"/>
              <w:suppressAutoHyphens/>
              <w:spacing w:after="0" w:line="240" w:lineRule="auto"/>
              <w:ind w:firstLine="709"/>
              <w:jc w:val="center"/>
              <w:rPr>
                <w:rFonts w:ascii="Times New Roman" w:eastAsia="Times New Roman" w:hAnsi="Times New Roman" w:cs="Times New Roman"/>
                <w:sz w:val="18"/>
                <w:szCs w:val="18"/>
                <w:lang w:eastAsia="ru-RU"/>
              </w:rPr>
            </w:pPr>
            <w:r w:rsidRPr="00523938">
              <w:rPr>
                <w:rFonts w:ascii="Times New Roman" w:eastAsia="Times New Roman" w:hAnsi="Times New Roman" w:cs="Times New Roman"/>
                <w:b/>
                <w:bCs/>
                <w:sz w:val="18"/>
                <w:szCs w:val="18"/>
                <w:u w:val="single"/>
                <w:lang w:eastAsia="ru-RU"/>
              </w:rPr>
              <w:t>//</w:t>
            </w:r>
          </w:p>
          <w:p w14:paraId="47B33FB0" w14:textId="77777777" w:rsidR="004D7A85" w:rsidRPr="00523938" w:rsidRDefault="004D7A85" w:rsidP="00A92538">
            <w:pPr>
              <w:widowControl w:val="0"/>
              <w:suppressAutoHyphens/>
              <w:spacing w:after="0" w:line="240" w:lineRule="auto"/>
              <w:ind w:firstLine="709"/>
              <w:jc w:val="center"/>
              <w:rPr>
                <w:rFonts w:ascii="Times New Roman" w:eastAsia="Times New Roman" w:hAnsi="Times New Roman" w:cs="Times New Roman"/>
                <w:i/>
                <w:sz w:val="18"/>
                <w:szCs w:val="18"/>
                <w:lang w:eastAsia="ru-RU"/>
              </w:rPr>
            </w:pPr>
            <w:r w:rsidRPr="00523938">
              <w:rPr>
                <w:rFonts w:ascii="Times New Roman" w:eastAsia="Times New Roman" w:hAnsi="Times New Roman" w:cs="Times New Roman"/>
                <w:i/>
                <w:sz w:val="18"/>
                <w:szCs w:val="18"/>
                <w:lang w:eastAsia="ru-RU"/>
              </w:rPr>
              <w:t>Расшифровка подписи (Ф.И.О.)</w:t>
            </w:r>
          </w:p>
        </w:tc>
      </w:tr>
    </w:tbl>
    <w:p w14:paraId="7016ADD2" w14:textId="77777777" w:rsidR="004D7A85" w:rsidRPr="003D6749" w:rsidRDefault="004D7A85" w:rsidP="00A92538">
      <w:pPr>
        <w:spacing w:after="0" w:line="240" w:lineRule="auto"/>
        <w:contextualSpacing/>
        <w:rPr>
          <w:rFonts w:ascii="Times New Roman" w:eastAsia="Times New Roman" w:hAnsi="Times New Roman" w:cs="Times New Roman"/>
          <w:b/>
          <w:sz w:val="24"/>
          <w:szCs w:val="24"/>
          <w:lang w:eastAsia="ru-RU"/>
        </w:rPr>
      </w:pPr>
    </w:p>
    <w:p w14:paraId="31174342" w14:textId="77777777" w:rsidR="00B45526" w:rsidRDefault="00B45526" w:rsidP="00A92538">
      <w:pPr>
        <w:spacing w:after="0" w:line="240" w:lineRule="auto"/>
        <w:contextualSpacing/>
        <w:rPr>
          <w:rFonts w:ascii="Times New Roman" w:eastAsia="Times New Roman" w:hAnsi="Times New Roman" w:cs="Times New Roman"/>
          <w:b/>
          <w:sz w:val="24"/>
          <w:szCs w:val="24"/>
          <w:lang w:eastAsia="ru-RU"/>
        </w:rPr>
      </w:pPr>
    </w:p>
    <w:p w14:paraId="647BF917" w14:textId="121E9B83" w:rsidR="002B621D" w:rsidRPr="002B621D" w:rsidRDefault="002B621D" w:rsidP="00A92538">
      <w:pPr>
        <w:keepNext/>
        <w:spacing w:after="0" w:line="240" w:lineRule="auto"/>
        <w:contextualSpacing/>
        <w:jc w:val="both"/>
        <w:outlineLvl w:val="2"/>
        <w:rPr>
          <w:rFonts w:ascii="Times New Roman" w:eastAsia="Times New Roman" w:hAnsi="Times New Roman" w:cs="Times New Roman"/>
          <w:sz w:val="24"/>
          <w:szCs w:val="24"/>
        </w:rPr>
      </w:pPr>
      <w:bookmarkStart w:id="17" w:name="_Hlk89439265"/>
      <w:r w:rsidRPr="002B621D">
        <w:rPr>
          <w:rFonts w:ascii="Times New Roman" w:eastAsia="Times New Roman" w:hAnsi="Times New Roman" w:cs="Times New Roman"/>
          <w:bCs/>
          <w:sz w:val="24"/>
          <w:szCs w:val="24"/>
          <w:lang w:eastAsia="ar-SA"/>
        </w:rPr>
        <w:t xml:space="preserve">Приложение к заявке: Документы в </w:t>
      </w:r>
      <w:r w:rsidRPr="007517C1">
        <w:rPr>
          <w:rFonts w:ascii="Times New Roman" w:eastAsia="Times New Roman" w:hAnsi="Times New Roman" w:cs="Times New Roman"/>
          <w:bCs/>
          <w:sz w:val="24"/>
          <w:szCs w:val="24"/>
          <w:lang w:eastAsia="ar-SA"/>
        </w:rPr>
        <w:t xml:space="preserve">соответствии с </w:t>
      </w:r>
      <w:r w:rsidRPr="007517C1">
        <w:rPr>
          <w:rFonts w:ascii="Times New Roman" w:eastAsia="Times New Roman" w:hAnsi="Times New Roman" w:cs="Times New Roman"/>
          <w:bCs/>
          <w:color w:val="0000FF"/>
          <w:sz w:val="24"/>
          <w:szCs w:val="24"/>
          <w:lang w:eastAsia="ar-SA"/>
        </w:rPr>
        <w:t>пунктом 2</w:t>
      </w:r>
      <w:r w:rsidR="00E94D98">
        <w:rPr>
          <w:rFonts w:ascii="Times New Roman" w:eastAsia="Times New Roman" w:hAnsi="Times New Roman" w:cs="Times New Roman"/>
          <w:bCs/>
          <w:color w:val="0000FF"/>
          <w:sz w:val="24"/>
          <w:szCs w:val="24"/>
          <w:lang w:eastAsia="ar-SA"/>
        </w:rPr>
        <w:t>4</w:t>
      </w:r>
      <w:r w:rsidR="00203042">
        <w:rPr>
          <w:rFonts w:ascii="Times New Roman" w:eastAsia="Times New Roman" w:hAnsi="Times New Roman" w:cs="Times New Roman"/>
          <w:bCs/>
          <w:color w:val="0000FF"/>
          <w:sz w:val="24"/>
          <w:szCs w:val="24"/>
          <w:lang w:eastAsia="ar-SA"/>
        </w:rPr>
        <w:t xml:space="preserve"> </w:t>
      </w:r>
      <w:r w:rsidRPr="007517C1">
        <w:rPr>
          <w:rFonts w:ascii="Times New Roman" w:eastAsia="Times New Roman" w:hAnsi="Times New Roman" w:cs="Times New Roman"/>
          <w:bCs/>
          <w:sz w:val="24"/>
          <w:szCs w:val="24"/>
          <w:lang w:eastAsia="ar-SA"/>
        </w:rPr>
        <w:t>настоящего</w:t>
      </w:r>
      <w:r w:rsidRPr="002B621D">
        <w:rPr>
          <w:rFonts w:ascii="Times New Roman" w:eastAsia="Times New Roman" w:hAnsi="Times New Roman" w:cs="Times New Roman"/>
          <w:bCs/>
          <w:sz w:val="24"/>
          <w:szCs w:val="24"/>
          <w:lang w:eastAsia="ar-SA"/>
        </w:rPr>
        <w:t xml:space="preserve"> Извещения о закупке.</w:t>
      </w:r>
    </w:p>
    <w:bookmarkEnd w:id="17"/>
    <w:p w14:paraId="030FD774" w14:textId="77777777" w:rsidR="00135BFA" w:rsidRPr="00E96F46" w:rsidRDefault="00135BFA" w:rsidP="00A92538">
      <w:pPr>
        <w:spacing w:after="0" w:line="240" w:lineRule="auto"/>
        <w:jc w:val="both"/>
        <w:rPr>
          <w:rFonts w:ascii="Times New Roman" w:hAnsi="Times New Roman" w:cs="Times New Roman"/>
          <w:b/>
          <w:bCs/>
          <w:color w:val="FF0000"/>
          <w:sz w:val="24"/>
          <w:szCs w:val="24"/>
        </w:rPr>
      </w:pPr>
      <w:r w:rsidRPr="00CB339B">
        <w:rPr>
          <w:rFonts w:ascii="Times New Roman" w:hAnsi="Times New Roman" w:cs="Times New Roman"/>
          <w:b/>
          <w:bCs/>
          <w:color w:val="FF0000"/>
          <w:sz w:val="24"/>
          <w:szCs w:val="24"/>
        </w:rPr>
        <w:t>Заявка на участие в закупке предоставляется согласно требованию к содержанию, оформлению и составу заявки на участие в закупке в соответствии с ч. 10 ст. 3.2 Закона № 223-ФЗ. В случае несоответствия заявки на участие в закупке вышеперечисленным требованиям, заявка такого участника отклоняется.</w:t>
      </w:r>
    </w:p>
    <w:p w14:paraId="11C9266E" w14:textId="77777777" w:rsidR="00F43198" w:rsidRPr="003D6749" w:rsidRDefault="00F43198" w:rsidP="00A92538">
      <w:pPr>
        <w:spacing w:after="0" w:line="240" w:lineRule="auto"/>
        <w:rPr>
          <w:rFonts w:ascii="Times New Roman" w:hAnsi="Times New Roman" w:cs="Times New Roman"/>
        </w:rPr>
      </w:pPr>
    </w:p>
    <w:sectPr w:rsidR="00F43198" w:rsidRPr="003D6749" w:rsidSect="00A806CD">
      <w:pgSz w:w="11906" w:h="16838"/>
      <w:pgMar w:top="426" w:right="850" w:bottom="851"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15CE49" w14:textId="77777777" w:rsidR="007C17B5" w:rsidRDefault="007C17B5">
      <w:pPr>
        <w:spacing w:after="0" w:line="240" w:lineRule="auto"/>
      </w:pPr>
      <w:r>
        <w:separator/>
      </w:r>
    </w:p>
  </w:endnote>
  <w:endnote w:type="continuationSeparator" w:id="0">
    <w:p w14:paraId="4DDB44FA" w14:textId="77777777" w:rsidR="007C17B5" w:rsidRDefault="007C17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Courier">
    <w:panose1 w:val="02070309020205020404"/>
    <w:charset w:val="00"/>
    <w:family w:val="modern"/>
    <w:pitch w:val="fixed"/>
    <w:sig w:usb0="00000003" w:usb1="00000000" w:usb2="00000000" w:usb3="00000000" w:csb0="00000001" w:csb1="00000000"/>
  </w:font>
  <w:font w:name="Liberation Serif">
    <w:altName w:val="Times New Roman"/>
    <w:charset w:val="00"/>
    <w:family w:val="auto"/>
    <w:pitch w:val="default"/>
  </w:font>
  <w:font w:name="SimSun">
    <w:altName w:val="宋体"/>
    <w:panose1 w:val="02010600030101010101"/>
    <w:charset w:val="86"/>
    <w:family w:val="auto"/>
    <w:pitch w:val="variable"/>
    <w:sig w:usb0="00000203" w:usb1="288F0000" w:usb2="00000016" w:usb3="00000000" w:csb0="00040001" w:csb1="00000000"/>
  </w:font>
  <w:font w:name="Geneva">
    <w:charset w:val="00"/>
    <w:family w:val="swiss"/>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DE302A" w14:textId="77777777" w:rsidR="007C17B5" w:rsidRDefault="007C17B5">
      <w:pPr>
        <w:spacing w:after="0" w:line="240" w:lineRule="auto"/>
      </w:pPr>
      <w:r>
        <w:separator/>
      </w:r>
    </w:p>
  </w:footnote>
  <w:footnote w:type="continuationSeparator" w:id="0">
    <w:p w14:paraId="5894DB32" w14:textId="77777777" w:rsidR="007C17B5" w:rsidRDefault="007C17B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C"/>
    <w:multiLevelType w:val="multilevel"/>
    <w:tmpl w:val="0000000C"/>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02C44D3"/>
    <w:multiLevelType w:val="hybridMultilevel"/>
    <w:tmpl w:val="A5F2E922"/>
    <w:lvl w:ilvl="0" w:tplc="ED22C1BA">
      <w:start w:val="1"/>
      <w:numFmt w:val="decimal"/>
      <w:lvlText w:val="%1)"/>
      <w:lvlJc w:val="left"/>
      <w:pPr>
        <w:ind w:left="798" w:hanging="372"/>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 w15:restartNumberingAfterBreak="0">
    <w:nsid w:val="04990504"/>
    <w:multiLevelType w:val="multilevel"/>
    <w:tmpl w:val="54104E98"/>
    <w:lvl w:ilvl="0">
      <w:start w:val="4"/>
      <w:numFmt w:val="decimal"/>
      <w:lvlText w:val="%1."/>
      <w:lvlJc w:val="left"/>
      <w:pPr>
        <w:ind w:left="360" w:hanging="360"/>
      </w:pPr>
      <w:rPr>
        <w:rFonts w:hint="default"/>
      </w:rPr>
    </w:lvl>
    <w:lvl w:ilvl="1">
      <w:start w:val="1"/>
      <w:numFmt w:val="decimal"/>
      <w:lvlText w:val="%1.%2."/>
      <w:lvlJc w:val="left"/>
      <w:pPr>
        <w:ind w:left="1637" w:hanging="360"/>
      </w:pPr>
      <w:rPr>
        <w:rFonts w:hint="default"/>
      </w:rPr>
    </w:lvl>
    <w:lvl w:ilvl="2">
      <w:start w:val="1"/>
      <w:numFmt w:val="decimal"/>
      <w:lvlText w:val="%1.%2.%3."/>
      <w:lvlJc w:val="left"/>
      <w:pPr>
        <w:ind w:left="3274" w:hanging="720"/>
      </w:pPr>
      <w:rPr>
        <w:rFonts w:hint="default"/>
      </w:rPr>
    </w:lvl>
    <w:lvl w:ilvl="3">
      <w:start w:val="1"/>
      <w:numFmt w:val="decimal"/>
      <w:lvlText w:val="%1.%2.%3.%4."/>
      <w:lvlJc w:val="left"/>
      <w:pPr>
        <w:ind w:left="4551" w:hanging="720"/>
      </w:pPr>
      <w:rPr>
        <w:rFonts w:hint="default"/>
      </w:rPr>
    </w:lvl>
    <w:lvl w:ilvl="4">
      <w:start w:val="1"/>
      <w:numFmt w:val="decimal"/>
      <w:lvlText w:val="%1.%2.%3.%4.%5."/>
      <w:lvlJc w:val="left"/>
      <w:pPr>
        <w:ind w:left="6188" w:hanging="1080"/>
      </w:pPr>
      <w:rPr>
        <w:rFonts w:hint="default"/>
      </w:rPr>
    </w:lvl>
    <w:lvl w:ilvl="5">
      <w:start w:val="1"/>
      <w:numFmt w:val="decimal"/>
      <w:lvlText w:val="%1.%2.%3.%4.%5.%6."/>
      <w:lvlJc w:val="left"/>
      <w:pPr>
        <w:ind w:left="7465" w:hanging="1080"/>
      </w:pPr>
      <w:rPr>
        <w:rFonts w:hint="default"/>
      </w:rPr>
    </w:lvl>
    <w:lvl w:ilvl="6">
      <w:start w:val="1"/>
      <w:numFmt w:val="decimal"/>
      <w:lvlText w:val="%1.%2.%3.%4.%5.%6.%7."/>
      <w:lvlJc w:val="left"/>
      <w:pPr>
        <w:ind w:left="9102" w:hanging="1440"/>
      </w:pPr>
      <w:rPr>
        <w:rFonts w:hint="default"/>
      </w:rPr>
    </w:lvl>
    <w:lvl w:ilvl="7">
      <w:start w:val="1"/>
      <w:numFmt w:val="decimal"/>
      <w:lvlText w:val="%1.%2.%3.%4.%5.%6.%7.%8."/>
      <w:lvlJc w:val="left"/>
      <w:pPr>
        <w:ind w:left="10379" w:hanging="1440"/>
      </w:pPr>
      <w:rPr>
        <w:rFonts w:hint="default"/>
      </w:rPr>
    </w:lvl>
    <w:lvl w:ilvl="8">
      <w:start w:val="1"/>
      <w:numFmt w:val="decimal"/>
      <w:lvlText w:val="%1.%2.%3.%4.%5.%6.%7.%8.%9."/>
      <w:lvlJc w:val="left"/>
      <w:pPr>
        <w:ind w:left="12016" w:hanging="1800"/>
      </w:pPr>
      <w:rPr>
        <w:rFonts w:hint="default"/>
      </w:rPr>
    </w:lvl>
  </w:abstractNum>
  <w:abstractNum w:abstractNumId="4" w15:restartNumberingAfterBreak="0">
    <w:nsid w:val="075F6736"/>
    <w:multiLevelType w:val="multilevel"/>
    <w:tmpl w:val="5D9A7A86"/>
    <w:lvl w:ilvl="0">
      <w:start w:val="1"/>
      <w:numFmt w:val="decimal"/>
      <w:lvlText w:val="%1."/>
      <w:lvlJc w:val="left"/>
      <w:pPr>
        <w:ind w:left="720"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5" w15:restartNumberingAfterBreak="0">
    <w:nsid w:val="07DB149D"/>
    <w:multiLevelType w:val="multilevel"/>
    <w:tmpl w:val="21702FEA"/>
    <w:lvl w:ilvl="0">
      <w:start w:val="9"/>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6" w15:restartNumberingAfterBreak="0">
    <w:nsid w:val="08223384"/>
    <w:multiLevelType w:val="multilevel"/>
    <w:tmpl w:val="D6F88156"/>
    <w:lvl w:ilvl="0">
      <w:start w:val="9"/>
      <w:numFmt w:val="decimal"/>
      <w:lvlText w:val="%1."/>
      <w:lvlJc w:val="left"/>
      <w:pPr>
        <w:ind w:left="720" w:hanging="360"/>
      </w:pPr>
      <w:rPr>
        <w:rFonts w:hint="default"/>
      </w:rPr>
    </w:lvl>
    <w:lvl w:ilvl="1">
      <w:start w:val="1"/>
      <w:numFmt w:val="decimal"/>
      <w:isLgl/>
      <w:lvlText w:val="%1.%2."/>
      <w:lvlJc w:val="left"/>
      <w:pPr>
        <w:ind w:left="1353" w:hanging="360"/>
      </w:pPr>
      <w:rPr>
        <w:rFonts w:hint="default"/>
      </w:rPr>
    </w:lvl>
    <w:lvl w:ilvl="2">
      <w:start w:val="1"/>
      <w:numFmt w:val="decimal"/>
      <w:isLgl/>
      <w:lvlText w:val="%1.%2.%3."/>
      <w:lvlJc w:val="left"/>
      <w:pPr>
        <w:ind w:left="2346" w:hanging="720"/>
      </w:pPr>
      <w:rPr>
        <w:rFonts w:hint="default"/>
      </w:rPr>
    </w:lvl>
    <w:lvl w:ilvl="3">
      <w:start w:val="1"/>
      <w:numFmt w:val="decimal"/>
      <w:isLgl/>
      <w:lvlText w:val="%1.%2.%3.%4."/>
      <w:lvlJc w:val="left"/>
      <w:pPr>
        <w:ind w:left="2979" w:hanging="720"/>
      </w:pPr>
      <w:rPr>
        <w:rFonts w:hint="default"/>
      </w:rPr>
    </w:lvl>
    <w:lvl w:ilvl="4">
      <w:start w:val="1"/>
      <w:numFmt w:val="decimal"/>
      <w:isLgl/>
      <w:lvlText w:val="%1.%2.%3.%4.%5."/>
      <w:lvlJc w:val="left"/>
      <w:pPr>
        <w:ind w:left="3972" w:hanging="1080"/>
      </w:pPr>
      <w:rPr>
        <w:rFonts w:hint="default"/>
      </w:rPr>
    </w:lvl>
    <w:lvl w:ilvl="5">
      <w:start w:val="1"/>
      <w:numFmt w:val="decimal"/>
      <w:isLgl/>
      <w:lvlText w:val="%1.%2.%3.%4.%5.%6."/>
      <w:lvlJc w:val="left"/>
      <w:pPr>
        <w:ind w:left="4605" w:hanging="1080"/>
      </w:pPr>
      <w:rPr>
        <w:rFonts w:hint="default"/>
      </w:rPr>
    </w:lvl>
    <w:lvl w:ilvl="6">
      <w:start w:val="1"/>
      <w:numFmt w:val="decimal"/>
      <w:isLgl/>
      <w:lvlText w:val="%1.%2.%3.%4.%5.%6.%7."/>
      <w:lvlJc w:val="left"/>
      <w:pPr>
        <w:ind w:left="5598" w:hanging="1440"/>
      </w:pPr>
      <w:rPr>
        <w:rFonts w:hint="default"/>
      </w:rPr>
    </w:lvl>
    <w:lvl w:ilvl="7">
      <w:start w:val="1"/>
      <w:numFmt w:val="decimal"/>
      <w:isLgl/>
      <w:lvlText w:val="%1.%2.%3.%4.%5.%6.%7.%8."/>
      <w:lvlJc w:val="left"/>
      <w:pPr>
        <w:ind w:left="6231" w:hanging="1440"/>
      </w:pPr>
      <w:rPr>
        <w:rFonts w:hint="default"/>
      </w:rPr>
    </w:lvl>
    <w:lvl w:ilvl="8">
      <w:start w:val="1"/>
      <w:numFmt w:val="decimal"/>
      <w:isLgl/>
      <w:lvlText w:val="%1.%2.%3.%4.%5.%6.%7.%8.%9."/>
      <w:lvlJc w:val="left"/>
      <w:pPr>
        <w:ind w:left="7224" w:hanging="1800"/>
      </w:pPr>
      <w:rPr>
        <w:rFonts w:hint="default"/>
      </w:rPr>
    </w:lvl>
  </w:abstractNum>
  <w:abstractNum w:abstractNumId="7" w15:restartNumberingAfterBreak="0">
    <w:nsid w:val="096636BB"/>
    <w:multiLevelType w:val="hybridMultilevel"/>
    <w:tmpl w:val="0726A4C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0AA065F"/>
    <w:multiLevelType w:val="multilevel"/>
    <w:tmpl w:val="B3E28ED8"/>
    <w:lvl w:ilvl="0">
      <w:start w:val="10"/>
      <w:numFmt w:val="decimal"/>
      <w:lvlText w:val="%1."/>
      <w:lvlJc w:val="left"/>
      <w:pPr>
        <w:ind w:left="435" w:hanging="435"/>
      </w:pPr>
      <w:rPr>
        <w:rFonts w:hint="default"/>
      </w:rPr>
    </w:lvl>
    <w:lvl w:ilvl="1">
      <w:start w:val="1"/>
      <w:numFmt w:val="decimal"/>
      <w:lvlText w:val="%1.%2."/>
      <w:lvlJc w:val="left"/>
      <w:pPr>
        <w:ind w:left="1286" w:hanging="435"/>
      </w:pPr>
      <w:rPr>
        <w:rFonts w:hint="default"/>
        <w:b w:val="0"/>
        <w:bCs/>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9" w15:restartNumberingAfterBreak="0">
    <w:nsid w:val="10EF4B9C"/>
    <w:multiLevelType w:val="multilevel"/>
    <w:tmpl w:val="609CDB58"/>
    <w:lvl w:ilvl="0">
      <w:start w:val="4"/>
      <w:numFmt w:val="decimal"/>
      <w:lvlText w:val="%1."/>
      <w:lvlJc w:val="left"/>
      <w:pPr>
        <w:ind w:left="720" w:hanging="360"/>
      </w:pPr>
      <w:rPr>
        <w:rFonts w:ascii="Times New Roman" w:hAnsi="Times New Roman" w:cs="Times New Roman" w:hint="default"/>
        <w:b/>
        <w:sz w:val="24"/>
        <w:szCs w:val="24"/>
      </w:rPr>
    </w:lvl>
    <w:lvl w:ilvl="1">
      <w:start w:val="1"/>
      <w:numFmt w:val="decimal"/>
      <w:isLgl/>
      <w:lvlText w:val="%1.%2."/>
      <w:lvlJc w:val="left"/>
      <w:pPr>
        <w:ind w:left="2462" w:hanging="1185"/>
      </w:pPr>
      <w:rPr>
        <w:rFonts w:hint="default"/>
        <w:i w:val="0"/>
      </w:rPr>
    </w:lvl>
    <w:lvl w:ilvl="2">
      <w:start w:val="1"/>
      <w:numFmt w:val="decimal"/>
      <w:isLgl/>
      <w:suff w:val="space"/>
      <w:lvlText w:val="%1.%2.%3."/>
      <w:lvlJc w:val="left"/>
      <w:pPr>
        <w:ind w:left="0" w:firstLine="567"/>
      </w:pPr>
      <w:rPr>
        <w:rFonts w:hint="default"/>
      </w:rPr>
    </w:lvl>
    <w:lvl w:ilvl="3">
      <w:start w:val="1"/>
      <w:numFmt w:val="decimal"/>
      <w:isLgl/>
      <w:lvlText w:val="%1.%2.%3.%4."/>
      <w:lvlJc w:val="left"/>
      <w:pPr>
        <w:ind w:left="2589" w:hanging="1185"/>
      </w:pPr>
      <w:rPr>
        <w:rFonts w:hint="default"/>
      </w:rPr>
    </w:lvl>
    <w:lvl w:ilvl="4">
      <w:start w:val="1"/>
      <w:numFmt w:val="decimal"/>
      <w:isLgl/>
      <w:lvlText w:val="%1.%2.%3.%4.%5."/>
      <w:lvlJc w:val="left"/>
      <w:pPr>
        <w:ind w:left="2937" w:hanging="1185"/>
      </w:pPr>
      <w:rPr>
        <w:rFonts w:hint="default"/>
      </w:rPr>
    </w:lvl>
    <w:lvl w:ilvl="5">
      <w:start w:val="1"/>
      <w:numFmt w:val="decimal"/>
      <w:isLgl/>
      <w:lvlText w:val="%1.%2.%3.%4.%5.%6."/>
      <w:lvlJc w:val="left"/>
      <w:pPr>
        <w:ind w:left="3285" w:hanging="1185"/>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10" w15:restartNumberingAfterBreak="0">
    <w:nsid w:val="1CA17F11"/>
    <w:multiLevelType w:val="multilevel"/>
    <w:tmpl w:val="106EA110"/>
    <w:lvl w:ilvl="0">
      <w:start w:val="4"/>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11" w15:restartNumberingAfterBreak="0">
    <w:nsid w:val="1FBA5BA6"/>
    <w:multiLevelType w:val="hybridMultilevel"/>
    <w:tmpl w:val="5FE8CF7C"/>
    <w:lvl w:ilvl="0" w:tplc="B95A65DE">
      <w:start w:val="1"/>
      <w:numFmt w:val="bullet"/>
      <w:lvlText w:val=""/>
      <w:lvlJc w:val="left"/>
      <w:pPr>
        <w:ind w:left="2562" w:hanging="360"/>
      </w:pPr>
      <w:rPr>
        <w:rFonts w:ascii="Symbol" w:hAnsi="Symbol" w:hint="default"/>
      </w:rPr>
    </w:lvl>
    <w:lvl w:ilvl="1" w:tplc="4EE2C530">
      <w:start w:val="1"/>
      <w:numFmt w:val="bullet"/>
      <w:lvlText w:val="o"/>
      <w:lvlJc w:val="left"/>
      <w:pPr>
        <w:ind w:left="3282" w:hanging="360"/>
      </w:pPr>
      <w:rPr>
        <w:rFonts w:ascii="Courier New" w:hAnsi="Courier New" w:cs="Courier New" w:hint="default"/>
      </w:rPr>
    </w:lvl>
    <w:lvl w:ilvl="2" w:tplc="5000A274">
      <w:start w:val="1"/>
      <w:numFmt w:val="bullet"/>
      <w:lvlText w:val=""/>
      <w:lvlJc w:val="left"/>
      <w:pPr>
        <w:ind w:left="4002" w:hanging="360"/>
      </w:pPr>
      <w:rPr>
        <w:rFonts w:ascii="Wingdings" w:hAnsi="Wingdings" w:hint="default"/>
      </w:rPr>
    </w:lvl>
    <w:lvl w:ilvl="3" w:tplc="C9E84470">
      <w:start w:val="1"/>
      <w:numFmt w:val="bullet"/>
      <w:lvlText w:val=""/>
      <w:lvlJc w:val="left"/>
      <w:pPr>
        <w:ind w:left="4722" w:hanging="360"/>
      </w:pPr>
      <w:rPr>
        <w:rFonts w:ascii="Symbol" w:hAnsi="Symbol" w:hint="default"/>
      </w:rPr>
    </w:lvl>
    <w:lvl w:ilvl="4" w:tplc="DC486786">
      <w:start w:val="1"/>
      <w:numFmt w:val="bullet"/>
      <w:lvlText w:val="o"/>
      <w:lvlJc w:val="left"/>
      <w:pPr>
        <w:ind w:left="5442" w:hanging="360"/>
      </w:pPr>
      <w:rPr>
        <w:rFonts w:ascii="Courier New" w:hAnsi="Courier New" w:cs="Courier New" w:hint="default"/>
      </w:rPr>
    </w:lvl>
    <w:lvl w:ilvl="5" w:tplc="EBC45F4A">
      <w:start w:val="1"/>
      <w:numFmt w:val="bullet"/>
      <w:lvlText w:val=""/>
      <w:lvlJc w:val="left"/>
      <w:pPr>
        <w:ind w:left="6162" w:hanging="360"/>
      </w:pPr>
      <w:rPr>
        <w:rFonts w:ascii="Wingdings" w:hAnsi="Wingdings" w:hint="default"/>
      </w:rPr>
    </w:lvl>
    <w:lvl w:ilvl="6" w:tplc="0F8CB94A">
      <w:start w:val="1"/>
      <w:numFmt w:val="bullet"/>
      <w:lvlText w:val=""/>
      <w:lvlJc w:val="left"/>
      <w:pPr>
        <w:ind w:left="6882" w:hanging="360"/>
      </w:pPr>
      <w:rPr>
        <w:rFonts w:ascii="Symbol" w:hAnsi="Symbol" w:hint="default"/>
      </w:rPr>
    </w:lvl>
    <w:lvl w:ilvl="7" w:tplc="F012A246">
      <w:start w:val="1"/>
      <w:numFmt w:val="bullet"/>
      <w:lvlText w:val="o"/>
      <w:lvlJc w:val="left"/>
      <w:pPr>
        <w:ind w:left="7602" w:hanging="360"/>
      </w:pPr>
      <w:rPr>
        <w:rFonts w:ascii="Courier New" w:hAnsi="Courier New" w:cs="Courier New" w:hint="default"/>
      </w:rPr>
    </w:lvl>
    <w:lvl w:ilvl="8" w:tplc="EEB4EDC8">
      <w:start w:val="1"/>
      <w:numFmt w:val="bullet"/>
      <w:lvlText w:val=""/>
      <w:lvlJc w:val="left"/>
      <w:pPr>
        <w:ind w:left="8322" w:hanging="360"/>
      </w:pPr>
      <w:rPr>
        <w:rFonts w:ascii="Wingdings" w:hAnsi="Wingdings" w:hint="default"/>
      </w:rPr>
    </w:lvl>
  </w:abstractNum>
  <w:abstractNum w:abstractNumId="12" w15:restartNumberingAfterBreak="0">
    <w:nsid w:val="22B47F51"/>
    <w:multiLevelType w:val="hybridMultilevel"/>
    <w:tmpl w:val="572A74E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3FB0185"/>
    <w:multiLevelType w:val="hybridMultilevel"/>
    <w:tmpl w:val="FFFFFFFF"/>
    <w:lvl w:ilvl="0" w:tplc="531EF566">
      <w:start w:val="1"/>
      <w:numFmt w:val="decimal"/>
      <w:lvlText w:val="%1."/>
      <w:lvlJc w:val="left"/>
      <w:pPr>
        <w:ind w:left="720" w:hanging="360"/>
      </w:pPr>
      <w:rPr>
        <w:rFonts w:cs="Times New Roman" w:hint="default"/>
        <w:b/>
        <w:i w:val="0"/>
        <w:sz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15:restartNumberingAfterBreak="0">
    <w:nsid w:val="2557301E"/>
    <w:multiLevelType w:val="hybridMultilevel"/>
    <w:tmpl w:val="3CE6A3B6"/>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5" w15:restartNumberingAfterBreak="0">
    <w:nsid w:val="25E0350A"/>
    <w:multiLevelType w:val="hybridMultilevel"/>
    <w:tmpl w:val="B082211A"/>
    <w:lvl w:ilvl="0" w:tplc="4B568668">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16" w15:restartNumberingAfterBreak="0">
    <w:nsid w:val="27CD1E95"/>
    <w:multiLevelType w:val="hybridMultilevel"/>
    <w:tmpl w:val="F7168AA4"/>
    <w:lvl w:ilvl="0" w:tplc="0419000F">
      <w:start w:val="8"/>
      <w:numFmt w:val="decimal"/>
      <w:lvlText w:val="%1."/>
      <w:lvlJc w:val="left"/>
      <w:pPr>
        <w:ind w:left="3338" w:hanging="360"/>
      </w:pPr>
      <w:rPr>
        <w:rFonts w:hint="default"/>
      </w:rPr>
    </w:lvl>
    <w:lvl w:ilvl="1" w:tplc="04190019">
      <w:start w:val="1"/>
      <w:numFmt w:val="lowerLetter"/>
      <w:lvlText w:val="%2."/>
      <w:lvlJc w:val="left"/>
      <w:pPr>
        <w:ind w:left="3829" w:hanging="360"/>
      </w:pPr>
    </w:lvl>
    <w:lvl w:ilvl="2" w:tplc="0419001B" w:tentative="1">
      <w:start w:val="1"/>
      <w:numFmt w:val="lowerRoman"/>
      <w:lvlText w:val="%3."/>
      <w:lvlJc w:val="right"/>
      <w:pPr>
        <w:ind w:left="4778" w:hanging="180"/>
      </w:pPr>
    </w:lvl>
    <w:lvl w:ilvl="3" w:tplc="0419000F" w:tentative="1">
      <w:start w:val="1"/>
      <w:numFmt w:val="decimal"/>
      <w:lvlText w:val="%4."/>
      <w:lvlJc w:val="left"/>
      <w:pPr>
        <w:ind w:left="5498" w:hanging="360"/>
      </w:pPr>
    </w:lvl>
    <w:lvl w:ilvl="4" w:tplc="04190019" w:tentative="1">
      <w:start w:val="1"/>
      <w:numFmt w:val="lowerLetter"/>
      <w:lvlText w:val="%5."/>
      <w:lvlJc w:val="left"/>
      <w:pPr>
        <w:ind w:left="6218" w:hanging="360"/>
      </w:pPr>
    </w:lvl>
    <w:lvl w:ilvl="5" w:tplc="0419001B" w:tentative="1">
      <w:start w:val="1"/>
      <w:numFmt w:val="lowerRoman"/>
      <w:lvlText w:val="%6."/>
      <w:lvlJc w:val="right"/>
      <w:pPr>
        <w:ind w:left="6938" w:hanging="180"/>
      </w:pPr>
    </w:lvl>
    <w:lvl w:ilvl="6" w:tplc="0419000F" w:tentative="1">
      <w:start w:val="1"/>
      <w:numFmt w:val="decimal"/>
      <w:lvlText w:val="%7."/>
      <w:lvlJc w:val="left"/>
      <w:pPr>
        <w:ind w:left="7658" w:hanging="360"/>
      </w:pPr>
    </w:lvl>
    <w:lvl w:ilvl="7" w:tplc="04190019" w:tentative="1">
      <w:start w:val="1"/>
      <w:numFmt w:val="lowerLetter"/>
      <w:lvlText w:val="%8."/>
      <w:lvlJc w:val="left"/>
      <w:pPr>
        <w:ind w:left="8378" w:hanging="360"/>
      </w:pPr>
    </w:lvl>
    <w:lvl w:ilvl="8" w:tplc="0419001B" w:tentative="1">
      <w:start w:val="1"/>
      <w:numFmt w:val="lowerRoman"/>
      <w:lvlText w:val="%9."/>
      <w:lvlJc w:val="right"/>
      <w:pPr>
        <w:ind w:left="9098" w:hanging="180"/>
      </w:pPr>
    </w:lvl>
  </w:abstractNum>
  <w:abstractNum w:abstractNumId="17" w15:restartNumberingAfterBreak="0">
    <w:nsid w:val="2CDC2D3E"/>
    <w:multiLevelType w:val="hybridMultilevel"/>
    <w:tmpl w:val="0664ABD8"/>
    <w:lvl w:ilvl="0" w:tplc="45BCC920">
      <w:start w:val="1"/>
      <w:numFmt w:val="bullet"/>
      <w:lvlText w:val=""/>
      <w:lvlJc w:val="left"/>
      <w:pPr>
        <w:ind w:left="774" w:hanging="360"/>
      </w:pPr>
      <w:rPr>
        <w:rFonts w:ascii="Wingdings" w:hAnsi="Wingdings" w:hint="default"/>
      </w:rPr>
    </w:lvl>
    <w:lvl w:ilvl="1" w:tplc="04190003" w:tentative="1">
      <w:start w:val="1"/>
      <w:numFmt w:val="bullet"/>
      <w:lvlText w:val="o"/>
      <w:lvlJc w:val="left"/>
      <w:pPr>
        <w:ind w:left="1494" w:hanging="360"/>
      </w:pPr>
      <w:rPr>
        <w:rFonts w:ascii="Courier New" w:hAnsi="Courier New" w:cs="Courier New" w:hint="default"/>
      </w:rPr>
    </w:lvl>
    <w:lvl w:ilvl="2" w:tplc="04190005" w:tentative="1">
      <w:start w:val="1"/>
      <w:numFmt w:val="bullet"/>
      <w:lvlText w:val=""/>
      <w:lvlJc w:val="left"/>
      <w:pPr>
        <w:ind w:left="2214" w:hanging="360"/>
      </w:pPr>
      <w:rPr>
        <w:rFonts w:ascii="Wingdings" w:hAnsi="Wingdings" w:hint="default"/>
      </w:rPr>
    </w:lvl>
    <w:lvl w:ilvl="3" w:tplc="04190001" w:tentative="1">
      <w:start w:val="1"/>
      <w:numFmt w:val="bullet"/>
      <w:lvlText w:val=""/>
      <w:lvlJc w:val="left"/>
      <w:pPr>
        <w:ind w:left="2934" w:hanging="360"/>
      </w:pPr>
      <w:rPr>
        <w:rFonts w:ascii="Symbol" w:hAnsi="Symbol" w:hint="default"/>
      </w:rPr>
    </w:lvl>
    <w:lvl w:ilvl="4" w:tplc="04190003" w:tentative="1">
      <w:start w:val="1"/>
      <w:numFmt w:val="bullet"/>
      <w:lvlText w:val="o"/>
      <w:lvlJc w:val="left"/>
      <w:pPr>
        <w:ind w:left="3654" w:hanging="360"/>
      </w:pPr>
      <w:rPr>
        <w:rFonts w:ascii="Courier New" w:hAnsi="Courier New" w:cs="Courier New" w:hint="default"/>
      </w:rPr>
    </w:lvl>
    <w:lvl w:ilvl="5" w:tplc="04190005" w:tentative="1">
      <w:start w:val="1"/>
      <w:numFmt w:val="bullet"/>
      <w:lvlText w:val=""/>
      <w:lvlJc w:val="left"/>
      <w:pPr>
        <w:ind w:left="4374" w:hanging="360"/>
      </w:pPr>
      <w:rPr>
        <w:rFonts w:ascii="Wingdings" w:hAnsi="Wingdings" w:hint="default"/>
      </w:rPr>
    </w:lvl>
    <w:lvl w:ilvl="6" w:tplc="04190001" w:tentative="1">
      <w:start w:val="1"/>
      <w:numFmt w:val="bullet"/>
      <w:lvlText w:val=""/>
      <w:lvlJc w:val="left"/>
      <w:pPr>
        <w:ind w:left="5094" w:hanging="360"/>
      </w:pPr>
      <w:rPr>
        <w:rFonts w:ascii="Symbol" w:hAnsi="Symbol" w:hint="default"/>
      </w:rPr>
    </w:lvl>
    <w:lvl w:ilvl="7" w:tplc="04190003" w:tentative="1">
      <w:start w:val="1"/>
      <w:numFmt w:val="bullet"/>
      <w:lvlText w:val="o"/>
      <w:lvlJc w:val="left"/>
      <w:pPr>
        <w:ind w:left="5814" w:hanging="360"/>
      </w:pPr>
      <w:rPr>
        <w:rFonts w:ascii="Courier New" w:hAnsi="Courier New" w:cs="Courier New" w:hint="default"/>
      </w:rPr>
    </w:lvl>
    <w:lvl w:ilvl="8" w:tplc="04190005" w:tentative="1">
      <w:start w:val="1"/>
      <w:numFmt w:val="bullet"/>
      <w:lvlText w:val=""/>
      <w:lvlJc w:val="left"/>
      <w:pPr>
        <w:ind w:left="6534" w:hanging="360"/>
      </w:pPr>
      <w:rPr>
        <w:rFonts w:ascii="Wingdings" w:hAnsi="Wingdings" w:hint="default"/>
      </w:rPr>
    </w:lvl>
  </w:abstractNum>
  <w:abstractNum w:abstractNumId="18" w15:restartNumberingAfterBreak="0">
    <w:nsid w:val="32E37C80"/>
    <w:multiLevelType w:val="multilevel"/>
    <w:tmpl w:val="1D1066C2"/>
    <w:lvl w:ilvl="0">
      <w:start w:val="3"/>
      <w:numFmt w:val="decimal"/>
      <w:lvlText w:val="%1."/>
      <w:lvlJc w:val="left"/>
      <w:pPr>
        <w:ind w:left="360" w:hanging="360"/>
      </w:pPr>
      <w:rPr>
        <w:rFonts w:cs="Times New Roman" w:hint="default"/>
      </w:rPr>
    </w:lvl>
    <w:lvl w:ilvl="1">
      <w:start w:val="1"/>
      <w:numFmt w:val="decimal"/>
      <w:lvlText w:val="%1.%2."/>
      <w:lvlJc w:val="left"/>
      <w:pPr>
        <w:ind w:left="2771" w:hanging="360"/>
      </w:pPr>
      <w:rPr>
        <w:rFonts w:cs="Times New Roman" w:hint="default"/>
      </w:rPr>
    </w:lvl>
    <w:lvl w:ilvl="2">
      <w:start w:val="1"/>
      <w:numFmt w:val="decimal"/>
      <w:lvlText w:val="%1.%2.%3."/>
      <w:lvlJc w:val="left"/>
      <w:pPr>
        <w:ind w:left="4958" w:hanging="720"/>
      </w:pPr>
      <w:rPr>
        <w:rFonts w:cs="Times New Roman" w:hint="default"/>
      </w:rPr>
    </w:lvl>
    <w:lvl w:ilvl="3">
      <w:start w:val="1"/>
      <w:numFmt w:val="decimal"/>
      <w:lvlText w:val="%1.%2.%3.%4."/>
      <w:lvlJc w:val="left"/>
      <w:pPr>
        <w:ind w:left="7077" w:hanging="720"/>
      </w:pPr>
      <w:rPr>
        <w:rFonts w:cs="Times New Roman" w:hint="default"/>
      </w:rPr>
    </w:lvl>
    <w:lvl w:ilvl="4">
      <w:start w:val="1"/>
      <w:numFmt w:val="decimal"/>
      <w:lvlText w:val="%1.%2.%3.%4.%5."/>
      <w:lvlJc w:val="left"/>
      <w:pPr>
        <w:ind w:left="9556" w:hanging="1080"/>
      </w:pPr>
      <w:rPr>
        <w:rFonts w:cs="Times New Roman" w:hint="default"/>
      </w:rPr>
    </w:lvl>
    <w:lvl w:ilvl="5">
      <w:start w:val="1"/>
      <w:numFmt w:val="decimal"/>
      <w:lvlText w:val="%1.%2.%3.%4.%5.%6."/>
      <w:lvlJc w:val="left"/>
      <w:pPr>
        <w:ind w:left="11675" w:hanging="1080"/>
      </w:pPr>
      <w:rPr>
        <w:rFonts w:cs="Times New Roman" w:hint="default"/>
      </w:rPr>
    </w:lvl>
    <w:lvl w:ilvl="6">
      <w:start w:val="1"/>
      <w:numFmt w:val="decimal"/>
      <w:lvlText w:val="%1.%2.%3.%4.%5.%6.%7."/>
      <w:lvlJc w:val="left"/>
      <w:pPr>
        <w:ind w:left="14154" w:hanging="1440"/>
      </w:pPr>
      <w:rPr>
        <w:rFonts w:cs="Times New Roman" w:hint="default"/>
      </w:rPr>
    </w:lvl>
    <w:lvl w:ilvl="7">
      <w:start w:val="1"/>
      <w:numFmt w:val="decimal"/>
      <w:lvlText w:val="%1.%2.%3.%4.%5.%6.%7.%8."/>
      <w:lvlJc w:val="left"/>
      <w:pPr>
        <w:ind w:left="16273" w:hanging="1440"/>
      </w:pPr>
      <w:rPr>
        <w:rFonts w:cs="Times New Roman" w:hint="default"/>
      </w:rPr>
    </w:lvl>
    <w:lvl w:ilvl="8">
      <w:start w:val="1"/>
      <w:numFmt w:val="decimal"/>
      <w:lvlText w:val="%1.%2.%3.%4.%5.%6.%7.%8.%9."/>
      <w:lvlJc w:val="left"/>
      <w:pPr>
        <w:ind w:left="18752" w:hanging="1800"/>
      </w:pPr>
      <w:rPr>
        <w:rFonts w:cs="Times New Roman" w:hint="default"/>
      </w:rPr>
    </w:lvl>
  </w:abstractNum>
  <w:abstractNum w:abstractNumId="19" w15:restartNumberingAfterBreak="0">
    <w:nsid w:val="367F54F6"/>
    <w:multiLevelType w:val="multilevel"/>
    <w:tmpl w:val="5456D25C"/>
    <w:lvl w:ilvl="0">
      <w:start w:val="11"/>
      <w:numFmt w:val="decimal"/>
      <w:lvlText w:val="%1."/>
      <w:lvlJc w:val="left"/>
      <w:pPr>
        <w:ind w:left="465" w:hanging="465"/>
      </w:pPr>
      <w:rPr>
        <w:rFonts w:hint="default"/>
      </w:rPr>
    </w:lvl>
    <w:lvl w:ilvl="1">
      <w:start w:val="1"/>
      <w:numFmt w:val="decimal"/>
      <w:lvlText w:val="%1.%2."/>
      <w:lvlJc w:val="left"/>
      <w:pPr>
        <w:ind w:left="1316" w:hanging="465"/>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0" w15:restartNumberingAfterBreak="0">
    <w:nsid w:val="370F686B"/>
    <w:multiLevelType w:val="multilevel"/>
    <w:tmpl w:val="1BA85956"/>
    <w:lvl w:ilvl="0">
      <w:start w:val="1"/>
      <w:numFmt w:val="decimal"/>
      <w:lvlText w:val="%1."/>
      <w:lvlJc w:val="left"/>
      <w:pPr>
        <w:ind w:left="720" w:hanging="360"/>
      </w:pPr>
      <w:rPr>
        <w:rFonts w:ascii="Times New Roman" w:hAnsi="Times New Roman" w:cs="Times New Roman" w:hint="default"/>
        <w:b/>
        <w:sz w:val="24"/>
        <w:szCs w:val="24"/>
      </w:rPr>
    </w:lvl>
    <w:lvl w:ilvl="1">
      <w:start w:val="1"/>
      <w:numFmt w:val="decimal"/>
      <w:isLgl/>
      <w:lvlText w:val="%1.%2."/>
      <w:lvlJc w:val="left"/>
      <w:pPr>
        <w:ind w:left="1185" w:hanging="1185"/>
      </w:pPr>
      <w:rPr>
        <w:rFonts w:hint="default"/>
        <w:i w:val="0"/>
      </w:rPr>
    </w:lvl>
    <w:lvl w:ilvl="2">
      <w:start w:val="1"/>
      <w:numFmt w:val="decimal"/>
      <w:isLgl/>
      <w:suff w:val="space"/>
      <w:lvlText w:val="%1.%2.%3."/>
      <w:lvlJc w:val="left"/>
      <w:pPr>
        <w:ind w:left="0" w:firstLine="567"/>
      </w:pPr>
      <w:rPr>
        <w:rFonts w:hint="default"/>
      </w:rPr>
    </w:lvl>
    <w:lvl w:ilvl="3">
      <w:start w:val="1"/>
      <w:numFmt w:val="decimal"/>
      <w:isLgl/>
      <w:lvlText w:val="%1.%2.%3.%4."/>
      <w:lvlJc w:val="left"/>
      <w:pPr>
        <w:ind w:left="2589" w:hanging="1185"/>
      </w:pPr>
      <w:rPr>
        <w:rFonts w:hint="default"/>
      </w:rPr>
    </w:lvl>
    <w:lvl w:ilvl="4">
      <w:start w:val="1"/>
      <w:numFmt w:val="decimal"/>
      <w:isLgl/>
      <w:lvlText w:val="%1.%2.%3.%4.%5."/>
      <w:lvlJc w:val="left"/>
      <w:pPr>
        <w:ind w:left="2937" w:hanging="1185"/>
      </w:pPr>
      <w:rPr>
        <w:rFonts w:hint="default"/>
      </w:rPr>
    </w:lvl>
    <w:lvl w:ilvl="5">
      <w:start w:val="1"/>
      <w:numFmt w:val="decimal"/>
      <w:isLgl/>
      <w:lvlText w:val="%1.%2.%3.%4.%5.%6."/>
      <w:lvlJc w:val="left"/>
      <w:pPr>
        <w:ind w:left="3285" w:hanging="1185"/>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21" w15:restartNumberingAfterBreak="0">
    <w:nsid w:val="38194B07"/>
    <w:multiLevelType w:val="multilevel"/>
    <w:tmpl w:val="21087F98"/>
    <w:lvl w:ilvl="0">
      <w:start w:val="4"/>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2" w15:restartNumberingAfterBreak="0">
    <w:nsid w:val="3AC00BD7"/>
    <w:multiLevelType w:val="multilevel"/>
    <w:tmpl w:val="1BA85956"/>
    <w:lvl w:ilvl="0">
      <w:start w:val="1"/>
      <w:numFmt w:val="decimal"/>
      <w:lvlText w:val="%1."/>
      <w:lvlJc w:val="left"/>
      <w:pPr>
        <w:ind w:left="720" w:hanging="360"/>
      </w:pPr>
      <w:rPr>
        <w:rFonts w:ascii="Times New Roman" w:hAnsi="Times New Roman" w:cs="Times New Roman" w:hint="default"/>
        <w:b/>
        <w:sz w:val="24"/>
        <w:szCs w:val="24"/>
      </w:rPr>
    </w:lvl>
    <w:lvl w:ilvl="1">
      <w:start w:val="1"/>
      <w:numFmt w:val="decimal"/>
      <w:isLgl/>
      <w:lvlText w:val="%1.%2."/>
      <w:lvlJc w:val="left"/>
      <w:pPr>
        <w:ind w:left="2462" w:hanging="1185"/>
      </w:pPr>
      <w:rPr>
        <w:rFonts w:hint="default"/>
        <w:i w:val="0"/>
      </w:rPr>
    </w:lvl>
    <w:lvl w:ilvl="2">
      <w:start w:val="1"/>
      <w:numFmt w:val="decimal"/>
      <w:isLgl/>
      <w:suff w:val="space"/>
      <w:lvlText w:val="%1.%2.%3."/>
      <w:lvlJc w:val="left"/>
      <w:pPr>
        <w:ind w:left="0" w:firstLine="567"/>
      </w:pPr>
      <w:rPr>
        <w:rFonts w:hint="default"/>
      </w:rPr>
    </w:lvl>
    <w:lvl w:ilvl="3">
      <w:start w:val="1"/>
      <w:numFmt w:val="decimal"/>
      <w:isLgl/>
      <w:lvlText w:val="%1.%2.%3.%4."/>
      <w:lvlJc w:val="left"/>
      <w:pPr>
        <w:ind w:left="2589" w:hanging="1185"/>
      </w:pPr>
      <w:rPr>
        <w:rFonts w:hint="default"/>
      </w:rPr>
    </w:lvl>
    <w:lvl w:ilvl="4">
      <w:start w:val="1"/>
      <w:numFmt w:val="decimal"/>
      <w:isLgl/>
      <w:lvlText w:val="%1.%2.%3.%4.%5."/>
      <w:lvlJc w:val="left"/>
      <w:pPr>
        <w:ind w:left="2937" w:hanging="1185"/>
      </w:pPr>
      <w:rPr>
        <w:rFonts w:hint="default"/>
      </w:rPr>
    </w:lvl>
    <w:lvl w:ilvl="5">
      <w:start w:val="1"/>
      <w:numFmt w:val="decimal"/>
      <w:isLgl/>
      <w:lvlText w:val="%1.%2.%3.%4.%5.%6."/>
      <w:lvlJc w:val="left"/>
      <w:pPr>
        <w:ind w:left="3285" w:hanging="1185"/>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23" w15:restartNumberingAfterBreak="0">
    <w:nsid w:val="3F9F691F"/>
    <w:multiLevelType w:val="multilevel"/>
    <w:tmpl w:val="26806500"/>
    <w:lvl w:ilvl="0">
      <w:start w:val="9"/>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4" w15:restartNumberingAfterBreak="0">
    <w:nsid w:val="40E01284"/>
    <w:multiLevelType w:val="multilevel"/>
    <w:tmpl w:val="25B60D34"/>
    <w:lvl w:ilvl="0">
      <w:start w:val="23"/>
      <w:numFmt w:val="decimal"/>
      <w:lvlText w:val="%1."/>
      <w:lvlJc w:val="left"/>
      <w:pPr>
        <w:ind w:left="600" w:hanging="600"/>
      </w:pPr>
    </w:lvl>
    <w:lvl w:ilvl="1">
      <w:start w:val="1"/>
      <w:numFmt w:val="decimal"/>
      <w:lvlText w:val="%1.%2."/>
      <w:lvlJc w:val="left"/>
      <w:pPr>
        <w:ind w:left="1430" w:hanging="720"/>
      </w:pPr>
    </w:lvl>
    <w:lvl w:ilvl="2">
      <w:start w:val="1"/>
      <w:numFmt w:val="decimal"/>
      <w:lvlText w:val="%1.%2.%3."/>
      <w:lvlJc w:val="left"/>
      <w:pPr>
        <w:ind w:left="1770" w:hanging="720"/>
      </w:pPr>
    </w:lvl>
    <w:lvl w:ilvl="3">
      <w:start w:val="1"/>
      <w:numFmt w:val="decimal"/>
      <w:lvlText w:val="%1.%2.%3.%4."/>
      <w:lvlJc w:val="left"/>
      <w:pPr>
        <w:ind w:left="2655" w:hanging="1080"/>
      </w:pPr>
    </w:lvl>
    <w:lvl w:ilvl="4">
      <w:start w:val="1"/>
      <w:numFmt w:val="decimal"/>
      <w:lvlText w:val="%1.%2.%3.%4.%5."/>
      <w:lvlJc w:val="left"/>
      <w:pPr>
        <w:ind w:left="3180" w:hanging="1080"/>
      </w:pPr>
    </w:lvl>
    <w:lvl w:ilvl="5">
      <w:start w:val="1"/>
      <w:numFmt w:val="decimal"/>
      <w:lvlText w:val="%1.%2.%3.%4.%5.%6."/>
      <w:lvlJc w:val="left"/>
      <w:pPr>
        <w:ind w:left="4065" w:hanging="1440"/>
      </w:pPr>
    </w:lvl>
    <w:lvl w:ilvl="6">
      <w:start w:val="1"/>
      <w:numFmt w:val="decimal"/>
      <w:lvlText w:val="%1.%2.%3.%4.%5.%6.%7."/>
      <w:lvlJc w:val="left"/>
      <w:pPr>
        <w:ind w:left="4950" w:hanging="1800"/>
      </w:pPr>
    </w:lvl>
    <w:lvl w:ilvl="7">
      <w:start w:val="1"/>
      <w:numFmt w:val="decimal"/>
      <w:lvlText w:val="%1.%2.%3.%4.%5.%6.%7.%8."/>
      <w:lvlJc w:val="left"/>
      <w:pPr>
        <w:ind w:left="5475" w:hanging="1800"/>
      </w:pPr>
    </w:lvl>
    <w:lvl w:ilvl="8">
      <w:start w:val="1"/>
      <w:numFmt w:val="decimal"/>
      <w:lvlText w:val="%1.%2.%3.%4.%5.%6.%7.%8.%9."/>
      <w:lvlJc w:val="left"/>
      <w:pPr>
        <w:ind w:left="6360" w:hanging="2160"/>
      </w:pPr>
    </w:lvl>
  </w:abstractNum>
  <w:abstractNum w:abstractNumId="25" w15:restartNumberingAfterBreak="0">
    <w:nsid w:val="41825AA9"/>
    <w:multiLevelType w:val="hybridMultilevel"/>
    <w:tmpl w:val="A822B83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4FB1579"/>
    <w:multiLevelType w:val="hybridMultilevel"/>
    <w:tmpl w:val="693E00D2"/>
    <w:lvl w:ilvl="0" w:tplc="0419000F">
      <w:start w:val="1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46AA2034"/>
    <w:multiLevelType w:val="hybridMultilevel"/>
    <w:tmpl w:val="2236E640"/>
    <w:lvl w:ilvl="0" w:tplc="45BCC920">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4C68002D"/>
    <w:multiLevelType w:val="multilevel"/>
    <w:tmpl w:val="A6220852"/>
    <w:lvl w:ilvl="0">
      <w:start w:val="4"/>
      <w:numFmt w:val="decimal"/>
      <w:lvlText w:val="%1."/>
      <w:lvlJc w:val="left"/>
      <w:pPr>
        <w:ind w:left="927" w:hanging="360"/>
      </w:pPr>
      <w:rPr>
        <w:rFonts w:hint="default"/>
        <w:b/>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29" w15:restartNumberingAfterBreak="0">
    <w:nsid w:val="4F73274D"/>
    <w:multiLevelType w:val="multilevel"/>
    <w:tmpl w:val="F224E332"/>
    <w:lvl w:ilvl="0">
      <w:start w:val="1"/>
      <w:numFmt w:val="decimal"/>
      <w:lvlText w:val="%1."/>
      <w:lvlJc w:val="left"/>
      <w:pPr>
        <w:ind w:left="1211" w:hanging="360"/>
      </w:pPr>
      <w:rPr>
        <w:rFonts w:hint="default"/>
      </w:rPr>
    </w:lvl>
    <w:lvl w:ilvl="1">
      <w:start w:val="1"/>
      <w:numFmt w:val="decimal"/>
      <w:isLgl/>
      <w:lvlText w:val="%1.%2."/>
      <w:lvlJc w:val="left"/>
      <w:pPr>
        <w:ind w:left="2267" w:hanging="1416"/>
      </w:pPr>
      <w:rPr>
        <w:rFonts w:hint="default"/>
      </w:rPr>
    </w:lvl>
    <w:lvl w:ilvl="2">
      <w:start w:val="1"/>
      <w:numFmt w:val="decimal"/>
      <w:isLgl/>
      <w:lvlText w:val="%1.%2.%3."/>
      <w:lvlJc w:val="left"/>
      <w:pPr>
        <w:ind w:left="2267" w:hanging="1416"/>
      </w:pPr>
      <w:rPr>
        <w:rFonts w:hint="default"/>
      </w:rPr>
    </w:lvl>
    <w:lvl w:ilvl="3">
      <w:start w:val="1"/>
      <w:numFmt w:val="decimal"/>
      <w:isLgl/>
      <w:lvlText w:val="%1.%2.%3.%4."/>
      <w:lvlJc w:val="left"/>
      <w:pPr>
        <w:ind w:left="2267" w:hanging="1416"/>
      </w:pPr>
      <w:rPr>
        <w:rFonts w:hint="default"/>
      </w:rPr>
    </w:lvl>
    <w:lvl w:ilvl="4">
      <w:start w:val="1"/>
      <w:numFmt w:val="decimal"/>
      <w:isLgl/>
      <w:lvlText w:val="%1.%2.%3.%4.%5."/>
      <w:lvlJc w:val="left"/>
      <w:pPr>
        <w:ind w:left="2267" w:hanging="1416"/>
      </w:pPr>
      <w:rPr>
        <w:rFonts w:hint="default"/>
      </w:rPr>
    </w:lvl>
    <w:lvl w:ilvl="5">
      <w:start w:val="1"/>
      <w:numFmt w:val="decimal"/>
      <w:isLgl/>
      <w:lvlText w:val="%1.%2.%3.%4.%5.%6."/>
      <w:lvlJc w:val="left"/>
      <w:pPr>
        <w:ind w:left="2267" w:hanging="1416"/>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30" w15:restartNumberingAfterBreak="0">
    <w:nsid w:val="50395034"/>
    <w:multiLevelType w:val="multilevel"/>
    <w:tmpl w:val="F7B45D74"/>
    <w:lvl w:ilvl="0">
      <w:start w:val="1"/>
      <w:numFmt w:val="decimal"/>
      <w:lvlText w:val="%1."/>
      <w:lvlJc w:val="left"/>
      <w:pPr>
        <w:tabs>
          <w:tab w:val="num" w:pos="432"/>
        </w:tabs>
        <w:ind w:left="432" w:hanging="432"/>
      </w:pPr>
      <w:rPr>
        <w:rFonts w:ascii="Times New Roman" w:hAnsi="Times New Roman" w:cs="Times New Roman" w:hint="default"/>
        <w:sz w:val="24"/>
        <w:szCs w:val="24"/>
      </w:rPr>
    </w:lvl>
    <w:lvl w:ilvl="1">
      <w:start w:val="1"/>
      <w:numFmt w:val="decimal"/>
      <w:lvlText w:val="%1.%2."/>
      <w:lvlJc w:val="left"/>
      <w:pPr>
        <w:tabs>
          <w:tab w:val="num" w:pos="576"/>
        </w:tabs>
        <w:ind w:left="576" w:hanging="576"/>
      </w:pPr>
      <w:rPr>
        <w:rFonts w:hint="default"/>
        <w:sz w:val="24"/>
        <w:szCs w:val="24"/>
      </w:rPr>
    </w:lvl>
    <w:lvl w:ilvl="2">
      <w:start w:val="1"/>
      <w:numFmt w:val="decimal"/>
      <w:lvlText w:val="%1.%2.%3."/>
      <w:lvlJc w:val="left"/>
      <w:pPr>
        <w:tabs>
          <w:tab w:val="num" w:pos="880"/>
        </w:tabs>
        <w:ind w:left="710"/>
      </w:pPr>
      <w:rPr>
        <w:rFonts w:ascii="Times New Roman" w:hAnsi="Times New Roman" w:cs="Times New Roman" w:hint="default"/>
        <w:b w:val="0"/>
        <w:bCs w:val="0"/>
        <w:i w:val="0"/>
        <w:iCs w:val="0"/>
        <w:color w:val="auto"/>
        <w:sz w:val="24"/>
        <w:szCs w:val="24"/>
      </w:rPr>
    </w:lvl>
    <w:lvl w:ilvl="3">
      <w:start w:val="1"/>
      <w:numFmt w:val="decimal"/>
      <w:lvlText w:val="%1.%2.%3.%4."/>
      <w:lvlJc w:val="left"/>
      <w:pPr>
        <w:tabs>
          <w:tab w:val="num" w:pos="1290"/>
        </w:tabs>
        <w:ind w:left="1290" w:hanging="864"/>
      </w:pPr>
      <w:rPr>
        <w:rFonts w:ascii="Times New Roman" w:hAnsi="Times New Roman" w:cs="Times New Roman" w:hint="default"/>
        <w:sz w:val="24"/>
        <w:szCs w:val="24"/>
      </w:rPr>
    </w:lvl>
    <w:lvl w:ilvl="4">
      <w:start w:val="1"/>
      <w:numFmt w:val="russianLower"/>
      <w:lvlText w:val="%5)"/>
      <w:lvlJc w:val="left"/>
      <w:pPr>
        <w:tabs>
          <w:tab w:val="num" w:pos="928"/>
        </w:tabs>
        <w:ind w:left="928" w:hanging="360"/>
      </w:pPr>
      <w:rPr>
        <w:rFonts w:ascii="Times New Roman" w:hAnsi="Times New Roman" w:cs="Times New Roman" w:hint="default"/>
        <w:b w:val="0"/>
        <w:i w:val="0"/>
        <w:sz w:val="24"/>
        <w:szCs w:val="24"/>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1" w15:restartNumberingAfterBreak="0">
    <w:nsid w:val="53937151"/>
    <w:multiLevelType w:val="multilevel"/>
    <w:tmpl w:val="F62A3A8E"/>
    <w:lvl w:ilvl="0">
      <w:start w:val="2"/>
      <w:numFmt w:val="decimal"/>
      <w:lvlText w:val="%1."/>
      <w:lvlJc w:val="left"/>
      <w:pPr>
        <w:ind w:left="360" w:hanging="360"/>
      </w:pPr>
      <w:rPr>
        <w:rFonts w:hint="default"/>
      </w:rPr>
    </w:lvl>
    <w:lvl w:ilvl="1">
      <w:start w:val="6"/>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2" w15:restartNumberingAfterBreak="0">
    <w:nsid w:val="555F74F1"/>
    <w:multiLevelType w:val="hybridMultilevel"/>
    <w:tmpl w:val="0726A4C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6361A97"/>
    <w:multiLevelType w:val="hybridMultilevel"/>
    <w:tmpl w:val="FFFFFFFF"/>
    <w:lvl w:ilvl="0" w:tplc="0666E358">
      <w:start w:val="1"/>
      <w:numFmt w:val="decimal"/>
      <w:suff w:val="space"/>
      <w:lvlText w:val="%1."/>
      <w:lvlJc w:val="left"/>
      <w:rPr>
        <w:rFonts w:cs="Times New Roman" w:hint="default"/>
      </w:rPr>
    </w:lvl>
    <w:lvl w:ilvl="1" w:tplc="38A80B9C" w:tentative="1">
      <w:start w:val="1"/>
      <w:numFmt w:val="lowerLetter"/>
      <w:lvlText w:val="%2."/>
      <w:lvlJc w:val="left"/>
      <w:pPr>
        <w:ind w:left="1440" w:hanging="360"/>
      </w:pPr>
      <w:rPr>
        <w:rFonts w:cs="Times New Roman"/>
      </w:rPr>
    </w:lvl>
    <w:lvl w:ilvl="2" w:tplc="C98460BA" w:tentative="1">
      <w:start w:val="1"/>
      <w:numFmt w:val="lowerRoman"/>
      <w:lvlText w:val="%3."/>
      <w:lvlJc w:val="right"/>
      <w:pPr>
        <w:ind w:left="2160" w:hanging="180"/>
      </w:pPr>
      <w:rPr>
        <w:rFonts w:cs="Times New Roman"/>
      </w:rPr>
    </w:lvl>
    <w:lvl w:ilvl="3" w:tplc="4B1AA7D0" w:tentative="1">
      <w:start w:val="1"/>
      <w:numFmt w:val="decimal"/>
      <w:lvlText w:val="%4."/>
      <w:lvlJc w:val="left"/>
      <w:pPr>
        <w:ind w:left="2880" w:hanging="360"/>
      </w:pPr>
      <w:rPr>
        <w:rFonts w:cs="Times New Roman"/>
      </w:rPr>
    </w:lvl>
    <w:lvl w:ilvl="4" w:tplc="4580C196" w:tentative="1">
      <w:start w:val="1"/>
      <w:numFmt w:val="lowerLetter"/>
      <w:lvlText w:val="%5."/>
      <w:lvlJc w:val="left"/>
      <w:pPr>
        <w:ind w:left="3600" w:hanging="360"/>
      </w:pPr>
      <w:rPr>
        <w:rFonts w:cs="Times New Roman"/>
      </w:rPr>
    </w:lvl>
    <w:lvl w:ilvl="5" w:tplc="4D22A488" w:tentative="1">
      <w:start w:val="1"/>
      <w:numFmt w:val="lowerRoman"/>
      <w:lvlText w:val="%6."/>
      <w:lvlJc w:val="right"/>
      <w:pPr>
        <w:ind w:left="4320" w:hanging="180"/>
      </w:pPr>
      <w:rPr>
        <w:rFonts w:cs="Times New Roman"/>
      </w:rPr>
    </w:lvl>
    <w:lvl w:ilvl="6" w:tplc="669CF368" w:tentative="1">
      <w:start w:val="1"/>
      <w:numFmt w:val="decimal"/>
      <w:lvlText w:val="%7."/>
      <w:lvlJc w:val="left"/>
      <w:pPr>
        <w:ind w:left="5040" w:hanging="360"/>
      </w:pPr>
      <w:rPr>
        <w:rFonts w:cs="Times New Roman"/>
      </w:rPr>
    </w:lvl>
    <w:lvl w:ilvl="7" w:tplc="8AE4BE06" w:tentative="1">
      <w:start w:val="1"/>
      <w:numFmt w:val="lowerLetter"/>
      <w:lvlText w:val="%8."/>
      <w:lvlJc w:val="left"/>
      <w:pPr>
        <w:ind w:left="5760" w:hanging="360"/>
      </w:pPr>
      <w:rPr>
        <w:rFonts w:cs="Times New Roman"/>
      </w:rPr>
    </w:lvl>
    <w:lvl w:ilvl="8" w:tplc="66F092BA" w:tentative="1">
      <w:start w:val="1"/>
      <w:numFmt w:val="lowerRoman"/>
      <w:lvlText w:val="%9."/>
      <w:lvlJc w:val="right"/>
      <w:pPr>
        <w:ind w:left="6480" w:hanging="180"/>
      </w:pPr>
      <w:rPr>
        <w:rFonts w:cs="Times New Roman"/>
      </w:rPr>
    </w:lvl>
  </w:abstractNum>
  <w:abstractNum w:abstractNumId="34" w15:restartNumberingAfterBreak="0">
    <w:nsid w:val="57A93163"/>
    <w:multiLevelType w:val="multilevel"/>
    <w:tmpl w:val="B6BA7426"/>
    <w:lvl w:ilvl="0">
      <w:start w:val="1"/>
      <w:numFmt w:val="decimal"/>
      <w:lvlText w:val="%1."/>
      <w:lvlJc w:val="left"/>
      <w:pPr>
        <w:ind w:left="720" w:hanging="360"/>
      </w:pPr>
      <w:rPr>
        <w:rFonts w:cs="Times New Roman" w:hint="default"/>
        <w:b/>
        <w:bCs/>
      </w:rPr>
    </w:lvl>
    <w:lvl w:ilvl="1">
      <w:start w:val="2"/>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35" w15:restartNumberingAfterBreak="0">
    <w:nsid w:val="5856332C"/>
    <w:multiLevelType w:val="hybridMultilevel"/>
    <w:tmpl w:val="69CC2D28"/>
    <w:lvl w:ilvl="0" w:tplc="1C821288">
      <w:start w:val="11"/>
      <w:numFmt w:val="decimal"/>
      <w:lvlText w:val="%1."/>
      <w:lvlJc w:val="left"/>
      <w:pPr>
        <w:ind w:left="2487" w:hanging="360"/>
      </w:pPr>
      <w:rPr>
        <w:rFonts w:hint="default"/>
      </w:rPr>
    </w:lvl>
    <w:lvl w:ilvl="1" w:tplc="04190019" w:tentative="1">
      <w:start w:val="1"/>
      <w:numFmt w:val="lowerLetter"/>
      <w:lvlText w:val="%2."/>
      <w:lvlJc w:val="left"/>
      <w:pPr>
        <w:ind w:left="3207" w:hanging="360"/>
      </w:pPr>
    </w:lvl>
    <w:lvl w:ilvl="2" w:tplc="0419001B" w:tentative="1">
      <w:start w:val="1"/>
      <w:numFmt w:val="lowerRoman"/>
      <w:lvlText w:val="%3."/>
      <w:lvlJc w:val="right"/>
      <w:pPr>
        <w:ind w:left="3927" w:hanging="180"/>
      </w:pPr>
    </w:lvl>
    <w:lvl w:ilvl="3" w:tplc="0419000F" w:tentative="1">
      <w:start w:val="1"/>
      <w:numFmt w:val="decimal"/>
      <w:lvlText w:val="%4."/>
      <w:lvlJc w:val="left"/>
      <w:pPr>
        <w:ind w:left="4647" w:hanging="360"/>
      </w:pPr>
    </w:lvl>
    <w:lvl w:ilvl="4" w:tplc="04190019" w:tentative="1">
      <w:start w:val="1"/>
      <w:numFmt w:val="lowerLetter"/>
      <w:lvlText w:val="%5."/>
      <w:lvlJc w:val="left"/>
      <w:pPr>
        <w:ind w:left="5367" w:hanging="360"/>
      </w:pPr>
    </w:lvl>
    <w:lvl w:ilvl="5" w:tplc="0419001B" w:tentative="1">
      <w:start w:val="1"/>
      <w:numFmt w:val="lowerRoman"/>
      <w:lvlText w:val="%6."/>
      <w:lvlJc w:val="right"/>
      <w:pPr>
        <w:ind w:left="6087" w:hanging="180"/>
      </w:pPr>
    </w:lvl>
    <w:lvl w:ilvl="6" w:tplc="0419000F" w:tentative="1">
      <w:start w:val="1"/>
      <w:numFmt w:val="decimal"/>
      <w:lvlText w:val="%7."/>
      <w:lvlJc w:val="left"/>
      <w:pPr>
        <w:ind w:left="6807" w:hanging="360"/>
      </w:pPr>
    </w:lvl>
    <w:lvl w:ilvl="7" w:tplc="04190019" w:tentative="1">
      <w:start w:val="1"/>
      <w:numFmt w:val="lowerLetter"/>
      <w:lvlText w:val="%8."/>
      <w:lvlJc w:val="left"/>
      <w:pPr>
        <w:ind w:left="7527" w:hanging="360"/>
      </w:pPr>
    </w:lvl>
    <w:lvl w:ilvl="8" w:tplc="0419001B" w:tentative="1">
      <w:start w:val="1"/>
      <w:numFmt w:val="lowerRoman"/>
      <w:lvlText w:val="%9."/>
      <w:lvlJc w:val="right"/>
      <w:pPr>
        <w:ind w:left="8247" w:hanging="180"/>
      </w:pPr>
    </w:lvl>
  </w:abstractNum>
  <w:abstractNum w:abstractNumId="36" w15:restartNumberingAfterBreak="0">
    <w:nsid w:val="5D362C9D"/>
    <w:multiLevelType w:val="multilevel"/>
    <w:tmpl w:val="93B616CA"/>
    <w:lvl w:ilvl="0">
      <w:start w:val="3"/>
      <w:numFmt w:val="decimal"/>
      <w:lvlText w:val="%1."/>
      <w:lvlJc w:val="left"/>
      <w:pPr>
        <w:ind w:left="360" w:hanging="360"/>
      </w:pPr>
      <w:rPr>
        <w:rFonts w:hint="default"/>
      </w:rPr>
    </w:lvl>
    <w:lvl w:ilvl="1">
      <w:start w:val="5"/>
      <w:numFmt w:val="decimal"/>
      <w:lvlText w:val="%1.%2."/>
      <w:lvlJc w:val="left"/>
      <w:pPr>
        <w:ind w:left="1211"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5D3F79C3"/>
    <w:multiLevelType w:val="multilevel"/>
    <w:tmpl w:val="FBE2B7AA"/>
    <w:lvl w:ilvl="0">
      <w:start w:val="3"/>
      <w:numFmt w:val="decimal"/>
      <w:lvlText w:val="%1."/>
      <w:lvlJc w:val="left"/>
      <w:pPr>
        <w:ind w:left="360" w:hanging="360"/>
      </w:pPr>
      <w:rPr>
        <w:rFonts w:hint="default"/>
      </w:rPr>
    </w:lvl>
    <w:lvl w:ilvl="1">
      <w:start w:val="6"/>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38" w15:restartNumberingAfterBreak="0">
    <w:nsid w:val="68030913"/>
    <w:multiLevelType w:val="multilevel"/>
    <w:tmpl w:val="BBB4A0E2"/>
    <w:lvl w:ilvl="0">
      <w:start w:val="4"/>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39" w15:restartNumberingAfterBreak="0">
    <w:nsid w:val="68F41976"/>
    <w:multiLevelType w:val="multilevel"/>
    <w:tmpl w:val="2042D1E4"/>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40" w15:restartNumberingAfterBreak="0">
    <w:nsid w:val="695119AE"/>
    <w:multiLevelType w:val="multilevel"/>
    <w:tmpl w:val="A8BE24FC"/>
    <w:lvl w:ilvl="0">
      <w:start w:val="10"/>
      <w:numFmt w:val="decimal"/>
      <w:lvlText w:val="%1."/>
      <w:lvlJc w:val="left"/>
      <w:pPr>
        <w:ind w:left="480" w:hanging="480"/>
      </w:pPr>
      <w:rPr>
        <w:rFonts w:hint="default"/>
      </w:rPr>
    </w:lvl>
    <w:lvl w:ilvl="1">
      <w:start w:val="1"/>
      <w:numFmt w:val="decimal"/>
      <w:lvlText w:val="%1.%2."/>
      <w:lvlJc w:val="left"/>
      <w:pPr>
        <w:ind w:left="1331" w:hanging="48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41" w15:restartNumberingAfterBreak="0">
    <w:nsid w:val="6AC26ED1"/>
    <w:multiLevelType w:val="hybridMultilevel"/>
    <w:tmpl w:val="00B2E6CC"/>
    <w:lvl w:ilvl="0" w:tplc="6912472E">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2" w15:restartNumberingAfterBreak="0">
    <w:nsid w:val="76707105"/>
    <w:multiLevelType w:val="hybridMultilevel"/>
    <w:tmpl w:val="4A46F806"/>
    <w:lvl w:ilvl="0" w:tplc="04190011">
      <w:start w:val="1"/>
      <w:numFmt w:val="decimal"/>
      <w:lvlText w:val="%1)"/>
      <w:lvlJc w:val="left"/>
      <w:pPr>
        <w:ind w:left="163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7E603A2"/>
    <w:multiLevelType w:val="multilevel"/>
    <w:tmpl w:val="3FC034A8"/>
    <w:lvl w:ilvl="0">
      <w:start w:val="3"/>
      <w:numFmt w:val="decimal"/>
      <w:lvlText w:val="%1."/>
      <w:lvlJc w:val="left"/>
      <w:pPr>
        <w:ind w:left="360" w:hanging="360"/>
      </w:pPr>
      <w:rPr>
        <w:rFonts w:hint="default"/>
      </w:rPr>
    </w:lvl>
    <w:lvl w:ilvl="1">
      <w:start w:val="9"/>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44" w15:restartNumberingAfterBreak="0">
    <w:nsid w:val="7AD3404E"/>
    <w:multiLevelType w:val="multilevel"/>
    <w:tmpl w:val="5D142A9A"/>
    <w:lvl w:ilvl="0">
      <w:start w:val="7"/>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45" w15:restartNumberingAfterBreak="0">
    <w:nsid w:val="7EAB2A81"/>
    <w:multiLevelType w:val="hybridMultilevel"/>
    <w:tmpl w:val="2752F2B8"/>
    <w:lvl w:ilvl="0" w:tplc="04190001">
      <w:start w:val="1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7F0F49C7"/>
    <w:multiLevelType w:val="multilevel"/>
    <w:tmpl w:val="72941452"/>
    <w:lvl w:ilvl="0">
      <w:start w:val="1"/>
      <w:numFmt w:val="decimal"/>
      <w:lvlText w:val="%1."/>
      <w:lvlJc w:val="left"/>
      <w:pPr>
        <w:tabs>
          <w:tab w:val="num" w:pos="1069"/>
        </w:tabs>
        <w:ind w:left="1069" w:hanging="360"/>
      </w:pPr>
      <w:rPr>
        <w:rFonts w:hint="default"/>
        <w:b/>
      </w:rPr>
    </w:lvl>
    <w:lvl w:ilvl="1">
      <w:start w:val="1"/>
      <w:numFmt w:val="decimal"/>
      <w:isLgl/>
      <w:lvlText w:val="%1.%2."/>
      <w:lvlJc w:val="left"/>
      <w:pPr>
        <w:tabs>
          <w:tab w:val="num" w:pos="1752"/>
        </w:tabs>
        <w:ind w:left="1752" w:hanging="1185"/>
      </w:pPr>
      <w:rPr>
        <w:rFonts w:hint="default"/>
        <w:b w:val="0"/>
      </w:rPr>
    </w:lvl>
    <w:lvl w:ilvl="2">
      <w:start w:val="1"/>
      <w:numFmt w:val="decimal"/>
      <w:isLgl/>
      <w:lvlText w:val="%1.%2.%3."/>
      <w:lvlJc w:val="left"/>
      <w:pPr>
        <w:tabs>
          <w:tab w:val="num" w:pos="1894"/>
        </w:tabs>
        <w:ind w:left="1894" w:hanging="1185"/>
      </w:pPr>
      <w:rPr>
        <w:rFonts w:hint="default"/>
      </w:rPr>
    </w:lvl>
    <w:lvl w:ilvl="3">
      <w:start w:val="1"/>
      <w:numFmt w:val="decimal"/>
      <w:isLgl/>
      <w:lvlText w:val="%1.%2.%3.%4."/>
      <w:lvlJc w:val="left"/>
      <w:pPr>
        <w:tabs>
          <w:tab w:val="num" w:pos="1894"/>
        </w:tabs>
        <w:ind w:left="1894" w:hanging="1185"/>
      </w:pPr>
      <w:rPr>
        <w:rFonts w:hint="default"/>
      </w:rPr>
    </w:lvl>
    <w:lvl w:ilvl="4">
      <w:start w:val="1"/>
      <w:numFmt w:val="decimal"/>
      <w:isLgl/>
      <w:lvlText w:val="%1.%2.%3.%4.%5."/>
      <w:lvlJc w:val="left"/>
      <w:pPr>
        <w:tabs>
          <w:tab w:val="num" w:pos="1894"/>
        </w:tabs>
        <w:ind w:left="1894" w:hanging="1185"/>
      </w:pPr>
      <w:rPr>
        <w:rFonts w:hint="default"/>
      </w:rPr>
    </w:lvl>
    <w:lvl w:ilvl="5">
      <w:start w:val="1"/>
      <w:numFmt w:val="decimal"/>
      <w:isLgl/>
      <w:lvlText w:val="%1.%2.%3.%4.%5.%6."/>
      <w:lvlJc w:val="left"/>
      <w:pPr>
        <w:tabs>
          <w:tab w:val="num" w:pos="1894"/>
        </w:tabs>
        <w:ind w:left="1894" w:hanging="1185"/>
      </w:pPr>
      <w:rPr>
        <w:rFonts w:hint="default"/>
      </w:rPr>
    </w:lvl>
    <w:lvl w:ilvl="6">
      <w:start w:val="1"/>
      <w:numFmt w:val="decimal"/>
      <w:isLgl/>
      <w:lvlText w:val="%1.%2.%3.%4.%5.%6.%7."/>
      <w:lvlJc w:val="left"/>
      <w:pPr>
        <w:tabs>
          <w:tab w:val="num" w:pos="2149"/>
        </w:tabs>
        <w:ind w:left="2149" w:hanging="1440"/>
      </w:pPr>
      <w:rPr>
        <w:rFonts w:hint="default"/>
      </w:rPr>
    </w:lvl>
    <w:lvl w:ilvl="7">
      <w:start w:val="1"/>
      <w:numFmt w:val="decimal"/>
      <w:isLgl/>
      <w:lvlText w:val="%1.%2.%3.%4.%5.%6.%7.%8."/>
      <w:lvlJc w:val="left"/>
      <w:pPr>
        <w:tabs>
          <w:tab w:val="num" w:pos="2149"/>
        </w:tabs>
        <w:ind w:left="2149" w:hanging="1440"/>
      </w:pPr>
      <w:rPr>
        <w:rFonts w:hint="default"/>
      </w:rPr>
    </w:lvl>
    <w:lvl w:ilvl="8">
      <w:start w:val="1"/>
      <w:numFmt w:val="decimal"/>
      <w:isLgl/>
      <w:lvlText w:val="%1.%2.%3.%4.%5.%6.%7.%8.%9."/>
      <w:lvlJc w:val="left"/>
      <w:pPr>
        <w:tabs>
          <w:tab w:val="num" w:pos="2509"/>
        </w:tabs>
        <w:ind w:left="2509" w:hanging="1800"/>
      </w:pPr>
      <w:rPr>
        <w:rFonts w:hint="default"/>
      </w:rPr>
    </w:lvl>
  </w:abstractNum>
  <w:num w:numId="1">
    <w:abstractNumId w:val="14"/>
  </w:num>
  <w:num w:numId="2">
    <w:abstractNumId w:val="41"/>
  </w:num>
  <w:num w:numId="3">
    <w:abstractNumId w:val="34"/>
  </w:num>
  <w:num w:numId="4">
    <w:abstractNumId w:val="18"/>
  </w:num>
  <w:num w:numId="5">
    <w:abstractNumId w:val="26"/>
  </w:num>
  <w:num w:numId="6">
    <w:abstractNumId w:val="46"/>
  </w:num>
  <w:num w:numId="7">
    <w:abstractNumId w:val="45"/>
  </w:num>
  <w:num w:numId="8">
    <w:abstractNumId w:val="20"/>
  </w:num>
  <w:num w:numId="9">
    <w:abstractNumId w:val="11"/>
  </w:num>
  <w:num w:numId="10">
    <w:abstractNumId w:val="16"/>
  </w:num>
  <w:num w:numId="11">
    <w:abstractNumId w:val="44"/>
  </w:num>
  <w:num w:numId="12">
    <w:abstractNumId w:val="40"/>
  </w:num>
  <w:num w:numId="13">
    <w:abstractNumId w:val="19"/>
  </w:num>
  <w:num w:numId="14">
    <w:abstractNumId w:val="23"/>
  </w:num>
  <w:num w:numId="15">
    <w:abstractNumId w:val="5"/>
  </w:num>
  <w:num w:numId="16">
    <w:abstractNumId w:val="8"/>
  </w:num>
  <w:num w:numId="17">
    <w:abstractNumId w:val="15"/>
  </w:num>
  <w:num w:numId="18">
    <w:abstractNumId w:val="28"/>
  </w:num>
  <w:num w:numId="19">
    <w:abstractNumId w:val="22"/>
  </w:num>
  <w:num w:numId="20">
    <w:abstractNumId w:val="29"/>
  </w:num>
  <w:num w:numId="21">
    <w:abstractNumId w:val="12"/>
  </w:num>
  <w:num w:numId="22">
    <w:abstractNumId w:val="9"/>
  </w:num>
  <w:num w:numId="23">
    <w:abstractNumId w:val="1"/>
  </w:num>
  <w:num w:numId="24">
    <w:abstractNumId w:val="13"/>
  </w:num>
  <w:num w:numId="25">
    <w:abstractNumId w:val="36"/>
  </w:num>
  <w:num w:numId="26">
    <w:abstractNumId w:val="21"/>
  </w:num>
  <w:num w:numId="27">
    <w:abstractNumId w:val="30"/>
  </w:num>
  <w:num w:numId="28">
    <w:abstractNumId w:val="10"/>
  </w:num>
  <w:num w:numId="29">
    <w:abstractNumId w:val="43"/>
  </w:num>
  <w:num w:numId="30">
    <w:abstractNumId w:val="31"/>
  </w:num>
  <w:num w:numId="31">
    <w:abstractNumId w:val="3"/>
  </w:num>
  <w:num w:numId="32">
    <w:abstractNumId w:val="38"/>
  </w:num>
  <w:num w:numId="33">
    <w:abstractNumId w:val="37"/>
  </w:num>
  <w:num w:numId="34">
    <w:abstractNumId w:val="39"/>
  </w:num>
  <w:num w:numId="35">
    <w:abstractNumId w:val="0"/>
  </w:num>
  <w:num w:numId="36">
    <w:abstractNumId w:val="33"/>
  </w:num>
  <w:num w:numId="37">
    <w:abstractNumId w:val="4"/>
  </w:num>
  <w:num w:numId="38">
    <w:abstractNumId w:val="2"/>
  </w:num>
  <w:num w:numId="39">
    <w:abstractNumId w:val="24"/>
  </w:num>
  <w:num w:numId="40">
    <w:abstractNumId w:val="42"/>
  </w:num>
  <w:num w:numId="41">
    <w:abstractNumId w:val="32"/>
  </w:num>
  <w:num w:numId="42">
    <w:abstractNumId w:val="6"/>
  </w:num>
  <w:num w:numId="43">
    <w:abstractNumId w:val="35"/>
  </w:num>
  <w:num w:numId="44">
    <w:abstractNumId w:val="25"/>
  </w:num>
  <w:num w:numId="45">
    <w:abstractNumId w:val="17"/>
  </w:num>
  <w:num w:numId="46">
    <w:abstractNumId w:val="27"/>
  </w:num>
  <w:num w:numId="4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6748"/>
    <w:rsid w:val="0000036D"/>
    <w:rsid w:val="00001829"/>
    <w:rsid w:val="00005FF3"/>
    <w:rsid w:val="000065B3"/>
    <w:rsid w:val="00006F54"/>
    <w:rsid w:val="00012ACC"/>
    <w:rsid w:val="00013365"/>
    <w:rsid w:val="00015E28"/>
    <w:rsid w:val="00016DE6"/>
    <w:rsid w:val="00024819"/>
    <w:rsid w:val="00026B91"/>
    <w:rsid w:val="00030815"/>
    <w:rsid w:val="0003116B"/>
    <w:rsid w:val="00031CD4"/>
    <w:rsid w:val="00041664"/>
    <w:rsid w:val="0004298E"/>
    <w:rsid w:val="00046834"/>
    <w:rsid w:val="00046F29"/>
    <w:rsid w:val="0005453E"/>
    <w:rsid w:val="000567C1"/>
    <w:rsid w:val="0005680D"/>
    <w:rsid w:val="00056A47"/>
    <w:rsid w:val="00060C9D"/>
    <w:rsid w:val="00061654"/>
    <w:rsid w:val="00061759"/>
    <w:rsid w:val="00061B2F"/>
    <w:rsid w:val="00064A76"/>
    <w:rsid w:val="000660F6"/>
    <w:rsid w:val="00066460"/>
    <w:rsid w:val="000675BD"/>
    <w:rsid w:val="000676B2"/>
    <w:rsid w:val="00070923"/>
    <w:rsid w:val="000725B6"/>
    <w:rsid w:val="000737FA"/>
    <w:rsid w:val="000742ED"/>
    <w:rsid w:val="00076748"/>
    <w:rsid w:val="00077EC4"/>
    <w:rsid w:val="00077F7B"/>
    <w:rsid w:val="000907F1"/>
    <w:rsid w:val="00090B5A"/>
    <w:rsid w:val="00094276"/>
    <w:rsid w:val="00096F92"/>
    <w:rsid w:val="00097117"/>
    <w:rsid w:val="00097D73"/>
    <w:rsid w:val="000A007C"/>
    <w:rsid w:val="000A107F"/>
    <w:rsid w:val="000A1380"/>
    <w:rsid w:val="000A142B"/>
    <w:rsid w:val="000A1F33"/>
    <w:rsid w:val="000A40AB"/>
    <w:rsid w:val="000A6FE4"/>
    <w:rsid w:val="000A792F"/>
    <w:rsid w:val="000B028A"/>
    <w:rsid w:val="000B18E1"/>
    <w:rsid w:val="000B19EC"/>
    <w:rsid w:val="000B1BFD"/>
    <w:rsid w:val="000B1C86"/>
    <w:rsid w:val="000B46E6"/>
    <w:rsid w:val="000B5D99"/>
    <w:rsid w:val="000B5FBC"/>
    <w:rsid w:val="000C0CCB"/>
    <w:rsid w:val="000C3D95"/>
    <w:rsid w:val="000C4090"/>
    <w:rsid w:val="000C43F2"/>
    <w:rsid w:val="000C46BF"/>
    <w:rsid w:val="000C5976"/>
    <w:rsid w:val="000D1245"/>
    <w:rsid w:val="000D4574"/>
    <w:rsid w:val="000D60F7"/>
    <w:rsid w:val="000E279D"/>
    <w:rsid w:val="000E4605"/>
    <w:rsid w:val="000E4F38"/>
    <w:rsid w:val="000E5287"/>
    <w:rsid w:val="000E731F"/>
    <w:rsid w:val="000E741F"/>
    <w:rsid w:val="000F32CB"/>
    <w:rsid w:val="000F3A2B"/>
    <w:rsid w:val="000F5FDA"/>
    <w:rsid w:val="000F718B"/>
    <w:rsid w:val="000F7603"/>
    <w:rsid w:val="00105745"/>
    <w:rsid w:val="00105A86"/>
    <w:rsid w:val="001136D7"/>
    <w:rsid w:val="0011446B"/>
    <w:rsid w:val="00116280"/>
    <w:rsid w:val="001218BD"/>
    <w:rsid w:val="00121EC4"/>
    <w:rsid w:val="00125D1E"/>
    <w:rsid w:val="0012622F"/>
    <w:rsid w:val="00126E2A"/>
    <w:rsid w:val="00127055"/>
    <w:rsid w:val="00130D6D"/>
    <w:rsid w:val="00135BFA"/>
    <w:rsid w:val="0014483C"/>
    <w:rsid w:val="001465A8"/>
    <w:rsid w:val="00147115"/>
    <w:rsid w:val="001530C9"/>
    <w:rsid w:val="00153EEB"/>
    <w:rsid w:val="00161406"/>
    <w:rsid w:val="00161E93"/>
    <w:rsid w:val="0016212B"/>
    <w:rsid w:val="00163BBC"/>
    <w:rsid w:val="00167074"/>
    <w:rsid w:val="00167AFA"/>
    <w:rsid w:val="00167DC1"/>
    <w:rsid w:val="00171458"/>
    <w:rsid w:val="00171C1B"/>
    <w:rsid w:val="00175A17"/>
    <w:rsid w:val="001764DD"/>
    <w:rsid w:val="001814CD"/>
    <w:rsid w:val="0018674A"/>
    <w:rsid w:val="0018704C"/>
    <w:rsid w:val="00190381"/>
    <w:rsid w:val="001A13AB"/>
    <w:rsid w:val="001A218F"/>
    <w:rsid w:val="001A271C"/>
    <w:rsid w:val="001A4867"/>
    <w:rsid w:val="001A7B3B"/>
    <w:rsid w:val="001B0AAC"/>
    <w:rsid w:val="001B0C6E"/>
    <w:rsid w:val="001B261E"/>
    <w:rsid w:val="001B4415"/>
    <w:rsid w:val="001B77C8"/>
    <w:rsid w:val="001B7F6C"/>
    <w:rsid w:val="001C0C03"/>
    <w:rsid w:val="001C1254"/>
    <w:rsid w:val="001C2653"/>
    <w:rsid w:val="001C5228"/>
    <w:rsid w:val="001C569E"/>
    <w:rsid w:val="001C6C73"/>
    <w:rsid w:val="001D2A29"/>
    <w:rsid w:val="001D5003"/>
    <w:rsid w:val="001D5702"/>
    <w:rsid w:val="001D73FD"/>
    <w:rsid w:val="001E4A71"/>
    <w:rsid w:val="001E730D"/>
    <w:rsid w:val="001F0EFB"/>
    <w:rsid w:val="00203042"/>
    <w:rsid w:val="00203ABF"/>
    <w:rsid w:val="00205D73"/>
    <w:rsid w:val="00207D41"/>
    <w:rsid w:val="0021078C"/>
    <w:rsid w:val="00210AD5"/>
    <w:rsid w:val="00212704"/>
    <w:rsid w:val="00212D77"/>
    <w:rsid w:val="002239C1"/>
    <w:rsid w:val="00223DA7"/>
    <w:rsid w:val="00230A83"/>
    <w:rsid w:val="0023345A"/>
    <w:rsid w:val="00234F49"/>
    <w:rsid w:val="00235F7B"/>
    <w:rsid w:val="00236572"/>
    <w:rsid w:val="00237070"/>
    <w:rsid w:val="00240057"/>
    <w:rsid w:val="00241B62"/>
    <w:rsid w:val="00242BB9"/>
    <w:rsid w:val="002432AA"/>
    <w:rsid w:val="00244E31"/>
    <w:rsid w:val="002518BF"/>
    <w:rsid w:val="00251A8B"/>
    <w:rsid w:val="00252423"/>
    <w:rsid w:val="00252E05"/>
    <w:rsid w:val="002565DC"/>
    <w:rsid w:val="00256D7A"/>
    <w:rsid w:val="00257F0E"/>
    <w:rsid w:val="00260EF8"/>
    <w:rsid w:val="0026225D"/>
    <w:rsid w:val="00262830"/>
    <w:rsid w:val="002638B0"/>
    <w:rsid w:val="00264FB8"/>
    <w:rsid w:val="0026518D"/>
    <w:rsid w:val="002655D5"/>
    <w:rsid w:val="00270B9E"/>
    <w:rsid w:val="00273701"/>
    <w:rsid w:val="00276741"/>
    <w:rsid w:val="00280A20"/>
    <w:rsid w:val="00281E1C"/>
    <w:rsid w:val="00290DEF"/>
    <w:rsid w:val="00293129"/>
    <w:rsid w:val="0029649B"/>
    <w:rsid w:val="002A001F"/>
    <w:rsid w:val="002A57B9"/>
    <w:rsid w:val="002A5A9E"/>
    <w:rsid w:val="002A635E"/>
    <w:rsid w:val="002A6AF0"/>
    <w:rsid w:val="002A6C14"/>
    <w:rsid w:val="002A6E7D"/>
    <w:rsid w:val="002B0132"/>
    <w:rsid w:val="002B0437"/>
    <w:rsid w:val="002B1469"/>
    <w:rsid w:val="002B1CCD"/>
    <w:rsid w:val="002B2C6C"/>
    <w:rsid w:val="002B360D"/>
    <w:rsid w:val="002B46E6"/>
    <w:rsid w:val="002B485C"/>
    <w:rsid w:val="002B5464"/>
    <w:rsid w:val="002B621D"/>
    <w:rsid w:val="002C3904"/>
    <w:rsid w:val="002C70FE"/>
    <w:rsid w:val="002D1544"/>
    <w:rsid w:val="002D3270"/>
    <w:rsid w:val="002D3742"/>
    <w:rsid w:val="002D61D6"/>
    <w:rsid w:val="002E3FBE"/>
    <w:rsid w:val="002E4532"/>
    <w:rsid w:val="002E4FF9"/>
    <w:rsid w:val="002F21C2"/>
    <w:rsid w:val="002F53B3"/>
    <w:rsid w:val="00302D03"/>
    <w:rsid w:val="00310A4E"/>
    <w:rsid w:val="00310FAC"/>
    <w:rsid w:val="003111BA"/>
    <w:rsid w:val="00315B77"/>
    <w:rsid w:val="00316D7F"/>
    <w:rsid w:val="00316DA4"/>
    <w:rsid w:val="00316EF9"/>
    <w:rsid w:val="00324B24"/>
    <w:rsid w:val="00333A50"/>
    <w:rsid w:val="003340D2"/>
    <w:rsid w:val="00336277"/>
    <w:rsid w:val="003365DF"/>
    <w:rsid w:val="00340624"/>
    <w:rsid w:val="00344B27"/>
    <w:rsid w:val="003478D9"/>
    <w:rsid w:val="00347A7D"/>
    <w:rsid w:val="00352AA9"/>
    <w:rsid w:val="00355BD8"/>
    <w:rsid w:val="00360239"/>
    <w:rsid w:val="003606FA"/>
    <w:rsid w:val="003615F1"/>
    <w:rsid w:val="0036261D"/>
    <w:rsid w:val="00363D92"/>
    <w:rsid w:val="00363DAE"/>
    <w:rsid w:val="00365D62"/>
    <w:rsid w:val="00367629"/>
    <w:rsid w:val="00370FFB"/>
    <w:rsid w:val="0037287B"/>
    <w:rsid w:val="00373F68"/>
    <w:rsid w:val="00373FDF"/>
    <w:rsid w:val="003745D8"/>
    <w:rsid w:val="00385576"/>
    <w:rsid w:val="0038649A"/>
    <w:rsid w:val="00390045"/>
    <w:rsid w:val="00390E13"/>
    <w:rsid w:val="00391609"/>
    <w:rsid w:val="00392143"/>
    <w:rsid w:val="00394625"/>
    <w:rsid w:val="00396180"/>
    <w:rsid w:val="003968F1"/>
    <w:rsid w:val="00396F95"/>
    <w:rsid w:val="003A2D17"/>
    <w:rsid w:val="003A4E59"/>
    <w:rsid w:val="003A4E77"/>
    <w:rsid w:val="003A5576"/>
    <w:rsid w:val="003A7C1E"/>
    <w:rsid w:val="003B1A96"/>
    <w:rsid w:val="003B3B13"/>
    <w:rsid w:val="003B4400"/>
    <w:rsid w:val="003B4464"/>
    <w:rsid w:val="003B621C"/>
    <w:rsid w:val="003B67B1"/>
    <w:rsid w:val="003C3932"/>
    <w:rsid w:val="003C748F"/>
    <w:rsid w:val="003C7DB7"/>
    <w:rsid w:val="003D0B13"/>
    <w:rsid w:val="003D49BF"/>
    <w:rsid w:val="003D51D3"/>
    <w:rsid w:val="003D5245"/>
    <w:rsid w:val="003D6749"/>
    <w:rsid w:val="003D6FE9"/>
    <w:rsid w:val="003D7746"/>
    <w:rsid w:val="003E1590"/>
    <w:rsid w:val="003E2205"/>
    <w:rsid w:val="003E705B"/>
    <w:rsid w:val="003E7198"/>
    <w:rsid w:val="003F0A92"/>
    <w:rsid w:val="003F34F3"/>
    <w:rsid w:val="003F4026"/>
    <w:rsid w:val="003F6BB6"/>
    <w:rsid w:val="004075E2"/>
    <w:rsid w:val="0041000A"/>
    <w:rsid w:val="004126CF"/>
    <w:rsid w:val="00412A76"/>
    <w:rsid w:val="00412DAF"/>
    <w:rsid w:val="00413EA9"/>
    <w:rsid w:val="00431010"/>
    <w:rsid w:val="00431858"/>
    <w:rsid w:val="00434BEF"/>
    <w:rsid w:val="004374DC"/>
    <w:rsid w:val="00441FD4"/>
    <w:rsid w:val="00445457"/>
    <w:rsid w:val="004461D5"/>
    <w:rsid w:val="00446463"/>
    <w:rsid w:val="004473D3"/>
    <w:rsid w:val="004477A8"/>
    <w:rsid w:val="0045255D"/>
    <w:rsid w:val="004529BE"/>
    <w:rsid w:val="0045408F"/>
    <w:rsid w:val="00454D31"/>
    <w:rsid w:val="004552B5"/>
    <w:rsid w:val="004559B4"/>
    <w:rsid w:val="00457998"/>
    <w:rsid w:val="0046276A"/>
    <w:rsid w:val="00462874"/>
    <w:rsid w:val="00463B60"/>
    <w:rsid w:val="00466407"/>
    <w:rsid w:val="00470AAD"/>
    <w:rsid w:val="00470ACD"/>
    <w:rsid w:val="00470DE4"/>
    <w:rsid w:val="00472282"/>
    <w:rsid w:val="00475750"/>
    <w:rsid w:val="0047672E"/>
    <w:rsid w:val="004776D9"/>
    <w:rsid w:val="004801E5"/>
    <w:rsid w:val="00490012"/>
    <w:rsid w:val="004907E9"/>
    <w:rsid w:val="00491967"/>
    <w:rsid w:val="00492D1E"/>
    <w:rsid w:val="004955E9"/>
    <w:rsid w:val="004A099E"/>
    <w:rsid w:val="004A0C96"/>
    <w:rsid w:val="004A0FBA"/>
    <w:rsid w:val="004A5D5D"/>
    <w:rsid w:val="004A5E11"/>
    <w:rsid w:val="004A6B19"/>
    <w:rsid w:val="004A6F39"/>
    <w:rsid w:val="004A71F6"/>
    <w:rsid w:val="004A7B67"/>
    <w:rsid w:val="004B3006"/>
    <w:rsid w:val="004B724B"/>
    <w:rsid w:val="004C022B"/>
    <w:rsid w:val="004C2FCB"/>
    <w:rsid w:val="004C4422"/>
    <w:rsid w:val="004C4D4E"/>
    <w:rsid w:val="004C70A3"/>
    <w:rsid w:val="004C7E76"/>
    <w:rsid w:val="004D31BE"/>
    <w:rsid w:val="004D7A85"/>
    <w:rsid w:val="004E0EDA"/>
    <w:rsid w:val="004E15A1"/>
    <w:rsid w:val="004E3434"/>
    <w:rsid w:val="004E4242"/>
    <w:rsid w:val="004E5784"/>
    <w:rsid w:val="004E7715"/>
    <w:rsid w:val="004F168F"/>
    <w:rsid w:val="004F4336"/>
    <w:rsid w:val="004F53B6"/>
    <w:rsid w:val="00500868"/>
    <w:rsid w:val="00500BB2"/>
    <w:rsid w:val="005023EA"/>
    <w:rsid w:val="00502487"/>
    <w:rsid w:val="00505CB7"/>
    <w:rsid w:val="00512D29"/>
    <w:rsid w:val="00512F88"/>
    <w:rsid w:val="0051441E"/>
    <w:rsid w:val="0051504B"/>
    <w:rsid w:val="00517F4C"/>
    <w:rsid w:val="00523452"/>
    <w:rsid w:val="00523938"/>
    <w:rsid w:val="00524AE4"/>
    <w:rsid w:val="00525C2B"/>
    <w:rsid w:val="00527AFC"/>
    <w:rsid w:val="00536135"/>
    <w:rsid w:val="00536C02"/>
    <w:rsid w:val="00536EBE"/>
    <w:rsid w:val="00540582"/>
    <w:rsid w:val="00540A66"/>
    <w:rsid w:val="00546B54"/>
    <w:rsid w:val="005473ED"/>
    <w:rsid w:val="00550D8C"/>
    <w:rsid w:val="00552043"/>
    <w:rsid w:val="00552603"/>
    <w:rsid w:val="00553004"/>
    <w:rsid w:val="0055511E"/>
    <w:rsid w:val="0056016C"/>
    <w:rsid w:val="005608A6"/>
    <w:rsid w:val="00565399"/>
    <w:rsid w:val="005661D3"/>
    <w:rsid w:val="00566644"/>
    <w:rsid w:val="00572169"/>
    <w:rsid w:val="00574FAF"/>
    <w:rsid w:val="00575046"/>
    <w:rsid w:val="005758D3"/>
    <w:rsid w:val="00575BCB"/>
    <w:rsid w:val="00576478"/>
    <w:rsid w:val="00582904"/>
    <w:rsid w:val="00583597"/>
    <w:rsid w:val="00587544"/>
    <w:rsid w:val="005925C2"/>
    <w:rsid w:val="00592A2B"/>
    <w:rsid w:val="00593ACF"/>
    <w:rsid w:val="00596881"/>
    <w:rsid w:val="005A31E4"/>
    <w:rsid w:val="005A6650"/>
    <w:rsid w:val="005B0C73"/>
    <w:rsid w:val="005B23B3"/>
    <w:rsid w:val="005B602C"/>
    <w:rsid w:val="005C097B"/>
    <w:rsid w:val="005C6E94"/>
    <w:rsid w:val="005C7B9B"/>
    <w:rsid w:val="005D3208"/>
    <w:rsid w:val="005D6C41"/>
    <w:rsid w:val="005D746C"/>
    <w:rsid w:val="005D7BE0"/>
    <w:rsid w:val="005E0D43"/>
    <w:rsid w:val="005E10F7"/>
    <w:rsid w:val="005E27AF"/>
    <w:rsid w:val="005E69E8"/>
    <w:rsid w:val="005E7868"/>
    <w:rsid w:val="005F171E"/>
    <w:rsid w:val="005F3458"/>
    <w:rsid w:val="005F3E97"/>
    <w:rsid w:val="005F417E"/>
    <w:rsid w:val="005F6449"/>
    <w:rsid w:val="005F6A67"/>
    <w:rsid w:val="005F7DF7"/>
    <w:rsid w:val="00602367"/>
    <w:rsid w:val="00604C5D"/>
    <w:rsid w:val="00605989"/>
    <w:rsid w:val="006062A5"/>
    <w:rsid w:val="00607E53"/>
    <w:rsid w:val="00610384"/>
    <w:rsid w:val="006111EC"/>
    <w:rsid w:val="0061458E"/>
    <w:rsid w:val="006158AC"/>
    <w:rsid w:val="00616024"/>
    <w:rsid w:val="006170C2"/>
    <w:rsid w:val="00623FE9"/>
    <w:rsid w:val="00626224"/>
    <w:rsid w:val="00630F09"/>
    <w:rsid w:val="00631CBC"/>
    <w:rsid w:val="00633E5A"/>
    <w:rsid w:val="00634FB2"/>
    <w:rsid w:val="00640100"/>
    <w:rsid w:val="0064084C"/>
    <w:rsid w:val="00640F7A"/>
    <w:rsid w:val="00641BBC"/>
    <w:rsid w:val="00644F55"/>
    <w:rsid w:val="00646AED"/>
    <w:rsid w:val="006532C8"/>
    <w:rsid w:val="00653C19"/>
    <w:rsid w:val="0065590C"/>
    <w:rsid w:val="00662BFF"/>
    <w:rsid w:val="00666321"/>
    <w:rsid w:val="006665F2"/>
    <w:rsid w:val="00666846"/>
    <w:rsid w:val="0066706F"/>
    <w:rsid w:val="00667205"/>
    <w:rsid w:val="00670654"/>
    <w:rsid w:val="006706B2"/>
    <w:rsid w:val="00670C38"/>
    <w:rsid w:val="00672430"/>
    <w:rsid w:val="00673EE6"/>
    <w:rsid w:val="0067515F"/>
    <w:rsid w:val="00675AE9"/>
    <w:rsid w:val="00681ADB"/>
    <w:rsid w:val="006828E3"/>
    <w:rsid w:val="00682A62"/>
    <w:rsid w:val="00684A6B"/>
    <w:rsid w:val="006937AA"/>
    <w:rsid w:val="00693CF7"/>
    <w:rsid w:val="006940F5"/>
    <w:rsid w:val="00696EC4"/>
    <w:rsid w:val="006A26D9"/>
    <w:rsid w:val="006A3403"/>
    <w:rsid w:val="006A7761"/>
    <w:rsid w:val="006B05E2"/>
    <w:rsid w:val="006B2665"/>
    <w:rsid w:val="006C38A7"/>
    <w:rsid w:val="006C3EDA"/>
    <w:rsid w:val="006C42A9"/>
    <w:rsid w:val="006C4F2A"/>
    <w:rsid w:val="006C60ED"/>
    <w:rsid w:val="006D0FF2"/>
    <w:rsid w:val="006D2103"/>
    <w:rsid w:val="006D57B0"/>
    <w:rsid w:val="006D6F92"/>
    <w:rsid w:val="006E1CC0"/>
    <w:rsid w:val="006E436A"/>
    <w:rsid w:val="006F2B32"/>
    <w:rsid w:val="006F3573"/>
    <w:rsid w:val="006F4330"/>
    <w:rsid w:val="006F480F"/>
    <w:rsid w:val="006F737D"/>
    <w:rsid w:val="006F7721"/>
    <w:rsid w:val="00700EA5"/>
    <w:rsid w:val="00703363"/>
    <w:rsid w:val="0070356A"/>
    <w:rsid w:val="00703800"/>
    <w:rsid w:val="00704CF9"/>
    <w:rsid w:val="00705303"/>
    <w:rsid w:val="0071031A"/>
    <w:rsid w:val="00712E7D"/>
    <w:rsid w:val="00712EC6"/>
    <w:rsid w:val="00713B78"/>
    <w:rsid w:val="00714860"/>
    <w:rsid w:val="007214BA"/>
    <w:rsid w:val="00721C68"/>
    <w:rsid w:val="00722A09"/>
    <w:rsid w:val="007232C5"/>
    <w:rsid w:val="00723DEF"/>
    <w:rsid w:val="0072504E"/>
    <w:rsid w:val="00732F11"/>
    <w:rsid w:val="0073425F"/>
    <w:rsid w:val="007370EA"/>
    <w:rsid w:val="007371FD"/>
    <w:rsid w:val="0074023B"/>
    <w:rsid w:val="007437B4"/>
    <w:rsid w:val="00745709"/>
    <w:rsid w:val="00747ECA"/>
    <w:rsid w:val="00750655"/>
    <w:rsid w:val="007517C1"/>
    <w:rsid w:val="00752C77"/>
    <w:rsid w:val="00754B45"/>
    <w:rsid w:val="00754E24"/>
    <w:rsid w:val="00757FFA"/>
    <w:rsid w:val="007602F8"/>
    <w:rsid w:val="00761598"/>
    <w:rsid w:val="00762638"/>
    <w:rsid w:val="00762907"/>
    <w:rsid w:val="00770713"/>
    <w:rsid w:val="007709F1"/>
    <w:rsid w:val="007711CA"/>
    <w:rsid w:val="00771386"/>
    <w:rsid w:val="00771A32"/>
    <w:rsid w:val="00777689"/>
    <w:rsid w:val="007842E4"/>
    <w:rsid w:val="00787F72"/>
    <w:rsid w:val="00791A86"/>
    <w:rsid w:val="00792338"/>
    <w:rsid w:val="00792F86"/>
    <w:rsid w:val="00794438"/>
    <w:rsid w:val="00795337"/>
    <w:rsid w:val="00797CB2"/>
    <w:rsid w:val="007A3B15"/>
    <w:rsid w:val="007B094A"/>
    <w:rsid w:val="007B1C59"/>
    <w:rsid w:val="007B321F"/>
    <w:rsid w:val="007B62FD"/>
    <w:rsid w:val="007B6D9A"/>
    <w:rsid w:val="007C05B2"/>
    <w:rsid w:val="007C17B5"/>
    <w:rsid w:val="007C1950"/>
    <w:rsid w:val="007C2601"/>
    <w:rsid w:val="007C57AB"/>
    <w:rsid w:val="007C5BEB"/>
    <w:rsid w:val="007D0308"/>
    <w:rsid w:val="007D1B13"/>
    <w:rsid w:val="007E0F6B"/>
    <w:rsid w:val="007E2FC7"/>
    <w:rsid w:val="007E48EE"/>
    <w:rsid w:val="007E6C40"/>
    <w:rsid w:val="007E7417"/>
    <w:rsid w:val="007E74F3"/>
    <w:rsid w:val="007F04D0"/>
    <w:rsid w:val="007F21DD"/>
    <w:rsid w:val="007F5958"/>
    <w:rsid w:val="007F6085"/>
    <w:rsid w:val="00803547"/>
    <w:rsid w:val="008047EA"/>
    <w:rsid w:val="00804930"/>
    <w:rsid w:val="00810DB0"/>
    <w:rsid w:val="00813214"/>
    <w:rsid w:val="008133A1"/>
    <w:rsid w:val="008139DD"/>
    <w:rsid w:val="0081471F"/>
    <w:rsid w:val="00815C3B"/>
    <w:rsid w:val="008160B5"/>
    <w:rsid w:val="00816217"/>
    <w:rsid w:val="00816A15"/>
    <w:rsid w:val="00824676"/>
    <w:rsid w:val="00824BE3"/>
    <w:rsid w:val="00825232"/>
    <w:rsid w:val="00825BD5"/>
    <w:rsid w:val="00827F57"/>
    <w:rsid w:val="00832C5D"/>
    <w:rsid w:val="0083633A"/>
    <w:rsid w:val="00836972"/>
    <w:rsid w:val="008426FA"/>
    <w:rsid w:val="00847CAB"/>
    <w:rsid w:val="008519BE"/>
    <w:rsid w:val="00852364"/>
    <w:rsid w:val="008568A5"/>
    <w:rsid w:val="0085690D"/>
    <w:rsid w:val="00863E4C"/>
    <w:rsid w:val="008653A2"/>
    <w:rsid w:val="0086665E"/>
    <w:rsid w:val="00871E21"/>
    <w:rsid w:val="00877CE3"/>
    <w:rsid w:val="008923DD"/>
    <w:rsid w:val="00895537"/>
    <w:rsid w:val="008955A8"/>
    <w:rsid w:val="008A17C0"/>
    <w:rsid w:val="008A1EF1"/>
    <w:rsid w:val="008A3E8A"/>
    <w:rsid w:val="008A3FF5"/>
    <w:rsid w:val="008A5282"/>
    <w:rsid w:val="008A6700"/>
    <w:rsid w:val="008A7147"/>
    <w:rsid w:val="008A7C0D"/>
    <w:rsid w:val="008B2F09"/>
    <w:rsid w:val="008B453B"/>
    <w:rsid w:val="008B4A01"/>
    <w:rsid w:val="008B7977"/>
    <w:rsid w:val="008B7BD4"/>
    <w:rsid w:val="008C1242"/>
    <w:rsid w:val="008C44D6"/>
    <w:rsid w:val="008C6D5D"/>
    <w:rsid w:val="008D74A8"/>
    <w:rsid w:val="008E3672"/>
    <w:rsid w:val="008E4861"/>
    <w:rsid w:val="008F1A9C"/>
    <w:rsid w:val="008F25D4"/>
    <w:rsid w:val="008F3305"/>
    <w:rsid w:val="008F732D"/>
    <w:rsid w:val="008F7E5B"/>
    <w:rsid w:val="0090037D"/>
    <w:rsid w:val="00900DF5"/>
    <w:rsid w:val="00904563"/>
    <w:rsid w:val="0091010C"/>
    <w:rsid w:val="009118F1"/>
    <w:rsid w:val="00915348"/>
    <w:rsid w:val="00915ED3"/>
    <w:rsid w:val="00916EB7"/>
    <w:rsid w:val="00922211"/>
    <w:rsid w:val="00924E40"/>
    <w:rsid w:val="00926334"/>
    <w:rsid w:val="009272E5"/>
    <w:rsid w:val="00930462"/>
    <w:rsid w:val="00930556"/>
    <w:rsid w:val="00935E72"/>
    <w:rsid w:val="009414DF"/>
    <w:rsid w:val="009416B0"/>
    <w:rsid w:val="0094171D"/>
    <w:rsid w:val="00941AA2"/>
    <w:rsid w:val="00942AE2"/>
    <w:rsid w:val="00946AFA"/>
    <w:rsid w:val="0094722B"/>
    <w:rsid w:val="00947B5D"/>
    <w:rsid w:val="00952C89"/>
    <w:rsid w:val="00952F8B"/>
    <w:rsid w:val="00976A7E"/>
    <w:rsid w:val="00976E49"/>
    <w:rsid w:val="009773AA"/>
    <w:rsid w:val="00977920"/>
    <w:rsid w:val="00977981"/>
    <w:rsid w:val="009813F2"/>
    <w:rsid w:val="009829CC"/>
    <w:rsid w:val="00985B26"/>
    <w:rsid w:val="00987635"/>
    <w:rsid w:val="00990045"/>
    <w:rsid w:val="00990A64"/>
    <w:rsid w:val="0099257B"/>
    <w:rsid w:val="009934EB"/>
    <w:rsid w:val="0099416C"/>
    <w:rsid w:val="009959FB"/>
    <w:rsid w:val="009964B2"/>
    <w:rsid w:val="0099659D"/>
    <w:rsid w:val="009A23AE"/>
    <w:rsid w:val="009A36B7"/>
    <w:rsid w:val="009A5DF3"/>
    <w:rsid w:val="009A5F95"/>
    <w:rsid w:val="009A6253"/>
    <w:rsid w:val="009A76E8"/>
    <w:rsid w:val="009B39D7"/>
    <w:rsid w:val="009B6457"/>
    <w:rsid w:val="009B660A"/>
    <w:rsid w:val="009B7B4E"/>
    <w:rsid w:val="009C0D4F"/>
    <w:rsid w:val="009C252C"/>
    <w:rsid w:val="009D21B4"/>
    <w:rsid w:val="009D23F4"/>
    <w:rsid w:val="009D5139"/>
    <w:rsid w:val="009D537D"/>
    <w:rsid w:val="009D7130"/>
    <w:rsid w:val="009E00B5"/>
    <w:rsid w:val="009E1554"/>
    <w:rsid w:val="009E289D"/>
    <w:rsid w:val="009E2C45"/>
    <w:rsid w:val="009E2DFA"/>
    <w:rsid w:val="009E3106"/>
    <w:rsid w:val="009E3D83"/>
    <w:rsid w:val="009E4A82"/>
    <w:rsid w:val="009E5949"/>
    <w:rsid w:val="009E60B0"/>
    <w:rsid w:val="009F0556"/>
    <w:rsid w:val="009F2D7E"/>
    <w:rsid w:val="009F320F"/>
    <w:rsid w:val="009F520C"/>
    <w:rsid w:val="00A026CB"/>
    <w:rsid w:val="00A06DB3"/>
    <w:rsid w:val="00A07F17"/>
    <w:rsid w:val="00A1163C"/>
    <w:rsid w:val="00A1481F"/>
    <w:rsid w:val="00A1717E"/>
    <w:rsid w:val="00A2553E"/>
    <w:rsid w:val="00A27C4B"/>
    <w:rsid w:val="00A332B2"/>
    <w:rsid w:val="00A33D04"/>
    <w:rsid w:val="00A42053"/>
    <w:rsid w:val="00A42C55"/>
    <w:rsid w:val="00A439C0"/>
    <w:rsid w:val="00A5544B"/>
    <w:rsid w:val="00A636D7"/>
    <w:rsid w:val="00A64DB0"/>
    <w:rsid w:val="00A658D4"/>
    <w:rsid w:val="00A662D5"/>
    <w:rsid w:val="00A670F5"/>
    <w:rsid w:val="00A7150D"/>
    <w:rsid w:val="00A7343E"/>
    <w:rsid w:val="00A806CD"/>
    <w:rsid w:val="00A858A3"/>
    <w:rsid w:val="00A92538"/>
    <w:rsid w:val="00A92896"/>
    <w:rsid w:val="00A92C29"/>
    <w:rsid w:val="00A93671"/>
    <w:rsid w:val="00A93A4D"/>
    <w:rsid w:val="00A96AA9"/>
    <w:rsid w:val="00A97D19"/>
    <w:rsid w:val="00AA41F3"/>
    <w:rsid w:val="00AA68B3"/>
    <w:rsid w:val="00AA6A24"/>
    <w:rsid w:val="00AA6B45"/>
    <w:rsid w:val="00AB08E6"/>
    <w:rsid w:val="00AB1026"/>
    <w:rsid w:val="00AB31B0"/>
    <w:rsid w:val="00AB35DB"/>
    <w:rsid w:val="00AB501F"/>
    <w:rsid w:val="00AB5C9A"/>
    <w:rsid w:val="00AB6366"/>
    <w:rsid w:val="00AC26B1"/>
    <w:rsid w:val="00AC7BFF"/>
    <w:rsid w:val="00AD0A5E"/>
    <w:rsid w:val="00AD0F8E"/>
    <w:rsid w:val="00AD12C2"/>
    <w:rsid w:val="00AD2276"/>
    <w:rsid w:val="00AD40E9"/>
    <w:rsid w:val="00AD5E76"/>
    <w:rsid w:val="00AE010E"/>
    <w:rsid w:val="00AE4E00"/>
    <w:rsid w:val="00AE58EF"/>
    <w:rsid w:val="00AF25A0"/>
    <w:rsid w:val="00AF3129"/>
    <w:rsid w:val="00AF7731"/>
    <w:rsid w:val="00AF7DC2"/>
    <w:rsid w:val="00B02834"/>
    <w:rsid w:val="00B03F63"/>
    <w:rsid w:val="00B055F9"/>
    <w:rsid w:val="00B0740C"/>
    <w:rsid w:val="00B10959"/>
    <w:rsid w:val="00B12D4E"/>
    <w:rsid w:val="00B14337"/>
    <w:rsid w:val="00B16BAE"/>
    <w:rsid w:val="00B2041C"/>
    <w:rsid w:val="00B233EB"/>
    <w:rsid w:val="00B2659F"/>
    <w:rsid w:val="00B26D1D"/>
    <w:rsid w:val="00B33B2B"/>
    <w:rsid w:val="00B34CB1"/>
    <w:rsid w:val="00B35FF0"/>
    <w:rsid w:val="00B37C87"/>
    <w:rsid w:val="00B41A73"/>
    <w:rsid w:val="00B434BE"/>
    <w:rsid w:val="00B45526"/>
    <w:rsid w:val="00B4557A"/>
    <w:rsid w:val="00B52745"/>
    <w:rsid w:val="00B5329E"/>
    <w:rsid w:val="00B54E85"/>
    <w:rsid w:val="00B552F1"/>
    <w:rsid w:val="00B55D6B"/>
    <w:rsid w:val="00B5658C"/>
    <w:rsid w:val="00B56849"/>
    <w:rsid w:val="00B623D5"/>
    <w:rsid w:val="00B63F9F"/>
    <w:rsid w:val="00B655F8"/>
    <w:rsid w:val="00B66314"/>
    <w:rsid w:val="00B66477"/>
    <w:rsid w:val="00B708F7"/>
    <w:rsid w:val="00B76DA2"/>
    <w:rsid w:val="00B7711C"/>
    <w:rsid w:val="00B7774C"/>
    <w:rsid w:val="00B8002D"/>
    <w:rsid w:val="00B83690"/>
    <w:rsid w:val="00B840B5"/>
    <w:rsid w:val="00B847F9"/>
    <w:rsid w:val="00B854B4"/>
    <w:rsid w:val="00B90E51"/>
    <w:rsid w:val="00B91EB7"/>
    <w:rsid w:val="00B92D71"/>
    <w:rsid w:val="00B93001"/>
    <w:rsid w:val="00B955BF"/>
    <w:rsid w:val="00BA01A0"/>
    <w:rsid w:val="00BA57B9"/>
    <w:rsid w:val="00BA5B14"/>
    <w:rsid w:val="00BA695A"/>
    <w:rsid w:val="00BB56FD"/>
    <w:rsid w:val="00BB7AC3"/>
    <w:rsid w:val="00BB7E1D"/>
    <w:rsid w:val="00BC09C4"/>
    <w:rsid w:val="00BC1551"/>
    <w:rsid w:val="00BC22CF"/>
    <w:rsid w:val="00BC2737"/>
    <w:rsid w:val="00BC3822"/>
    <w:rsid w:val="00BC398A"/>
    <w:rsid w:val="00BC67F7"/>
    <w:rsid w:val="00BC6949"/>
    <w:rsid w:val="00BC75FA"/>
    <w:rsid w:val="00BC76EA"/>
    <w:rsid w:val="00BD0FB9"/>
    <w:rsid w:val="00BD272A"/>
    <w:rsid w:val="00BD7C08"/>
    <w:rsid w:val="00BE1A4E"/>
    <w:rsid w:val="00BE45E3"/>
    <w:rsid w:val="00BE6A3B"/>
    <w:rsid w:val="00BE7666"/>
    <w:rsid w:val="00BF0EA3"/>
    <w:rsid w:val="00BF1DF8"/>
    <w:rsid w:val="00BF2FBC"/>
    <w:rsid w:val="00BF3D98"/>
    <w:rsid w:val="00BF4608"/>
    <w:rsid w:val="00C006D9"/>
    <w:rsid w:val="00C00B68"/>
    <w:rsid w:val="00C06C8B"/>
    <w:rsid w:val="00C07A14"/>
    <w:rsid w:val="00C07CE4"/>
    <w:rsid w:val="00C12149"/>
    <w:rsid w:val="00C1344A"/>
    <w:rsid w:val="00C173A5"/>
    <w:rsid w:val="00C2041C"/>
    <w:rsid w:val="00C211C5"/>
    <w:rsid w:val="00C230D6"/>
    <w:rsid w:val="00C23B63"/>
    <w:rsid w:val="00C242D1"/>
    <w:rsid w:val="00C24EEB"/>
    <w:rsid w:val="00C26547"/>
    <w:rsid w:val="00C277FE"/>
    <w:rsid w:val="00C31C57"/>
    <w:rsid w:val="00C32C59"/>
    <w:rsid w:val="00C334CF"/>
    <w:rsid w:val="00C37211"/>
    <w:rsid w:val="00C40362"/>
    <w:rsid w:val="00C43F08"/>
    <w:rsid w:val="00C552FA"/>
    <w:rsid w:val="00C56470"/>
    <w:rsid w:val="00C6362C"/>
    <w:rsid w:val="00C67666"/>
    <w:rsid w:val="00C67770"/>
    <w:rsid w:val="00C70BEC"/>
    <w:rsid w:val="00C71019"/>
    <w:rsid w:val="00C72566"/>
    <w:rsid w:val="00C72D10"/>
    <w:rsid w:val="00C80A24"/>
    <w:rsid w:val="00C82197"/>
    <w:rsid w:val="00C84E16"/>
    <w:rsid w:val="00C85737"/>
    <w:rsid w:val="00C9005D"/>
    <w:rsid w:val="00C92B80"/>
    <w:rsid w:val="00C939E5"/>
    <w:rsid w:val="00C9676D"/>
    <w:rsid w:val="00C9792C"/>
    <w:rsid w:val="00C97F42"/>
    <w:rsid w:val="00CA2D0A"/>
    <w:rsid w:val="00CA375C"/>
    <w:rsid w:val="00CA4401"/>
    <w:rsid w:val="00CA4C70"/>
    <w:rsid w:val="00CA7E5F"/>
    <w:rsid w:val="00CB339B"/>
    <w:rsid w:val="00CB45DC"/>
    <w:rsid w:val="00CB4691"/>
    <w:rsid w:val="00CB4904"/>
    <w:rsid w:val="00CC655A"/>
    <w:rsid w:val="00CC6970"/>
    <w:rsid w:val="00CC7225"/>
    <w:rsid w:val="00CD0FA3"/>
    <w:rsid w:val="00CD2757"/>
    <w:rsid w:val="00CE40A8"/>
    <w:rsid w:val="00CE40C5"/>
    <w:rsid w:val="00CE4AF0"/>
    <w:rsid w:val="00CF14E1"/>
    <w:rsid w:val="00CF421C"/>
    <w:rsid w:val="00D04D18"/>
    <w:rsid w:val="00D0537D"/>
    <w:rsid w:val="00D05D54"/>
    <w:rsid w:val="00D05E22"/>
    <w:rsid w:val="00D10054"/>
    <w:rsid w:val="00D12D34"/>
    <w:rsid w:val="00D14B1D"/>
    <w:rsid w:val="00D23EBC"/>
    <w:rsid w:val="00D255DD"/>
    <w:rsid w:val="00D26AC9"/>
    <w:rsid w:val="00D26DBF"/>
    <w:rsid w:val="00D271F4"/>
    <w:rsid w:val="00D30BE5"/>
    <w:rsid w:val="00D330E7"/>
    <w:rsid w:val="00D417A5"/>
    <w:rsid w:val="00D44789"/>
    <w:rsid w:val="00D45B0D"/>
    <w:rsid w:val="00D45C52"/>
    <w:rsid w:val="00D465A8"/>
    <w:rsid w:val="00D4662B"/>
    <w:rsid w:val="00D4684F"/>
    <w:rsid w:val="00D46F5B"/>
    <w:rsid w:val="00D507E4"/>
    <w:rsid w:val="00D522CF"/>
    <w:rsid w:val="00D52B09"/>
    <w:rsid w:val="00D530AD"/>
    <w:rsid w:val="00D550D2"/>
    <w:rsid w:val="00D56DD9"/>
    <w:rsid w:val="00D56FAC"/>
    <w:rsid w:val="00D57834"/>
    <w:rsid w:val="00D60A36"/>
    <w:rsid w:val="00D63974"/>
    <w:rsid w:val="00D64D7E"/>
    <w:rsid w:val="00D66A23"/>
    <w:rsid w:val="00D703A7"/>
    <w:rsid w:val="00D7071E"/>
    <w:rsid w:val="00D70984"/>
    <w:rsid w:val="00D73A3F"/>
    <w:rsid w:val="00D76B5A"/>
    <w:rsid w:val="00D77F12"/>
    <w:rsid w:val="00D90824"/>
    <w:rsid w:val="00D92325"/>
    <w:rsid w:val="00D977CD"/>
    <w:rsid w:val="00DA22FC"/>
    <w:rsid w:val="00DB081C"/>
    <w:rsid w:val="00DB1CC9"/>
    <w:rsid w:val="00DB22D6"/>
    <w:rsid w:val="00DB4ED3"/>
    <w:rsid w:val="00DB4ED5"/>
    <w:rsid w:val="00DB516F"/>
    <w:rsid w:val="00DB5ACA"/>
    <w:rsid w:val="00DB5E42"/>
    <w:rsid w:val="00DC28DA"/>
    <w:rsid w:val="00DC4A76"/>
    <w:rsid w:val="00DD58B8"/>
    <w:rsid w:val="00DE048E"/>
    <w:rsid w:val="00DE2706"/>
    <w:rsid w:val="00DE3BB9"/>
    <w:rsid w:val="00DE4952"/>
    <w:rsid w:val="00DE68A5"/>
    <w:rsid w:val="00DE68CB"/>
    <w:rsid w:val="00DE6E47"/>
    <w:rsid w:val="00DF0222"/>
    <w:rsid w:val="00DF03B6"/>
    <w:rsid w:val="00DF0E80"/>
    <w:rsid w:val="00DF274E"/>
    <w:rsid w:val="00DF42ED"/>
    <w:rsid w:val="00E00D2F"/>
    <w:rsid w:val="00E03723"/>
    <w:rsid w:val="00E12305"/>
    <w:rsid w:val="00E14D67"/>
    <w:rsid w:val="00E15751"/>
    <w:rsid w:val="00E167D1"/>
    <w:rsid w:val="00E211B0"/>
    <w:rsid w:val="00E21268"/>
    <w:rsid w:val="00E2359C"/>
    <w:rsid w:val="00E23D68"/>
    <w:rsid w:val="00E27631"/>
    <w:rsid w:val="00E2799D"/>
    <w:rsid w:val="00E407F5"/>
    <w:rsid w:val="00E408B3"/>
    <w:rsid w:val="00E41866"/>
    <w:rsid w:val="00E42299"/>
    <w:rsid w:val="00E4334A"/>
    <w:rsid w:val="00E47934"/>
    <w:rsid w:val="00E525D0"/>
    <w:rsid w:val="00E56BC7"/>
    <w:rsid w:val="00E571C8"/>
    <w:rsid w:val="00E572B6"/>
    <w:rsid w:val="00E57F09"/>
    <w:rsid w:val="00E627D3"/>
    <w:rsid w:val="00E628D0"/>
    <w:rsid w:val="00E63479"/>
    <w:rsid w:val="00E63671"/>
    <w:rsid w:val="00E64898"/>
    <w:rsid w:val="00E64E2C"/>
    <w:rsid w:val="00E709E3"/>
    <w:rsid w:val="00E719B1"/>
    <w:rsid w:val="00E75987"/>
    <w:rsid w:val="00E75AB0"/>
    <w:rsid w:val="00E75EE8"/>
    <w:rsid w:val="00E8214D"/>
    <w:rsid w:val="00E83274"/>
    <w:rsid w:val="00E86396"/>
    <w:rsid w:val="00E8746E"/>
    <w:rsid w:val="00E9087C"/>
    <w:rsid w:val="00E94D98"/>
    <w:rsid w:val="00E960F4"/>
    <w:rsid w:val="00EA11D7"/>
    <w:rsid w:val="00EA2762"/>
    <w:rsid w:val="00EB00EC"/>
    <w:rsid w:val="00EB384B"/>
    <w:rsid w:val="00EB42FA"/>
    <w:rsid w:val="00EB6828"/>
    <w:rsid w:val="00EC1CD0"/>
    <w:rsid w:val="00EC1F16"/>
    <w:rsid w:val="00EC29E8"/>
    <w:rsid w:val="00EC2C39"/>
    <w:rsid w:val="00EC54B6"/>
    <w:rsid w:val="00EC6678"/>
    <w:rsid w:val="00EC7041"/>
    <w:rsid w:val="00EE227F"/>
    <w:rsid w:val="00EE436A"/>
    <w:rsid w:val="00EE7BA5"/>
    <w:rsid w:val="00EF635F"/>
    <w:rsid w:val="00F01655"/>
    <w:rsid w:val="00F0587C"/>
    <w:rsid w:val="00F076BE"/>
    <w:rsid w:val="00F10FD0"/>
    <w:rsid w:val="00F1288B"/>
    <w:rsid w:val="00F12954"/>
    <w:rsid w:val="00F140CD"/>
    <w:rsid w:val="00F1515C"/>
    <w:rsid w:val="00F15D9A"/>
    <w:rsid w:val="00F17059"/>
    <w:rsid w:val="00F26F75"/>
    <w:rsid w:val="00F27A64"/>
    <w:rsid w:val="00F33C9C"/>
    <w:rsid w:val="00F3486B"/>
    <w:rsid w:val="00F37AF5"/>
    <w:rsid w:val="00F37D18"/>
    <w:rsid w:val="00F37F68"/>
    <w:rsid w:val="00F43198"/>
    <w:rsid w:val="00F447BF"/>
    <w:rsid w:val="00F51300"/>
    <w:rsid w:val="00F55E32"/>
    <w:rsid w:val="00F61202"/>
    <w:rsid w:val="00F61799"/>
    <w:rsid w:val="00F63F55"/>
    <w:rsid w:val="00F659E5"/>
    <w:rsid w:val="00F669A5"/>
    <w:rsid w:val="00F66B71"/>
    <w:rsid w:val="00F70A54"/>
    <w:rsid w:val="00F72983"/>
    <w:rsid w:val="00F753CD"/>
    <w:rsid w:val="00F7697B"/>
    <w:rsid w:val="00F802F7"/>
    <w:rsid w:val="00F81147"/>
    <w:rsid w:val="00F83233"/>
    <w:rsid w:val="00F83F04"/>
    <w:rsid w:val="00F85003"/>
    <w:rsid w:val="00F86185"/>
    <w:rsid w:val="00F866B1"/>
    <w:rsid w:val="00F906B2"/>
    <w:rsid w:val="00F91E79"/>
    <w:rsid w:val="00F92F21"/>
    <w:rsid w:val="00F97C2B"/>
    <w:rsid w:val="00FA0546"/>
    <w:rsid w:val="00FA1358"/>
    <w:rsid w:val="00FA197A"/>
    <w:rsid w:val="00FA4926"/>
    <w:rsid w:val="00FA49D8"/>
    <w:rsid w:val="00FA63DC"/>
    <w:rsid w:val="00FA709B"/>
    <w:rsid w:val="00FA7F73"/>
    <w:rsid w:val="00FB7432"/>
    <w:rsid w:val="00FC1161"/>
    <w:rsid w:val="00FC3796"/>
    <w:rsid w:val="00FC49D6"/>
    <w:rsid w:val="00FC4E2E"/>
    <w:rsid w:val="00FC5908"/>
    <w:rsid w:val="00FC6309"/>
    <w:rsid w:val="00FC7CC6"/>
    <w:rsid w:val="00FD74FB"/>
    <w:rsid w:val="00FE32E7"/>
    <w:rsid w:val="00FE3354"/>
    <w:rsid w:val="00FE3898"/>
    <w:rsid w:val="00FE41A8"/>
    <w:rsid w:val="00FE5237"/>
    <w:rsid w:val="00FF2130"/>
    <w:rsid w:val="00FF48DA"/>
    <w:rsid w:val="00FF79C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4DFC4D"/>
  <w15:docId w15:val="{C86E99BD-1730-4AF0-A524-4618191A6F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66321"/>
  </w:style>
  <w:style w:type="paragraph" w:styleId="1">
    <w:name w:val="heading 1"/>
    <w:aliases w:val="Document Header1,H1,Заголовок параграфа (1.),Введение...,Б1,Heading 1iz,Б1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
    <w:basedOn w:val="a"/>
    <w:next w:val="a"/>
    <w:link w:val="10"/>
    <w:uiPriority w:val="9"/>
    <w:qFormat/>
    <w:rsid w:val="004D7A85"/>
    <w:pPr>
      <w:keepNext/>
      <w:spacing w:after="0" w:line="240" w:lineRule="auto"/>
      <w:outlineLvl w:val="0"/>
    </w:pPr>
    <w:rPr>
      <w:rFonts w:ascii="Times New Roman" w:eastAsia="Times New Roman" w:hAnsi="Times New Roman" w:cs="Times New Roman"/>
      <w:sz w:val="24"/>
      <w:szCs w:val="20"/>
      <w:lang w:eastAsia="ru-RU"/>
    </w:rPr>
  </w:style>
  <w:style w:type="paragraph" w:styleId="2">
    <w:name w:val="heading 2"/>
    <w:basedOn w:val="a"/>
    <w:next w:val="a"/>
    <w:link w:val="20"/>
    <w:uiPriority w:val="9"/>
    <w:unhideWhenUsed/>
    <w:qFormat/>
    <w:rsid w:val="004D7A85"/>
    <w:pPr>
      <w:keepNext/>
      <w:keepLines/>
      <w:spacing w:before="40" w:after="0"/>
      <w:outlineLvl w:val="1"/>
    </w:pPr>
    <w:rPr>
      <w:rFonts w:ascii="Cambria" w:eastAsia="Times New Roman" w:hAnsi="Cambria" w:cs="Times New Roman"/>
      <w:b/>
      <w:bCs/>
      <w:color w:val="4F81BD"/>
      <w:sz w:val="26"/>
      <w:szCs w:val="26"/>
    </w:rPr>
  </w:style>
  <w:style w:type="paragraph" w:styleId="3">
    <w:name w:val="heading 3"/>
    <w:basedOn w:val="a"/>
    <w:next w:val="a"/>
    <w:link w:val="30"/>
    <w:uiPriority w:val="9"/>
    <w:semiHidden/>
    <w:unhideWhenUsed/>
    <w:qFormat/>
    <w:rsid w:val="00316EF9"/>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semiHidden/>
    <w:unhideWhenUsed/>
    <w:qFormat/>
    <w:rsid w:val="004D7A85"/>
    <w:pPr>
      <w:keepNext/>
      <w:keepLines/>
      <w:spacing w:before="40" w:after="0"/>
      <w:outlineLvl w:val="3"/>
    </w:pPr>
    <w:rPr>
      <w:rFonts w:ascii="Cambria" w:eastAsia="Times New Roman" w:hAnsi="Cambria" w:cs="Times New Roman"/>
      <w:i/>
      <w:iCs/>
      <w:color w:val="365F91"/>
    </w:rPr>
  </w:style>
  <w:style w:type="paragraph" w:styleId="5">
    <w:name w:val="heading 5"/>
    <w:basedOn w:val="a"/>
    <w:next w:val="a"/>
    <w:link w:val="50"/>
    <w:uiPriority w:val="9"/>
    <w:semiHidden/>
    <w:unhideWhenUsed/>
    <w:qFormat/>
    <w:rsid w:val="004D7A85"/>
    <w:pPr>
      <w:keepNext/>
      <w:keepLines/>
      <w:spacing w:before="40" w:after="0"/>
      <w:outlineLvl w:val="4"/>
    </w:pPr>
    <w:rPr>
      <w:rFonts w:ascii="Cambria" w:eastAsia="Times New Roman" w:hAnsi="Cambria" w:cs="Times New Roman"/>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параграфа (1.) Знак,Введение... Знак,Б1 Знак,Heading 1iz Знак,Б11 Знак,Заголовок 1 Знак2 Знак Знак,Заголовок 1 Знак1 Знак Знак Знак,Заголовок 1 Знак Знак Знак Знак Знак,Заголовок 1 Знак1 Зна Знак"/>
    <w:basedOn w:val="a0"/>
    <w:link w:val="1"/>
    <w:uiPriority w:val="9"/>
    <w:rsid w:val="004D7A85"/>
    <w:rPr>
      <w:rFonts w:ascii="Times New Roman" w:eastAsia="Times New Roman" w:hAnsi="Times New Roman" w:cs="Times New Roman"/>
      <w:sz w:val="24"/>
      <w:szCs w:val="20"/>
      <w:lang w:eastAsia="ru-RU"/>
    </w:rPr>
  </w:style>
  <w:style w:type="paragraph" w:customStyle="1" w:styleId="Gliederu1">
    <w:name w:val="Gliederu1"/>
    <w:basedOn w:val="a"/>
    <w:next w:val="a"/>
    <w:uiPriority w:val="9"/>
    <w:unhideWhenUsed/>
    <w:qFormat/>
    <w:rsid w:val="004D7A85"/>
    <w:pPr>
      <w:keepNext/>
      <w:keepLines/>
      <w:spacing w:before="200" w:after="0" w:line="276" w:lineRule="auto"/>
      <w:outlineLvl w:val="1"/>
    </w:pPr>
    <w:rPr>
      <w:rFonts w:ascii="Cambria" w:eastAsia="Times New Roman" w:hAnsi="Cambria" w:cs="Times New Roman"/>
      <w:b/>
      <w:bCs/>
      <w:color w:val="4F81BD"/>
      <w:sz w:val="26"/>
      <w:szCs w:val="26"/>
    </w:rPr>
  </w:style>
  <w:style w:type="paragraph" w:customStyle="1" w:styleId="41">
    <w:name w:val="Заголовок 41"/>
    <w:basedOn w:val="a"/>
    <w:next w:val="a"/>
    <w:uiPriority w:val="9"/>
    <w:semiHidden/>
    <w:unhideWhenUsed/>
    <w:qFormat/>
    <w:rsid w:val="004D7A85"/>
    <w:pPr>
      <w:keepNext/>
      <w:keepLines/>
      <w:spacing w:before="40" w:after="0" w:line="276" w:lineRule="auto"/>
      <w:outlineLvl w:val="3"/>
    </w:pPr>
    <w:rPr>
      <w:rFonts w:ascii="Cambria" w:eastAsia="Times New Roman" w:hAnsi="Cambria" w:cs="Times New Roman"/>
      <w:i/>
      <w:iCs/>
      <w:color w:val="365F91"/>
    </w:rPr>
  </w:style>
  <w:style w:type="paragraph" w:customStyle="1" w:styleId="51">
    <w:name w:val="Заголовок 51"/>
    <w:basedOn w:val="a"/>
    <w:next w:val="a"/>
    <w:uiPriority w:val="9"/>
    <w:unhideWhenUsed/>
    <w:qFormat/>
    <w:rsid w:val="004D7A85"/>
    <w:pPr>
      <w:keepNext/>
      <w:keepLines/>
      <w:spacing w:before="200" w:after="0" w:line="276" w:lineRule="auto"/>
      <w:outlineLvl w:val="4"/>
    </w:pPr>
    <w:rPr>
      <w:rFonts w:ascii="Cambria" w:eastAsia="Times New Roman" w:hAnsi="Cambria" w:cs="Times New Roman"/>
      <w:color w:val="243F60"/>
    </w:rPr>
  </w:style>
  <w:style w:type="numbering" w:customStyle="1" w:styleId="11">
    <w:name w:val="Нет списка1"/>
    <w:next w:val="a2"/>
    <w:uiPriority w:val="99"/>
    <w:semiHidden/>
    <w:unhideWhenUsed/>
    <w:rsid w:val="004D7A85"/>
  </w:style>
  <w:style w:type="character" w:customStyle="1" w:styleId="20">
    <w:name w:val="Заголовок 2 Знак"/>
    <w:basedOn w:val="a0"/>
    <w:link w:val="2"/>
    <w:uiPriority w:val="9"/>
    <w:locked/>
    <w:rsid w:val="004D7A85"/>
    <w:rPr>
      <w:rFonts w:ascii="Cambria" w:eastAsia="Times New Roman" w:hAnsi="Cambria" w:cs="Times New Roman"/>
      <w:b/>
      <w:bCs/>
      <w:color w:val="4F81BD"/>
      <w:sz w:val="26"/>
      <w:szCs w:val="26"/>
    </w:rPr>
  </w:style>
  <w:style w:type="character" w:customStyle="1" w:styleId="40">
    <w:name w:val="Заголовок 4 Знак"/>
    <w:basedOn w:val="a0"/>
    <w:link w:val="4"/>
    <w:uiPriority w:val="9"/>
    <w:semiHidden/>
    <w:locked/>
    <w:rsid w:val="004D7A85"/>
    <w:rPr>
      <w:rFonts w:ascii="Cambria" w:eastAsia="Times New Roman" w:hAnsi="Cambria" w:cs="Times New Roman"/>
      <w:i/>
      <w:iCs/>
      <w:color w:val="365F91"/>
    </w:rPr>
  </w:style>
  <w:style w:type="character" w:customStyle="1" w:styleId="50">
    <w:name w:val="Заголовок 5 Знак"/>
    <w:basedOn w:val="a0"/>
    <w:link w:val="5"/>
    <w:uiPriority w:val="9"/>
    <w:locked/>
    <w:rsid w:val="004D7A85"/>
    <w:rPr>
      <w:rFonts w:ascii="Cambria" w:eastAsia="Times New Roman" w:hAnsi="Cambria" w:cs="Times New Roman"/>
      <w:color w:val="243F60"/>
    </w:rPr>
  </w:style>
  <w:style w:type="character" w:styleId="a3">
    <w:name w:val="Hyperlink"/>
    <w:basedOn w:val="a0"/>
    <w:uiPriority w:val="99"/>
    <w:rsid w:val="004D7A85"/>
    <w:rPr>
      <w:rFonts w:cs="Times New Roman"/>
      <w:color w:val="0000FF"/>
      <w:u w:val="single"/>
    </w:rPr>
  </w:style>
  <w:style w:type="paragraph" w:styleId="a4">
    <w:name w:val="Body Text"/>
    <w:basedOn w:val="a"/>
    <w:link w:val="a5"/>
    <w:uiPriority w:val="99"/>
    <w:rsid w:val="004D7A85"/>
    <w:pPr>
      <w:widowControl w:val="0"/>
      <w:suppressAutoHyphens/>
      <w:spacing w:after="120" w:line="240" w:lineRule="auto"/>
    </w:pPr>
    <w:rPr>
      <w:rFonts w:ascii="Times New Roman" w:eastAsia="Times New Roman" w:hAnsi="Times New Roman" w:cs="Times New Roman"/>
      <w:kern w:val="1"/>
      <w:sz w:val="24"/>
      <w:szCs w:val="24"/>
      <w:lang w:eastAsia="ar-SA"/>
    </w:rPr>
  </w:style>
  <w:style w:type="character" w:customStyle="1" w:styleId="a5">
    <w:name w:val="Основной текст Знак"/>
    <w:basedOn w:val="a0"/>
    <w:link w:val="a4"/>
    <w:uiPriority w:val="99"/>
    <w:rsid w:val="004D7A85"/>
    <w:rPr>
      <w:rFonts w:ascii="Times New Roman" w:eastAsia="Times New Roman" w:hAnsi="Times New Roman" w:cs="Times New Roman"/>
      <w:kern w:val="1"/>
      <w:sz w:val="24"/>
      <w:szCs w:val="24"/>
      <w:lang w:eastAsia="ar-SA"/>
    </w:rPr>
  </w:style>
  <w:style w:type="paragraph" w:customStyle="1" w:styleId="ConsPlusNormal">
    <w:name w:val="ConsPlusNormal"/>
    <w:link w:val="ConsPlusNormal0"/>
    <w:qFormat/>
    <w:rsid w:val="004D7A85"/>
    <w:pPr>
      <w:widowControl w:val="0"/>
      <w:suppressAutoHyphens/>
      <w:autoSpaceDE w:val="0"/>
      <w:spacing w:after="0" w:line="240" w:lineRule="auto"/>
      <w:ind w:firstLine="720"/>
    </w:pPr>
    <w:rPr>
      <w:rFonts w:ascii="Arial" w:eastAsia="Times New Roman" w:hAnsi="Arial" w:cs="Arial"/>
      <w:kern w:val="1"/>
      <w:sz w:val="20"/>
      <w:szCs w:val="20"/>
      <w:lang w:eastAsia="ar-SA"/>
    </w:rPr>
  </w:style>
  <w:style w:type="character" w:customStyle="1" w:styleId="ConsPlusNormal0">
    <w:name w:val="ConsPlusNormal Знак"/>
    <w:link w:val="ConsPlusNormal"/>
    <w:locked/>
    <w:rsid w:val="004D7A85"/>
    <w:rPr>
      <w:rFonts w:ascii="Arial" w:eastAsia="Times New Roman" w:hAnsi="Arial" w:cs="Arial"/>
      <w:kern w:val="1"/>
      <w:sz w:val="20"/>
      <w:szCs w:val="20"/>
      <w:lang w:eastAsia="ar-SA"/>
    </w:rPr>
  </w:style>
  <w:style w:type="paragraph" w:customStyle="1" w:styleId="ConsPlusNonformat">
    <w:name w:val="ConsPlusNonformat"/>
    <w:rsid w:val="004D7A8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31">
    <w:name w:val="Стиль3 Знак"/>
    <w:basedOn w:val="a"/>
    <w:rsid w:val="004D7A85"/>
    <w:pPr>
      <w:widowControl w:val="0"/>
      <w:tabs>
        <w:tab w:val="left" w:pos="227"/>
      </w:tabs>
      <w:suppressAutoHyphens/>
      <w:spacing w:after="0" w:line="240" w:lineRule="auto"/>
      <w:jc w:val="both"/>
    </w:pPr>
    <w:rPr>
      <w:rFonts w:ascii="Times New Roman" w:eastAsia="Times New Roman" w:hAnsi="Times New Roman" w:cs="Times New Roman"/>
      <w:sz w:val="24"/>
      <w:szCs w:val="20"/>
      <w:lang w:eastAsia="ar-SA"/>
    </w:rPr>
  </w:style>
  <w:style w:type="paragraph" w:styleId="a6">
    <w:name w:val="Plain Text"/>
    <w:basedOn w:val="a"/>
    <w:link w:val="a7"/>
    <w:uiPriority w:val="99"/>
    <w:rsid w:val="004D7A85"/>
    <w:pPr>
      <w:widowControl w:val="0"/>
      <w:autoSpaceDE w:val="0"/>
      <w:autoSpaceDN w:val="0"/>
      <w:adjustRightInd w:val="0"/>
      <w:spacing w:after="0" w:line="240" w:lineRule="auto"/>
    </w:pPr>
    <w:rPr>
      <w:rFonts w:ascii="Courier New" w:eastAsia="Times New Roman" w:hAnsi="Courier New" w:cs="Times New Roman"/>
      <w:sz w:val="20"/>
      <w:szCs w:val="20"/>
    </w:rPr>
  </w:style>
  <w:style w:type="character" w:customStyle="1" w:styleId="a7">
    <w:name w:val="Текст Знак"/>
    <w:basedOn w:val="a0"/>
    <w:link w:val="a6"/>
    <w:uiPriority w:val="99"/>
    <w:rsid w:val="004D7A85"/>
    <w:rPr>
      <w:rFonts w:ascii="Courier New" w:eastAsia="Times New Roman" w:hAnsi="Courier New" w:cs="Times New Roman"/>
      <w:sz w:val="20"/>
      <w:szCs w:val="20"/>
    </w:rPr>
  </w:style>
  <w:style w:type="paragraph" w:customStyle="1" w:styleId="Default">
    <w:name w:val="Default"/>
    <w:rsid w:val="004D7A85"/>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8">
    <w:name w:val="Balloon Text"/>
    <w:basedOn w:val="a"/>
    <w:link w:val="a9"/>
    <w:uiPriority w:val="99"/>
    <w:unhideWhenUsed/>
    <w:rsid w:val="004D7A85"/>
    <w:pPr>
      <w:spacing w:after="0" w:line="240" w:lineRule="auto"/>
    </w:pPr>
    <w:rPr>
      <w:rFonts w:ascii="Tahoma" w:eastAsia="Times New Roman" w:hAnsi="Tahoma" w:cs="Tahoma"/>
      <w:sz w:val="16"/>
      <w:szCs w:val="16"/>
    </w:rPr>
  </w:style>
  <w:style w:type="character" w:customStyle="1" w:styleId="a9">
    <w:name w:val="Текст выноски Знак"/>
    <w:basedOn w:val="a0"/>
    <w:link w:val="a8"/>
    <w:uiPriority w:val="99"/>
    <w:rsid w:val="004D7A85"/>
    <w:rPr>
      <w:rFonts w:ascii="Tahoma" w:eastAsia="Times New Roman" w:hAnsi="Tahoma" w:cs="Tahoma"/>
      <w:sz w:val="16"/>
      <w:szCs w:val="16"/>
    </w:rPr>
  </w:style>
  <w:style w:type="paragraph" w:styleId="aa">
    <w:name w:val="Body Text Indent"/>
    <w:basedOn w:val="a"/>
    <w:link w:val="ab"/>
    <w:uiPriority w:val="99"/>
    <w:rsid w:val="004D7A85"/>
    <w:pPr>
      <w:spacing w:after="120" w:line="240" w:lineRule="auto"/>
      <w:ind w:left="283"/>
    </w:pPr>
    <w:rPr>
      <w:rFonts w:ascii="Times New Roman" w:eastAsia="Times New Roman" w:hAnsi="Times New Roman" w:cs="Times New Roman"/>
      <w:sz w:val="24"/>
      <w:szCs w:val="24"/>
      <w:lang w:eastAsia="ru-RU"/>
    </w:rPr>
  </w:style>
  <w:style w:type="character" w:customStyle="1" w:styleId="ab">
    <w:name w:val="Основной текст с отступом Знак"/>
    <w:basedOn w:val="a0"/>
    <w:link w:val="aa"/>
    <w:uiPriority w:val="99"/>
    <w:rsid w:val="004D7A85"/>
    <w:rPr>
      <w:rFonts w:ascii="Times New Roman" w:eastAsia="Times New Roman" w:hAnsi="Times New Roman" w:cs="Times New Roman"/>
      <w:sz w:val="24"/>
      <w:szCs w:val="24"/>
      <w:lang w:eastAsia="ru-RU"/>
    </w:rPr>
  </w:style>
  <w:style w:type="paragraph" w:styleId="ac">
    <w:name w:val="Normal (Web)"/>
    <w:basedOn w:val="a"/>
    <w:uiPriority w:val="99"/>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2">
    <w:name w:val="Сетка таблицы1"/>
    <w:basedOn w:val="a1"/>
    <w:next w:val="ad"/>
    <w:uiPriority w:val="59"/>
    <w:rsid w:val="004D7A85"/>
    <w:pPr>
      <w:spacing w:after="0" w:line="240" w:lineRule="auto"/>
    </w:pPr>
    <w:rPr>
      <w:rFonts w:eastAsia="Times New Roman"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32">
    <w:name w:val="Body Text 3"/>
    <w:basedOn w:val="a"/>
    <w:link w:val="33"/>
    <w:uiPriority w:val="99"/>
    <w:rsid w:val="004D7A85"/>
    <w:pPr>
      <w:spacing w:after="120" w:line="240" w:lineRule="auto"/>
    </w:pPr>
    <w:rPr>
      <w:rFonts w:ascii="Times New Roman" w:eastAsia="Times New Roman" w:hAnsi="Times New Roman" w:cs="Times New Roman"/>
      <w:sz w:val="16"/>
      <w:szCs w:val="16"/>
      <w:lang w:eastAsia="ru-RU"/>
    </w:rPr>
  </w:style>
  <w:style w:type="character" w:customStyle="1" w:styleId="33">
    <w:name w:val="Основной текст 3 Знак"/>
    <w:basedOn w:val="a0"/>
    <w:link w:val="32"/>
    <w:uiPriority w:val="99"/>
    <w:rsid w:val="004D7A85"/>
    <w:rPr>
      <w:rFonts w:ascii="Times New Roman" w:eastAsia="Times New Roman" w:hAnsi="Times New Roman" w:cs="Times New Roman"/>
      <w:sz w:val="16"/>
      <w:szCs w:val="16"/>
      <w:lang w:eastAsia="ru-RU"/>
    </w:rPr>
  </w:style>
  <w:style w:type="paragraph" w:customStyle="1" w:styleId="13">
    <w:name w:val="Абзац списка1"/>
    <w:basedOn w:val="a"/>
    <w:rsid w:val="004D7A85"/>
    <w:pPr>
      <w:spacing w:after="200" w:line="276" w:lineRule="auto"/>
      <w:ind w:left="720"/>
    </w:pPr>
    <w:rPr>
      <w:rFonts w:ascii="Calibri" w:eastAsia="Times New Roman" w:hAnsi="Calibri" w:cs="Times New Roman"/>
    </w:rPr>
  </w:style>
  <w:style w:type="character" w:customStyle="1" w:styleId="8">
    <w:name w:val="Основной текст (8)_"/>
    <w:link w:val="80"/>
    <w:locked/>
    <w:rsid w:val="004D7A85"/>
    <w:rPr>
      <w:b/>
      <w:i/>
      <w:sz w:val="25"/>
      <w:shd w:val="clear" w:color="auto" w:fill="FFFFFF"/>
    </w:rPr>
  </w:style>
  <w:style w:type="paragraph" w:customStyle="1" w:styleId="80">
    <w:name w:val="Основной текст (8)"/>
    <w:basedOn w:val="a"/>
    <w:link w:val="8"/>
    <w:rsid w:val="004D7A85"/>
    <w:pPr>
      <w:widowControl w:val="0"/>
      <w:shd w:val="clear" w:color="auto" w:fill="FFFFFF"/>
      <w:spacing w:after="0" w:line="298" w:lineRule="exact"/>
    </w:pPr>
    <w:rPr>
      <w:b/>
      <w:i/>
      <w:sz w:val="25"/>
    </w:rPr>
  </w:style>
  <w:style w:type="paragraph" w:customStyle="1" w:styleId="ae">
    <w:name w:val="Таблица текст"/>
    <w:basedOn w:val="a"/>
    <w:rsid w:val="004D7A85"/>
    <w:pPr>
      <w:spacing w:before="40" w:after="40" w:line="240" w:lineRule="auto"/>
      <w:ind w:left="57" w:right="57"/>
    </w:pPr>
    <w:rPr>
      <w:rFonts w:ascii="Calibri" w:eastAsia="Times New Roman" w:hAnsi="Calibri" w:cs="Times New Roman"/>
      <w:sz w:val="24"/>
      <w:szCs w:val="20"/>
      <w:lang w:eastAsia="ru-RU"/>
    </w:rPr>
  </w:style>
  <w:style w:type="paragraph" w:styleId="af">
    <w:name w:val="List Paragraph"/>
    <w:aliases w:val="Маркер,Bullet Number,Нумерованый список,List Paragraph1,Bullet List,FooterText,numbered,lp1"/>
    <w:basedOn w:val="a"/>
    <w:link w:val="af0"/>
    <w:qFormat/>
    <w:rsid w:val="004D7A85"/>
    <w:pPr>
      <w:widowControl w:val="0"/>
      <w:suppressAutoHyphens/>
      <w:spacing w:after="200" w:line="240" w:lineRule="auto"/>
      <w:ind w:left="720"/>
      <w:contextualSpacing/>
    </w:pPr>
    <w:rPr>
      <w:rFonts w:ascii="Times New Roman" w:eastAsia="Times New Roman" w:hAnsi="Times New Roman" w:cs="Mangal"/>
      <w:kern w:val="1"/>
      <w:sz w:val="24"/>
      <w:szCs w:val="24"/>
      <w:lang w:eastAsia="zh-CN" w:bidi="hi-IN"/>
    </w:rPr>
  </w:style>
  <w:style w:type="paragraph" w:customStyle="1" w:styleId="af1">
    <w:name w:val="Текст договора"/>
    <w:basedOn w:val="a"/>
    <w:link w:val="af2"/>
    <w:rsid w:val="004D7A85"/>
    <w:pPr>
      <w:spacing w:after="0" w:line="240" w:lineRule="auto"/>
      <w:ind w:firstLine="709"/>
      <w:jc w:val="both"/>
    </w:pPr>
    <w:rPr>
      <w:rFonts w:ascii="Times New Roman" w:eastAsia="Times New Roman" w:hAnsi="Times New Roman" w:cs="Times New Roman"/>
      <w:szCs w:val="24"/>
    </w:rPr>
  </w:style>
  <w:style w:type="character" w:customStyle="1" w:styleId="af2">
    <w:name w:val="Текст договора Знак"/>
    <w:link w:val="af1"/>
    <w:locked/>
    <w:rsid w:val="004D7A85"/>
    <w:rPr>
      <w:rFonts w:ascii="Times New Roman" w:eastAsia="Times New Roman" w:hAnsi="Times New Roman" w:cs="Times New Roman"/>
      <w:szCs w:val="24"/>
    </w:rPr>
  </w:style>
  <w:style w:type="character" w:customStyle="1" w:styleId="af3">
    <w:name w:val="Основной текст_"/>
    <w:basedOn w:val="a0"/>
    <w:link w:val="42"/>
    <w:locked/>
    <w:rsid w:val="004D7A85"/>
    <w:rPr>
      <w:rFonts w:ascii="Times New Roman" w:hAnsi="Times New Roman" w:cs="Times New Roman"/>
      <w:sz w:val="20"/>
      <w:szCs w:val="20"/>
      <w:shd w:val="clear" w:color="auto" w:fill="FFFFFF"/>
    </w:rPr>
  </w:style>
  <w:style w:type="character" w:customStyle="1" w:styleId="21">
    <w:name w:val="Основной текст (2)_"/>
    <w:basedOn w:val="a0"/>
    <w:link w:val="22"/>
    <w:locked/>
    <w:rsid w:val="004D7A85"/>
    <w:rPr>
      <w:rFonts w:ascii="Times New Roman" w:hAnsi="Times New Roman" w:cs="Times New Roman"/>
      <w:sz w:val="20"/>
      <w:szCs w:val="20"/>
      <w:shd w:val="clear" w:color="auto" w:fill="FFFFFF"/>
    </w:rPr>
  </w:style>
  <w:style w:type="character" w:customStyle="1" w:styleId="23">
    <w:name w:val="Основной текст (2) + Не полужирный"/>
    <w:basedOn w:val="21"/>
    <w:rsid w:val="004D7A85"/>
    <w:rPr>
      <w:rFonts w:ascii="Times New Roman" w:hAnsi="Times New Roman" w:cs="Times New Roman"/>
      <w:b/>
      <w:bCs/>
      <w:sz w:val="20"/>
      <w:szCs w:val="20"/>
      <w:shd w:val="clear" w:color="auto" w:fill="FFFFFF"/>
    </w:rPr>
  </w:style>
  <w:style w:type="character" w:customStyle="1" w:styleId="34">
    <w:name w:val="Основной текст3"/>
    <w:basedOn w:val="af3"/>
    <w:rsid w:val="004D7A85"/>
    <w:rPr>
      <w:rFonts w:ascii="Times New Roman" w:hAnsi="Times New Roman" w:cs="Times New Roman"/>
      <w:sz w:val="20"/>
      <w:szCs w:val="20"/>
      <w:shd w:val="clear" w:color="auto" w:fill="FFFFFF"/>
    </w:rPr>
  </w:style>
  <w:style w:type="paragraph" w:customStyle="1" w:styleId="42">
    <w:name w:val="Основной текст4"/>
    <w:basedOn w:val="a"/>
    <w:link w:val="af3"/>
    <w:rsid w:val="004D7A85"/>
    <w:pPr>
      <w:shd w:val="clear" w:color="auto" w:fill="FFFFFF"/>
      <w:spacing w:after="0" w:line="240" w:lineRule="atLeast"/>
    </w:pPr>
    <w:rPr>
      <w:rFonts w:ascii="Times New Roman" w:hAnsi="Times New Roman" w:cs="Times New Roman"/>
      <w:sz w:val="20"/>
      <w:szCs w:val="20"/>
    </w:rPr>
  </w:style>
  <w:style w:type="paragraph" w:customStyle="1" w:styleId="22">
    <w:name w:val="Основной текст (2)"/>
    <w:basedOn w:val="a"/>
    <w:link w:val="21"/>
    <w:rsid w:val="004D7A85"/>
    <w:pPr>
      <w:shd w:val="clear" w:color="auto" w:fill="FFFFFF"/>
      <w:spacing w:after="0" w:line="240" w:lineRule="atLeast"/>
    </w:pPr>
    <w:rPr>
      <w:rFonts w:ascii="Times New Roman" w:hAnsi="Times New Roman" w:cs="Times New Roman"/>
      <w:sz w:val="20"/>
      <w:szCs w:val="20"/>
    </w:rPr>
  </w:style>
  <w:style w:type="paragraph" w:customStyle="1" w:styleId="14">
    <w:name w:val="Без интервала1"/>
    <w:next w:val="af4"/>
    <w:link w:val="af5"/>
    <w:uiPriority w:val="1"/>
    <w:qFormat/>
    <w:rsid w:val="004D7A85"/>
    <w:pPr>
      <w:spacing w:after="0" w:line="240" w:lineRule="auto"/>
    </w:pPr>
    <w:rPr>
      <w:rFonts w:eastAsia="Times New Roman" w:cs="Times New Roman"/>
    </w:rPr>
  </w:style>
  <w:style w:type="paragraph" w:customStyle="1" w:styleId="Times12">
    <w:name w:val="Times 12"/>
    <w:basedOn w:val="a"/>
    <w:uiPriority w:val="99"/>
    <w:rsid w:val="004D7A85"/>
    <w:pPr>
      <w:overflowPunct w:val="0"/>
      <w:autoSpaceDE w:val="0"/>
      <w:autoSpaceDN w:val="0"/>
      <w:adjustRightInd w:val="0"/>
      <w:spacing w:after="0" w:line="240" w:lineRule="auto"/>
      <w:ind w:firstLine="567"/>
      <w:jc w:val="both"/>
    </w:pPr>
    <w:rPr>
      <w:rFonts w:ascii="Times New Roman" w:eastAsia="Times New Roman" w:hAnsi="Times New Roman" w:cs="Times New Roman"/>
      <w:bCs/>
      <w:sz w:val="24"/>
      <w:lang w:eastAsia="ru-RU"/>
    </w:rPr>
  </w:style>
  <w:style w:type="paragraph" w:customStyle="1" w:styleId="af6">
    <w:name w:val="Пункт б/н"/>
    <w:basedOn w:val="a"/>
    <w:rsid w:val="004D7A85"/>
    <w:pPr>
      <w:tabs>
        <w:tab w:val="left" w:pos="1134"/>
      </w:tabs>
      <w:spacing w:after="0" w:line="360" w:lineRule="auto"/>
      <w:ind w:firstLine="567"/>
      <w:jc w:val="both"/>
    </w:pPr>
    <w:rPr>
      <w:rFonts w:ascii="Times New Roman" w:eastAsia="Times New Roman" w:hAnsi="Times New Roman" w:cs="Times New Roman"/>
      <w:bCs/>
      <w:lang w:eastAsia="ru-RU"/>
    </w:rPr>
  </w:style>
  <w:style w:type="paragraph" w:customStyle="1" w:styleId="15">
    <w:name w:val="Знак1 Знак Знак Знак Знак Знак Знак Знак Знак Знак Знак Знак Знак Знак Знак Знак"/>
    <w:basedOn w:val="a"/>
    <w:rsid w:val="004D7A85"/>
    <w:pPr>
      <w:spacing w:before="100" w:beforeAutospacing="1" w:after="100" w:afterAutospacing="1" w:line="240" w:lineRule="auto"/>
    </w:pPr>
    <w:rPr>
      <w:rFonts w:ascii="Tahoma" w:eastAsia="Times New Roman" w:hAnsi="Tahoma" w:cs="Times New Roman"/>
      <w:sz w:val="20"/>
      <w:szCs w:val="20"/>
      <w:lang w:val="en-US"/>
    </w:rPr>
  </w:style>
  <w:style w:type="character" w:styleId="HTML">
    <w:name w:val="HTML Keyboard"/>
    <w:basedOn w:val="a0"/>
    <w:uiPriority w:val="99"/>
    <w:rsid w:val="004D7A85"/>
    <w:rPr>
      <w:rFonts w:ascii="Courier New" w:hAnsi="Courier New" w:cs="Times New Roman"/>
      <w:sz w:val="20"/>
    </w:rPr>
  </w:style>
  <w:style w:type="paragraph" w:customStyle="1" w:styleId="ConsPlusTitle">
    <w:name w:val="ConsPlusTitle"/>
    <w:rsid w:val="004D7A85"/>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af5">
    <w:name w:val="Без интервала Знак"/>
    <w:link w:val="14"/>
    <w:locked/>
    <w:rsid w:val="004D7A85"/>
  </w:style>
  <w:style w:type="paragraph" w:styleId="af7">
    <w:name w:val="header"/>
    <w:basedOn w:val="a"/>
    <w:link w:val="af8"/>
    <w:uiPriority w:val="99"/>
    <w:rsid w:val="004D7A85"/>
    <w:pPr>
      <w:tabs>
        <w:tab w:val="center" w:pos="4153"/>
        <w:tab w:val="right" w:pos="8306"/>
      </w:tabs>
      <w:spacing w:after="0" w:line="240" w:lineRule="auto"/>
    </w:pPr>
    <w:rPr>
      <w:rFonts w:ascii="Times New Roman" w:eastAsia="Times New Roman" w:hAnsi="Times New Roman" w:cs="Times New Roman"/>
      <w:sz w:val="24"/>
      <w:szCs w:val="24"/>
      <w:lang w:eastAsia="ru-RU"/>
    </w:rPr>
  </w:style>
  <w:style w:type="character" w:customStyle="1" w:styleId="af8">
    <w:name w:val="Верхний колонтитул Знак"/>
    <w:basedOn w:val="a0"/>
    <w:link w:val="af7"/>
    <w:uiPriority w:val="99"/>
    <w:rsid w:val="004D7A85"/>
    <w:rPr>
      <w:rFonts w:ascii="Times New Roman" w:eastAsia="Times New Roman" w:hAnsi="Times New Roman" w:cs="Times New Roman"/>
      <w:sz w:val="24"/>
      <w:szCs w:val="24"/>
      <w:lang w:eastAsia="ru-RU"/>
    </w:rPr>
  </w:style>
  <w:style w:type="paragraph" w:customStyle="1" w:styleId="af9">
    <w:name w:val="Содержимое таблицы"/>
    <w:basedOn w:val="a"/>
    <w:rsid w:val="004D7A85"/>
    <w:pPr>
      <w:suppressLineNumbers/>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110">
    <w:name w:val="Знак1 Знак Знак Знак Знак Знак Знак Знак Знак Знак Знак Знак Знак Знак Знак Знак1"/>
    <w:basedOn w:val="a"/>
    <w:rsid w:val="004D7A85"/>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20">
    <w:name w:val="Знак1 Знак Знак Знак Знак Знак Знак Знак Знак Знак Знак Знак Знак Знак Знак Знак2"/>
    <w:basedOn w:val="a"/>
    <w:rsid w:val="004D7A85"/>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Textbody">
    <w:name w:val="Text body"/>
    <w:basedOn w:val="a"/>
    <w:rsid w:val="004D7A85"/>
    <w:pPr>
      <w:widowControl w:val="0"/>
      <w:suppressAutoHyphens/>
      <w:autoSpaceDN w:val="0"/>
      <w:spacing w:after="120" w:line="240" w:lineRule="auto"/>
      <w:textAlignment w:val="baseline"/>
    </w:pPr>
    <w:rPr>
      <w:rFonts w:ascii="Times New Roman" w:eastAsia="Times New Roman" w:hAnsi="Times New Roman" w:cs="Tahoma"/>
      <w:kern w:val="3"/>
      <w:sz w:val="24"/>
      <w:szCs w:val="24"/>
      <w:lang w:eastAsia="ru-RU"/>
    </w:rPr>
  </w:style>
  <w:style w:type="paragraph" w:customStyle="1" w:styleId="afa">
    <w:name w:val="Таблица шапка"/>
    <w:basedOn w:val="a"/>
    <w:rsid w:val="004D7A85"/>
    <w:pPr>
      <w:keepNext/>
      <w:spacing w:before="40" w:after="40" w:line="240" w:lineRule="auto"/>
      <w:ind w:left="57" w:right="57"/>
    </w:pPr>
    <w:rPr>
      <w:rFonts w:ascii="Times New Roman" w:eastAsia="Times New Roman" w:hAnsi="Times New Roman" w:cs="Times New Roman"/>
      <w:szCs w:val="20"/>
      <w:lang w:eastAsia="ru-RU"/>
    </w:rPr>
  </w:style>
  <w:style w:type="paragraph" w:customStyle="1" w:styleId="310">
    <w:name w:val="Основной текст с отступом 31"/>
    <w:basedOn w:val="a"/>
    <w:next w:val="35"/>
    <w:link w:val="36"/>
    <w:uiPriority w:val="99"/>
    <w:unhideWhenUsed/>
    <w:rsid w:val="004D7A85"/>
    <w:pPr>
      <w:spacing w:after="120" w:line="276" w:lineRule="auto"/>
      <w:ind w:left="283"/>
    </w:pPr>
    <w:rPr>
      <w:rFonts w:cs="Times New Roman"/>
      <w:sz w:val="16"/>
      <w:szCs w:val="16"/>
    </w:rPr>
  </w:style>
  <w:style w:type="character" w:customStyle="1" w:styleId="36">
    <w:name w:val="Основной текст с отступом 3 Знак"/>
    <w:basedOn w:val="a0"/>
    <w:link w:val="310"/>
    <w:uiPriority w:val="99"/>
    <w:semiHidden/>
    <w:locked/>
    <w:rsid w:val="004D7A85"/>
    <w:rPr>
      <w:rFonts w:cs="Times New Roman"/>
      <w:sz w:val="16"/>
      <w:szCs w:val="16"/>
    </w:rPr>
  </w:style>
  <w:style w:type="paragraph" w:customStyle="1" w:styleId="afb">
    <w:name w:val="Пункт"/>
    <w:basedOn w:val="a"/>
    <w:link w:val="16"/>
    <w:rsid w:val="004D7A85"/>
    <w:pPr>
      <w:tabs>
        <w:tab w:val="num" w:pos="1134"/>
      </w:tabs>
      <w:spacing w:after="0" w:line="360" w:lineRule="auto"/>
      <w:ind w:left="1134" w:hanging="1134"/>
      <w:jc w:val="both"/>
    </w:pPr>
    <w:rPr>
      <w:rFonts w:ascii="Times New Roman" w:eastAsia="Times New Roman" w:hAnsi="Times New Roman" w:cs="Times New Roman"/>
      <w:sz w:val="28"/>
      <w:szCs w:val="20"/>
      <w:lang w:eastAsia="ru-RU"/>
    </w:rPr>
  </w:style>
  <w:style w:type="character" w:customStyle="1" w:styleId="16">
    <w:name w:val="Пункт Знак1"/>
    <w:link w:val="afb"/>
    <w:locked/>
    <w:rsid w:val="004D7A85"/>
    <w:rPr>
      <w:rFonts w:ascii="Times New Roman" w:eastAsia="Times New Roman" w:hAnsi="Times New Roman" w:cs="Times New Roman"/>
      <w:sz w:val="28"/>
      <w:szCs w:val="20"/>
      <w:lang w:eastAsia="ru-RU"/>
    </w:rPr>
  </w:style>
  <w:style w:type="paragraph" w:customStyle="1" w:styleId="afc">
    <w:name w:val="Подпункт"/>
    <w:basedOn w:val="afb"/>
    <w:rsid w:val="004D7A85"/>
    <w:pPr>
      <w:tabs>
        <w:tab w:val="clear" w:pos="1134"/>
        <w:tab w:val="num" w:pos="360"/>
      </w:tabs>
      <w:ind w:left="2880" w:hanging="360"/>
    </w:pPr>
  </w:style>
  <w:style w:type="paragraph" w:customStyle="1" w:styleId="afd">
    <w:name w:val="Подподпункт"/>
    <w:basedOn w:val="afc"/>
    <w:rsid w:val="004D7A85"/>
    <w:pPr>
      <w:ind w:left="3600"/>
    </w:pPr>
  </w:style>
  <w:style w:type="paragraph" w:styleId="afe">
    <w:name w:val="Title"/>
    <w:basedOn w:val="a"/>
    <w:link w:val="aff"/>
    <w:uiPriority w:val="10"/>
    <w:qFormat/>
    <w:rsid w:val="004D7A85"/>
    <w:pPr>
      <w:spacing w:after="0" w:line="240" w:lineRule="auto"/>
      <w:jc w:val="center"/>
    </w:pPr>
    <w:rPr>
      <w:rFonts w:ascii="Times New Roman" w:eastAsia="Times New Roman" w:hAnsi="Times New Roman" w:cs="Times New Roman"/>
      <w:sz w:val="24"/>
      <w:szCs w:val="24"/>
      <w:lang w:eastAsia="ru-RU"/>
    </w:rPr>
  </w:style>
  <w:style w:type="character" w:customStyle="1" w:styleId="aff">
    <w:name w:val="Заголовок Знак"/>
    <w:basedOn w:val="a0"/>
    <w:link w:val="afe"/>
    <w:uiPriority w:val="10"/>
    <w:rsid w:val="004D7A85"/>
    <w:rPr>
      <w:rFonts w:ascii="Times New Roman" w:eastAsia="Times New Roman" w:hAnsi="Times New Roman" w:cs="Times New Roman"/>
      <w:sz w:val="24"/>
      <w:szCs w:val="24"/>
      <w:lang w:eastAsia="ru-RU"/>
    </w:rPr>
  </w:style>
  <w:style w:type="paragraph" w:customStyle="1" w:styleId="aff0">
    <w:name w:val="_Заголовок по центру"/>
    <w:basedOn w:val="a"/>
    <w:rsid w:val="004D7A85"/>
    <w:pPr>
      <w:keepNext/>
      <w:keepLines/>
      <w:suppressAutoHyphens/>
      <w:spacing w:before="240" w:after="240" w:line="240" w:lineRule="auto"/>
      <w:contextualSpacing/>
      <w:jc w:val="center"/>
      <w:outlineLvl w:val="0"/>
    </w:pPr>
    <w:rPr>
      <w:rFonts w:ascii="Times New Roman" w:eastAsia="Times New Roman" w:hAnsi="Times New Roman" w:cs="Times New Roman"/>
      <w:b/>
      <w:sz w:val="24"/>
      <w:szCs w:val="24"/>
      <w:lang w:eastAsia="ru-RU"/>
    </w:rPr>
  </w:style>
  <w:style w:type="paragraph" w:styleId="aff1">
    <w:name w:val="E-mail Signature"/>
    <w:basedOn w:val="a"/>
    <w:link w:val="aff2"/>
    <w:uiPriority w:val="99"/>
    <w:unhideWhenUsed/>
    <w:rsid w:val="004D7A85"/>
    <w:pPr>
      <w:autoSpaceDE w:val="0"/>
      <w:autoSpaceDN w:val="0"/>
      <w:adjustRightInd w:val="0"/>
      <w:spacing w:after="0" w:line="240" w:lineRule="auto"/>
      <w:jc w:val="both"/>
    </w:pPr>
    <w:rPr>
      <w:rFonts w:ascii="Times New Roman" w:eastAsia="Times New Roman" w:hAnsi="Times New Roman" w:cs="Times New Roman"/>
      <w:kern w:val="24"/>
      <w:sz w:val="24"/>
      <w:szCs w:val="24"/>
      <w:lang w:eastAsia="ru-RU"/>
    </w:rPr>
  </w:style>
  <w:style w:type="character" w:customStyle="1" w:styleId="aff2">
    <w:name w:val="Электронная подпись Знак"/>
    <w:basedOn w:val="a0"/>
    <w:link w:val="aff1"/>
    <w:uiPriority w:val="99"/>
    <w:rsid w:val="004D7A85"/>
    <w:rPr>
      <w:rFonts w:ascii="Times New Roman" w:eastAsia="Times New Roman" w:hAnsi="Times New Roman" w:cs="Times New Roman"/>
      <w:kern w:val="24"/>
      <w:sz w:val="24"/>
      <w:szCs w:val="24"/>
      <w:lang w:eastAsia="ru-RU"/>
    </w:rPr>
  </w:style>
  <w:style w:type="paragraph" w:customStyle="1" w:styleId="17">
    <w:name w:val="Обычный1"/>
    <w:link w:val="18"/>
    <w:rsid w:val="004D7A85"/>
    <w:pPr>
      <w:widowControl w:val="0"/>
      <w:spacing w:after="0" w:line="240" w:lineRule="auto"/>
    </w:pPr>
    <w:rPr>
      <w:rFonts w:ascii="Times New Roman" w:eastAsia="Times New Roman" w:hAnsi="Times New Roman" w:cs="Times New Roman"/>
      <w:sz w:val="20"/>
      <w:szCs w:val="20"/>
      <w:lang w:eastAsia="ru-RU"/>
    </w:rPr>
  </w:style>
  <w:style w:type="character" w:customStyle="1" w:styleId="0pt">
    <w:name w:val="Основной текст + Интервал 0 pt"/>
    <w:rsid w:val="004D7A85"/>
    <w:rPr>
      <w:rFonts w:ascii="Times New Roman" w:hAnsi="Times New Roman"/>
      <w:color w:val="000000"/>
      <w:spacing w:val="1"/>
      <w:w w:val="100"/>
      <w:position w:val="0"/>
      <w:sz w:val="20"/>
      <w:u w:val="none"/>
      <w:shd w:val="clear" w:color="auto" w:fill="FFFFFF"/>
      <w:lang w:val="ru-RU"/>
    </w:rPr>
  </w:style>
  <w:style w:type="paragraph" w:customStyle="1" w:styleId="210">
    <w:name w:val="Основной текст с отступом 21"/>
    <w:basedOn w:val="a"/>
    <w:next w:val="24"/>
    <w:link w:val="25"/>
    <w:uiPriority w:val="99"/>
    <w:rsid w:val="004D7A85"/>
    <w:pPr>
      <w:spacing w:after="120" w:line="480" w:lineRule="auto"/>
      <w:ind w:left="283"/>
    </w:pPr>
    <w:rPr>
      <w:rFonts w:cs="Times New Roman"/>
    </w:rPr>
  </w:style>
  <w:style w:type="character" w:customStyle="1" w:styleId="25">
    <w:name w:val="Основной текст с отступом 2 Знак"/>
    <w:basedOn w:val="a0"/>
    <w:link w:val="210"/>
    <w:uiPriority w:val="99"/>
    <w:locked/>
    <w:rsid w:val="004D7A85"/>
    <w:rPr>
      <w:rFonts w:cs="Times New Roman"/>
    </w:rPr>
  </w:style>
  <w:style w:type="paragraph" w:styleId="aff3">
    <w:name w:val="Subtitle"/>
    <w:basedOn w:val="a"/>
    <w:link w:val="aff4"/>
    <w:uiPriority w:val="11"/>
    <w:qFormat/>
    <w:rsid w:val="004D7A85"/>
    <w:pPr>
      <w:spacing w:after="0" w:line="240" w:lineRule="auto"/>
    </w:pPr>
    <w:rPr>
      <w:rFonts w:ascii="Times New Roman" w:eastAsia="Times New Roman" w:hAnsi="Times New Roman" w:cs="Times New Roman"/>
      <w:i/>
      <w:iCs/>
      <w:sz w:val="24"/>
      <w:szCs w:val="24"/>
      <w:lang w:eastAsia="ru-RU"/>
    </w:rPr>
  </w:style>
  <w:style w:type="character" w:customStyle="1" w:styleId="aff4">
    <w:name w:val="Подзаголовок Знак"/>
    <w:basedOn w:val="a0"/>
    <w:link w:val="aff3"/>
    <w:uiPriority w:val="11"/>
    <w:rsid w:val="004D7A85"/>
    <w:rPr>
      <w:rFonts w:ascii="Times New Roman" w:eastAsia="Times New Roman" w:hAnsi="Times New Roman" w:cs="Times New Roman"/>
      <w:i/>
      <w:iCs/>
      <w:sz w:val="24"/>
      <w:szCs w:val="24"/>
      <w:lang w:eastAsia="ru-RU"/>
    </w:rPr>
  </w:style>
  <w:style w:type="character" w:styleId="aff5">
    <w:name w:val="Strong"/>
    <w:basedOn w:val="a0"/>
    <w:uiPriority w:val="22"/>
    <w:qFormat/>
    <w:rsid w:val="004D7A85"/>
    <w:rPr>
      <w:rFonts w:cs="Times New Roman"/>
      <w:b/>
    </w:rPr>
  </w:style>
  <w:style w:type="paragraph" w:customStyle="1" w:styleId="aff6">
    <w:name w:val="Îñíîâí"/>
    <w:rsid w:val="004D7A85"/>
    <w:pPr>
      <w:widowControl w:val="0"/>
      <w:spacing w:after="0" w:line="240" w:lineRule="auto"/>
      <w:jc w:val="both"/>
    </w:pPr>
    <w:rPr>
      <w:rFonts w:ascii="Arial" w:eastAsia="Times New Roman" w:hAnsi="Arial" w:cs="Times New Roman"/>
      <w:szCs w:val="20"/>
      <w:lang w:eastAsia="ru-RU"/>
    </w:rPr>
  </w:style>
  <w:style w:type="paragraph" w:styleId="aff7">
    <w:name w:val="footer"/>
    <w:basedOn w:val="a"/>
    <w:link w:val="aff8"/>
    <w:uiPriority w:val="99"/>
    <w:rsid w:val="004D7A85"/>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ff8">
    <w:name w:val="Нижний колонтитул Знак"/>
    <w:basedOn w:val="a0"/>
    <w:link w:val="aff7"/>
    <w:uiPriority w:val="99"/>
    <w:rsid w:val="004D7A85"/>
    <w:rPr>
      <w:rFonts w:ascii="Times New Roman" w:eastAsia="Times New Roman" w:hAnsi="Times New Roman" w:cs="Times New Roman"/>
      <w:sz w:val="20"/>
      <w:szCs w:val="20"/>
      <w:lang w:eastAsia="ru-RU"/>
    </w:rPr>
  </w:style>
  <w:style w:type="character" w:styleId="aff9">
    <w:name w:val="page number"/>
    <w:basedOn w:val="a0"/>
    <w:uiPriority w:val="99"/>
    <w:rsid w:val="004D7A85"/>
    <w:rPr>
      <w:rFonts w:cs="Times New Roman"/>
    </w:rPr>
  </w:style>
  <w:style w:type="paragraph" w:customStyle="1" w:styleId="ConsNormal">
    <w:name w:val="ConsNormal"/>
    <w:link w:val="ConsNormal0"/>
    <w:rsid w:val="004D7A85"/>
    <w:pPr>
      <w:autoSpaceDE w:val="0"/>
      <w:autoSpaceDN w:val="0"/>
      <w:adjustRightInd w:val="0"/>
      <w:spacing w:after="0" w:line="240" w:lineRule="auto"/>
      <w:ind w:firstLine="720"/>
    </w:pPr>
    <w:rPr>
      <w:rFonts w:ascii="Arial" w:eastAsia="Times New Roman" w:hAnsi="Arial" w:cs="Times New Roman"/>
      <w:sz w:val="24"/>
      <w:szCs w:val="20"/>
      <w:lang w:eastAsia="ru-RU"/>
    </w:rPr>
  </w:style>
  <w:style w:type="character" w:customStyle="1" w:styleId="ConsNormal0">
    <w:name w:val="ConsNormal Знак"/>
    <w:link w:val="ConsNormal"/>
    <w:locked/>
    <w:rsid w:val="004D7A85"/>
    <w:rPr>
      <w:rFonts w:ascii="Arial" w:eastAsia="Times New Roman" w:hAnsi="Arial" w:cs="Times New Roman"/>
      <w:sz w:val="24"/>
      <w:szCs w:val="20"/>
      <w:lang w:eastAsia="ru-RU"/>
    </w:rPr>
  </w:style>
  <w:style w:type="paragraph" w:customStyle="1" w:styleId="19">
    <w:name w:val="Текст сноски1"/>
    <w:basedOn w:val="a"/>
    <w:next w:val="affa"/>
    <w:link w:val="affb"/>
    <w:uiPriority w:val="99"/>
    <w:rsid w:val="004D7A85"/>
    <w:pPr>
      <w:spacing w:after="0" w:line="240" w:lineRule="auto"/>
    </w:pPr>
    <w:rPr>
      <w:rFonts w:cs="Times New Roman"/>
      <w:sz w:val="20"/>
      <w:szCs w:val="20"/>
    </w:rPr>
  </w:style>
  <w:style w:type="character" w:customStyle="1" w:styleId="affb">
    <w:name w:val="Текст сноски Знак"/>
    <w:basedOn w:val="a0"/>
    <w:link w:val="19"/>
    <w:uiPriority w:val="99"/>
    <w:locked/>
    <w:rsid w:val="004D7A85"/>
    <w:rPr>
      <w:rFonts w:cs="Times New Roman"/>
      <w:sz w:val="20"/>
      <w:szCs w:val="20"/>
    </w:rPr>
  </w:style>
  <w:style w:type="character" w:styleId="affc">
    <w:name w:val="footnote reference"/>
    <w:aliases w:val="Знак сноски 1,Знак сноски-FN"/>
    <w:basedOn w:val="a0"/>
    <w:link w:val="1a"/>
    <w:rsid w:val="004D7A85"/>
    <w:rPr>
      <w:rFonts w:cs="Times New Roman"/>
      <w:vertAlign w:val="superscript"/>
    </w:rPr>
  </w:style>
  <w:style w:type="character" w:customStyle="1" w:styleId="18">
    <w:name w:val="Обычный1 Знак"/>
    <w:link w:val="17"/>
    <w:uiPriority w:val="99"/>
    <w:locked/>
    <w:rsid w:val="004D7A85"/>
    <w:rPr>
      <w:rFonts w:ascii="Times New Roman" w:eastAsia="Times New Roman" w:hAnsi="Times New Roman" w:cs="Times New Roman"/>
      <w:sz w:val="20"/>
      <w:szCs w:val="20"/>
      <w:lang w:eastAsia="ru-RU"/>
    </w:rPr>
  </w:style>
  <w:style w:type="paragraph" w:customStyle="1" w:styleId="1b">
    <w:name w:val="Пункт1"/>
    <w:basedOn w:val="a"/>
    <w:uiPriority w:val="99"/>
    <w:rsid w:val="004D7A85"/>
    <w:pPr>
      <w:tabs>
        <w:tab w:val="num" w:pos="567"/>
        <w:tab w:val="num" w:pos="643"/>
      </w:tabs>
      <w:spacing w:before="240" w:after="0" w:line="360" w:lineRule="auto"/>
      <w:ind w:left="567" w:hanging="279"/>
      <w:jc w:val="center"/>
    </w:pPr>
    <w:rPr>
      <w:rFonts w:ascii="Arial" w:eastAsia="Times New Roman" w:hAnsi="Arial" w:cs="Arial"/>
      <w:b/>
      <w:bCs/>
      <w:sz w:val="28"/>
      <w:szCs w:val="28"/>
      <w:lang w:eastAsia="ru-RU"/>
    </w:rPr>
  </w:style>
  <w:style w:type="paragraph" w:customStyle="1" w:styleId="6">
    <w:name w:val="заголовок 6"/>
    <w:basedOn w:val="a"/>
    <w:next w:val="a"/>
    <w:uiPriority w:val="99"/>
    <w:rsid w:val="004D7A85"/>
    <w:pPr>
      <w:keepNext/>
      <w:autoSpaceDE w:val="0"/>
      <w:autoSpaceDN w:val="0"/>
      <w:spacing w:after="0" w:line="240" w:lineRule="auto"/>
      <w:jc w:val="center"/>
      <w:outlineLvl w:val="5"/>
    </w:pPr>
    <w:rPr>
      <w:rFonts w:ascii="Times New Roman" w:eastAsia="Times New Roman" w:hAnsi="Times New Roman" w:cs="Times New Roman"/>
      <w:sz w:val="28"/>
      <w:szCs w:val="28"/>
      <w:lang w:eastAsia="ru-RU"/>
    </w:rPr>
  </w:style>
  <w:style w:type="paragraph" w:customStyle="1" w:styleId="affd">
    <w:name w:val="Íîðìàëüíûé"/>
    <w:uiPriority w:val="99"/>
    <w:rsid w:val="004D7A85"/>
    <w:pPr>
      <w:spacing w:after="0" w:line="240" w:lineRule="auto"/>
    </w:pPr>
    <w:rPr>
      <w:rFonts w:ascii="Courier" w:eastAsia="Times New Roman" w:hAnsi="Courier" w:cs="Courier"/>
      <w:sz w:val="24"/>
      <w:szCs w:val="24"/>
      <w:lang w:val="en-GB" w:eastAsia="ru-RU"/>
    </w:rPr>
  </w:style>
  <w:style w:type="paragraph" w:customStyle="1" w:styleId="ConsNonformat">
    <w:name w:val="ConsNonformat"/>
    <w:link w:val="ConsNonformat0"/>
    <w:rsid w:val="004D7A85"/>
    <w:pPr>
      <w:widowControl w:val="0"/>
      <w:suppressAutoHyphens/>
      <w:snapToGrid w:val="0"/>
      <w:spacing w:after="0" w:line="240" w:lineRule="auto"/>
      <w:ind w:right="19772"/>
    </w:pPr>
    <w:rPr>
      <w:rFonts w:ascii="Courier New" w:eastAsia="Times New Roman" w:hAnsi="Courier New" w:cs="Courier New"/>
      <w:kern w:val="1"/>
      <w:sz w:val="20"/>
      <w:szCs w:val="20"/>
      <w:lang w:eastAsia="zh-CN"/>
    </w:rPr>
  </w:style>
  <w:style w:type="paragraph" w:customStyle="1" w:styleId="affe">
    <w:name w:val="Обычный + по ширине"/>
    <w:basedOn w:val="a"/>
    <w:rsid w:val="004D7A85"/>
    <w:pPr>
      <w:widowControl w:val="0"/>
      <w:suppressAutoHyphens/>
      <w:spacing w:after="0" w:line="240" w:lineRule="auto"/>
      <w:jc w:val="both"/>
    </w:pPr>
    <w:rPr>
      <w:rFonts w:ascii="Liberation Serif" w:eastAsia="SimSun" w:hAnsi="Liberation Serif" w:cs="Mangal"/>
      <w:kern w:val="1"/>
      <w:sz w:val="24"/>
      <w:szCs w:val="24"/>
      <w:lang w:eastAsia="zh-CN" w:bidi="hi-IN"/>
    </w:rPr>
  </w:style>
  <w:style w:type="character" w:customStyle="1" w:styleId="ConsNonformat0">
    <w:name w:val="ConsNonformat Знак"/>
    <w:link w:val="ConsNonformat"/>
    <w:qFormat/>
    <w:locked/>
    <w:rsid w:val="004D7A85"/>
    <w:rPr>
      <w:rFonts w:ascii="Courier New" w:eastAsia="Times New Roman" w:hAnsi="Courier New" w:cs="Courier New"/>
      <w:kern w:val="1"/>
      <w:sz w:val="20"/>
      <w:szCs w:val="20"/>
      <w:lang w:eastAsia="zh-CN"/>
    </w:rPr>
  </w:style>
  <w:style w:type="character" w:customStyle="1" w:styleId="26">
    <w:name w:val="Основной шрифт абзаца2"/>
    <w:rsid w:val="004D7A85"/>
  </w:style>
  <w:style w:type="character" w:customStyle="1" w:styleId="Absatz-Standardschriftart">
    <w:name w:val="Absatz-Standardschriftart"/>
    <w:rsid w:val="004D7A85"/>
  </w:style>
  <w:style w:type="character" w:customStyle="1" w:styleId="WW-Absatz-Standardschriftart">
    <w:name w:val="WW-Absatz-Standardschriftart"/>
    <w:rsid w:val="004D7A85"/>
  </w:style>
  <w:style w:type="character" w:customStyle="1" w:styleId="WW-Absatz-Standardschriftart1">
    <w:name w:val="WW-Absatz-Standardschriftart1"/>
    <w:rsid w:val="004D7A85"/>
  </w:style>
  <w:style w:type="character" w:customStyle="1" w:styleId="WW-Absatz-Standardschriftart11">
    <w:name w:val="WW-Absatz-Standardschriftart11"/>
    <w:rsid w:val="004D7A85"/>
  </w:style>
  <w:style w:type="character" w:customStyle="1" w:styleId="WW-Absatz-Standardschriftart111">
    <w:name w:val="WW-Absatz-Standardschriftart111"/>
    <w:rsid w:val="004D7A85"/>
  </w:style>
  <w:style w:type="character" w:customStyle="1" w:styleId="WW-Absatz-Standardschriftart1111">
    <w:name w:val="WW-Absatz-Standardschriftart1111"/>
    <w:rsid w:val="004D7A85"/>
  </w:style>
  <w:style w:type="character" w:customStyle="1" w:styleId="WW-Absatz-Standardschriftart11111">
    <w:name w:val="WW-Absatz-Standardschriftart11111"/>
    <w:rsid w:val="004D7A85"/>
  </w:style>
  <w:style w:type="character" w:customStyle="1" w:styleId="WW-Absatz-Standardschriftart111111">
    <w:name w:val="WW-Absatz-Standardschriftart111111"/>
    <w:rsid w:val="004D7A85"/>
  </w:style>
  <w:style w:type="character" w:customStyle="1" w:styleId="WW-Absatz-Standardschriftart1111111">
    <w:name w:val="WW-Absatz-Standardschriftart1111111"/>
    <w:rsid w:val="004D7A85"/>
  </w:style>
  <w:style w:type="character" w:customStyle="1" w:styleId="1c">
    <w:name w:val="Основной шрифт абзаца1"/>
    <w:rsid w:val="004D7A85"/>
  </w:style>
  <w:style w:type="character" w:customStyle="1" w:styleId="afff">
    <w:name w:val="Символ нумерации"/>
    <w:rsid w:val="004D7A85"/>
  </w:style>
  <w:style w:type="character" w:customStyle="1" w:styleId="WW8Num3z1">
    <w:name w:val="WW8Num3z1"/>
    <w:rsid w:val="004D7A85"/>
  </w:style>
  <w:style w:type="character" w:customStyle="1" w:styleId="WW8Num19z1">
    <w:name w:val="WW8Num19z1"/>
    <w:rsid w:val="004D7A85"/>
  </w:style>
  <w:style w:type="character" w:customStyle="1" w:styleId="WW8Num15z1">
    <w:name w:val="WW8Num15z1"/>
    <w:rsid w:val="004D7A85"/>
  </w:style>
  <w:style w:type="character" w:customStyle="1" w:styleId="WW8Num17z1">
    <w:name w:val="WW8Num17z1"/>
    <w:rsid w:val="004D7A85"/>
  </w:style>
  <w:style w:type="character" w:customStyle="1" w:styleId="WW8Num12z1">
    <w:name w:val="WW8Num12z1"/>
    <w:rsid w:val="004D7A85"/>
  </w:style>
  <w:style w:type="character" w:customStyle="1" w:styleId="WW8Num18z1">
    <w:name w:val="WW8Num18z1"/>
    <w:rsid w:val="004D7A85"/>
  </w:style>
  <w:style w:type="character" w:customStyle="1" w:styleId="WW8Num18z2">
    <w:name w:val="WW8Num18z2"/>
    <w:rsid w:val="004D7A85"/>
    <w:rPr>
      <w:rFonts w:ascii="Symbol" w:hAnsi="Symbol"/>
    </w:rPr>
  </w:style>
  <w:style w:type="character" w:customStyle="1" w:styleId="WW8Num14z1">
    <w:name w:val="WW8Num14z1"/>
    <w:rsid w:val="004D7A85"/>
  </w:style>
  <w:style w:type="character" w:customStyle="1" w:styleId="WW8Num6z1">
    <w:name w:val="WW8Num6z1"/>
    <w:rsid w:val="004D7A85"/>
  </w:style>
  <w:style w:type="character" w:customStyle="1" w:styleId="WW8Num9z1">
    <w:name w:val="WW8Num9z1"/>
    <w:rsid w:val="004D7A85"/>
  </w:style>
  <w:style w:type="character" w:customStyle="1" w:styleId="WW8Num21z1">
    <w:name w:val="WW8Num21z1"/>
    <w:rsid w:val="004D7A85"/>
  </w:style>
  <w:style w:type="paragraph" w:customStyle="1" w:styleId="1d">
    <w:name w:val="Заголовок1"/>
    <w:basedOn w:val="a"/>
    <w:next w:val="a4"/>
    <w:rsid w:val="004D7A85"/>
    <w:pPr>
      <w:keepNext/>
      <w:suppressAutoHyphens/>
      <w:spacing w:before="240" w:after="120" w:line="240" w:lineRule="auto"/>
    </w:pPr>
    <w:rPr>
      <w:rFonts w:ascii="Arial" w:eastAsia="Times New Roman" w:hAnsi="Arial" w:cs="Tahoma"/>
      <w:sz w:val="28"/>
      <w:szCs w:val="28"/>
      <w:lang w:eastAsia="ar-SA"/>
    </w:rPr>
  </w:style>
  <w:style w:type="paragraph" w:styleId="afff0">
    <w:name w:val="List"/>
    <w:basedOn w:val="a4"/>
    <w:uiPriority w:val="99"/>
    <w:rsid w:val="004D7A85"/>
    <w:pPr>
      <w:autoSpaceDE w:val="0"/>
      <w:spacing w:after="0"/>
      <w:jc w:val="both"/>
    </w:pPr>
    <w:rPr>
      <w:rFonts w:ascii="Arial" w:hAnsi="Arial" w:cs="Tahoma"/>
      <w:color w:val="000000"/>
      <w:kern w:val="0"/>
      <w:szCs w:val="22"/>
    </w:rPr>
  </w:style>
  <w:style w:type="paragraph" w:customStyle="1" w:styleId="27">
    <w:name w:val="Название2"/>
    <w:basedOn w:val="a"/>
    <w:rsid w:val="004D7A85"/>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28">
    <w:name w:val="Указатель2"/>
    <w:basedOn w:val="a"/>
    <w:rsid w:val="004D7A85"/>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1e">
    <w:name w:val="Название1"/>
    <w:basedOn w:val="a"/>
    <w:rsid w:val="004D7A85"/>
    <w:pPr>
      <w:suppressLineNumbers/>
      <w:suppressAutoHyphens/>
      <w:spacing w:before="120" w:after="120" w:line="240" w:lineRule="auto"/>
    </w:pPr>
    <w:rPr>
      <w:rFonts w:ascii="Arial" w:eastAsia="Times New Roman" w:hAnsi="Arial" w:cs="Tahoma"/>
      <w:i/>
      <w:iCs/>
      <w:sz w:val="24"/>
      <w:szCs w:val="24"/>
      <w:lang w:eastAsia="ar-SA"/>
    </w:rPr>
  </w:style>
  <w:style w:type="paragraph" w:customStyle="1" w:styleId="1f">
    <w:name w:val="Указатель1"/>
    <w:basedOn w:val="a"/>
    <w:rsid w:val="004D7A85"/>
    <w:pPr>
      <w:suppressLineNumbers/>
      <w:suppressAutoHyphens/>
      <w:spacing w:after="0" w:line="240" w:lineRule="auto"/>
    </w:pPr>
    <w:rPr>
      <w:rFonts w:ascii="Arial" w:eastAsia="Times New Roman" w:hAnsi="Arial" w:cs="Tahoma"/>
      <w:sz w:val="24"/>
      <w:szCs w:val="24"/>
      <w:lang w:eastAsia="ar-SA"/>
    </w:rPr>
  </w:style>
  <w:style w:type="paragraph" w:customStyle="1" w:styleId="afff1">
    <w:name w:val="Заголовок таблицы"/>
    <w:basedOn w:val="af9"/>
    <w:rsid w:val="004D7A85"/>
    <w:pPr>
      <w:jc w:val="center"/>
    </w:pPr>
    <w:rPr>
      <w:b/>
      <w:bCs/>
      <w:kern w:val="0"/>
    </w:rPr>
  </w:style>
  <w:style w:type="character" w:styleId="afff2">
    <w:name w:val="FollowedHyperlink"/>
    <w:basedOn w:val="a0"/>
    <w:uiPriority w:val="99"/>
    <w:unhideWhenUsed/>
    <w:rsid w:val="004D7A85"/>
    <w:rPr>
      <w:rFonts w:cs="Times New Roman"/>
      <w:color w:val="800080"/>
      <w:u w:val="single"/>
    </w:rPr>
  </w:style>
  <w:style w:type="paragraph" w:customStyle="1" w:styleId="font5">
    <w:name w:val="font5"/>
    <w:basedOn w:val="a"/>
    <w:rsid w:val="004D7A85"/>
    <w:pPr>
      <w:spacing w:before="100" w:beforeAutospacing="1" w:after="100" w:afterAutospacing="1" w:line="240" w:lineRule="auto"/>
    </w:pPr>
    <w:rPr>
      <w:rFonts w:ascii="Tahoma" w:eastAsia="Times New Roman" w:hAnsi="Tahoma" w:cs="Tahoma"/>
      <w:b/>
      <w:bCs/>
      <w:color w:val="000000"/>
      <w:sz w:val="16"/>
      <w:szCs w:val="16"/>
      <w:lang w:eastAsia="ru-RU"/>
    </w:rPr>
  </w:style>
  <w:style w:type="paragraph" w:customStyle="1" w:styleId="font6">
    <w:name w:val="font6"/>
    <w:basedOn w:val="a"/>
    <w:rsid w:val="004D7A85"/>
    <w:pPr>
      <w:spacing w:before="100" w:beforeAutospacing="1" w:after="100" w:afterAutospacing="1" w:line="240" w:lineRule="auto"/>
    </w:pPr>
    <w:rPr>
      <w:rFonts w:ascii="Tahoma" w:eastAsia="Times New Roman" w:hAnsi="Tahoma" w:cs="Tahoma"/>
      <w:color w:val="000000"/>
      <w:sz w:val="16"/>
      <w:szCs w:val="16"/>
      <w:lang w:eastAsia="ru-RU"/>
    </w:rPr>
  </w:style>
  <w:style w:type="paragraph" w:customStyle="1" w:styleId="font7">
    <w:name w:val="font7"/>
    <w:basedOn w:val="a"/>
    <w:rsid w:val="004D7A85"/>
    <w:pPr>
      <w:spacing w:before="100" w:beforeAutospacing="1" w:after="100" w:afterAutospacing="1" w:line="240" w:lineRule="auto"/>
    </w:pPr>
    <w:rPr>
      <w:rFonts w:ascii="Tahoma" w:eastAsia="Times New Roman" w:hAnsi="Tahoma" w:cs="Tahoma"/>
      <w:b/>
      <w:bCs/>
      <w:color w:val="000000"/>
      <w:sz w:val="18"/>
      <w:szCs w:val="18"/>
      <w:lang w:eastAsia="ru-RU"/>
    </w:rPr>
  </w:style>
  <w:style w:type="paragraph" w:customStyle="1" w:styleId="xl93">
    <w:name w:val="xl93"/>
    <w:basedOn w:val="a"/>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94">
    <w:name w:val="xl94"/>
    <w:basedOn w:val="a"/>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95">
    <w:name w:val="xl95"/>
    <w:basedOn w:val="a"/>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96">
    <w:name w:val="xl96"/>
    <w:basedOn w:val="a"/>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97">
    <w:name w:val="xl97"/>
    <w:basedOn w:val="a"/>
    <w:rsid w:val="004D7A85"/>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8">
    <w:name w:val="xl98"/>
    <w:basedOn w:val="a"/>
    <w:rsid w:val="004D7A85"/>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99">
    <w:name w:val="xl99"/>
    <w:basedOn w:val="a"/>
    <w:rsid w:val="004D7A85"/>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00">
    <w:name w:val="xl100"/>
    <w:basedOn w:val="a"/>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101">
    <w:name w:val="xl101"/>
    <w:basedOn w:val="a"/>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102">
    <w:name w:val="xl102"/>
    <w:basedOn w:val="a"/>
    <w:rsid w:val="004D7A85"/>
    <w:pPr>
      <w:pBdr>
        <w:top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3">
    <w:name w:val="xl103"/>
    <w:basedOn w:val="a"/>
    <w:rsid w:val="004D7A85"/>
    <w:pPr>
      <w:pBdr>
        <w:top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04">
    <w:name w:val="xl104"/>
    <w:basedOn w:val="a"/>
    <w:rsid w:val="004D7A85"/>
    <w:pPr>
      <w:pBdr>
        <w:top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05">
    <w:name w:val="xl105"/>
    <w:basedOn w:val="a"/>
    <w:rsid w:val="004D7A85"/>
    <w:pP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6">
    <w:name w:val="xl106"/>
    <w:basedOn w:val="a"/>
    <w:rsid w:val="004D7A85"/>
    <w:pP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07">
    <w:name w:val="xl107"/>
    <w:basedOn w:val="a"/>
    <w:rsid w:val="004D7A85"/>
    <w:pP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8">
    <w:name w:val="xl108"/>
    <w:basedOn w:val="a"/>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109">
    <w:name w:val="xl109"/>
    <w:basedOn w:val="a"/>
    <w:rsid w:val="004D7A85"/>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110">
    <w:name w:val="xl110"/>
    <w:basedOn w:val="a"/>
    <w:rsid w:val="004D7A85"/>
    <w:pPr>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111">
    <w:name w:val="xl111"/>
    <w:basedOn w:val="a"/>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12">
    <w:name w:val="xl112"/>
    <w:basedOn w:val="a"/>
    <w:rsid w:val="004D7A85"/>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13">
    <w:name w:val="xl113"/>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5">
    <w:name w:val="xl115"/>
    <w:basedOn w:val="a"/>
    <w:rsid w:val="004D7A85"/>
    <w:pPr>
      <w:spacing w:before="100" w:beforeAutospacing="1" w:after="100" w:afterAutospacing="1" w:line="240" w:lineRule="auto"/>
      <w:ind w:firstLineChars="100" w:firstLine="100"/>
      <w:textAlignment w:val="top"/>
    </w:pPr>
    <w:rPr>
      <w:rFonts w:ascii="Arial" w:eastAsia="Times New Roman" w:hAnsi="Arial" w:cs="Arial"/>
      <w:b/>
      <w:bCs/>
      <w:sz w:val="18"/>
      <w:szCs w:val="18"/>
      <w:lang w:eastAsia="ru-RU"/>
    </w:rPr>
  </w:style>
  <w:style w:type="paragraph" w:customStyle="1" w:styleId="xl116">
    <w:name w:val="xl116"/>
    <w:basedOn w:val="a"/>
    <w:rsid w:val="004D7A85"/>
    <w:pP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117">
    <w:name w:val="xl117"/>
    <w:basedOn w:val="a"/>
    <w:rsid w:val="004D7A85"/>
    <w:pP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118">
    <w:name w:val="xl118"/>
    <w:basedOn w:val="a"/>
    <w:rsid w:val="004D7A85"/>
    <w:pP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119">
    <w:name w:val="xl119"/>
    <w:basedOn w:val="a"/>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0">
    <w:name w:val="xl120"/>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1">
    <w:name w:val="xl121"/>
    <w:basedOn w:val="a"/>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122">
    <w:name w:val="xl122"/>
    <w:basedOn w:val="a"/>
    <w:rsid w:val="004D7A85"/>
    <w:pP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23">
    <w:name w:val="xl123"/>
    <w:basedOn w:val="a"/>
    <w:rsid w:val="004D7A85"/>
    <w:pPr>
      <w:pBdr>
        <w:top w:val="single" w:sz="4" w:space="0" w:color="auto"/>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124">
    <w:name w:val="xl124"/>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5">
    <w:name w:val="xl125"/>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6">
    <w:name w:val="xl126"/>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7">
    <w:name w:val="xl127"/>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8">
    <w:name w:val="xl128"/>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9">
    <w:name w:val="xl129"/>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0">
    <w:name w:val="xl130"/>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1">
    <w:name w:val="xl131"/>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2">
    <w:name w:val="xl132"/>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3">
    <w:name w:val="xl133"/>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4">
    <w:name w:val="xl134"/>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5">
    <w:name w:val="xl135"/>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6">
    <w:name w:val="xl136"/>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7">
    <w:name w:val="xl137"/>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8">
    <w:name w:val="xl138"/>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9">
    <w:name w:val="xl139"/>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0">
    <w:name w:val="xl140"/>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1">
    <w:name w:val="xl141"/>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2">
    <w:name w:val="xl142"/>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43">
    <w:name w:val="xl143"/>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44">
    <w:name w:val="xl144"/>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5">
    <w:name w:val="xl145"/>
    <w:basedOn w:val="a"/>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6">
    <w:name w:val="xl146"/>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7">
    <w:name w:val="xl147"/>
    <w:basedOn w:val="a"/>
    <w:rsid w:val="004D7A85"/>
    <w:pPr>
      <w:pBdr>
        <w:top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8">
    <w:name w:val="xl148"/>
    <w:basedOn w:val="a"/>
    <w:rsid w:val="004D7A85"/>
    <w:pPr>
      <w:pBdr>
        <w:top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9">
    <w:name w:val="xl149"/>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0">
    <w:name w:val="xl150"/>
    <w:basedOn w:val="a"/>
    <w:rsid w:val="004D7A85"/>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51">
    <w:name w:val="xl151"/>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2">
    <w:name w:val="xl152"/>
    <w:basedOn w:val="a"/>
    <w:rsid w:val="004D7A85"/>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53">
    <w:name w:val="xl153"/>
    <w:basedOn w:val="a"/>
    <w:rsid w:val="004D7A85"/>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54">
    <w:name w:val="xl154"/>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5">
    <w:name w:val="xl155"/>
    <w:basedOn w:val="a"/>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6">
    <w:name w:val="xl156"/>
    <w:basedOn w:val="a"/>
    <w:rsid w:val="004D7A8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7">
    <w:name w:val="xl157"/>
    <w:basedOn w:val="a"/>
    <w:rsid w:val="004D7A8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4D7A85"/>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4"/>
      <w:szCs w:val="24"/>
      <w:lang w:eastAsia="ru-RU"/>
    </w:rPr>
  </w:style>
  <w:style w:type="paragraph" w:customStyle="1" w:styleId="xl159">
    <w:name w:val="xl159"/>
    <w:basedOn w:val="a"/>
    <w:rsid w:val="004D7A85"/>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4"/>
      <w:szCs w:val="24"/>
      <w:lang w:eastAsia="ru-RU"/>
    </w:rPr>
  </w:style>
  <w:style w:type="paragraph" w:customStyle="1" w:styleId="xl160">
    <w:name w:val="xl160"/>
    <w:basedOn w:val="a"/>
    <w:rsid w:val="004D7A85"/>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161">
    <w:name w:val="xl161"/>
    <w:basedOn w:val="a"/>
    <w:rsid w:val="004D7A85"/>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162">
    <w:name w:val="xl162"/>
    <w:basedOn w:val="a"/>
    <w:rsid w:val="004D7A85"/>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3">
    <w:name w:val="xl163"/>
    <w:basedOn w:val="a"/>
    <w:rsid w:val="004D7A85"/>
    <w:pPr>
      <w:pBdr>
        <w:top w:val="single" w:sz="4" w:space="0" w:color="auto"/>
        <w:bottom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4">
    <w:name w:val="xl164"/>
    <w:basedOn w:val="a"/>
    <w:rsid w:val="004D7A85"/>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5">
    <w:name w:val="xl165"/>
    <w:basedOn w:val="a"/>
    <w:rsid w:val="004D7A85"/>
    <w:pPr>
      <w:spacing w:before="100" w:beforeAutospacing="1" w:after="100" w:afterAutospacing="1" w:line="240" w:lineRule="auto"/>
      <w:jc w:val="center"/>
    </w:pPr>
    <w:rPr>
      <w:rFonts w:ascii="Arial" w:eastAsia="Times New Roman" w:hAnsi="Arial" w:cs="Arial"/>
      <w:b/>
      <w:bCs/>
      <w:lang w:eastAsia="ru-RU"/>
    </w:rPr>
  </w:style>
  <w:style w:type="paragraph" w:customStyle="1" w:styleId="xl166">
    <w:name w:val="xl166"/>
    <w:basedOn w:val="a"/>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7">
    <w:name w:val="xl167"/>
    <w:basedOn w:val="a"/>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8">
    <w:name w:val="xl168"/>
    <w:basedOn w:val="a"/>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9">
    <w:name w:val="xl169"/>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lang w:eastAsia="ru-RU"/>
    </w:rPr>
  </w:style>
  <w:style w:type="paragraph" w:customStyle="1" w:styleId="xl170">
    <w:name w:val="xl170"/>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1">
    <w:name w:val="xl171"/>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lang w:eastAsia="ru-RU"/>
    </w:rPr>
  </w:style>
  <w:style w:type="paragraph" w:customStyle="1" w:styleId="xl172">
    <w:name w:val="xl172"/>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73">
    <w:name w:val="xl173"/>
    <w:basedOn w:val="a"/>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74">
    <w:name w:val="xl174"/>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5">
    <w:name w:val="xl175"/>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76">
    <w:name w:val="xl176"/>
    <w:basedOn w:val="a"/>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77">
    <w:name w:val="xl177"/>
    <w:basedOn w:val="a"/>
    <w:rsid w:val="004D7A85"/>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78">
    <w:name w:val="xl178"/>
    <w:basedOn w:val="a"/>
    <w:rsid w:val="004D7A85"/>
    <w:pPr>
      <w:pBdr>
        <w:top w:val="single" w:sz="4" w:space="0" w:color="auto"/>
        <w:bottom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79">
    <w:name w:val="xl179"/>
    <w:basedOn w:val="a"/>
    <w:rsid w:val="004D7A85"/>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80">
    <w:name w:val="xl180"/>
    <w:basedOn w:val="a"/>
    <w:rsid w:val="004D7A85"/>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1">
    <w:name w:val="xl181"/>
    <w:basedOn w:val="a"/>
    <w:rsid w:val="004D7A85"/>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2">
    <w:name w:val="xl182"/>
    <w:basedOn w:val="a"/>
    <w:rsid w:val="004D7A85"/>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3">
    <w:name w:val="xl183"/>
    <w:basedOn w:val="a"/>
    <w:rsid w:val="004D7A85"/>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4">
    <w:name w:val="xl184"/>
    <w:basedOn w:val="a"/>
    <w:rsid w:val="004D7A85"/>
    <w:pPr>
      <w:pBdr>
        <w:top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5">
    <w:name w:val="xl185"/>
    <w:basedOn w:val="a"/>
    <w:rsid w:val="004D7A85"/>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character" w:customStyle="1" w:styleId="postbody1">
    <w:name w:val="postbody1"/>
    <w:basedOn w:val="a0"/>
    <w:rsid w:val="004D7A85"/>
    <w:rPr>
      <w:rFonts w:cs="Times New Roman"/>
      <w:sz w:val="18"/>
      <w:szCs w:val="18"/>
    </w:rPr>
  </w:style>
  <w:style w:type="paragraph" w:customStyle="1" w:styleId="37">
    <w:name w:val="Без интервала3"/>
    <w:uiPriority w:val="99"/>
    <w:rsid w:val="004D7A85"/>
    <w:pPr>
      <w:spacing w:after="0" w:line="240" w:lineRule="auto"/>
    </w:pPr>
    <w:rPr>
      <w:rFonts w:ascii="Times New Roman" w:eastAsia="Times New Roman" w:hAnsi="Times New Roman" w:cs="Times New Roman"/>
    </w:rPr>
  </w:style>
  <w:style w:type="character" w:customStyle="1" w:styleId="apple-converted-space">
    <w:name w:val="apple-converted-space"/>
    <w:basedOn w:val="a0"/>
    <w:rsid w:val="004D7A85"/>
    <w:rPr>
      <w:rFonts w:cs="Times New Roman"/>
    </w:rPr>
  </w:style>
  <w:style w:type="character" w:customStyle="1" w:styleId="211">
    <w:name w:val="Заголовок 2 Знак1"/>
    <w:basedOn w:val="a0"/>
    <w:uiPriority w:val="9"/>
    <w:semiHidden/>
    <w:rsid w:val="004D7A85"/>
    <w:rPr>
      <w:rFonts w:asciiTheme="majorHAnsi" w:eastAsiaTheme="majorEastAsia" w:hAnsiTheme="majorHAnsi" w:cstheme="majorBidi"/>
      <w:color w:val="2E74B5" w:themeColor="accent1" w:themeShade="BF"/>
      <w:sz w:val="26"/>
      <w:szCs w:val="26"/>
    </w:rPr>
  </w:style>
  <w:style w:type="character" w:customStyle="1" w:styleId="410">
    <w:name w:val="Заголовок 4 Знак1"/>
    <w:basedOn w:val="a0"/>
    <w:uiPriority w:val="9"/>
    <w:semiHidden/>
    <w:rsid w:val="004D7A85"/>
    <w:rPr>
      <w:rFonts w:asciiTheme="majorHAnsi" w:eastAsiaTheme="majorEastAsia" w:hAnsiTheme="majorHAnsi" w:cstheme="majorBidi"/>
      <w:i/>
      <w:iCs/>
      <w:color w:val="2E74B5" w:themeColor="accent1" w:themeShade="BF"/>
    </w:rPr>
  </w:style>
  <w:style w:type="character" w:customStyle="1" w:styleId="510">
    <w:name w:val="Заголовок 5 Знак1"/>
    <w:basedOn w:val="a0"/>
    <w:uiPriority w:val="9"/>
    <w:semiHidden/>
    <w:rsid w:val="004D7A85"/>
    <w:rPr>
      <w:rFonts w:asciiTheme="majorHAnsi" w:eastAsiaTheme="majorEastAsia" w:hAnsiTheme="majorHAnsi" w:cstheme="majorBidi"/>
      <w:color w:val="2E74B5" w:themeColor="accent1" w:themeShade="BF"/>
    </w:rPr>
  </w:style>
  <w:style w:type="table" w:styleId="ad">
    <w:name w:val="Table Grid"/>
    <w:basedOn w:val="a1"/>
    <w:uiPriority w:val="39"/>
    <w:rsid w:val="004D7A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No Spacing"/>
    <w:qFormat/>
    <w:rsid w:val="004D7A85"/>
    <w:pPr>
      <w:spacing w:after="0" w:line="240" w:lineRule="auto"/>
    </w:pPr>
  </w:style>
  <w:style w:type="paragraph" w:styleId="35">
    <w:name w:val="Body Text Indent 3"/>
    <w:basedOn w:val="a"/>
    <w:link w:val="311"/>
    <w:uiPriority w:val="99"/>
    <w:semiHidden/>
    <w:unhideWhenUsed/>
    <w:rsid w:val="004D7A85"/>
    <w:pPr>
      <w:spacing w:after="120"/>
      <w:ind w:left="283"/>
    </w:pPr>
    <w:rPr>
      <w:sz w:val="16"/>
      <w:szCs w:val="16"/>
    </w:rPr>
  </w:style>
  <w:style w:type="character" w:customStyle="1" w:styleId="311">
    <w:name w:val="Основной текст с отступом 3 Знак1"/>
    <w:basedOn w:val="a0"/>
    <w:link w:val="35"/>
    <w:uiPriority w:val="99"/>
    <w:semiHidden/>
    <w:rsid w:val="004D7A85"/>
    <w:rPr>
      <w:sz w:val="16"/>
      <w:szCs w:val="16"/>
    </w:rPr>
  </w:style>
  <w:style w:type="paragraph" w:styleId="24">
    <w:name w:val="Body Text Indent 2"/>
    <w:basedOn w:val="a"/>
    <w:link w:val="212"/>
    <w:uiPriority w:val="99"/>
    <w:semiHidden/>
    <w:unhideWhenUsed/>
    <w:rsid w:val="004D7A85"/>
    <w:pPr>
      <w:spacing w:after="120" w:line="480" w:lineRule="auto"/>
      <w:ind w:left="283"/>
    </w:pPr>
  </w:style>
  <w:style w:type="character" w:customStyle="1" w:styleId="212">
    <w:name w:val="Основной текст с отступом 2 Знак1"/>
    <w:basedOn w:val="a0"/>
    <w:link w:val="24"/>
    <w:uiPriority w:val="99"/>
    <w:semiHidden/>
    <w:rsid w:val="004D7A85"/>
  </w:style>
  <w:style w:type="paragraph" w:styleId="affa">
    <w:name w:val="footnote text"/>
    <w:basedOn w:val="a"/>
    <w:link w:val="1f0"/>
    <w:uiPriority w:val="99"/>
    <w:semiHidden/>
    <w:unhideWhenUsed/>
    <w:rsid w:val="004D7A85"/>
    <w:pPr>
      <w:spacing w:after="0" w:line="240" w:lineRule="auto"/>
    </w:pPr>
    <w:rPr>
      <w:sz w:val="20"/>
      <w:szCs w:val="20"/>
    </w:rPr>
  </w:style>
  <w:style w:type="character" w:customStyle="1" w:styleId="1f0">
    <w:name w:val="Текст сноски Знак1"/>
    <w:basedOn w:val="a0"/>
    <w:link w:val="affa"/>
    <w:uiPriority w:val="99"/>
    <w:semiHidden/>
    <w:rsid w:val="004D7A85"/>
    <w:rPr>
      <w:sz w:val="20"/>
      <w:szCs w:val="20"/>
    </w:rPr>
  </w:style>
  <w:style w:type="character" w:styleId="afff3">
    <w:name w:val="annotation reference"/>
    <w:basedOn w:val="a0"/>
    <w:uiPriority w:val="99"/>
    <w:semiHidden/>
    <w:unhideWhenUsed/>
    <w:rsid w:val="00B83690"/>
    <w:rPr>
      <w:sz w:val="16"/>
      <w:szCs w:val="16"/>
    </w:rPr>
  </w:style>
  <w:style w:type="paragraph" w:styleId="afff4">
    <w:name w:val="annotation text"/>
    <w:basedOn w:val="a"/>
    <w:link w:val="afff5"/>
    <w:uiPriority w:val="99"/>
    <w:semiHidden/>
    <w:unhideWhenUsed/>
    <w:rsid w:val="00B83690"/>
    <w:pPr>
      <w:spacing w:line="240" w:lineRule="auto"/>
    </w:pPr>
    <w:rPr>
      <w:sz w:val="20"/>
      <w:szCs w:val="20"/>
    </w:rPr>
  </w:style>
  <w:style w:type="character" w:customStyle="1" w:styleId="afff5">
    <w:name w:val="Текст примечания Знак"/>
    <w:basedOn w:val="a0"/>
    <w:link w:val="afff4"/>
    <w:uiPriority w:val="99"/>
    <w:semiHidden/>
    <w:rsid w:val="00B83690"/>
    <w:rPr>
      <w:sz w:val="20"/>
      <w:szCs w:val="20"/>
    </w:rPr>
  </w:style>
  <w:style w:type="paragraph" w:styleId="afff6">
    <w:name w:val="annotation subject"/>
    <w:basedOn w:val="afff4"/>
    <w:next w:val="afff4"/>
    <w:link w:val="afff7"/>
    <w:uiPriority w:val="99"/>
    <w:semiHidden/>
    <w:unhideWhenUsed/>
    <w:rsid w:val="00B83690"/>
    <w:rPr>
      <w:b/>
      <w:bCs/>
    </w:rPr>
  </w:style>
  <w:style w:type="character" w:customStyle="1" w:styleId="afff7">
    <w:name w:val="Тема примечания Знак"/>
    <w:basedOn w:val="afff5"/>
    <w:link w:val="afff6"/>
    <w:uiPriority w:val="99"/>
    <w:semiHidden/>
    <w:rsid w:val="00B83690"/>
    <w:rPr>
      <w:b/>
      <w:bCs/>
      <w:sz w:val="20"/>
      <w:szCs w:val="20"/>
    </w:rPr>
  </w:style>
  <w:style w:type="character" w:customStyle="1" w:styleId="1f1">
    <w:name w:val="Неразрешенное упоминание1"/>
    <w:basedOn w:val="a0"/>
    <w:uiPriority w:val="99"/>
    <w:semiHidden/>
    <w:unhideWhenUsed/>
    <w:rsid w:val="00F1288B"/>
    <w:rPr>
      <w:color w:val="605E5C"/>
      <w:shd w:val="clear" w:color="auto" w:fill="E1DFDD"/>
    </w:rPr>
  </w:style>
  <w:style w:type="paragraph" w:customStyle="1" w:styleId="-3">
    <w:name w:val="Пункт-3"/>
    <w:basedOn w:val="a"/>
    <w:qFormat/>
    <w:rsid w:val="0051441E"/>
    <w:pPr>
      <w:spacing w:after="0" w:line="288" w:lineRule="auto"/>
      <w:jc w:val="both"/>
    </w:pPr>
    <w:rPr>
      <w:rFonts w:ascii="Times New Roman" w:eastAsia="Times New Roman" w:hAnsi="Times New Roman" w:cs="Times New Roman"/>
      <w:sz w:val="28"/>
      <w:szCs w:val="24"/>
      <w:lang w:eastAsia="ru-RU"/>
    </w:rPr>
  </w:style>
  <w:style w:type="character" w:customStyle="1" w:styleId="30">
    <w:name w:val="Заголовок 3 Знак"/>
    <w:basedOn w:val="a0"/>
    <w:link w:val="3"/>
    <w:uiPriority w:val="9"/>
    <w:semiHidden/>
    <w:rsid w:val="00316EF9"/>
    <w:rPr>
      <w:rFonts w:asciiTheme="majorHAnsi" w:eastAsiaTheme="majorEastAsia" w:hAnsiTheme="majorHAnsi" w:cstheme="majorBidi"/>
      <w:color w:val="1F4D78" w:themeColor="accent1" w:themeShade="7F"/>
      <w:sz w:val="24"/>
      <w:szCs w:val="24"/>
    </w:rPr>
  </w:style>
  <w:style w:type="character" w:customStyle="1" w:styleId="af0">
    <w:name w:val="Абзац списка Знак"/>
    <w:aliases w:val="Маркер Знак,Bullet Number Знак,Нумерованый список Знак,List Paragraph1 Знак,Bullet List Знак,FooterText Знак,numbered Знак,lp1 Знак"/>
    <w:link w:val="af"/>
    <w:uiPriority w:val="34"/>
    <w:rsid w:val="00D507E4"/>
    <w:rPr>
      <w:rFonts w:ascii="Times New Roman" w:eastAsia="Times New Roman" w:hAnsi="Times New Roman" w:cs="Mangal"/>
      <w:kern w:val="1"/>
      <w:sz w:val="24"/>
      <w:szCs w:val="24"/>
      <w:lang w:eastAsia="zh-CN" w:bidi="hi-IN"/>
    </w:rPr>
  </w:style>
  <w:style w:type="paragraph" w:customStyle="1" w:styleId="1a">
    <w:name w:val="Знак сноски1"/>
    <w:link w:val="affc"/>
    <w:rsid w:val="00673EE6"/>
    <w:pPr>
      <w:spacing w:line="264" w:lineRule="auto"/>
    </w:pPr>
    <w:rPr>
      <w:rFonts w:cs="Times New Roman"/>
      <w:vertAlign w:val="superscript"/>
    </w:rPr>
  </w:style>
  <w:style w:type="paragraph" w:customStyle="1" w:styleId="Footnote">
    <w:name w:val="Footnote"/>
    <w:basedOn w:val="a"/>
    <w:rsid w:val="00673EE6"/>
    <w:pPr>
      <w:spacing w:after="0" w:line="240" w:lineRule="auto"/>
    </w:pPr>
    <w:rPr>
      <w:rFonts w:eastAsia="Times New Roman" w:cs="Times New Roman"/>
      <w:color w:val="000000"/>
      <w:sz w:val="20"/>
      <w:szCs w:val="20"/>
      <w:lang w:eastAsia="ru-RU"/>
    </w:rPr>
  </w:style>
  <w:style w:type="paragraph" w:customStyle="1" w:styleId="Standard">
    <w:name w:val="Standard"/>
    <w:rsid w:val="00B10959"/>
    <w:pPr>
      <w:widowControl w:val="0"/>
      <w:suppressAutoHyphens/>
      <w:spacing w:after="0" w:line="240" w:lineRule="auto"/>
      <w:textAlignment w:val="baseline"/>
    </w:pPr>
    <w:rPr>
      <w:rFonts w:ascii="Liberation Serif" w:eastAsia="SimSun" w:hAnsi="Liberation Serif" w:cs="Liberation Serif"/>
      <w:color w:val="00000A"/>
      <w:kern w:val="2"/>
      <w:sz w:val="24"/>
      <w:szCs w:val="24"/>
      <w:lang w:eastAsia="zh-CN" w:bidi="hi-IN"/>
    </w:rPr>
  </w:style>
  <w:style w:type="character" w:styleId="afff8">
    <w:name w:val="Unresolved Mention"/>
    <w:basedOn w:val="a0"/>
    <w:uiPriority w:val="99"/>
    <w:semiHidden/>
    <w:unhideWhenUsed/>
    <w:rsid w:val="003728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1176962">
      <w:bodyDiv w:val="1"/>
      <w:marLeft w:val="0"/>
      <w:marRight w:val="0"/>
      <w:marTop w:val="0"/>
      <w:marBottom w:val="0"/>
      <w:divBdr>
        <w:top w:val="none" w:sz="0" w:space="0" w:color="auto"/>
        <w:left w:val="none" w:sz="0" w:space="0" w:color="auto"/>
        <w:bottom w:val="none" w:sz="0" w:space="0" w:color="auto"/>
        <w:right w:val="none" w:sz="0" w:space="0" w:color="auto"/>
      </w:divBdr>
    </w:div>
    <w:div w:id="1575315966">
      <w:bodyDiv w:val="1"/>
      <w:marLeft w:val="0"/>
      <w:marRight w:val="0"/>
      <w:marTop w:val="0"/>
      <w:marBottom w:val="0"/>
      <w:divBdr>
        <w:top w:val="none" w:sz="0" w:space="0" w:color="auto"/>
        <w:left w:val="none" w:sz="0" w:space="0" w:color="auto"/>
        <w:bottom w:val="none" w:sz="0" w:space="0" w:color="auto"/>
        <w:right w:val="none" w:sz="0" w:space="0" w:color="auto"/>
      </w:divBdr>
    </w:div>
    <w:div w:id="1583290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CD818CF4D7E026BB18B6A27CD109A25CE9AC34C457B40CDFFE84C3E674F5470940861B544q6IED" TargetMode="External"/><Relationship Id="rId18" Type="http://schemas.openxmlformats.org/officeDocument/2006/relationships/hyperlink" Target="consultantplus://offline/ref=7AF71EEA53CF4DE8C226F643F1B3B9CB62E396A4F509DE7322AF9CF794EB863F1F15B83152E9D0T8D" TargetMode="External"/><Relationship Id="rId26" Type="http://schemas.openxmlformats.org/officeDocument/2006/relationships/hyperlink" Target="consultantplus://offline/ref=770166557B7C9504D94598B836ADF5A1EBF0A3FBE90784759D2888AA8FED39B292AF7B80E5CFxEG8D" TargetMode="External"/><Relationship Id="rId21" Type="http://schemas.openxmlformats.org/officeDocument/2006/relationships/hyperlink" Target="http://www.consultant.ru/document/cons_doc_LAW_177655" TargetMode="External"/><Relationship Id="rId34" Type="http://schemas.openxmlformats.org/officeDocument/2006/relationships/hyperlink" Target="consultantplus://offline/ref=02D528963061301BDED28FEF03F20246407B998ACF98D01260BD256E104E01A1CD543BFAA1B2e9TDD" TargetMode="External"/><Relationship Id="rId7" Type="http://schemas.openxmlformats.org/officeDocument/2006/relationships/endnotes" Target="endnotes.xml"/><Relationship Id="rId12" Type="http://schemas.openxmlformats.org/officeDocument/2006/relationships/hyperlink" Target="consultantplus://offline/ref=770166557B7C9504D94598B836ADF5A1EBF0A3FBE90784759D2888AA8FED39B292AF7B80E5CFxEG8D" TargetMode="External"/><Relationship Id="rId17" Type="http://schemas.openxmlformats.org/officeDocument/2006/relationships/hyperlink" Target="consultantplus://offline/ref=7AF71EEA53CF4DE8C226F643F1B3B9CB62E396A4F509DE7322AF9CF794EB863F1F15B83152EBD0TED" TargetMode="External"/><Relationship Id="rId25" Type="http://schemas.openxmlformats.org/officeDocument/2006/relationships/hyperlink" Target="file:///C:\Users\ZAKDOC\Desktop\&#1057;&#1086;&#1089;&#1090;&#1072;&#1074;&#1083;&#1077;&#1085;&#1080;&#1077;%20&#1076;&#1086;&#1082;&#1091;&#1084;&#1077;&#1085;&#1090;&#1072;&#1094;&#1080;&#1080;\04.12.2021\&#1044;&#1047;&#1050;_&#1084;&#1077;&#1076;&#1082;&#1086;&#1083;&#1083;&#1077;&#1076;&#1078;_&#1084;&#1103;&#1075;&#1082;&#1080;&#1081;\&#1087;&#1091;&#1085;&#1082;&#1090;&#1086;&#1084;%2025" TargetMode="External"/><Relationship Id="rId33" Type="http://schemas.openxmlformats.org/officeDocument/2006/relationships/hyperlink" Target="consultantplus://offline/ref=7AF71EEA53CF4DE8C226F643F1B3B9CB62E396A4F509DE7322AF9CF794EB863F1F15B83152E6D0TCD" TargetMode="External"/><Relationship Id="rId2" Type="http://schemas.openxmlformats.org/officeDocument/2006/relationships/numbering" Target="numbering.xml"/><Relationship Id="rId16" Type="http://schemas.openxmlformats.org/officeDocument/2006/relationships/hyperlink" Target="consultantplus://offline/ref=7AF71EEA53CF4DE8C226F643F1B3B9CB62E396A4F509DE7322AF9CF794EB863F1F15B83252EF02CFD5T1D" TargetMode="External"/><Relationship Id="rId20" Type="http://schemas.openxmlformats.org/officeDocument/2006/relationships/hyperlink" Target="consultantplus://offline/ref=02D528963061301BDED28FEF03F20246407B998ACF98D01260BD256E104E01A1CD543BFAA1B2e9TDD" TargetMode="External"/><Relationship Id="rId29" Type="http://schemas.openxmlformats.org/officeDocument/2006/relationships/hyperlink" Target="consultantplus://offline/ref=9FC2B53DC38CE26D3CBEACE9A2B010A0F0213C7CD1E7EBD558967768926BE241B9B978F9560FXESBD"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zakupki.gov.ru" TargetMode="External"/><Relationship Id="rId24" Type="http://schemas.openxmlformats.org/officeDocument/2006/relationships/hyperlink" Target="file:///C:\Users\ZAKDOC\Desktop\&#1057;&#1086;&#1089;&#1090;&#1072;&#1074;&#1083;&#1077;&#1085;&#1080;&#1077;%20&#1076;&#1086;&#1082;&#1091;&#1084;&#1077;&#1085;&#1090;&#1072;&#1094;&#1080;&#1080;\04.12.2021\&#1044;&#1047;&#1050;_&#1084;&#1077;&#1076;&#1082;&#1086;&#1083;&#1083;&#1077;&#1076;&#1078;_&#1084;&#1103;&#1075;&#1082;&#1080;&#1081;\&#1087;&#1091;&#1085;&#1082;&#1090;&#1086;&#1084;%2025" TargetMode="External"/><Relationship Id="rId32" Type="http://schemas.openxmlformats.org/officeDocument/2006/relationships/hyperlink" Target="consultantplus://offline/ref=7AF71EEA53CF4DE8C226F643F1B3B9CB62E396A4F509DE7322AF9CF794EB863F1F15B83152E9D0T8D"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9FC2B53DC38CE26D3CBEACE9A2B010A0F0213C7CD1E7EBD558967768926BE241B9B978F9560FXESBD" TargetMode="External"/><Relationship Id="rId23" Type="http://schemas.openxmlformats.org/officeDocument/2006/relationships/hyperlink" Target="file:///C:\Users\ZAKDOC\Desktop\&#1057;&#1086;&#1089;&#1090;&#1072;&#1074;&#1083;&#1077;&#1085;&#1080;&#1077;%20&#1076;&#1086;&#1082;&#1091;&#1084;&#1077;&#1085;&#1090;&#1072;&#1094;&#1080;&#1080;\04.12.2021\&#1044;&#1047;&#1050;_&#1084;&#1077;&#1076;&#1082;&#1086;&#1083;&#1083;&#1077;&#1076;&#1078;_&#1084;&#1103;&#1075;&#1082;&#1080;&#1081;\&#1087;&#1091;&#1085;&#1082;&#1090;&#1086;&#1084;%2025" TargetMode="External"/><Relationship Id="rId28" Type="http://schemas.openxmlformats.org/officeDocument/2006/relationships/hyperlink" Target="consultantplus://offline/ref=9FC2B53DC38CE26D3CBEACE9A2B010A0F0213C7CD1E7EBD558967768926BE241B9B978F9560DXESCD" TargetMode="External"/><Relationship Id="rId36" Type="http://schemas.openxmlformats.org/officeDocument/2006/relationships/fontTable" Target="fontTable.xml"/><Relationship Id="rId10" Type="http://schemas.openxmlformats.org/officeDocument/2006/relationships/hyperlink" Target="http://r-est.ru" TargetMode="External"/><Relationship Id="rId19" Type="http://schemas.openxmlformats.org/officeDocument/2006/relationships/hyperlink" Target="consultantplus://offline/ref=7AF71EEA53CF4DE8C226F643F1B3B9CB62E396A4F509DE7322AF9CF794EB863F1F15B83152E6D0TCD" TargetMode="External"/><Relationship Id="rId31" Type="http://schemas.openxmlformats.org/officeDocument/2006/relationships/hyperlink" Target="consultantplus://offline/ref=7AF71EEA53CF4DE8C226F643F1B3B9CB62E396A4F509DE7322AF9CF794EB863F1F15B83152EBD0TED" TargetMode="External"/><Relationship Id="rId4" Type="http://schemas.openxmlformats.org/officeDocument/2006/relationships/settings" Target="settings.xml"/><Relationship Id="rId9" Type="http://schemas.openxmlformats.org/officeDocument/2006/relationships/hyperlink" Target="http://www.zakupki.gov.ru/223/" TargetMode="External"/><Relationship Id="rId14" Type="http://schemas.openxmlformats.org/officeDocument/2006/relationships/hyperlink" Target="consultantplus://offline/ref=9FC2B53DC38CE26D3CBEACE9A2B010A0F0213C7CD1E7EBD558967768926BE241B9B978F9560DXESCD" TargetMode="External"/><Relationship Id="rId22" Type="http://schemas.openxmlformats.org/officeDocument/2006/relationships/hyperlink" Target="http://www.zakupki.gov.ru" TargetMode="External"/><Relationship Id="rId27" Type="http://schemas.openxmlformats.org/officeDocument/2006/relationships/hyperlink" Target="consultantplus://offline/ref=0CD818CF4D7E026BB18B6A27CD109A25CE9AC34C457B40CDFFE84C3E674F5470940861B544q6IED" TargetMode="External"/><Relationship Id="rId30" Type="http://schemas.openxmlformats.org/officeDocument/2006/relationships/hyperlink" Target="consultantplus://offline/ref=7AF71EEA53CF4DE8C226F643F1B3B9CB62E396A4F509DE7322AF9CF794EB863F1F15B83252EF02CFD5T1D" TargetMode="External"/><Relationship Id="rId35" Type="http://schemas.openxmlformats.org/officeDocument/2006/relationships/hyperlink" Target="http://www.consultant.ru/document/cons_doc_LAW_177655" TargetMode="External"/><Relationship Id="rId8" Type="http://schemas.openxmlformats.org/officeDocument/2006/relationships/hyperlink" Target="mailto:raysbb04@mail.ru"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8381E52-1CC3-497B-B307-3AE2E8204E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24</Pages>
  <Words>11389</Words>
  <Characters>64923</Characters>
  <Application>Microsoft Office Word</Application>
  <DocSecurity>0</DocSecurity>
  <Lines>541</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ruslan.750@yahoo.com</dc:creator>
  <cp:keywords/>
  <dc:description/>
  <cp:lastModifiedBy>Zakup</cp:lastModifiedBy>
  <cp:revision>8</cp:revision>
  <cp:lastPrinted>2024-06-17T03:59:00Z</cp:lastPrinted>
  <dcterms:created xsi:type="dcterms:W3CDTF">2025-05-20T06:52:00Z</dcterms:created>
  <dcterms:modified xsi:type="dcterms:W3CDTF">2025-05-22T01:54:00Z</dcterms:modified>
</cp:coreProperties>
</file>