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FAE8A" w14:textId="77777777" w:rsidR="004A6CA2" w:rsidRPr="007A1739" w:rsidRDefault="00171C54" w:rsidP="00C9565D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6CA2" w:rsidRPr="007A1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1897A732" w14:textId="125F76A3" w:rsidR="001E4843" w:rsidRPr="001E4843" w:rsidRDefault="0036476B" w:rsidP="0036476B">
      <w:pPr>
        <w:pStyle w:val="1"/>
        <w:numPr>
          <w:ilvl w:val="0"/>
          <w:numId w:val="32"/>
        </w:numPr>
        <w:tabs>
          <w:tab w:val="left" w:pos="142"/>
          <w:tab w:val="left" w:pos="10206"/>
        </w:tabs>
        <w:suppressAutoHyphens/>
        <w:rPr>
          <w:rFonts w:ascii="Times New Roman" w:hAnsi="Times New Roman"/>
          <w:b/>
          <w:i w:val="0"/>
          <w:szCs w:val="24"/>
        </w:rPr>
      </w:pPr>
      <w:r>
        <w:rPr>
          <w:rFonts w:ascii="Times New Roman" w:hAnsi="Times New Roman"/>
          <w:b/>
          <w:bCs/>
          <w:i w:val="0"/>
          <w:szCs w:val="24"/>
        </w:rPr>
        <w:t>н</w:t>
      </w:r>
      <w:bookmarkStart w:id="0" w:name="_GoBack"/>
      <w:bookmarkEnd w:id="0"/>
      <w:r w:rsidR="00FC779E" w:rsidRPr="001E4843">
        <w:rPr>
          <w:rFonts w:ascii="Times New Roman" w:hAnsi="Times New Roman"/>
          <w:b/>
          <w:bCs/>
          <w:i w:val="0"/>
          <w:szCs w:val="24"/>
        </w:rPr>
        <w:t xml:space="preserve">а оказание услуг </w:t>
      </w:r>
      <w:r w:rsidR="001E4843" w:rsidRPr="001E4843">
        <w:rPr>
          <w:rFonts w:ascii="Times New Roman" w:hAnsi="Times New Roman"/>
          <w:b/>
          <w:bCs/>
          <w:i w:val="0"/>
          <w:color w:val="000000"/>
          <w:szCs w:val="24"/>
        </w:rPr>
        <w:t>на комплексное обслуживание торгового, технологического и холодильного оборудования торговых</w:t>
      </w:r>
      <w:r w:rsidR="001E4843" w:rsidRPr="00F229AA">
        <w:rPr>
          <w:bCs/>
          <w:color w:val="000000"/>
          <w:sz w:val="22"/>
          <w:szCs w:val="22"/>
        </w:rPr>
        <w:t xml:space="preserve"> </w:t>
      </w:r>
      <w:r w:rsidR="001E4843" w:rsidRPr="001E4843">
        <w:rPr>
          <w:rFonts w:ascii="Times New Roman" w:hAnsi="Times New Roman"/>
          <w:b/>
          <w:bCs/>
          <w:i w:val="0"/>
          <w:color w:val="000000"/>
          <w:szCs w:val="24"/>
        </w:rPr>
        <w:t xml:space="preserve">точек ООО «Агрофирма </w:t>
      </w:r>
      <w:proofErr w:type="spellStart"/>
      <w:r w:rsidR="001E4843" w:rsidRPr="001E4843">
        <w:rPr>
          <w:rFonts w:ascii="Times New Roman" w:hAnsi="Times New Roman"/>
          <w:b/>
          <w:bCs/>
          <w:i w:val="0"/>
          <w:color w:val="000000"/>
          <w:szCs w:val="24"/>
        </w:rPr>
        <w:t>Ариант</w:t>
      </w:r>
      <w:proofErr w:type="spellEnd"/>
      <w:r w:rsidR="001E4843" w:rsidRPr="001E4843">
        <w:rPr>
          <w:rFonts w:ascii="Times New Roman" w:hAnsi="Times New Roman"/>
          <w:b/>
          <w:bCs/>
          <w:i w:val="0"/>
          <w:color w:val="000000"/>
          <w:szCs w:val="24"/>
        </w:rPr>
        <w:t>»</w:t>
      </w:r>
    </w:p>
    <w:p w14:paraId="0CF5F273" w14:textId="77777777" w:rsidR="003C4A98" w:rsidRPr="001E4843" w:rsidRDefault="003C4A98" w:rsidP="001E4843">
      <w:pPr>
        <w:pStyle w:val="af8"/>
        <w:ind w:left="-284" w:firstLine="284"/>
        <w:jc w:val="left"/>
        <w:rPr>
          <w:b/>
          <w:szCs w:val="24"/>
        </w:rPr>
      </w:pPr>
    </w:p>
    <w:p w14:paraId="5262CB9E" w14:textId="77777777" w:rsidR="00C6073A" w:rsidRDefault="003C4A98" w:rsidP="003C4A9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C6073A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</w:t>
      </w:r>
      <w:proofErr w:type="gramStart"/>
      <w:r w:rsidR="00C6073A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proofErr w:type="gramEnd"/>
      <w:r w:rsidR="00C6073A">
        <w:rPr>
          <w:rFonts w:ascii="Times New Roman" w:eastAsia="Times New Roman" w:hAnsi="Times New Roman" w:cs="Times New Roman"/>
          <w:b/>
          <w:sz w:val="24"/>
          <w:szCs w:val="24"/>
        </w:rPr>
        <w:t xml:space="preserve"> входящих в обслуживание</w:t>
      </w:r>
      <w:r w:rsidR="00C6073A" w:rsidRPr="00C6073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32A3BD3" w14:textId="77777777" w:rsidR="00C6073A" w:rsidRDefault="00F33841" w:rsidP="00C6073A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Холодильное оборудование, ЦХМ</w:t>
      </w:r>
    </w:p>
    <w:p w14:paraId="7645D5CE" w14:textId="77777777" w:rsidR="00F33841" w:rsidRDefault="00F33841" w:rsidP="00C6073A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Система кондиционирования, вентиляции</w:t>
      </w:r>
    </w:p>
    <w:p w14:paraId="70283CF7" w14:textId="77777777" w:rsidR="00F33841" w:rsidRDefault="00F33841" w:rsidP="00C6073A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Тепловые завесы</w:t>
      </w:r>
    </w:p>
    <w:p w14:paraId="52B7B6C2" w14:textId="77777777" w:rsidR="00C6073A" w:rsidRDefault="00F33841" w:rsidP="00C6073A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Автоматические двери, рольставни</w:t>
      </w:r>
    </w:p>
    <w:p w14:paraId="6CEB0106" w14:textId="77777777" w:rsidR="00C6073A" w:rsidRPr="00F33841" w:rsidRDefault="00F33841" w:rsidP="00F33841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Технологическое оборудование (тестомесы, грили. Фритюрницы, конвекционные печи).</w:t>
      </w:r>
    </w:p>
    <w:p w14:paraId="0E932723" w14:textId="77777777" w:rsidR="003719C8" w:rsidRPr="00C6073A" w:rsidRDefault="003719C8" w:rsidP="003719C8">
      <w:pPr>
        <w:pStyle w:val="a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1292E" w14:textId="77777777" w:rsidR="00E00FDC" w:rsidRDefault="00E00FDC" w:rsidP="00085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59DC8" w14:textId="77777777" w:rsidR="0042052A" w:rsidRDefault="00BB3CC3" w:rsidP="00ED0A3D">
      <w:pPr>
        <w:pStyle w:val="af2"/>
        <w:tabs>
          <w:tab w:val="left" w:pos="426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565D">
        <w:rPr>
          <w:rFonts w:ascii="Times New Roman" w:eastAsia="Times New Roman" w:hAnsi="Times New Roman"/>
          <w:b/>
          <w:sz w:val="24"/>
          <w:szCs w:val="24"/>
        </w:rPr>
        <w:t>1.</w:t>
      </w:r>
      <w:r w:rsidR="004968D7" w:rsidRPr="00C9565D">
        <w:rPr>
          <w:rFonts w:ascii="Times New Roman" w:eastAsia="Times New Roman" w:hAnsi="Times New Roman"/>
          <w:b/>
          <w:sz w:val="24"/>
          <w:szCs w:val="24"/>
        </w:rPr>
        <w:t>Цель</w:t>
      </w:r>
      <w:r w:rsidR="00D93227" w:rsidRPr="00C9565D">
        <w:rPr>
          <w:rFonts w:ascii="Times New Roman" w:eastAsia="Times New Roman" w:hAnsi="Times New Roman"/>
          <w:b/>
          <w:sz w:val="24"/>
          <w:szCs w:val="24"/>
        </w:rPr>
        <w:t xml:space="preserve"> оказания услуг</w:t>
      </w:r>
      <w:r w:rsidR="004968D7" w:rsidRPr="00C9565D">
        <w:rPr>
          <w:rFonts w:ascii="Times New Roman" w:eastAsia="Times New Roman" w:hAnsi="Times New Roman"/>
          <w:b/>
          <w:sz w:val="24"/>
          <w:szCs w:val="24"/>
        </w:rPr>
        <w:t>:</w:t>
      </w:r>
      <w:r w:rsidR="002C6D57" w:rsidRPr="00C9565D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</w:t>
      </w:r>
      <w:proofErr w:type="gramStart"/>
      <w:r w:rsidR="002C6D57" w:rsidRPr="00C9565D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бесперебойной </w:t>
      </w:r>
      <w:r w:rsidR="00371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D57" w:rsidRPr="00C9565D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proofErr w:type="gramEnd"/>
      <w:r w:rsidR="00371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72DB">
        <w:rPr>
          <w:rFonts w:ascii="Times New Roman" w:eastAsia="Times New Roman" w:hAnsi="Times New Roman"/>
          <w:sz w:val="24"/>
          <w:szCs w:val="24"/>
          <w:lang w:eastAsia="ru-RU"/>
        </w:rPr>
        <w:t xml:space="preserve">холодильного и технологического оборудования в </w:t>
      </w:r>
      <w:r w:rsidR="003719C8">
        <w:rPr>
          <w:rFonts w:ascii="Times New Roman" w:eastAsia="Times New Roman" w:hAnsi="Times New Roman"/>
          <w:sz w:val="24"/>
          <w:szCs w:val="24"/>
          <w:lang w:eastAsia="ru-RU"/>
        </w:rPr>
        <w:t>магазин</w:t>
      </w:r>
      <w:r w:rsidR="00FB72DB">
        <w:rPr>
          <w:rFonts w:ascii="Times New Roman" w:eastAsia="Times New Roman" w:hAnsi="Times New Roman"/>
          <w:sz w:val="24"/>
          <w:szCs w:val="24"/>
          <w:lang w:eastAsia="ru-RU"/>
        </w:rPr>
        <w:t>ах.</w:t>
      </w:r>
      <w:r w:rsidR="00371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EA2D3DA" w14:textId="77777777" w:rsidR="003719C8" w:rsidRPr="00C9565D" w:rsidRDefault="003719C8" w:rsidP="00ED0A3D">
      <w:pPr>
        <w:pStyle w:val="af2"/>
        <w:tabs>
          <w:tab w:val="left" w:pos="426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A63600" w14:textId="77777777" w:rsidR="002E6BDC" w:rsidRDefault="00BB3CC3" w:rsidP="00085DCE">
      <w:pPr>
        <w:pStyle w:val="Default"/>
        <w:ind w:firstLine="709"/>
        <w:jc w:val="both"/>
      </w:pPr>
      <w:r w:rsidRPr="00C9565D">
        <w:rPr>
          <w:rFonts w:eastAsia="Times New Roman"/>
          <w:b/>
          <w:lang w:eastAsia="ru-RU"/>
        </w:rPr>
        <w:t>2.</w:t>
      </w:r>
      <w:r w:rsidRPr="00C9565D">
        <w:rPr>
          <w:rStyle w:val="a8"/>
          <w:rFonts w:eastAsia="Calibri"/>
          <w:b/>
          <w:sz w:val="24"/>
          <w:szCs w:val="24"/>
        </w:rPr>
        <w:t xml:space="preserve"> </w:t>
      </w:r>
      <w:r w:rsidRPr="00C9565D">
        <w:rPr>
          <w:rStyle w:val="FontStyle13"/>
          <w:b/>
          <w:color w:val="auto"/>
          <w:sz w:val="24"/>
          <w:szCs w:val="24"/>
        </w:rPr>
        <w:t>Место оказания услуг</w:t>
      </w:r>
      <w:r w:rsidRPr="00C9565D">
        <w:rPr>
          <w:rStyle w:val="FontStyle13"/>
          <w:b/>
          <w:sz w:val="24"/>
          <w:szCs w:val="24"/>
        </w:rPr>
        <w:t>:</w:t>
      </w:r>
      <w:bookmarkStart w:id="1" w:name="_Hlk48248384"/>
      <w:r w:rsidRPr="00C9565D">
        <w:t xml:space="preserve"> </w:t>
      </w:r>
    </w:p>
    <w:p w14:paraId="1E7275BE" w14:textId="77777777" w:rsidR="003719C8" w:rsidRDefault="003719C8" w:rsidP="00085DCE">
      <w:pPr>
        <w:pStyle w:val="Default"/>
        <w:ind w:firstLine="709"/>
        <w:jc w:val="both"/>
      </w:pPr>
    </w:p>
    <w:tbl>
      <w:tblPr>
        <w:tblW w:w="8320" w:type="dxa"/>
        <w:tblLook w:val="04A0" w:firstRow="1" w:lastRow="0" w:firstColumn="1" w:lastColumn="0" w:noHBand="0" w:noVBand="1"/>
      </w:tblPr>
      <w:tblGrid>
        <w:gridCol w:w="960"/>
        <w:gridCol w:w="7360"/>
      </w:tblGrid>
      <w:tr w:rsidR="00184D69" w:rsidRPr="000225BB" w14:paraId="59E5C51F" w14:textId="77777777" w:rsidTr="00405595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1BC866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E3CABE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объекта</w:t>
            </w:r>
          </w:p>
        </w:tc>
      </w:tr>
      <w:tr w:rsidR="00184D69" w:rsidRPr="000225BB" w14:paraId="46CD67EB" w14:textId="77777777" w:rsidTr="004055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17E4" w14:textId="77777777" w:rsidR="00184D69" w:rsidRPr="000225BB" w:rsidRDefault="00184D69" w:rsidP="0040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79AB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Челябинск</w:t>
            </w:r>
          </w:p>
        </w:tc>
      </w:tr>
      <w:tr w:rsidR="00184D69" w:rsidRPr="000225BB" w14:paraId="7D9D2357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7132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684D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250-летия Челябинска, 23б МПС</w:t>
            </w:r>
          </w:p>
        </w:tc>
      </w:tr>
      <w:tr w:rsidR="00184D69" w:rsidRPr="000225BB" w14:paraId="7C3D0F9E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ADA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FC59F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ул.Ак.Сахарова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 СМС</w:t>
            </w:r>
          </w:p>
        </w:tc>
      </w:tr>
      <w:tr w:rsidR="00184D69" w:rsidRPr="000225BB" w14:paraId="59503558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1CB4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30C6B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ул.Горького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63 СМС</w:t>
            </w:r>
          </w:p>
        </w:tc>
      </w:tr>
      <w:tr w:rsidR="00184D69" w:rsidRPr="000225BB" w14:paraId="617B7BCF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4DF4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A7371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Комсомольский проспект, 24 СМС</w:t>
            </w:r>
          </w:p>
        </w:tc>
      </w:tr>
      <w:tr w:rsidR="00184D69" w:rsidRPr="000225BB" w14:paraId="1B0934B7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9228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90030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Комсомольский проспект, 44а СМС</w:t>
            </w:r>
          </w:p>
        </w:tc>
      </w:tr>
      <w:tr w:rsidR="00184D69" w:rsidRPr="000225BB" w14:paraId="2D882C1E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0CF2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59028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86 СМС</w:t>
            </w:r>
          </w:p>
        </w:tc>
      </w:tr>
      <w:tr w:rsidR="00184D69" w:rsidRPr="000225BB" w14:paraId="7894E797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4FB7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C1100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Троицкий тракт, 49 МПС</w:t>
            </w:r>
          </w:p>
        </w:tc>
      </w:tr>
      <w:tr w:rsidR="00184D69" w:rsidRPr="000225BB" w14:paraId="7657911D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8DB6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A2A5A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ул.Цвиллинга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63 СМС</w:t>
            </w:r>
          </w:p>
        </w:tc>
      </w:tr>
      <w:tr w:rsidR="00184D69" w:rsidRPr="000225BB" w14:paraId="73791A12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E3F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48257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ул.50 лет ВЛКСМ, 35 СМС</w:t>
            </w:r>
          </w:p>
        </w:tc>
      </w:tr>
      <w:tr w:rsidR="00184D69" w:rsidRPr="000225BB" w14:paraId="3F1AA593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15E9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3861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ул.Б.Хмельницкого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 СМС</w:t>
            </w:r>
          </w:p>
        </w:tc>
      </w:tr>
      <w:tr w:rsidR="00184D69" w:rsidRPr="000225BB" w14:paraId="62C898F2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C50D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A7CF4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ул.Блюхера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211 СМС</w:t>
            </w:r>
          </w:p>
        </w:tc>
      </w:tr>
      <w:tr w:rsidR="00184D69" w:rsidRPr="000225BB" w14:paraId="276F2B2B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62F1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8806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ул.Воровского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 СМС</w:t>
            </w:r>
          </w:p>
        </w:tc>
      </w:tr>
      <w:tr w:rsidR="00184D69" w:rsidRPr="000225BB" w14:paraId="3541144A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D40E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F0935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Свердловский проспект, 13 СМС</w:t>
            </w:r>
          </w:p>
        </w:tc>
      </w:tr>
      <w:tr w:rsidR="00184D69" w:rsidRPr="000225BB" w14:paraId="517ED76C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3327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B1198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ул.Сталеваров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 СМС</w:t>
            </w:r>
          </w:p>
        </w:tc>
      </w:tr>
      <w:tr w:rsidR="00184D69" w:rsidRPr="000225BB" w14:paraId="2543233E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36F5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81DFC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ул.Худякова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 СМС</w:t>
            </w:r>
          </w:p>
        </w:tc>
      </w:tr>
      <w:tr w:rsidR="00184D69" w:rsidRPr="000225BB" w14:paraId="438E2B05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BB12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46833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Интернационала, 65 СМС</w:t>
            </w:r>
          </w:p>
        </w:tc>
      </w:tr>
      <w:tr w:rsidR="00184D69" w:rsidRPr="000225BB" w14:paraId="0299B16E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2506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3897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 СМС</w:t>
            </w:r>
          </w:p>
        </w:tc>
      </w:tr>
      <w:tr w:rsidR="00184D69" w:rsidRPr="000225BB" w14:paraId="5824660D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81C1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6BD2E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ул.Гранитная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 МПС</w:t>
            </w:r>
          </w:p>
        </w:tc>
      </w:tr>
      <w:tr w:rsidR="00184D69" w:rsidRPr="000225BB" w14:paraId="330A254D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E07C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FADC4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ул.Дзержинского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109 СМС</w:t>
            </w:r>
          </w:p>
        </w:tc>
      </w:tr>
      <w:tr w:rsidR="00184D69" w:rsidRPr="000225BB" w14:paraId="6625B1ED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06F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42469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ул.Комарова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135 СМС</w:t>
            </w:r>
          </w:p>
        </w:tc>
      </w:tr>
      <w:tr w:rsidR="00184D69" w:rsidRPr="000225BB" w14:paraId="0A03A305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AC82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E825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ул.Мамина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СМС</w:t>
            </w:r>
          </w:p>
        </w:tc>
      </w:tr>
      <w:tr w:rsidR="00184D69" w:rsidRPr="000225BB" w14:paraId="5620F23A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A68C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F1763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ул.Марченко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 СМС</w:t>
            </w:r>
          </w:p>
        </w:tc>
      </w:tr>
      <w:tr w:rsidR="00184D69" w:rsidRPr="000225BB" w14:paraId="2B469F1E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7CED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A727B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ул.Масленникова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 СМС</w:t>
            </w:r>
          </w:p>
        </w:tc>
      </w:tr>
      <w:tr w:rsidR="00184D69" w:rsidRPr="000225BB" w14:paraId="004443B4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11D9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08467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г.Челябинск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ул.Машиностроителей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38 СМС</w:t>
            </w:r>
          </w:p>
        </w:tc>
      </w:tr>
      <w:tr w:rsidR="00184D69" w:rsidRPr="000225BB" w14:paraId="5866FDB6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1386" w14:textId="77777777" w:rsidR="00184D69" w:rsidRPr="000225BB" w:rsidRDefault="00184D69" w:rsidP="0040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7F24A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Челябинская область</w:t>
            </w:r>
          </w:p>
        </w:tc>
      </w:tr>
      <w:tr w:rsidR="00184D69" w:rsidRPr="000225BB" w14:paraId="3E4E2BB0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20A3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C7D0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Челябинская область, Сосновский район, разъезд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Серозак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 МПС</w:t>
            </w:r>
          </w:p>
        </w:tc>
      </w:tr>
      <w:tr w:rsidR="00184D69" w:rsidRPr="000225BB" w14:paraId="43C9BEB1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E776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829F" w14:textId="77777777" w:rsidR="00184D69" w:rsidRPr="000225BB" w:rsidRDefault="00184D69" w:rsidP="0040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г.Коркино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п.Первомайский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ул.Стадионная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4а СМС</w:t>
            </w:r>
          </w:p>
        </w:tc>
      </w:tr>
      <w:tr w:rsidR="00184D69" w:rsidRPr="000225BB" w14:paraId="7CAC7B31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573C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557D" w14:textId="77777777" w:rsidR="00184D69" w:rsidRPr="000225BB" w:rsidRDefault="00184D69" w:rsidP="0040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г.Южноуральск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ул.Советской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Армии, 12а СМС</w:t>
            </w:r>
          </w:p>
        </w:tc>
      </w:tr>
      <w:tr w:rsidR="00184D69" w:rsidRPr="000225BB" w14:paraId="525A384F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FE62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1F1E8" w14:textId="77777777" w:rsidR="00184D69" w:rsidRPr="000225BB" w:rsidRDefault="00184D69" w:rsidP="0040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г.Троицк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35 ФС</w:t>
            </w:r>
          </w:p>
        </w:tc>
      </w:tr>
      <w:tr w:rsidR="00184D69" w:rsidRPr="000225BB" w14:paraId="14EAD8C9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FF3F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2F7D8" w14:textId="77777777" w:rsidR="00184D69" w:rsidRPr="000225BB" w:rsidRDefault="00184D69" w:rsidP="0040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г.Троицк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ул.Крахмалева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43 ФС</w:t>
            </w:r>
          </w:p>
        </w:tc>
      </w:tr>
      <w:tr w:rsidR="00184D69" w:rsidRPr="000225BB" w14:paraId="7B6FCC5C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5D28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7B9B" w14:textId="77777777" w:rsidR="00184D69" w:rsidRPr="000225BB" w:rsidRDefault="00184D69" w:rsidP="00405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г.Пласт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ул.Октябрьская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60В СМС</w:t>
            </w:r>
          </w:p>
        </w:tc>
      </w:tr>
      <w:tr w:rsidR="00184D69" w:rsidRPr="000225BB" w14:paraId="45D12427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EA93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6B457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г.Чебаркуль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 СМС</w:t>
            </w:r>
          </w:p>
        </w:tc>
      </w:tr>
      <w:tr w:rsidR="00184D69" w:rsidRPr="000225BB" w14:paraId="5CA32153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CF01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5FCE1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г.Златоуст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ул.40 лет Победы, 48 СМС</w:t>
            </w:r>
          </w:p>
        </w:tc>
      </w:tr>
      <w:tr w:rsidR="00184D69" w:rsidRPr="000225BB" w14:paraId="0A5C19B5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41F8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9B89B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г.Златоуст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ул.40 лет Победы, 9 СМС</w:t>
            </w:r>
          </w:p>
        </w:tc>
      </w:tr>
      <w:tr w:rsidR="00184D69" w:rsidRPr="000225BB" w14:paraId="094D6D85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F0ED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1621B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г.Златоуст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7-я линия, 9 СМС</w:t>
            </w:r>
          </w:p>
        </w:tc>
      </w:tr>
      <w:tr w:rsidR="00184D69" w:rsidRPr="000225BB" w14:paraId="701898D8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3445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53AAC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г.Златоуст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ул.Карла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Маркса, 25 СМС</w:t>
            </w:r>
          </w:p>
        </w:tc>
      </w:tr>
      <w:tr w:rsidR="00184D69" w:rsidRPr="000225BB" w14:paraId="4F0DCA19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97CB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8345E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г.Златоуст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 СМС</w:t>
            </w:r>
          </w:p>
        </w:tc>
      </w:tr>
      <w:tr w:rsidR="00184D69" w:rsidRPr="000225BB" w14:paraId="113DACC8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F3A7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62DF3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г.Златоуст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ул.Румянцева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97 СМС</w:t>
            </w:r>
          </w:p>
        </w:tc>
      </w:tr>
      <w:tr w:rsidR="00184D69" w:rsidRPr="000225BB" w14:paraId="68283790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1E8C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8294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г.Миасс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ул.Автозаводцев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 СМС</w:t>
            </w:r>
          </w:p>
        </w:tc>
      </w:tr>
      <w:tr w:rsidR="00184D69" w:rsidRPr="000225BB" w14:paraId="6F06A074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7A4F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9113A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г.Миасс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ул.Лихачева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 СМС</w:t>
            </w:r>
          </w:p>
        </w:tc>
      </w:tr>
      <w:tr w:rsidR="00184D69" w:rsidRPr="000225BB" w14:paraId="39BCABA2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7FCB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1801C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г.Миасс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ул.Б.Хмельницкого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 СМС</w:t>
            </w:r>
          </w:p>
        </w:tc>
      </w:tr>
      <w:tr w:rsidR="00184D69" w:rsidRPr="000225BB" w14:paraId="3E83853A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2A30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C4017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г.Миасс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ул.Готвальда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 СМС</w:t>
            </w:r>
          </w:p>
        </w:tc>
      </w:tr>
      <w:tr w:rsidR="00184D69" w:rsidRPr="000225BB" w14:paraId="06C2E5B9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D7DD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8124E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г.Сатка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ул.Индустриальная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 СМС</w:t>
            </w:r>
          </w:p>
        </w:tc>
      </w:tr>
      <w:tr w:rsidR="00184D69" w:rsidRPr="000225BB" w14:paraId="20048AD7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A433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2900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г.Сатка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ул.Пролетарская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47 СМС</w:t>
            </w:r>
          </w:p>
        </w:tc>
      </w:tr>
      <w:tr w:rsidR="00184D69" w:rsidRPr="000225BB" w14:paraId="19B08115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2987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90E91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г.Сатка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ул.Солнечная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СМС</w:t>
            </w:r>
          </w:p>
        </w:tc>
      </w:tr>
      <w:tr w:rsidR="00184D69" w:rsidRPr="000225BB" w14:paraId="76CA700C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C325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F24FB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Бакал,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ул.Октябрьская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 СМС</w:t>
            </w:r>
          </w:p>
        </w:tc>
      </w:tr>
      <w:tr w:rsidR="00184D69" w:rsidRPr="000225BB" w14:paraId="1F659977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6569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43A18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г.Куса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ул.М.Бубнова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17а ФС</w:t>
            </w:r>
          </w:p>
        </w:tc>
      </w:tr>
      <w:tr w:rsidR="00184D69" w:rsidRPr="000225BB" w14:paraId="50C0F2F7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2F8B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9BA5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г.Кыштым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ул.Интернационала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101 СМС</w:t>
            </w:r>
          </w:p>
        </w:tc>
      </w:tr>
      <w:tr w:rsidR="00184D69" w:rsidRPr="000225BB" w14:paraId="2E59954E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C866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59C4A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г.Кыштым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ул.К.Либкнехта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125 СМС</w:t>
            </w:r>
          </w:p>
        </w:tc>
      </w:tr>
      <w:tr w:rsidR="00184D69" w:rsidRPr="000225BB" w14:paraId="5255CF24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A3AF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13BF4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г.Нязепетровск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ул.Щербакова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 ФС</w:t>
            </w:r>
          </w:p>
        </w:tc>
      </w:tr>
      <w:tr w:rsidR="00184D69" w:rsidRPr="000225BB" w14:paraId="41005705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6734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C088A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г.Снежинск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ул.Васильева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34 СМС</w:t>
            </w:r>
          </w:p>
        </w:tc>
      </w:tr>
      <w:tr w:rsidR="00184D69" w:rsidRPr="000225BB" w14:paraId="1EA09FF2" w14:textId="77777777" w:rsidTr="00405595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4032" w14:textId="77777777" w:rsidR="00184D69" w:rsidRPr="000225BB" w:rsidRDefault="00184D69" w:rsidP="0040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8ECA" w14:textId="77777777" w:rsidR="00184D69" w:rsidRPr="000225BB" w:rsidRDefault="00184D69" w:rsidP="00405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г.Аша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  <w:r w:rsidRPr="00022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37 ФС</w:t>
            </w:r>
          </w:p>
        </w:tc>
      </w:tr>
    </w:tbl>
    <w:p w14:paraId="1324C21C" w14:textId="77777777" w:rsidR="003719C8" w:rsidRDefault="003719C8" w:rsidP="00085DCE">
      <w:pPr>
        <w:pStyle w:val="Default"/>
        <w:ind w:firstLine="709"/>
        <w:jc w:val="both"/>
      </w:pPr>
    </w:p>
    <w:p w14:paraId="043772AF" w14:textId="77777777" w:rsidR="003719C8" w:rsidRDefault="003719C8" w:rsidP="00085DCE">
      <w:pPr>
        <w:pStyle w:val="Default"/>
        <w:ind w:firstLine="709"/>
        <w:jc w:val="both"/>
      </w:pPr>
    </w:p>
    <w:bookmarkEnd w:id="1"/>
    <w:p w14:paraId="5E375420" w14:textId="77777777" w:rsidR="00BB3CC3" w:rsidRPr="00C9565D" w:rsidRDefault="00BB3CC3" w:rsidP="00C9565D">
      <w:pPr>
        <w:pStyle w:val="Style7"/>
        <w:tabs>
          <w:tab w:val="left" w:pos="418"/>
        </w:tabs>
        <w:spacing w:line="360" w:lineRule="auto"/>
        <w:ind w:firstLine="680"/>
        <w:jc w:val="both"/>
        <w:rPr>
          <w:rStyle w:val="FontStyle13"/>
          <w:sz w:val="24"/>
          <w:szCs w:val="24"/>
        </w:rPr>
      </w:pPr>
      <w:r w:rsidRPr="00296146">
        <w:rPr>
          <w:rStyle w:val="FontStyle13"/>
          <w:b/>
          <w:sz w:val="24"/>
          <w:szCs w:val="24"/>
        </w:rPr>
        <w:t>3</w:t>
      </w:r>
      <w:r w:rsidRPr="00296146">
        <w:rPr>
          <w:rStyle w:val="FontStyle13"/>
          <w:sz w:val="24"/>
          <w:szCs w:val="24"/>
        </w:rPr>
        <w:t xml:space="preserve">. </w:t>
      </w:r>
      <w:r w:rsidRPr="00296146">
        <w:rPr>
          <w:rStyle w:val="FontStyle13"/>
          <w:b/>
          <w:sz w:val="24"/>
          <w:szCs w:val="24"/>
        </w:rPr>
        <w:t>Срок оказания услуг:</w:t>
      </w:r>
      <w:r w:rsidR="00D33D05" w:rsidRPr="00296146">
        <w:rPr>
          <w:rStyle w:val="FontStyle13"/>
          <w:b/>
          <w:sz w:val="24"/>
          <w:szCs w:val="24"/>
        </w:rPr>
        <w:t xml:space="preserve"> </w:t>
      </w:r>
      <w:r w:rsidR="0048559A">
        <w:rPr>
          <w:rStyle w:val="FontStyle13"/>
          <w:b/>
          <w:sz w:val="24"/>
          <w:szCs w:val="24"/>
        </w:rPr>
        <w:t>12</w:t>
      </w:r>
      <w:r w:rsidR="00B332DE" w:rsidRPr="00296146">
        <w:rPr>
          <w:rStyle w:val="FontStyle13"/>
          <w:b/>
          <w:sz w:val="24"/>
          <w:szCs w:val="24"/>
        </w:rPr>
        <w:t xml:space="preserve"> месяц</w:t>
      </w:r>
      <w:r w:rsidR="0048559A">
        <w:rPr>
          <w:rStyle w:val="FontStyle13"/>
          <w:b/>
          <w:sz w:val="24"/>
          <w:szCs w:val="24"/>
        </w:rPr>
        <w:t>ев</w:t>
      </w:r>
      <w:r w:rsidR="00D33D05" w:rsidRPr="00296146">
        <w:rPr>
          <w:rStyle w:val="FontStyle13"/>
          <w:b/>
          <w:sz w:val="24"/>
          <w:szCs w:val="24"/>
        </w:rPr>
        <w:t xml:space="preserve"> с момента подписания договора.</w:t>
      </w:r>
    </w:p>
    <w:p w14:paraId="0BA34471" w14:textId="77777777" w:rsidR="008F3BB9" w:rsidRPr="00C9565D" w:rsidRDefault="00BB3CC3" w:rsidP="00C9565D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65D">
        <w:rPr>
          <w:rFonts w:ascii="Times New Roman" w:hAnsi="Times New Roman" w:cs="Times New Roman"/>
          <w:b/>
          <w:sz w:val="24"/>
          <w:szCs w:val="24"/>
        </w:rPr>
        <w:t>4.</w:t>
      </w:r>
      <w:r w:rsidRPr="00C9565D">
        <w:rPr>
          <w:rFonts w:ascii="Times New Roman" w:hAnsi="Times New Roman" w:cs="Times New Roman"/>
          <w:sz w:val="24"/>
          <w:szCs w:val="24"/>
        </w:rPr>
        <w:t xml:space="preserve"> </w:t>
      </w:r>
      <w:r w:rsidR="008F3BB9" w:rsidRPr="00C9565D">
        <w:rPr>
          <w:rFonts w:ascii="Times New Roman" w:hAnsi="Times New Roman" w:cs="Times New Roman"/>
          <w:b/>
          <w:sz w:val="24"/>
          <w:szCs w:val="24"/>
        </w:rPr>
        <w:t>Нормативно технические требования.</w:t>
      </w:r>
    </w:p>
    <w:p w14:paraId="11855D59" w14:textId="77777777" w:rsidR="00042B46" w:rsidRDefault="008F3BB9" w:rsidP="0048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5D">
        <w:rPr>
          <w:rFonts w:ascii="Times New Roman" w:hAnsi="Times New Roman" w:cs="Times New Roman"/>
          <w:sz w:val="24"/>
          <w:szCs w:val="24"/>
        </w:rPr>
        <w:t xml:space="preserve">При </w:t>
      </w:r>
      <w:r w:rsidR="003271BC">
        <w:rPr>
          <w:rFonts w:ascii="Times New Roman" w:hAnsi="Times New Roman" w:cs="Times New Roman"/>
          <w:sz w:val="24"/>
          <w:szCs w:val="24"/>
        </w:rPr>
        <w:t>оказании услуг</w:t>
      </w:r>
      <w:r w:rsidRPr="00C9565D">
        <w:rPr>
          <w:rFonts w:ascii="Times New Roman" w:hAnsi="Times New Roman" w:cs="Times New Roman"/>
          <w:sz w:val="24"/>
          <w:szCs w:val="24"/>
        </w:rPr>
        <w:t xml:space="preserve"> необходимо выполнять требования следующих руководящих документов: </w:t>
      </w:r>
    </w:p>
    <w:p w14:paraId="445ADEF2" w14:textId="77777777" w:rsidR="00927479" w:rsidRPr="00927479" w:rsidRDefault="00927479" w:rsidP="009274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</w:t>
      </w:r>
      <w:r w:rsidRPr="0092747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СП 2.3.6.1066-01</w:t>
      </w:r>
      <w:r w:rsidRPr="00927479">
        <w:rPr>
          <w:rFonts w:ascii="Times New Roman" w:hAnsi="Times New Roman" w:cs="Times New Roman"/>
          <w:color w:val="000000"/>
          <w:sz w:val="24"/>
          <w:szCs w:val="24"/>
        </w:rPr>
        <w:t> "Санитарно-эпидемиологические требования к организациям торговли и обороту в них продовольственного сырья и пищевых продуктов".</w:t>
      </w:r>
    </w:p>
    <w:p w14:paraId="6D27CBEB" w14:textId="77777777" w:rsidR="00694477" w:rsidRDefault="008F3BB9" w:rsidP="00484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5D">
        <w:rPr>
          <w:rFonts w:ascii="Times New Roman" w:hAnsi="Times New Roman" w:cs="Times New Roman"/>
          <w:sz w:val="24"/>
          <w:szCs w:val="24"/>
        </w:rPr>
        <w:t xml:space="preserve">Федеральный закон № 123-ФЗ от 22 июля 2008г. «Технический регламент о требованиях пожарной безопасности». </w:t>
      </w:r>
      <w:r w:rsidR="00E45E24" w:rsidRPr="00C9565D">
        <w:rPr>
          <w:rFonts w:ascii="Times New Roman" w:hAnsi="Times New Roman" w:cs="Times New Roman"/>
          <w:sz w:val="24"/>
          <w:szCs w:val="24"/>
        </w:rPr>
        <w:t>Постановление Правительства РФ от 16 сентября 2020 г. № 1479 "Об утверждении Правил противопожарного режима в Российской Федерации"</w:t>
      </w:r>
      <w:r w:rsidR="00E31037">
        <w:rPr>
          <w:rFonts w:ascii="Times New Roman" w:hAnsi="Times New Roman" w:cs="Times New Roman"/>
          <w:sz w:val="24"/>
          <w:szCs w:val="24"/>
        </w:rPr>
        <w:t>.  Федеральный закон от 21. 12. 1994 г. 69-ФЗ «О пожарной безопасности»</w:t>
      </w:r>
      <w:r w:rsidR="00EB62F1">
        <w:rPr>
          <w:rFonts w:ascii="Times New Roman" w:hAnsi="Times New Roman" w:cs="Times New Roman"/>
          <w:b/>
          <w:sz w:val="24"/>
          <w:szCs w:val="24"/>
        </w:rPr>
        <w:t>,</w:t>
      </w:r>
      <w:r w:rsidR="00EB62F1" w:rsidRPr="00EB62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62F1" w:rsidRPr="00042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28.07.2020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</w:t>
      </w:r>
    </w:p>
    <w:p w14:paraId="2AC6E6B1" w14:textId="77777777" w:rsidR="00315055" w:rsidRPr="00C9565D" w:rsidRDefault="00450535" w:rsidP="00484DDD">
      <w:pPr>
        <w:pStyle w:val="af2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0535">
        <w:rPr>
          <w:rFonts w:ascii="Times New Roman" w:hAnsi="Times New Roman"/>
          <w:sz w:val="24"/>
          <w:szCs w:val="24"/>
        </w:rPr>
        <w:t>СП 118.13330.2022 Общественные здания и сооружения. СНиП 31-06-2009</w:t>
      </w:r>
    </w:p>
    <w:p w14:paraId="2B8CD291" w14:textId="77777777" w:rsidR="00484DDD" w:rsidRDefault="00484DDD" w:rsidP="007811A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76DC57" w14:textId="77777777" w:rsidR="00BB0374" w:rsidRPr="00C9565D" w:rsidRDefault="00BB3CC3" w:rsidP="007811A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8F3BB9" w:rsidRPr="00C95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Исполнителю:</w:t>
      </w:r>
    </w:p>
    <w:p w14:paraId="6EEFE35F" w14:textId="77777777" w:rsidR="00B53572" w:rsidRDefault="00B53572" w:rsidP="00B5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5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565D">
        <w:rPr>
          <w:rFonts w:ascii="Times New Roman" w:hAnsi="Times New Roman" w:cs="Times New Roman"/>
          <w:sz w:val="24"/>
          <w:szCs w:val="24"/>
        </w:rPr>
        <w:t>. Исполнитель должен обладать профессиональной компетентностью, финансовыми ресурсами, оборудованием и другими материальными возможностями, надежностью, опытом и репутацией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565D">
        <w:rPr>
          <w:rFonts w:ascii="Times New Roman" w:hAnsi="Times New Roman" w:cs="Times New Roman"/>
          <w:sz w:val="24"/>
          <w:szCs w:val="24"/>
        </w:rPr>
        <w:t xml:space="preserve"> необходимыми для выполнения работ и услуг.</w:t>
      </w:r>
    </w:p>
    <w:p w14:paraId="03F2B7B0" w14:textId="77777777" w:rsidR="00B53572" w:rsidRDefault="00B53572" w:rsidP="00B53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Исполнитель должен иметь, минимальный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запас  материалов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запасных частей, для выполнения заявок.</w:t>
      </w:r>
    </w:p>
    <w:p w14:paraId="117D9E4D" w14:textId="77777777" w:rsidR="00B53572" w:rsidRPr="0067324A" w:rsidRDefault="00B53572" w:rsidP="00B5357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Исполнитель должен иметь достаточный штат технического персонала с соответствующими квалификационными удостоверениями, для выполнения обслуживания торговой сети согласно указанным адресам в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407CD">
        <w:rPr>
          <w:rFonts w:ascii="Times New Roman" w:hAnsi="Times New Roman" w:cs="Times New Roman"/>
          <w:b/>
          <w:sz w:val="24"/>
          <w:szCs w:val="24"/>
        </w:rPr>
        <w:t xml:space="preserve">азделе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B407C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технического задания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 возможностью обеспечить реагирование на заявки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 сроками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указанными </w:t>
      </w:r>
      <w:r w:rsidRPr="0067324A">
        <w:rPr>
          <w:rFonts w:ascii="Times New Roman" w:hAnsi="Times New Roman" w:cs="Times New Roman"/>
          <w:sz w:val="24"/>
          <w:szCs w:val="24"/>
        </w:rPr>
        <w:t xml:space="preserve">в </w:t>
      </w:r>
      <w:r w:rsidR="00253EBE">
        <w:rPr>
          <w:rFonts w:ascii="Times New Roman" w:hAnsi="Times New Roman" w:cs="Times New Roman"/>
          <w:sz w:val="24"/>
          <w:szCs w:val="24"/>
        </w:rPr>
        <w:t>Приложении №2.</w:t>
      </w:r>
    </w:p>
    <w:p w14:paraId="1B2EAEC4" w14:textId="77777777" w:rsidR="00B53572" w:rsidRPr="0067324A" w:rsidRDefault="00B53572" w:rsidP="00B5357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_Hlk192082102"/>
      <w:r w:rsidRPr="0067324A">
        <w:rPr>
          <w:rFonts w:ascii="Times New Roman" w:hAnsi="Times New Roman" w:cs="Times New Roman"/>
          <w:sz w:val="24"/>
          <w:szCs w:val="24"/>
        </w:rPr>
        <w:t xml:space="preserve">5.4. Исполнитель должен иметь достаточный штат инженерно-технического персонала, для </w:t>
      </w:r>
      <w:proofErr w:type="gramStart"/>
      <w:r w:rsidRPr="0067324A">
        <w:rPr>
          <w:rFonts w:ascii="Times New Roman" w:hAnsi="Times New Roman" w:cs="Times New Roman"/>
          <w:sz w:val="24"/>
          <w:szCs w:val="24"/>
        </w:rPr>
        <w:t>ведения  документооборота</w:t>
      </w:r>
      <w:proofErr w:type="gramEnd"/>
      <w:r w:rsidRPr="0067324A">
        <w:rPr>
          <w:rFonts w:ascii="Times New Roman" w:hAnsi="Times New Roman" w:cs="Times New Roman"/>
          <w:sz w:val="24"/>
          <w:szCs w:val="24"/>
        </w:rPr>
        <w:t xml:space="preserve"> с Заказчиком в соответствии со сроками указанными в п. 6.5.</w:t>
      </w:r>
    </w:p>
    <w:p w14:paraId="68F350EB" w14:textId="77777777" w:rsidR="00B53572" w:rsidRPr="0067324A" w:rsidRDefault="00B53572" w:rsidP="00B5357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324A">
        <w:rPr>
          <w:rFonts w:ascii="Times New Roman" w:hAnsi="Times New Roman" w:cs="Times New Roman"/>
          <w:sz w:val="24"/>
          <w:szCs w:val="24"/>
        </w:rPr>
        <w:t>5.5. Исполнитель должен иметь в штате диспетчерскую службу, для осуществления</w:t>
      </w:r>
      <w:r w:rsidRPr="0067324A">
        <w:rPr>
          <w:rFonts w:ascii="Times New Roman" w:hAnsi="Times New Roman" w:cs="Times New Roman"/>
          <w:color w:val="000000"/>
          <w:sz w:val="24"/>
          <w:szCs w:val="24"/>
        </w:rPr>
        <w:t xml:space="preserve"> приема заявок в рабочее и внерабочее время. </w:t>
      </w:r>
    </w:p>
    <w:p w14:paraId="59743EA8" w14:textId="77777777" w:rsidR="00B53572" w:rsidRDefault="00B53572" w:rsidP="00B5357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Hlk192082444"/>
      <w:r w:rsidRPr="0067324A">
        <w:rPr>
          <w:rFonts w:ascii="Times New Roman" w:hAnsi="Times New Roman" w:cs="Times New Roman"/>
          <w:sz w:val="24"/>
          <w:szCs w:val="24"/>
        </w:rPr>
        <w:t xml:space="preserve">5.6.  Исполнитель должен иметь в штате дежурных техников с возможностью реагирования на заявки во внерабочее </w:t>
      </w:r>
      <w:proofErr w:type="gramStart"/>
      <w:r w:rsidRPr="0067324A">
        <w:rPr>
          <w:rFonts w:ascii="Times New Roman" w:hAnsi="Times New Roman" w:cs="Times New Roman"/>
          <w:sz w:val="24"/>
          <w:szCs w:val="24"/>
        </w:rPr>
        <w:t>время  в</w:t>
      </w:r>
      <w:proofErr w:type="gramEnd"/>
      <w:r w:rsidRPr="0067324A">
        <w:rPr>
          <w:rFonts w:ascii="Times New Roman" w:hAnsi="Times New Roman" w:cs="Times New Roman"/>
          <w:sz w:val="24"/>
          <w:szCs w:val="24"/>
        </w:rPr>
        <w:t xml:space="preserve"> соответствии со сроками указанными в </w:t>
      </w:r>
      <w:r w:rsidR="00253EBE">
        <w:rPr>
          <w:rFonts w:ascii="Times New Roman" w:hAnsi="Times New Roman" w:cs="Times New Roman"/>
          <w:sz w:val="24"/>
          <w:szCs w:val="24"/>
        </w:rPr>
        <w:t>Приложении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49376" w14:textId="77777777" w:rsidR="00B53572" w:rsidRDefault="00B53572" w:rsidP="00B53572">
      <w:pPr>
        <w:spacing w:after="0" w:line="240" w:lineRule="auto"/>
        <w:ind w:firstLine="709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5.</w:t>
      </w:r>
      <w:r w:rsidR="00253EBE">
        <w:rPr>
          <w:rStyle w:val="FontStyle13"/>
          <w:sz w:val="24"/>
          <w:szCs w:val="24"/>
        </w:rPr>
        <w:t>7</w:t>
      </w:r>
      <w:r>
        <w:rPr>
          <w:rStyle w:val="FontStyle13"/>
          <w:sz w:val="24"/>
          <w:szCs w:val="24"/>
        </w:rPr>
        <w:t>.  Исполнитель обязан на еженедельной основе предоставлять в адрес Заказчика информацию о выполнении заявок за прошедшую неделю.</w:t>
      </w:r>
    </w:p>
    <w:p w14:paraId="6DEA0D4D" w14:textId="77777777" w:rsidR="00DC45FF" w:rsidRDefault="00DC45FF" w:rsidP="00B53572">
      <w:pPr>
        <w:spacing w:after="0" w:line="240" w:lineRule="auto"/>
        <w:ind w:firstLine="709"/>
        <w:jc w:val="both"/>
        <w:rPr>
          <w:rStyle w:val="FontStyle13"/>
          <w:sz w:val="24"/>
          <w:szCs w:val="24"/>
        </w:rPr>
      </w:pPr>
    </w:p>
    <w:p w14:paraId="470D3158" w14:textId="77777777" w:rsidR="00DC45FF" w:rsidRPr="00DC45FF" w:rsidRDefault="00DC45FF" w:rsidP="00DC45FF">
      <w:pPr>
        <w:pStyle w:val="Style2"/>
        <w:spacing w:line="240" w:lineRule="auto"/>
        <w:ind w:firstLine="709"/>
        <w:jc w:val="both"/>
        <w:rPr>
          <w:rStyle w:val="FontStyle12"/>
          <w:b w:val="0"/>
          <w:sz w:val="24"/>
          <w:szCs w:val="24"/>
        </w:rPr>
      </w:pPr>
      <w:r w:rsidRPr="00DC45FF">
        <w:rPr>
          <w:rStyle w:val="FontStyle12"/>
          <w:sz w:val="24"/>
          <w:szCs w:val="24"/>
        </w:rPr>
        <w:t>6. Перечень и регламентные сроки предоставляемых документов.</w:t>
      </w:r>
    </w:p>
    <w:p w14:paraId="602AC5DF" w14:textId="77777777" w:rsidR="00DC45FF" w:rsidRDefault="00DC45FF" w:rsidP="00DC45FF">
      <w:pPr>
        <w:pStyle w:val="western"/>
        <w:spacing w:before="0" w:beforeAutospacing="0" w:after="0"/>
        <w:ind w:firstLine="709"/>
      </w:pPr>
      <w:r>
        <w:t xml:space="preserve">6.1. После подписания договора обеими сторонами, Исполнитель обязан предоставить в адрес Заказчика список ответственных лиц из числа инженерно-технического персонала, закрепленных за объектами, а также </w:t>
      </w:r>
      <w:r w:rsidRPr="00C9565D">
        <w:t xml:space="preserve">список </w:t>
      </w:r>
      <w:proofErr w:type="gramStart"/>
      <w:r>
        <w:t>технического персонала</w:t>
      </w:r>
      <w:proofErr w:type="gramEnd"/>
      <w:r w:rsidRPr="00C9565D">
        <w:t xml:space="preserve"> допущенн</w:t>
      </w:r>
      <w:r>
        <w:t>ого</w:t>
      </w:r>
      <w:r w:rsidRPr="00C9565D">
        <w:t xml:space="preserve"> для </w:t>
      </w:r>
      <w:r>
        <w:t xml:space="preserve">оказания услуг </w:t>
      </w:r>
      <w:proofErr w:type="spellStart"/>
      <w:r>
        <w:t>пообъектно</w:t>
      </w:r>
      <w:proofErr w:type="spellEnd"/>
      <w:r>
        <w:t>.</w:t>
      </w:r>
    </w:p>
    <w:p w14:paraId="63F5F219" w14:textId="77777777" w:rsidR="00DC45FF" w:rsidRPr="00C9565D" w:rsidRDefault="00DC45FF" w:rsidP="00DC45FF">
      <w:pPr>
        <w:pStyle w:val="western"/>
        <w:spacing w:before="0" w:beforeAutospacing="0" w:after="0"/>
        <w:ind w:firstLine="709"/>
      </w:pPr>
      <w:r>
        <w:t>6.2. На еженедельной основе Исполнитель обязан предоставлять</w:t>
      </w:r>
      <w:r w:rsidRPr="00C9565D">
        <w:t xml:space="preserve"> график проведения регламентных работ</w:t>
      </w:r>
      <w:r>
        <w:t xml:space="preserve"> на предстоящую неделю. </w:t>
      </w:r>
    </w:p>
    <w:p w14:paraId="6D558D1C" w14:textId="77777777" w:rsidR="00DC45FF" w:rsidRPr="00DC45FF" w:rsidRDefault="00DC45FF" w:rsidP="00DC45FF">
      <w:pPr>
        <w:pStyle w:val="Style5"/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DC45FF">
        <w:rPr>
          <w:rStyle w:val="FontStyle13"/>
          <w:sz w:val="24"/>
          <w:szCs w:val="24"/>
        </w:rPr>
        <w:t>6.3.  Ежемесячно Исполнитель обязан предоставлять Заказчику подписанные с обоих сторон оригиналы сервисных актов по форме согласно Приложения №4 об оказанных услугах, либо предоставить их в составе документов в читаемом виде через электронный документооборот.</w:t>
      </w:r>
    </w:p>
    <w:p w14:paraId="061357D2" w14:textId="77777777" w:rsidR="00DC45FF" w:rsidRPr="00DC45FF" w:rsidRDefault="00DC45FF" w:rsidP="00DC45FF">
      <w:pPr>
        <w:pStyle w:val="a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5FF">
        <w:rPr>
          <w:rFonts w:ascii="Times New Roman" w:hAnsi="Times New Roman" w:cs="Times New Roman"/>
          <w:sz w:val="24"/>
          <w:szCs w:val="24"/>
        </w:rPr>
        <w:t xml:space="preserve">           6.4. По окончании каждого месяца не позднее 5 – го числа месяца, следующего за месяцем, в котором были выполнены работы, Исполнитель обязан предоставить на подпись Заказчику один экземпляр Акта сервисных работ и (в случае применения Исполнителем общей системы налогообложения) УПД (универсально-передаточный документ), составленный и выставленный в соответствии с действующим законодательством РФ о налогах и сборах.</w:t>
      </w:r>
    </w:p>
    <w:p w14:paraId="2F1CD574" w14:textId="77777777" w:rsidR="00DC45FF" w:rsidRPr="00DC45FF" w:rsidRDefault="00DC45FF" w:rsidP="00DC45FF">
      <w:pPr>
        <w:pStyle w:val="af9"/>
        <w:spacing w:after="0" w:line="240" w:lineRule="auto"/>
        <w:jc w:val="both"/>
        <w:rPr>
          <w:rStyle w:val="FontStyle13"/>
          <w:color w:val="auto"/>
          <w:sz w:val="24"/>
          <w:szCs w:val="24"/>
        </w:rPr>
      </w:pPr>
      <w:r w:rsidRPr="00DC45FF">
        <w:rPr>
          <w:rFonts w:ascii="Times New Roman" w:hAnsi="Times New Roman" w:cs="Times New Roman"/>
          <w:sz w:val="24"/>
          <w:szCs w:val="24"/>
        </w:rPr>
        <w:t xml:space="preserve">          6.5. При запросе со стороны Заказчика: сметных расчетов, технических заключений и т.п., данные документы должны быть предоставлены в течении 2-х рабочих дней.  </w:t>
      </w:r>
    </w:p>
    <w:bookmarkEnd w:id="2"/>
    <w:bookmarkEnd w:id="3"/>
    <w:p w14:paraId="00358588" w14:textId="77777777" w:rsidR="002A638A" w:rsidRDefault="002A638A" w:rsidP="00B53572">
      <w:pPr>
        <w:spacing w:after="0" w:line="240" w:lineRule="auto"/>
        <w:jc w:val="both"/>
        <w:rPr>
          <w:rStyle w:val="FontStyle13"/>
          <w:sz w:val="24"/>
          <w:szCs w:val="24"/>
        </w:rPr>
      </w:pPr>
    </w:p>
    <w:p w14:paraId="20506356" w14:textId="77777777" w:rsidR="005C6A9F" w:rsidRPr="003271BC" w:rsidRDefault="004209F1" w:rsidP="00B14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3"/>
          <w:sz w:val="24"/>
          <w:szCs w:val="24"/>
        </w:rPr>
        <w:t>7</w:t>
      </w:r>
      <w:r w:rsidR="006724ED" w:rsidRPr="00C9565D">
        <w:rPr>
          <w:rStyle w:val="FontStyle13"/>
          <w:b/>
          <w:sz w:val="24"/>
          <w:szCs w:val="24"/>
        </w:rPr>
        <w:t>.</w:t>
      </w:r>
      <w:r w:rsidR="005C6A9F" w:rsidRPr="00C9565D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сроку и (или) объему предоставления гарантии </w:t>
      </w:r>
      <w:r w:rsidR="005C6A9F" w:rsidRPr="003271BC">
        <w:rPr>
          <w:rFonts w:ascii="Times New Roman" w:hAnsi="Times New Roman" w:cs="Times New Roman"/>
          <w:b/>
          <w:bCs/>
          <w:sz w:val="24"/>
          <w:szCs w:val="24"/>
        </w:rPr>
        <w:t xml:space="preserve">качества </w:t>
      </w:r>
      <w:r w:rsidR="003271BC" w:rsidRPr="003271BC">
        <w:rPr>
          <w:rFonts w:ascii="Times New Roman" w:hAnsi="Times New Roman" w:cs="Times New Roman"/>
          <w:b/>
          <w:bCs/>
          <w:sz w:val="24"/>
          <w:szCs w:val="24"/>
        </w:rPr>
        <w:t>оказанных услуг</w:t>
      </w:r>
      <w:r w:rsidR="005C6A9F" w:rsidRPr="003271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FFA52C" w14:textId="77777777" w:rsidR="00FA3368" w:rsidRDefault="005C6A9F" w:rsidP="00B1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5D">
        <w:rPr>
          <w:rFonts w:ascii="Times New Roman" w:hAnsi="Times New Roman" w:cs="Times New Roman"/>
          <w:sz w:val="24"/>
          <w:szCs w:val="24"/>
        </w:rPr>
        <w:t xml:space="preserve">Все </w:t>
      </w:r>
      <w:r w:rsidR="003271BC">
        <w:rPr>
          <w:rFonts w:ascii="Times New Roman" w:hAnsi="Times New Roman" w:cs="Times New Roman"/>
          <w:sz w:val="24"/>
          <w:szCs w:val="24"/>
        </w:rPr>
        <w:t>услуги оказываются</w:t>
      </w:r>
      <w:r w:rsidRPr="00C9565D">
        <w:rPr>
          <w:rFonts w:ascii="Times New Roman" w:hAnsi="Times New Roman" w:cs="Times New Roman"/>
          <w:sz w:val="24"/>
          <w:szCs w:val="24"/>
        </w:rPr>
        <w:t xml:space="preserve"> в соответствии с графиками обслуживания и нормативными документами </w:t>
      </w:r>
      <w:r w:rsidR="00FA3368">
        <w:rPr>
          <w:rFonts w:ascii="Times New Roman" w:hAnsi="Times New Roman" w:cs="Times New Roman"/>
          <w:sz w:val="24"/>
          <w:szCs w:val="24"/>
        </w:rPr>
        <w:t>регламентирующие применение тех или иных материалов и оборудования</w:t>
      </w:r>
      <w:r w:rsidRPr="00C9565D">
        <w:rPr>
          <w:rFonts w:ascii="Times New Roman" w:hAnsi="Times New Roman" w:cs="Times New Roman"/>
          <w:sz w:val="24"/>
          <w:szCs w:val="24"/>
        </w:rPr>
        <w:t>.</w:t>
      </w:r>
    </w:p>
    <w:p w14:paraId="5870636C" w14:textId="77777777" w:rsidR="005C6A9F" w:rsidRPr="001F08BC" w:rsidRDefault="005C6A9F" w:rsidP="00B1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5D">
        <w:rPr>
          <w:rFonts w:ascii="Times New Roman" w:hAnsi="Times New Roman" w:cs="Times New Roman"/>
          <w:sz w:val="24"/>
          <w:szCs w:val="24"/>
        </w:rPr>
        <w:t xml:space="preserve"> В случае причинения ущерба имуществу Заказчика, при оказании услуг по обслуживанию</w:t>
      </w:r>
      <w:r w:rsidR="00FA3368">
        <w:rPr>
          <w:rFonts w:ascii="Times New Roman" w:hAnsi="Times New Roman" w:cs="Times New Roman"/>
          <w:sz w:val="24"/>
          <w:szCs w:val="24"/>
        </w:rPr>
        <w:t>, оказания некачественных услуг, применения не согласованных материалов</w:t>
      </w:r>
      <w:r w:rsidRPr="00C9565D">
        <w:rPr>
          <w:rFonts w:ascii="Times New Roman" w:hAnsi="Times New Roman" w:cs="Times New Roman"/>
          <w:sz w:val="24"/>
          <w:szCs w:val="24"/>
        </w:rPr>
        <w:t xml:space="preserve">, </w:t>
      </w:r>
      <w:r w:rsidR="00EA37D2">
        <w:rPr>
          <w:rFonts w:ascii="Times New Roman" w:hAnsi="Times New Roman" w:cs="Times New Roman"/>
          <w:sz w:val="24"/>
          <w:szCs w:val="24"/>
        </w:rPr>
        <w:t>И</w:t>
      </w:r>
      <w:r w:rsidRPr="00C9565D">
        <w:rPr>
          <w:rFonts w:ascii="Times New Roman" w:hAnsi="Times New Roman" w:cs="Times New Roman"/>
          <w:sz w:val="24"/>
          <w:szCs w:val="24"/>
        </w:rPr>
        <w:t>сполнитель возмещает данный ущерб в полном объёме</w:t>
      </w:r>
      <w:r w:rsidR="001F08BC" w:rsidRPr="001F08BC">
        <w:rPr>
          <w:rFonts w:ascii="Times New Roman" w:hAnsi="Times New Roman" w:cs="Times New Roman"/>
          <w:sz w:val="24"/>
          <w:szCs w:val="24"/>
        </w:rPr>
        <w:t>.</w:t>
      </w:r>
    </w:p>
    <w:p w14:paraId="6AA3094A" w14:textId="77777777" w:rsidR="005C6A9F" w:rsidRDefault="005C6A9F" w:rsidP="00B1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5D">
        <w:rPr>
          <w:rFonts w:ascii="Times New Roman" w:hAnsi="Times New Roman" w:cs="Times New Roman"/>
          <w:sz w:val="24"/>
          <w:szCs w:val="24"/>
        </w:rPr>
        <w:t>Исполнитель предоставляет гарантийный срок на ремонтные работы – 1 год.</w:t>
      </w:r>
    </w:p>
    <w:p w14:paraId="0BA83AAC" w14:textId="77777777" w:rsidR="00101262" w:rsidRPr="00C9565D" w:rsidRDefault="00101262" w:rsidP="00B1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F8358" w14:textId="77777777" w:rsidR="00101262" w:rsidRDefault="00101262" w:rsidP="00B14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Техническое обслуживание.</w:t>
      </w:r>
    </w:p>
    <w:p w14:paraId="4CBE9CE9" w14:textId="77777777" w:rsidR="00003DCB" w:rsidRPr="00C9565D" w:rsidRDefault="009B5092" w:rsidP="00B14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003DCB" w:rsidRPr="00C9565D">
        <w:rPr>
          <w:rFonts w:ascii="Times New Roman" w:hAnsi="Times New Roman" w:cs="Times New Roman"/>
          <w:sz w:val="24"/>
          <w:szCs w:val="24"/>
        </w:rPr>
        <w:t>Техническое обслуживание</w:t>
      </w:r>
      <w:r w:rsidR="00E44D7E" w:rsidRPr="00C9565D">
        <w:rPr>
          <w:rFonts w:ascii="Times New Roman" w:hAnsi="Times New Roman" w:cs="Times New Roman"/>
          <w:sz w:val="24"/>
          <w:szCs w:val="24"/>
        </w:rPr>
        <w:t xml:space="preserve"> </w:t>
      </w:r>
      <w:r w:rsidR="00003DCB" w:rsidRPr="00C9565D">
        <w:rPr>
          <w:rFonts w:ascii="Times New Roman" w:hAnsi="Times New Roman" w:cs="Times New Roman"/>
          <w:sz w:val="24"/>
          <w:szCs w:val="24"/>
        </w:rPr>
        <w:t>-</w:t>
      </w:r>
      <w:r w:rsidR="00E44D7E" w:rsidRPr="00C9565D">
        <w:rPr>
          <w:rFonts w:ascii="Times New Roman" w:hAnsi="Times New Roman" w:cs="Times New Roman"/>
          <w:sz w:val="24"/>
          <w:szCs w:val="24"/>
        </w:rPr>
        <w:t xml:space="preserve"> </w:t>
      </w:r>
      <w:r w:rsidR="00003DCB" w:rsidRPr="00C9565D">
        <w:rPr>
          <w:rFonts w:ascii="Times New Roman" w:hAnsi="Times New Roman" w:cs="Times New Roman"/>
          <w:sz w:val="24"/>
          <w:szCs w:val="24"/>
        </w:rPr>
        <w:t xml:space="preserve">комплекс работ, направленных на обеспечение работоспособного состояния </w:t>
      </w:r>
      <w:r w:rsidR="00D33904">
        <w:rPr>
          <w:rFonts w:ascii="Times New Roman" w:hAnsi="Times New Roman" w:cs="Times New Roman"/>
          <w:sz w:val="24"/>
          <w:szCs w:val="24"/>
        </w:rPr>
        <w:t>холо</w:t>
      </w:r>
      <w:r w:rsidR="00774CD7">
        <w:rPr>
          <w:rFonts w:ascii="Times New Roman" w:hAnsi="Times New Roman" w:cs="Times New Roman"/>
          <w:sz w:val="24"/>
          <w:szCs w:val="24"/>
        </w:rPr>
        <w:t xml:space="preserve">дильного и технологического оборудования. </w:t>
      </w:r>
      <w:r w:rsidR="00003DCB" w:rsidRPr="00C9565D">
        <w:rPr>
          <w:rFonts w:ascii="Times New Roman" w:hAnsi="Times New Roman" w:cs="Times New Roman"/>
          <w:sz w:val="24"/>
          <w:szCs w:val="24"/>
        </w:rPr>
        <w:t>Техническое обслуживание включает в себя регламентные работы и неплановое техническое обслуживание.</w:t>
      </w:r>
    </w:p>
    <w:p w14:paraId="47967D99" w14:textId="77777777" w:rsidR="00405595" w:rsidRDefault="009B5092" w:rsidP="009B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003DCB" w:rsidRPr="00C9565D">
        <w:rPr>
          <w:rFonts w:ascii="Times New Roman" w:hAnsi="Times New Roman" w:cs="Times New Roman"/>
          <w:sz w:val="24"/>
          <w:szCs w:val="24"/>
        </w:rPr>
        <w:t>Неплановое техническое обслуживание - комплекс работ, проводимых при внезапных отказах оборудования, при возникновении неисправностей в работе оборудования, и направленных на восстановлени</w:t>
      </w:r>
      <w:r w:rsidR="003271BC">
        <w:rPr>
          <w:rFonts w:ascii="Times New Roman" w:hAnsi="Times New Roman" w:cs="Times New Roman"/>
          <w:sz w:val="24"/>
          <w:szCs w:val="24"/>
        </w:rPr>
        <w:t>е</w:t>
      </w:r>
      <w:r w:rsidR="00003DCB" w:rsidRPr="00C9565D">
        <w:rPr>
          <w:rFonts w:ascii="Times New Roman" w:hAnsi="Times New Roman" w:cs="Times New Roman"/>
          <w:sz w:val="24"/>
          <w:szCs w:val="24"/>
        </w:rPr>
        <w:t xml:space="preserve"> исправности и работоспособности </w:t>
      </w:r>
      <w:r w:rsidR="006946F8">
        <w:rPr>
          <w:rFonts w:ascii="Times New Roman" w:hAnsi="Times New Roman" w:cs="Times New Roman"/>
          <w:sz w:val="24"/>
          <w:szCs w:val="24"/>
        </w:rPr>
        <w:t>инженерных систем</w:t>
      </w:r>
      <w:r w:rsidR="00003DCB" w:rsidRPr="00C956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5D2015" w14:textId="77777777" w:rsidR="00325324" w:rsidRPr="009B5092" w:rsidRDefault="009B5092" w:rsidP="009B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405595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="00405595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="00405595">
        <w:rPr>
          <w:rFonts w:ascii="Times New Roman" w:hAnsi="Times New Roman" w:cs="Times New Roman"/>
          <w:sz w:val="24"/>
          <w:szCs w:val="24"/>
        </w:rPr>
        <w:t xml:space="preserve"> входящих в обязанности технического обслуживания представлены в Приложении №6 (Чек лист)</w:t>
      </w:r>
      <w:r w:rsidR="00BE77C1">
        <w:rPr>
          <w:rFonts w:ascii="Times New Roman" w:hAnsi="Times New Roman" w:cs="Times New Roman"/>
          <w:sz w:val="24"/>
          <w:szCs w:val="24"/>
        </w:rPr>
        <w:t xml:space="preserve"> </w:t>
      </w:r>
      <w:r w:rsidR="00405595">
        <w:rPr>
          <w:rFonts w:ascii="Times New Roman" w:hAnsi="Times New Roman" w:cs="Times New Roman"/>
          <w:sz w:val="24"/>
          <w:szCs w:val="24"/>
        </w:rPr>
        <w:t xml:space="preserve">к настоящему техническому заданию. Работы </w:t>
      </w:r>
      <w:r w:rsidR="00405595">
        <w:rPr>
          <w:rFonts w:ascii="Times New Roman" w:hAnsi="Times New Roman" w:cs="Times New Roman"/>
          <w:sz w:val="24"/>
          <w:szCs w:val="24"/>
        </w:rPr>
        <w:lastRenderedPageBreak/>
        <w:t xml:space="preserve">выходящие за рамки обязанностей по техническому обслуживанию, выполняются после согласования сметных расчетов </w:t>
      </w:r>
      <w:proofErr w:type="spellStart"/>
      <w:r w:rsidR="00405595">
        <w:rPr>
          <w:rFonts w:ascii="Times New Roman" w:hAnsi="Times New Roman" w:cs="Times New Roman"/>
          <w:sz w:val="24"/>
          <w:szCs w:val="24"/>
        </w:rPr>
        <w:t>подготовленых</w:t>
      </w:r>
      <w:proofErr w:type="spellEnd"/>
      <w:r w:rsidR="00405595">
        <w:rPr>
          <w:rFonts w:ascii="Times New Roman" w:hAnsi="Times New Roman" w:cs="Times New Roman"/>
          <w:sz w:val="24"/>
          <w:szCs w:val="24"/>
        </w:rPr>
        <w:t xml:space="preserve"> Исполнителем на основании тарификатора, </w:t>
      </w:r>
      <w:r w:rsidR="00405595" w:rsidRPr="00486A2E">
        <w:rPr>
          <w:rFonts w:ascii="Times New Roman" w:hAnsi="Times New Roman" w:cs="Times New Roman"/>
          <w:sz w:val="24"/>
          <w:szCs w:val="24"/>
        </w:rPr>
        <w:t>Приложение №</w:t>
      </w:r>
      <w:proofErr w:type="gramStart"/>
      <w:r w:rsidR="00405595">
        <w:rPr>
          <w:rFonts w:ascii="Times New Roman" w:hAnsi="Times New Roman" w:cs="Times New Roman"/>
          <w:sz w:val="24"/>
          <w:szCs w:val="24"/>
        </w:rPr>
        <w:t>8  и</w:t>
      </w:r>
      <w:proofErr w:type="gramEnd"/>
      <w:r w:rsidR="00405595">
        <w:rPr>
          <w:rFonts w:ascii="Times New Roman" w:hAnsi="Times New Roman" w:cs="Times New Roman"/>
          <w:sz w:val="24"/>
          <w:szCs w:val="24"/>
        </w:rPr>
        <w:t xml:space="preserve"> оплачиваются согласно п. 8.1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E77C1">
        <w:rPr>
          <w:rFonts w:ascii="Times New Roman" w:hAnsi="Times New Roman" w:cs="Times New Roman"/>
          <w:sz w:val="24"/>
          <w:szCs w:val="24"/>
        </w:rPr>
        <w:t xml:space="preserve">, за исключением аварийных </w:t>
      </w:r>
      <w:proofErr w:type="spellStart"/>
      <w:r w:rsidR="00BE77C1">
        <w:rPr>
          <w:rFonts w:ascii="Times New Roman" w:hAnsi="Times New Roman" w:cs="Times New Roman"/>
          <w:sz w:val="24"/>
          <w:szCs w:val="24"/>
        </w:rPr>
        <w:t>ситаций</w:t>
      </w:r>
      <w:proofErr w:type="spellEnd"/>
      <w:r w:rsidR="00BE77C1">
        <w:rPr>
          <w:rFonts w:ascii="Times New Roman" w:hAnsi="Times New Roman" w:cs="Times New Roman"/>
          <w:sz w:val="24"/>
          <w:szCs w:val="24"/>
        </w:rPr>
        <w:t xml:space="preserve">, которые могут привести к порче товара, в таких случаях Подрядчик оперативно (не более 1-го часа после прибытия техника на объект) проводит согласование с Заказчиком и приступает к устранению аварии. </w:t>
      </w:r>
    </w:p>
    <w:p w14:paraId="56A4CD19" w14:textId="77777777" w:rsidR="007B4DB3" w:rsidRDefault="007B4DB3" w:rsidP="007B4DB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B50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5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по техническому обслуживанию необходимо проводить согласно график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95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технического обслуживания оборудования. График составляется Исполнителем в течение 5 дней с момента заключения договора и согласовывается с Заказчиком.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B5D2182" w14:textId="77777777" w:rsidR="007B4DB3" w:rsidRDefault="007B4DB3" w:rsidP="007B4DB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стоимость технического обслуживания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9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стоимость расходных материалов и запасных частей необходимых для проведения технического обслуживания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входит</w:t>
      </w:r>
      <w:r w:rsidRPr="0069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стоимость затраченных материалов выставляется Заказчику ежемесячно не позднее 5-го числа текущего месяца на основании подписанных сервисных актов по факту выполнения работ. </w:t>
      </w:r>
      <w:r w:rsidRPr="00695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EDB4182" w14:textId="77777777" w:rsidR="007B4DB3" w:rsidRPr="00C9565D" w:rsidRDefault="007B4DB3" w:rsidP="007B4DB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9B5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 направляет заявки в адрес Исполнителя через колл-центр посредством электронной почты. Исполнитель на еженедельной основе по запросу Заказчика высылает отчет о выполнении заявок.</w:t>
      </w:r>
    </w:p>
    <w:p w14:paraId="0C6CE46F" w14:textId="77777777" w:rsidR="007B4DB3" w:rsidRPr="00C9565D" w:rsidRDefault="007B4DB3" w:rsidP="007B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B50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Аварийно-восстановительные работы выполняются круглосуточно, в том числе в праздничные и выходные 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заявке Заказчика. </w:t>
      </w:r>
    </w:p>
    <w:p w14:paraId="48841F62" w14:textId="77777777" w:rsidR="007B4DB3" w:rsidRPr="00C9565D" w:rsidRDefault="007B4DB3" w:rsidP="007B4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B50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проведения плановых регламентных работ </w:t>
      </w:r>
      <w:proofErr w:type="gramStart"/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</w:t>
      </w:r>
      <w:proofErr w:type="gramEnd"/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сервисный 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 в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указывает вид выполненных работ и затраченные материалы.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экземпляр акта предоставляется Заказчику, второй остаётся у Исполнителя.</w:t>
      </w:r>
    </w:p>
    <w:p w14:paraId="0FB4E120" w14:textId="77777777" w:rsidR="007B4DB3" w:rsidRPr="00C9565D" w:rsidRDefault="007B4DB3" w:rsidP="007B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50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в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>ыезд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планового технического обслуживания,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т.ч. включая все аварийные заявки входит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обслуживания.</w:t>
      </w:r>
    </w:p>
    <w:p w14:paraId="292D3908" w14:textId="77777777" w:rsidR="007B4DB3" w:rsidRPr="00C9565D" w:rsidRDefault="007B4DB3" w:rsidP="007B4DB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50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5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Техническое обслуживание должно выполняться в соответствии 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95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требованиями действующего законодательства, предъявляемыми к оказываемым услугам, 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проектами, рабочими схемами, и указаниями представителя Заказчика.</w:t>
      </w:r>
      <w:r w:rsidRPr="00C95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оказывает услуги с привлечением специалистов, имеющих соответствующую квалификацию. Надлежащим подтверждением квалификации работников, являются соответствующие документы об уровне их профессиональной подготовки.</w:t>
      </w:r>
    </w:p>
    <w:p w14:paraId="46F1A86B" w14:textId="77777777" w:rsidR="007B4DB3" w:rsidRPr="00C9565D" w:rsidRDefault="007B4DB3" w:rsidP="007B4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509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должен иметь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</w:t>
      </w:r>
      <w:r w:rsidRPr="00C9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подменный фонд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оперативного устранения неисправностей.</w:t>
      </w:r>
    </w:p>
    <w:p w14:paraId="3FD6F9C5" w14:textId="77777777" w:rsidR="007B4DB3" w:rsidRPr="00C9565D" w:rsidRDefault="007B4DB3" w:rsidP="007B4D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9565D">
        <w:rPr>
          <w:rFonts w:ascii="Times New Roman" w:hAnsi="Times New Roman" w:cs="Times New Roman"/>
          <w:sz w:val="24"/>
          <w:szCs w:val="24"/>
        </w:rPr>
        <w:t>.</w:t>
      </w:r>
      <w:r w:rsidR="009B509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65D">
        <w:rPr>
          <w:rFonts w:ascii="Times New Roman" w:hAnsi="Times New Roman" w:cs="Times New Roman"/>
          <w:sz w:val="24"/>
          <w:szCs w:val="24"/>
        </w:rPr>
        <w:t xml:space="preserve">При обнаружении Заказчиком </w:t>
      </w:r>
      <w:r>
        <w:rPr>
          <w:rFonts w:ascii="Times New Roman" w:hAnsi="Times New Roman" w:cs="Times New Roman"/>
          <w:sz w:val="24"/>
          <w:szCs w:val="24"/>
        </w:rPr>
        <w:t xml:space="preserve">недостатков </w:t>
      </w:r>
      <w:r w:rsidRPr="00C9565D">
        <w:rPr>
          <w:rFonts w:ascii="Times New Roman" w:hAnsi="Times New Roman" w:cs="Times New Roman"/>
          <w:sz w:val="24"/>
          <w:szCs w:val="24"/>
        </w:rPr>
        <w:t>в ходе приемки результата оказан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C9565D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565D">
        <w:rPr>
          <w:rFonts w:ascii="Times New Roman" w:hAnsi="Times New Roman" w:cs="Times New Roman"/>
          <w:sz w:val="24"/>
          <w:szCs w:val="24"/>
        </w:rPr>
        <w:t xml:space="preserve"> составляется Рекламационный акт, в котором фиксируется перечень дефектов (недоделок) и сроки их устранения Исполнителем.</w:t>
      </w:r>
    </w:p>
    <w:p w14:paraId="3538DFCC" w14:textId="77777777" w:rsidR="007B4DB3" w:rsidRPr="00C9565D" w:rsidRDefault="007B4DB3" w:rsidP="007B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B5092">
        <w:rPr>
          <w:rFonts w:ascii="Times New Roman" w:hAnsi="Times New Roman" w:cs="Times New Roman"/>
          <w:sz w:val="24"/>
          <w:szCs w:val="24"/>
        </w:rPr>
        <w:t>12</w:t>
      </w:r>
      <w:r w:rsidRPr="00C956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65D">
        <w:rPr>
          <w:rFonts w:ascii="Times New Roman" w:hAnsi="Times New Roman" w:cs="Times New Roman"/>
          <w:sz w:val="24"/>
          <w:szCs w:val="24"/>
        </w:rPr>
        <w:t xml:space="preserve">Исполнитель обязан устранить все обнаруженные недостатки своими силами и за свой счет в сроки, указанные в Рекламационном акте, обеспечив при этом </w:t>
      </w:r>
      <w:r>
        <w:rPr>
          <w:rFonts w:ascii="Times New Roman" w:hAnsi="Times New Roman" w:cs="Times New Roman"/>
          <w:sz w:val="24"/>
          <w:szCs w:val="24"/>
        </w:rPr>
        <w:t>работоспособность</w:t>
      </w:r>
      <w:r w:rsidRPr="00C9565D">
        <w:rPr>
          <w:rFonts w:ascii="Times New Roman" w:hAnsi="Times New Roman" w:cs="Times New Roman"/>
          <w:sz w:val="24"/>
          <w:szCs w:val="24"/>
        </w:rPr>
        <w:t xml:space="preserve"> объекта, в которой производится устранение недостатков, а также находящегося там оборудования, и несет ответственность, в том числе финансовую, за их утрату, повреждение или недостачу.</w:t>
      </w:r>
    </w:p>
    <w:p w14:paraId="61EE57CB" w14:textId="77777777" w:rsidR="007B4DB3" w:rsidRDefault="007B4DB3" w:rsidP="007B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5D">
        <w:rPr>
          <w:rFonts w:ascii="Times New Roman" w:hAnsi="Times New Roman" w:cs="Times New Roman"/>
          <w:sz w:val="24"/>
          <w:szCs w:val="24"/>
        </w:rPr>
        <w:t>Заказчик вправе отказаться от приемки результата оказания услуг и оплаты в случае обнаружения недостатков.</w:t>
      </w:r>
    </w:p>
    <w:p w14:paraId="0FAAF9EA" w14:textId="77777777" w:rsidR="007B4DB3" w:rsidRPr="00A87E7B" w:rsidRDefault="007B4DB3" w:rsidP="007B4DB3">
      <w:pPr>
        <w:spacing w:after="0" w:line="240" w:lineRule="auto"/>
        <w:ind w:firstLine="709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вправе удержать стоимость обслуживания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выполнения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заявок в отчетный период (в течения месяца).</w:t>
      </w:r>
    </w:p>
    <w:p w14:paraId="2D424074" w14:textId="77777777" w:rsidR="007B4DB3" w:rsidRPr="009B5092" w:rsidRDefault="007B4DB3" w:rsidP="007B4DB3">
      <w:pPr>
        <w:pStyle w:val="Style7"/>
        <w:tabs>
          <w:tab w:val="left" w:pos="432"/>
        </w:tabs>
        <w:spacing w:line="240" w:lineRule="auto"/>
        <w:ind w:firstLine="709"/>
        <w:jc w:val="both"/>
        <w:rPr>
          <w:rFonts w:eastAsiaTheme="majorEastAsia"/>
          <w:color w:val="000000"/>
        </w:rPr>
      </w:pPr>
      <w:r w:rsidRPr="009B5092">
        <w:rPr>
          <w:rStyle w:val="FontStyle13"/>
          <w:rFonts w:eastAsiaTheme="majorEastAsia"/>
          <w:sz w:val="24"/>
          <w:szCs w:val="24"/>
        </w:rPr>
        <w:t>8.1</w:t>
      </w:r>
      <w:r w:rsidR="009B5092" w:rsidRPr="009B5092">
        <w:rPr>
          <w:rStyle w:val="FontStyle13"/>
          <w:rFonts w:eastAsiaTheme="majorEastAsia"/>
          <w:sz w:val="24"/>
          <w:szCs w:val="24"/>
        </w:rPr>
        <w:t>3</w:t>
      </w:r>
      <w:r w:rsidRPr="009B5092">
        <w:rPr>
          <w:rStyle w:val="FontStyle13"/>
          <w:rFonts w:eastAsiaTheme="majorEastAsia"/>
          <w:sz w:val="24"/>
          <w:szCs w:val="24"/>
        </w:rPr>
        <w:t>. Услуги оказываются в условиях действующего Общества, без остановки рабочего процесса. Оказание услуг не должно препятствовать или создавать неудобства в работе Общества или представлять угрозу для сотрудников учреждения Заказчика. Соблюдение правил действующего внутреннего распорядка, внутренних положений и инструкций, требований администрации Заказчика - является обязательным условием.</w:t>
      </w:r>
    </w:p>
    <w:p w14:paraId="61AF6FB1" w14:textId="77777777" w:rsidR="007B4DB3" w:rsidRPr="00C60A2E" w:rsidRDefault="007B4DB3" w:rsidP="007B4DB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</w:t>
      </w:r>
      <w:r w:rsidRPr="00C95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9B50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C956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За несоблюдение установленных требований к безопасности работ Исполнитель несет ответственность в соответствии с действующим законодательством РФ и условиями контракта.</w:t>
      </w:r>
    </w:p>
    <w:p w14:paraId="225CB311" w14:textId="77777777" w:rsidR="007B4DB3" w:rsidRPr="00170A37" w:rsidRDefault="007B4DB3" w:rsidP="007B4DB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</w:t>
      </w:r>
      <w:r w:rsidR="009B50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Заказчиком за фактически оказанные услуги,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17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подписания Заказчиком надлежаще оформленн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документов</w:t>
      </w:r>
      <w:r w:rsidRPr="009B73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счета</w:t>
      </w:r>
      <w:r w:rsidRPr="0017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подписанного Сторонами акта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сервисных работ</w:t>
      </w:r>
      <w:r w:rsidRPr="0017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перечисления денежных средств на расчетный счет Исполнителя. </w:t>
      </w:r>
    </w:p>
    <w:p w14:paraId="594E5DE1" w14:textId="77777777" w:rsidR="007B4DB3" w:rsidRDefault="007B4DB3" w:rsidP="007B4DB3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оплаты: безналичный расчет в рублях РФ.</w:t>
      </w:r>
    </w:p>
    <w:p w14:paraId="2E745E40" w14:textId="77777777" w:rsidR="00B83936" w:rsidRDefault="00B83936" w:rsidP="00B8393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533B8" w14:textId="77777777" w:rsidR="00DF550E" w:rsidRDefault="00DF550E" w:rsidP="00B8393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DFA6D" w14:textId="77777777" w:rsidR="006E232A" w:rsidRDefault="006E232A" w:rsidP="00B839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3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9789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232A">
        <w:rPr>
          <w:rFonts w:ascii="Times New Roman" w:hAnsi="Times New Roman" w:cs="Times New Roman"/>
          <w:color w:val="000000" w:themeColor="text1"/>
          <w:sz w:val="24"/>
          <w:szCs w:val="24"/>
        </w:rPr>
        <w:t>. Приложения:</w:t>
      </w:r>
    </w:p>
    <w:p w14:paraId="1F0D069C" w14:textId="77777777" w:rsidR="00DF550E" w:rsidRPr="006E232A" w:rsidRDefault="00DF550E" w:rsidP="00B839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C34E6F" w14:textId="77777777" w:rsidR="00DF550E" w:rsidRPr="00DF550E" w:rsidRDefault="00DF550E" w:rsidP="00DF550E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152442"/>
      <w:r w:rsidRPr="00DF550E">
        <w:rPr>
          <w:rFonts w:ascii="Times New Roman" w:hAnsi="Times New Roman" w:cs="Times New Roman"/>
          <w:sz w:val="24"/>
          <w:szCs w:val="24"/>
        </w:rPr>
        <w:t>Приложения №1 – Оборудование, подлежащее обслуживанию.</w:t>
      </w:r>
    </w:p>
    <w:p w14:paraId="4CA4E844" w14:textId="77777777" w:rsidR="00DF550E" w:rsidRPr="00DF550E" w:rsidRDefault="00DF550E" w:rsidP="00DF550E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Приложение №2 – Сроки реагирования.</w:t>
      </w:r>
    </w:p>
    <w:p w14:paraId="6D6F60C7" w14:textId="77777777" w:rsidR="00DF550E" w:rsidRPr="00DF550E" w:rsidRDefault="00DF550E" w:rsidP="00DF550E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Приложение №3 –  Список аварийных работ.</w:t>
      </w:r>
    </w:p>
    <w:p w14:paraId="64E09798" w14:textId="77777777" w:rsidR="00DF550E" w:rsidRPr="00DF550E" w:rsidRDefault="00DF550E" w:rsidP="00DF550E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Приложение №4 – Акт сервисных работ (форма).</w:t>
      </w:r>
    </w:p>
    <w:p w14:paraId="1724923D" w14:textId="77777777" w:rsidR="00DF550E" w:rsidRPr="00DF550E" w:rsidRDefault="00DF550E" w:rsidP="00DF550E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Приложение №5 – Форма сметного расчета.</w:t>
      </w:r>
    </w:p>
    <w:p w14:paraId="710AF6D7" w14:textId="77777777" w:rsidR="00DF550E" w:rsidRPr="00DF550E" w:rsidRDefault="00DF550E" w:rsidP="00DF550E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Приложение №6 –  Чек Лист.</w:t>
      </w:r>
    </w:p>
    <w:p w14:paraId="4CAC7749" w14:textId="77777777" w:rsidR="00DF550E" w:rsidRPr="00DF550E" w:rsidRDefault="00DF550E" w:rsidP="00DF550E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Приложение №7 – Акт обследования оборудования.</w:t>
      </w:r>
    </w:p>
    <w:p w14:paraId="0F691BFD" w14:textId="77777777" w:rsidR="00DF550E" w:rsidRDefault="00DF550E" w:rsidP="00DF550E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Приложение №8 – Перечень регламентных работ по техническому обслуживанию Оборудования.</w:t>
      </w:r>
    </w:p>
    <w:p w14:paraId="4E638509" w14:textId="77777777" w:rsidR="007B4DB3" w:rsidRPr="00DF550E" w:rsidRDefault="007B4DB3" w:rsidP="00DF550E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№9 - Тарификатор</w:t>
      </w:r>
    </w:p>
    <w:p w14:paraId="5AF39916" w14:textId="77777777" w:rsidR="00933BF8" w:rsidRPr="00DF550E" w:rsidRDefault="00933BF8" w:rsidP="00B83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u w:val="single"/>
          <w:lang w:eastAsia="ru-RU"/>
        </w:rPr>
      </w:pPr>
    </w:p>
    <w:p w14:paraId="56CDC371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D94C6BD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55FEFC6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5E11215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7CEFAFC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9A10F71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9D96442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8D81268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4B779D7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FC046E2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E641784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B59C898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5107B0E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CF164D2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82C4EC3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5A3C4A0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C142F9C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6D4016A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97053D3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3E380BB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3A656E9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20061E6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AF941D5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AF298F4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FCD3456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58F9B9E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98F4B1C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AC4AE5F" w14:textId="77777777" w:rsidR="00C756E6" w:rsidRDefault="00C756E6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25B6539" w14:textId="09415774" w:rsidR="00DF550E" w:rsidRPr="00DF550E" w:rsidRDefault="00DF550E" w:rsidP="00DF550E">
      <w:pPr>
        <w:tabs>
          <w:tab w:val="left" w:pos="5625"/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7472223" w14:textId="77777777" w:rsidR="00DF550E" w:rsidRPr="00DF550E" w:rsidRDefault="00DF550E" w:rsidP="00DF550E">
      <w:pPr>
        <w:tabs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F557CF" w14:textId="77777777" w:rsidR="00DF550E" w:rsidRPr="00DF550E" w:rsidRDefault="00DF550E" w:rsidP="00DF550E">
      <w:pPr>
        <w:tabs>
          <w:tab w:val="left" w:pos="9498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6516D" w14:textId="77777777" w:rsidR="00DF550E" w:rsidRPr="00DF550E" w:rsidRDefault="00DF550E" w:rsidP="00DF550E">
      <w:pPr>
        <w:tabs>
          <w:tab w:val="left" w:pos="9498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0E">
        <w:rPr>
          <w:rFonts w:ascii="Times New Roman" w:hAnsi="Times New Roman" w:cs="Times New Roman"/>
          <w:b/>
          <w:sz w:val="24"/>
          <w:szCs w:val="24"/>
        </w:rPr>
        <w:t>Оборудование, подлежащее обслуживанию.</w:t>
      </w:r>
    </w:p>
    <w:p w14:paraId="4FDEA966" w14:textId="77777777" w:rsidR="00DF550E" w:rsidRPr="00DF550E" w:rsidRDefault="00DF550E" w:rsidP="00DF550E">
      <w:pPr>
        <w:tabs>
          <w:tab w:val="left" w:pos="9498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58FFD" w14:textId="77777777" w:rsidR="00DF550E" w:rsidRPr="00DF550E" w:rsidRDefault="00DF550E" w:rsidP="00DF550E">
      <w:pPr>
        <w:tabs>
          <w:tab w:val="left" w:pos="9498"/>
        </w:tabs>
        <w:spacing w:after="0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419FE5" w14:textId="77777777" w:rsidR="00DF550E" w:rsidRPr="00DF550E" w:rsidRDefault="00DF550E" w:rsidP="00DF550E">
      <w:pPr>
        <w:pStyle w:val="af"/>
        <w:numPr>
          <w:ilvl w:val="0"/>
          <w:numId w:val="33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Холодильное оборудование</w:t>
      </w:r>
      <w:r w:rsidRPr="00DF550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9FFCDE" w14:textId="77777777" w:rsidR="00DF550E" w:rsidRPr="00DF550E" w:rsidRDefault="00DF550E" w:rsidP="00DF550E">
      <w:pPr>
        <w:pStyle w:val="af"/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550E">
        <w:rPr>
          <w:rFonts w:ascii="Times New Roman" w:hAnsi="Times New Roman" w:cs="Times New Roman"/>
          <w:sz w:val="24"/>
          <w:szCs w:val="24"/>
        </w:rPr>
        <w:t>Пристенные</w:t>
      </w:r>
      <w:proofErr w:type="spellEnd"/>
      <w:r w:rsidRPr="00DF550E">
        <w:rPr>
          <w:rFonts w:ascii="Times New Roman" w:hAnsi="Times New Roman" w:cs="Times New Roman"/>
          <w:sz w:val="24"/>
          <w:szCs w:val="24"/>
        </w:rPr>
        <w:t xml:space="preserve"> горки.</w:t>
      </w:r>
    </w:p>
    <w:p w14:paraId="26B4A0F9" w14:textId="77777777" w:rsidR="00DF550E" w:rsidRPr="00DF550E" w:rsidRDefault="00DF550E" w:rsidP="00DF550E">
      <w:pPr>
        <w:pStyle w:val="af"/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Островные ванны (Гондолы)</w:t>
      </w:r>
    </w:p>
    <w:p w14:paraId="7A903F81" w14:textId="77777777" w:rsidR="00DF550E" w:rsidRPr="00DF550E" w:rsidRDefault="00DF550E" w:rsidP="00DF550E">
      <w:pPr>
        <w:pStyle w:val="af"/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Витрины.</w:t>
      </w:r>
    </w:p>
    <w:p w14:paraId="0AE129E8" w14:textId="77777777" w:rsidR="00DF550E" w:rsidRPr="00DF550E" w:rsidRDefault="00DF550E" w:rsidP="00DF550E">
      <w:pPr>
        <w:pStyle w:val="af"/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Холодильные шкафы.</w:t>
      </w:r>
    </w:p>
    <w:p w14:paraId="7B116E70" w14:textId="77777777" w:rsidR="00DF550E" w:rsidRPr="00DF550E" w:rsidRDefault="00DF550E" w:rsidP="00DF550E">
      <w:pPr>
        <w:pStyle w:val="af"/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Встроенное холодильное оборудование</w:t>
      </w:r>
    </w:p>
    <w:p w14:paraId="66C6B1A0" w14:textId="77777777" w:rsidR="00DF550E" w:rsidRPr="00DF550E" w:rsidRDefault="00DF550E" w:rsidP="00DF550E">
      <w:pPr>
        <w:pStyle w:val="af"/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Холодильные/ Морозильные Лари.</w:t>
      </w:r>
    </w:p>
    <w:p w14:paraId="6F99398A" w14:textId="77777777" w:rsidR="00DF550E" w:rsidRPr="00DF550E" w:rsidRDefault="00DF550E" w:rsidP="00DF550E">
      <w:pPr>
        <w:pStyle w:val="af"/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 xml:space="preserve">Комплекс оборудования ЦХМ, </w:t>
      </w:r>
      <w:proofErr w:type="gramStart"/>
      <w:r w:rsidRPr="00DF550E">
        <w:rPr>
          <w:rFonts w:ascii="Times New Roman" w:hAnsi="Times New Roman" w:cs="Times New Roman"/>
          <w:sz w:val="24"/>
          <w:szCs w:val="24"/>
        </w:rPr>
        <w:t>включая  наружный</w:t>
      </w:r>
      <w:proofErr w:type="gramEnd"/>
      <w:r w:rsidRPr="00DF550E">
        <w:rPr>
          <w:rFonts w:ascii="Times New Roman" w:hAnsi="Times New Roman" w:cs="Times New Roman"/>
          <w:sz w:val="24"/>
          <w:szCs w:val="24"/>
        </w:rPr>
        <w:t xml:space="preserve"> блок конденсатора, систему автоматики.</w:t>
      </w:r>
    </w:p>
    <w:p w14:paraId="64414AFB" w14:textId="77777777" w:rsidR="00DF550E" w:rsidRPr="00DF550E" w:rsidRDefault="00DF550E" w:rsidP="00DF550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2. Технологическое оборудование:</w:t>
      </w:r>
    </w:p>
    <w:p w14:paraId="37E67618" w14:textId="77777777" w:rsidR="00DF550E" w:rsidRPr="00DF550E" w:rsidRDefault="00DF550E" w:rsidP="00DF550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 xml:space="preserve">              -     Гриль.</w:t>
      </w:r>
    </w:p>
    <w:p w14:paraId="1F4D5AAD" w14:textId="77777777" w:rsidR="00DF550E" w:rsidRPr="00DF550E" w:rsidRDefault="00DF550E" w:rsidP="00DF550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 xml:space="preserve">              -     Тепловая витрина.</w:t>
      </w:r>
    </w:p>
    <w:p w14:paraId="759C5E29" w14:textId="77777777" w:rsidR="00DF550E" w:rsidRPr="00DF550E" w:rsidRDefault="00DF550E" w:rsidP="00DF550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 xml:space="preserve">              -     Конвекционная печь.</w:t>
      </w:r>
    </w:p>
    <w:p w14:paraId="0AD53765" w14:textId="77777777" w:rsidR="00DF550E" w:rsidRPr="00DF550E" w:rsidRDefault="00DF550E" w:rsidP="00DF550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 xml:space="preserve">              -     </w:t>
      </w:r>
      <w:proofErr w:type="spellStart"/>
      <w:r w:rsidRPr="00DF550E">
        <w:rPr>
          <w:rFonts w:ascii="Times New Roman" w:hAnsi="Times New Roman" w:cs="Times New Roman"/>
          <w:sz w:val="24"/>
          <w:szCs w:val="24"/>
        </w:rPr>
        <w:t>Расстоечный</w:t>
      </w:r>
      <w:proofErr w:type="spellEnd"/>
      <w:r w:rsidRPr="00DF550E">
        <w:rPr>
          <w:rFonts w:ascii="Times New Roman" w:hAnsi="Times New Roman" w:cs="Times New Roman"/>
          <w:sz w:val="24"/>
          <w:szCs w:val="24"/>
        </w:rPr>
        <w:t xml:space="preserve"> шкаф.</w:t>
      </w:r>
    </w:p>
    <w:p w14:paraId="30BAD1C5" w14:textId="77777777" w:rsidR="00DF550E" w:rsidRPr="00DF550E" w:rsidRDefault="00DF550E" w:rsidP="00DF550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 xml:space="preserve">              -     Горячий стол.</w:t>
      </w:r>
    </w:p>
    <w:p w14:paraId="0A0E2F43" w14:textId="77777777" w:rsidR="00DF550E" w:rsidRPr="00DF550E" w:rsidRDefault="00DF550E" w:rsidP="00DF550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 xml:space="preserve">              -     Тестомесы, </w:t>
      </w:r>
      <w:proofErr w:type="spellStart"/>
      <w:r w:rsidRPr="00DF550E">
        <w:rPr>
          <w:rFonts w:ascii="Times New Roman" w:hAnsi="Times New Roman" w:cs="Times New Roman"/>
          <w:sz w:val="24"/>
          <w:szCs w:val="24"/>
        </w:rPr>
        <w:t>вакууматоры</w:t>
      </w:r>
      <w:proofErr w:type="spellEnd"/>
      <w:r w:rsidRPr="00DF5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50E">
        <w:rPr>
          <w:rFonts w:ascii="Times New Roman" w:hAnsi="Times New Roman" w:cs="Times New Roman"/>
          <w:sz w:val="24"/>
          <w:szCs w:val="24"/>
        </w:rPr>
        <w:t>трейсилеры</w:t>
      </w:r>
      <w:proofErr w:type="spellEnd"/>
      <w:r w:rsidRPr="00DF550E">
        <w:rPr>
          <w:rFonts w:ascii="Times New Roman" w:hAnsi="Times New Roman" w:cs="Times New Roman"/>
          <w:sz w:val="24"/>
          <w:szCs w:val="24"/>
        </w:rPr>
        <w:t>, фритюрницы.</w:t>
      </w:r>
    </w:p>
    <w:p w14:paraId="5D37D5C2" w14:textId="77777777" w:rsidR="00DF550E" w:rsidRPr="00DF550E" w:rsidRDefault="00DF550E" w:rsidP="00DF550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 xml:space="preserve">              -     Посудомоечные машины</w:t>
      </w:r>
    </w:p>
    <w:p w14:paraId="42106B10" w14:textId="77777777" w:rsidR="00DF550E" w:rsidRPr="00DF550E" w:rsidRDefault="00DF550E" w:rsidP="00DF550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3. Системы вентиляции (в том числе и с элементами отопления).</w:t>
      </w:r>
    </w:p>
    <w:p w14:paraId="0AE81AC2" w14:textId="77777777" w:rsidR="00DF550E" w:rsidRPr="00DF550E" w:rsidRDefault="00DF550E" w:rsidP="00DF550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4. Тепловые завесы (электрические, водяные)</w:t>
      </w:r>
    </w:p>
    <w:p w14:paraId="05574512" w14:textId="77777777" w:rsidR="00DF550E" w:rsidRPr="00DF550E" w:rsidRDefault="00DF550E" w:rsidP="00DF550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5. Системы кондиционирования.</w:t>
      </w:r>
    </w:p>
    <w:p w14:paraId="000166AF" w14:textId="77777777" w:rsidR="00DF550E" w:rsidRPr="00DF550E" w:rsidRDefault="00DF550E" w:rsidP="00DF550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 xml:space="preserve">6. Кассовые боксы и </w:t>
      </w:r>
      <w:proofErr w:type="spellStart"/>
      <w:r w:rsidRPr="00DF550E">
        <w:rPr>
          <w:rFonts w:ascii="Times New Roman" w:hAnsi="Times New Roman" w:cs="Times New Roman"/>
          <w:sz w:val="24"/>
          <w:szCs w:val="24"/>
        </w:rPr>
        <w:t>гидажная</w:t>
      </w:r>
      <w:proofErr w:type="spellEnd"/>
      <w:r w:rsidRPr="00DF550E">
        <w:rPr>
          <w:rFonts w:ascii="Times New Roman" w:hAnsi="Times New Roman" w:cs="Times New Roman"/>
          <w:sz w:val="24"/>
          <w:szCs w:val="24"/>
        </w:rPr>
        <w:t xml:space="preserve"> группа.</w:t>
      </w:r>
    </w:p>
    <w:p w14:paraId="50CD0251" w14:textId="77777777" w:rsidR="00DF550E" w:rsidRPr="00DF550E" w:rsidRDefault="00DF550E" w:rsidP="00DF550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7. Бытовая техника (холодильники, эл. чайники, микроволновые печи и прочее).</w:t>
      </w:r>
    </w:p>
    <w:p w14:paraId="63DEC6D9" w14:textId="77777777" w:rsidR="00DF550E" w:rsidRPr="00DF550E" w:rsidRDefault="00DF550E" w:rsidP="00DF550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8. Автоматические двери, рольставни, секционные ворота.</w:t>
      </w:r>
    </w:p>
    <w:p w14:paraId="04DC1636" w14:textId="77777777" w:rsidR="00CA2836" w:rsidRDefault="00CA2836" w:rsidP="00FC25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497636" w14:textId="77777777" w:rsidR="00C756E6" w:rsidRDefault="00DF550E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9DED49F" w14:textId="77777777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302E9" w14:textId="77777777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A8A0E" w14:textId="77777777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78A71" w14:textId="77777777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7929E" w14:textId="77777777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BB058" w14:textId="77777777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F86C9" w14:textId="77777777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09618" w14:textId="77777777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F826A" w14:textId="77777777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7AF71" w14:textId="77777777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CD5C2" w14:textId="266AF0E1" w:rsidR="00DF550E" w:rsidRPr="00DF550E" w:rsidRDefault="00DF550E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</w:rPr>
      </w:pPr>
      <w:r w:rsidRPr="00DF550E">
        <w:rPr>
          <w:rFonts w:ascii="Times New Roman" w:hAnsi="Times New Roman" w:cs="Times New Roman"/>
        </w:rPr>
        <w:lastRenderedPageBreak/>
        <w:t>Приложение №2</w:t>
      </w:r>
    </w:p>
    <w:p w14:paraId="69F9103D" w14:textId="77777777" w:rsidR="00DF550E" w:rsidRPr="00DF550E" w:rsidRDefault="00DF550E" w:rsidP="00DF550E">
      <w:pPr>
        <w:tabs>
          <w:tab w:val="left" w:pos="9498"/>
        </w:tabs>
        <w:ind w:right="-1"/>
        <w:rPr>
          <w:rFonts w:ascii="Times New Roman" w:hAnsi="Times New Roman" w:cs="Times New Roman"/>
          <w:b/>
        </w:rPr>
      </w:pPr>
    </w:p>
    <w:p w14:paraId="12F0DB57" w14:textId="77777777" w:rsidR="00DF550E" w:rsidRPr="00DF550E" w:rsidRDefault="00DF550E" w:rsidP="00DF550E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0E">
        <w:rPr>
          <w:rFonts w:ascii="Times New Roman" w:hAnsi="Times New Roman" w:cs="Times New Roman"/>
          <w:b/>
          <w:sz w:val="24"/>
          <w:szCs w:val="24"/>
        </w:rPr>
        <w:t>Сроки реагирования.</w:t>
      </w:r>
    </w:p>
    <w:tbl>
      <w:tblPr>
        <w:tblW w:w="4950" w:type="pct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4A0" w:firstRow="1" w:lastRow="0" w:firstColumn="1" w:lastColumn="0" w:noHBand="0" w:noVBand="1"/>
      </w:tblPr>
      <w:tblGrid>
        <w:gridCol w:w="2783"/>
        <w:gridCol w:w="1706"/>
        <w:gridCol w:w="4757"/>
      </w:tblGrid>
      <w:tr w:rsidR="00DF550E" w:rsidRPr="00DF550E" w14:paraId="4727A19C" w14:textId="77777777" w:rsidTr="00C756E6">
        <w:trPr>
          <w:trHeight w:val="243"/>
          <w:jc w:val="center"/>
        </w:trPr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70" w:type="dxa"/>
            </w:tcMar>
            <w:vAlign w:val="center"/>
          </w:tcPr>
          <w:p w14:paraId="6AE105B1" w14:textId="77777777" w:rsidR="00DF550E" w:rsidRPr="00DF550E" w:rsidRDefault="00DF550E" w:rsidP="00405595">
            <w:pPr>
              <w:pStyle w:val="11"/>
              <w:spacing w:line="276" w:lineRule="auto"/>
              <w:rPr>
                <w:rFonts w:ascii="Times New Roman" w:hAnsi="Times New Roman"/>
              </w:rPr>
            </w:pPr>
            <w:r w:rsidRPr="00DF550E">
              <w:rPr>
                <w:rFonts w:ascii="Times New Roman" w:hAnsi="Times New Roman"/>
              </w:rPr>
              <w:t xml:space="preserve"> Уровень неисправности 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70" w:type="dxa"/>
            </w:tcMar>
            <w:vAlign w:val="center"/>
          </w:tcPr>
          <w:p w14:paraId="55A43C61" w14:textId="77777777" w:rsidR="00DF550E" w:rsidRPr="00DF550E" w:rsidRDefault="00DF550E" w:rsidP="00405595">
            <w:pPr>
              <w:pStyle w:val="Tab-Tex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50E">
              <w:rPr>
                <w:rFonts w:ascii="Times New Roman" w:hAnsi="Times New Roman"/>
                <w:sz w:val="22"/>
                <w:szCs w:val="22"/>
              </w:rPr>
              <w:t>Время, устранения неисправности с момента поступления Заявки</w:t>
            </w:r>
          </w:p>
        </w:tc>
        <w:tc>
          <w:tcPr>
            <w:tcW w:w="4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70" w:type="dxa"/>
            </w:tcMar>
            <w:vAlign w:val="center"/>
          </w:tcPr>
          <w:p w14:paraId="18AD306E" w14:textId="77777777" w:rsidR="00DF550E" w:rsidRPr="00DF550E" w:rsidRDefault="00DF550E" w:rsidP="00405595">
            <w:pPr>
              <w:pStyle w:val="Tab-Tex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50E">
              <w:rPr>
                <w:rFonts w:ascii="Times New Roman" w:hAnsi="Times New Roman"/>
                <w:sz w:val="22"/>
                <w:szCs w:val="22"/>
              </w:rPr>
              <w:t>Классификация оборудования по уровню неисправности</w:t>
            </w:r>
          </w:p>
        </w:tc>
      </w:tr>
      <w:tr w:rsidR="00DF550E" w:rsidRPr="00DF550E" w14:paraId="0F0BEED7" w14:textId="77777777" w:rsidTr="00C756E6">
        <w:trPr>
          <w:trHeight w:val="243"/>
          <w:jc w:val="center"/>
        </w:trPr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66FB99C" w14:textId="77777777" w:rsidR="00DF550E" w:rsidRPr="00DF550E" w:rsidRDefault="00DF550E" w:rsidP="00405595">
            <w:pPr>
              <w:pStyle w:val="11"/>
              <w:spacing w:line="276" w:lineRule="auto"/>
              <w:rPr>
                <w:rFonts w:ascii="Times New Roman" w:hAnsi="Times New Roman"/>
              </w:rPr>
            </w:pPr>
            <w:r w:rsidRPr="00DF550E">
              <w:rPr>
                <w:rFonts w:ascii="Times New Roman" w:hAnsi="Times New Roman"/>
              </w:rPr>
              <w:t xml:space="preserve"> 1 – (Критический)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17306AA5" w14:textId="77777777" w:rsidR="00DF550E" w:rsidRPr="00DF550E" w:rsidRDefault="004909EC" w:rsidP="00405595">
            <w:pPr>
              <w:pStyle w:val="Tab-Tex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DF550E" w:rsidRPr="00DF550E">
              <w:rPr>
                <w:rFonts w:ascii="Times New Roman" w:hAnsi="Times New Roman"/>
                <w:sz w:val="22"/>
                <w:szCs w:val="22"/>
              </w:rPr>
              <w:t xml:space="preserve"> ч.</w:t>
            </w:r>
          </w:p>
        </w:tc>
        <w:tc>
          <w:tcPr>
            <w:tcW w:w="4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777EEAB" w14:textId="77777777" w:rsidR="00DF550E" w:rsidRPr="00DF550E" w:rsidRDefault="00DF550E" w:rsidP="00405595">
            <w:pPr>
              <w:pStyle w:val="af2"/>
              <w:rPr>
                <w:rFonts w:ascii="Times New Roman" w:hAnsi="Times New Roman"/>
              </w:rPr>
            </w:pPr>
            <w:r w:rsidRPr="00DF550E">
              <w:rPr>
                <w:rFonts w:ascii="Times New Roman" w:hAnsi="Times New Roman"/>
              </w:rPr>
              <w:t>Поломки, приводящие к потере товара (остановка ЦХМ, линии холодильного оборудования, ИТП), препятствующие функционированию магазина(Блокировка секционных ворот дебаркадера, рольставней, ИТП) и связанные с возникновением опасности покупателям и персоналу (касса бьёт током, ИТП).</w:t>
            </w:r>
          </w:p>
        </w:tc>
      </w:tr>
      <w:tr w:rsidR="00DF550E" w:rsidRPr="00DF550E" w14:paraId="5CF291FF" w14:textId="77777777" w:rsidTr="00C756E6">
        <w:trPr>
          <w:trHeight w:val="243"/>
          <w:jc w:val="center"/>
        </w:trPr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D663FA" w14:textId="77777777" w:rsidR="00DF550E" w:rsidRPr="00DF550E" w:rsidRDefault="00DF550E" w:rsidP="00405595">
            <w:pPr>
              <w:pStyle w:val="11"/>
              <w:spacing w:line="276" w:lineRule="auto"/>
              <w:rPr>
                <w:rFonts w:ascii="Times New Roman" w:hAnsi="Times New Roman"/>
              </w:rPr>
            </w:pPr>
            <w:r w:rsidRPr="00DF550E">
              <w:rPr>
                <w:rFonts w:ascii="Times New Roman" w:hAnsi="Times New Roman"/>
              </w:rPr>
              <w:t xml:space="preserve"> 2 –(Высокий)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56C65EA9" w14:textId="77777777" w:rsidR="00DF550E" w:rsidRPr="00DF550E" w:rsidRDefault="00DF550E" w:rsidP="00405595">
            <w:pPr>
              <w:pStyle w:val="Tab-Tex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50E">
              <w:rPr>
                <w:rFonts w:ascii="Times New Roman" w:hAnsi="Times New Roman"/>
                <w:sz w:val="22"/>
                <w:szCs w:val="22"/>
              </w:rPr>
              <w:t>24 ч.</w:t>
            </w:r>
          </w:p>
        </w:tc>
        <w:tc>
          <w:tcPr>
            <w:tcW w:w="4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32A685E" w14:textId="77777777" w:rsidR="00DF550E" w:rsidRPr="00DF550E" w:rsidRDefault="00DF550E" w:rsidP="00405595">
            <w:pPr>
              <w:pStyle w:val="af2"/>
              <w:rPr>
                <w:rFonts w:ascii="Times New Roman" w:hAnsi="Times New Roman"/>
              </w:rPr>
            </w:pPr>
            <w:r w:rsidRPr="00DF550E">
              <w:rPr>
                <w:rFonts w:ascii="Times New Roman" w:hAnsi="Times New Roman"/>
              </w:rPr>
              <w:t xml:space="preserve">Поломки, ведущие к снижению работоспособности магазина. (Несоблюдение температурного режима на одном холодильнике, не работает транспортёр на кассе, не работает подъёмник, не работает кондиционер, не работает пресс, ИТП). </w:t>
            </w:r>
          </w:p>
        </w:tc>
      </w:tr>
      <w:tr w:rsidR="00DF550E" w:rsidRPr="00DF550E" w14:paraId="4018C72B" w14:textId="77777777" w:rsidTr="00C756E6">
        <w:trPr>
          <w:trHeight w:val="243"/>
          <w:jc w:val="center"/>
        </w:trPr>
        <w:tc>
          <w:tcPr>
            <w:tcW w:w="2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D7D826" w14:textId="77777777" w:rsidR="00DF550E" w:rsidRPr="00DF550E" w:rsidRDefault="00DF550E" w:rsidP="00405595">
            <w:pPr>
              <w:pStyle w:val="11"/>
              <w:spacing w:line="276" w:lineRule="auto"/>
              <w:rPr>
                <w:rFonts w:ascii="Times New Roman" w:hAnsi="Times New Roman"/>
              </w:rPr>
            </w:pPr>
            <w:r w:rsidRPr="00DF550E">
              <w:rPr>
                <w:rFonts w:ascii="Times New Roman" w:hAnsi="Times New Roman"/>
              </w:rPr>
              <w:t xml:space="preserve"> 3 – (Низкий)</w:t>
            </w:r>
          </w:p>
        </w:tc>
        <w:tc>
          <w:tcPr>
            <w:tcW w:w="1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538C14F4" w14:textId="77777777" w:rsidR="00DF550E" w:rsidRPr="00DF550E" w:rsidRDefault="00DF550E" w:rsidP="00405595">
            <w:pPr>
              <w:pStyle w:val="Tab-Tex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50E">
              <w:rPr>
                <w:rFonts w:ascii="Times New Roman" w:hAnsi="Times New Roman"/>
                <w:sz w:val="22"/>
                <w:szCs w:val="22"/>
              </w:rPr>
              <w:t>72 ч.</w:t>
            </w:r>
          </w:p>
        </w:tc>
        <w:tc>
          <w:tcPr>
            <w:tcW w:w="4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00CA4BD" w14:textId="77777777" w:rsidR="00DF550E" w:rsidRPr="00DF550E" w:rsidRDefault="00DF550E" w:rsidP="00405595">
            <w:pPr>
              <w:pStyle w:val="Tab-Text"/>
              <w:rPr>
                <w:rFonts w:ascii="Times New Roman" w:hAnsi="Times New Roman"/>
                <w:sz w:val="22"/>
                <w:szCs w:val="22"/>
              </w:rPr>
            </w:pPr>
            <w:r w:rsidRPr="00DF550E">
              <w:rPr>
                <w:rFonts w:ascii="Times New Roman" w:hAnsi="Times New Roman"/>
                <w:sz w:val="22"/>
                <w:szCs w:val="22"/>
              </w:rPr>
              <w:t xml:space="preserve">Прочие заявки, не связанное с нарушением температурного режима холодильного оборудования, заявки, связанные с внешним видом оборудования, освещением, с регламентными работами. </w:t>
            </w:r>
          </w:p>
        </w:tc>
      </w:tr>
    </w:tbl>
    <w:p w14:paraId="119D94AA" w14:textId="77777777" w:rsidR="00DF550E" w:rsidRPr="00F229AA" w:rsidRDefault="00DF550E" w:rsidP="00DF550E">
      <w:pPr>
        <w:tabs>
          <w:tab w:val="left" w:pos="5625"/>
        </w:tabs>
        <w:rPr>
          <w:b/>
          <w:sz w:val="20"/>
          <w:szCs w:val="20"/>
        </w:rPr>
      </w:pPr>
    </w:p>
    <w:p w14:paraId="496A697D" w14:textId="09681AD2" w:rsidR="00CA2836" w:rsidRDefault="00CA283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9D9AFBF" w14:textId="2F381AD7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66A65AD" w14:textId="0ACB60D6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74EB40E" w14:textId="615E4D68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9CC8431" w14:textId="35F83DD8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F694CA1" w14:textId="55AD8910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D701D13" w14:textId="5118622E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F7B575A" w14:textId="29D2ECF7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BD98E55" w14:textId="04361B1D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ABADEE9" w14:textId="5E064D09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2C63B8B" w14:textId="79E72533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D51B489" w14:textId="77777777" w:rsidR="00C756E6" w:rsidRDefault="00C756E6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25DB0E3" w14:textId="0F027BBD" w:rsidR="00DF550E" w:rsidRPr="00DF550E" w:rsidRDefault="00DF550E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F57AB17" w14:textId="77777777" w:rsidR="00DF550E" w:rsidRPr="00DF550E" w:rsidRDefault="00DF550E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14B54CA" w14:textId="77777777" w:rsidR="00DF550E" w:rsidRPr="00DF550E" w:rsidRDefault="00DF550E" w:rsidP="00DF550E">
      <w:pPr>
        <w:tabs>
          <w:tab w:val="left" w:pos="9498"/>
        </w:tabs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5200B581" w14:textId="77777777" w:rsidR="00DF550E" w:rsidRPr="00DF550E" w:rsidRDefault="00DF550E" w:rsidP="00DF550E">
      <w:pPr>
        <w:tabs>
          <w:tab w:val="left" w:pos="949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0E">
        <w:rPr>
          <w:rFonts w:ascii="Times New Roman" w:hAnsi="Times New Roman" w:cs="Times New Roman"/>
          <w:b/>
          <w:sz w:val="24"/>
          <w:szCs w:val="24"/>
        </w:rPr>
        <w:t>Перечень аварийных работ.</w:t>
      </w:r>
    </w:p>
    <w:p w14:paraId="003FF3D4" w14:textId="77777777" w:rsidR="00DF550E" w:rsidRPr="00DF550E" w:rsidRDefault="00DF550E" w:rsidP="00DF550E">
      <w:pPr>
        <w:tabs>
          <w:tab w:val="left" w:pos="56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079B6F3" w14:textId="77777777" w:rsidR="00DF550E" w:rsidRPr="00DF550E" w:rsidRDefault="00DF550E" w:rsidP="00DF550E">
      <w:pPr>
        <w:tabs>
          <w:tab w:val="left" w:pos="5625"/>
        </w:tabs>
        <w:rPr>
          <w:rFonts w:ascii="Times New Roman" w:hAnsi="Times New Roman" w:cs="Times New Roman"/>
          <w:b/>
          <w:sz w:val="24"/>
          <w:szCs w:val="24"/>
        </w:rPr>
      </w:pPr>
    </w:p>
    <w:p w14:paraId="486C6531" w14:textId="77777777" w:rsidR="00DF550E" w:rsidRPr="00DF550E" w:rsidRDefault="00DF550E" w:rsidP="00DF550E">
      <w:pPr>
        <w:tabs>
          <w:tab w:val="left" w:pos="562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1. Неисправность холодильного оборудования</w:t>
      </w:r>
    </w:p>
    <w:p w14:paraId="0172D3A9" w14:textId="77777777" w:rsidR="00DF550E" w:rsidRPr="00DF550E" w:rsidRDefault="00DF550E" w:rsidP="00DF550E">
      <w:pPr>
        <w:tabs>
          <w:tab w:val="left" w:pos="562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2. Неисправность автоматических дверей</w:t>
      </w:r>
    </w:p>
    <w:p w14:paraId="2D2E991E" w14:textId="77777777" w:rsidR="00DF550E" w:rsidRPr="00DF550E" w:rsidRDefault="00DF550E" w:rsidP="00DF550E">
      <w:pPr>
        <w:tabs>
          <w:tab w:val="left" w:pos="562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 xml:space="preserve">3. Неисправность </w:t>
      </w:r>
      <w:proofErr w:type="spellStart"/>
      <w:r w:rsidRPr="00DF550E">
        <w:rPr>
          <w:rFonts w:ascii="Times New Roman" w:hAnsi="Times New Roman" w:cs="Times New Roman"/>
          <w:sz w:val="24"/>
          <w:szCs w:val="24"/>
        </w:rPr>
        <w:t>роллеты</w:t>
      </w:r>
      <w:proofErr w:type="spellEnd"/>
      <w:r w:rsidRPr="00DF550E">
        <w:rPr>
          <w:rFonts w:ascii="Times New Roman" w:hAnsi="Times New Roman" w:cs="Times New Roman"/>
          <w:sz w:val="24"/>
          <w:szCs w:val="24"/>
        </w:rPr>
        <w:t xml:space="preserve"> входной двери, окна.</w:t>
      </w:r>
    </w:p>
    <w:p w14:paraId="6FB4D981" w14:textId="77777777" w:rsidR="00DF550E" w:rsidRPr="00DF550E" w:rsidRDefault="00DF550E" w:rsidP="00DF550E">
      <w:pPr>
        <w:tabs>
          <w:tab w:val="left" w:pos="562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4. Утечка фреона (порыв трассы)</w:t>
      </w:r>
    </w:p>
    <w:p w14:paraId="08092BC1" w14:textId="77777777" w:rsidR="00DF550E" w:rsidRPr="00DF550E" w:rsidRDefault="00DF550E" w:rsidP="00DF550E">
      <w:pPr>
        <w:tabs>
          <w:tab w:val="left" w:pos="562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5. Выход из строя компрессорной установки ЦХМ.</w:t>
      </w:r>
    </w:p>
    <w:p w14:paraId="62E04CF9" w14:textId="77777777" w:rsidR="00DF550E" w:rsidRPr="00DF550E" w:rsidRDefault="00DF550E" w:rsidP="00DF550E">
      <w:pPr>
        <w:tabs>
          <w:tab w:val="left" w:pos="562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 xml:space="preserve">6. Повреждение трассы </w:t>
      </w:r>
      <w:proofErr w:type="spellStart"/>
      <w:r w:rsidRPr="00DF550E">
        <w:rPr>
          <w:rFonts w:ascii="Times New Roman" w:hAnsi="Times New Roman" w:cs="Times New Roman"/>
          <w:sz w:val="24"/>
          <w:szCs w:val="24"/>
        </w:rPr>
        <w:t>фреонопровода</w:t>
      </w:r>
      <w:proofErr w:type="spellEnd"/>
      <w:r w:rsidRPr="00DF550E">
        <w:rPr>
          <w:rFonts w:ascii="Times New Roman" w:hAnsi="Times New Roman" w:cs="Times New Roman"/>
          <w:sz w:val="24"/>
          <w:szCs w:val="24"/>
        </w:rPr>
        <w:t xml:space="preserve"> (хищение </w:t>
      </w:r>
      <w:proofErr w:type="spellStart"/>
      <w:r w:rsidRPr="00DF550E">
        <w:rPr>
          <w:rFonts w:ascii="Times New Roman" w:hAnsi="Times New Roman" w:cs="Times New Roman"/>
          <w:sz w:val="24"/>
          <w:szCs w:val="24"/>
        </w:rPr>
        <w:t>фреонопровода</w:t>
      </w:r>
      <w:proofErr w:type="spellEnd"/>
      <w:r w:rsidRPr="00DF550E">
        <w:rPr>
          <w:rFonts w:ascii="Times New Roman" w:hAnsi="Times New Roman" w:cs="Times New Roman"/>
          <w:sz w:val="24"/>
          <w:szCs w:val="24"/>
        </w:rPr>
        <w:t>, блока конденсатора)</w:t>
      </w:r>
    </w:p>
    <w:p w14:paraId="51F5DFB2" w14:textId="77777777" w:rsidR="00DF550E" w:rsidRPr="00DF550E" w:rsidRDefault="00DF550E" w:rsidP="00DF550E">
      <w:pPr>
        <w:tabs>
          <w:tab w:val="left" w:pos="562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7. Неисправность электропроводки ЦХМ, холодильного оборудования.</w:t>
      </w:r>
    </w:p>
    <w:p w14:paraId="60939770" w14:textId="77777777" w:rsidR="00DF550E" w:rsidRPr="003D1D2F" w:rsidRDefault="00DF550E" w:rsidP="00DF550E">
      <w:pPr>
        <w:tabs>
          <w:tab w:val="left" w:pos="5625"/>
        </w:tabs>
        <w:ind w:firstLine="284"/>
        <w:rPr>
          <w:b/>
        </w:rPr>
      </w:pPr>
    </w:p>
    <w:p w14:paraId="1925937C" w14:textId="77777777" w:rsidR="00DF550E" w:rsidRDefault="00DF550E" w:rsidP="00DF550E">
      <w:pPr>
        <w:tabs>
          <w:tab w:val="left" w:pos="385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7AFD2" w14:textId="77777777" w:rsidR="00DF550E" w:rsidRP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0F8D6" w14:textId="77777777" w:rsidR="00DF550E" w:rsidRP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F2A6" w14:textId="77777777" w:rsidR="00DF550E" w:rsidRP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79A07" w14:textId="77777777" w:rsidR="00DF550E" w:rsidRP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CE293" w14:textId="77777777" w:rsidR="00DF550E" w:rsidRP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CE7C3" w14:textId="77777777" w:rsidR="00DF550E" w:rsidRP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3ECD2" w14:textId="77777777" w:rsidR="00DF550E" w:rsidRP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10AFC" w14:textId="77777777" w:rsidR="00DF550E" w:rsidRP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F1F17" w14:textId="77777777" w:rsidR="00DF550E" w:rsidRP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8A261" w14:textId="77777777" w:rsidR="00DF550E" w:rsidRP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A21BB" w14:textId="77777777" w:rsidR="00DF550E" w:rsidRP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CC924" w14:textId="77777777" w:rsidR="00DF550E" w:rsidRP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D4B7D" w14:textId="77777777" w:rsid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5B2FA" w14:textId="77777777" w:rsidR="00DF550E" w:rsidRDefault="00DF550E" w:rsidP="00DF550E">
      <w:pPr>
        <w:tabs>
          <w:tab w:val="left" w:pos="56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DA02657" w14:textId="77777777" w:rsidR="00DF550E" w:rsidRPr="00DF550E" w:rsidRDefault="00DF550E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14:paraId="33EBCBD2" w14:textId="77777777" w:rsidR="00DF550E" w:rsidRDefault="00DF550E" w:rsidP="00DF550E">
      <w:pPr>
        <w:tabs>
          <w:tab w:val="left" w:pos="56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06A3" w14:textId="77777777" w:rsidR="00DF550E" w:rsidRPr="00DF550E" w:rsidRDefault="00DF550E" w:rsidP="00DF550E">
      <w:pPr>
        <w:tabs>
          <w:tab w:val="left" w:pos="949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t>Акт сервисных работ (форма).</w:t>
      </w:r>
    </w:p>
    <w:bookmarkEnd w:id="4"/>
    <w:p w14:paraId="5AC682C4" w14:textId="77777777" w:rsidR="00DF550E" w:rsidRDefault="00DF550E" w:rsidP="00DF550E">
      <w:pPr>
        <w:tabs>
          <w:tab w:val="left" w:pos="383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3743F" w14:textId="77777777" w:rsidR="00DF550E" w:rsidRDefault="00DF550E" w:rsidP="00DF550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7948CB8A" wp14:editId="78B563F7">
            <wp:extent cx="4839977" cy="685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2" cy="686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F3C9A" w14:textId="77777777" w:rsidR="00DF550E" w:rsidRP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49DC4" w14:textId="77777777" w:rsid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5160F" w14:textId="77777777" w:rsidR="00DF550E" w:rsidRDefault="00DF550E" w:rsidP="00DF550E">
      <w:pPr>
        <w:tabs>
          <w:tab w:val="left" w:pos="170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0EC1D96" w14:textId="77777777" w:rsidR="00DF550E" w:rsidRPr="00DF550E" w:rsidRDefault="00DF550E" w:rsidP="00DF550E">
      <w:pPr>
        <w:tabs>
          <w:tab w:val="left" w:pos="5625"/>
          <w:tab w:val="left" w:pos="9498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F550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D37CFB2" w14:textId="77777777" w:rsidR="00DF550E" w:rsidRPr="00DF550E" w:rsidRDefault="00DF550E" w:rsidP="00DF5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550E">
        <w:rPr>
          <w:rFonts w:ascii="Times New Roman" w:hAnsi="Times New Roman" w:cs="Times New Roman"/>
          <w:sz w:val="24"/>
          <w:szCs w:val="24"/>
        </w:rPr>
        <w:t>Форма сметного расчета</w:t>
      </w:r>
    </w:p>
    <w:p w14:paraId="7127AF16" w14:textId="77777777" w:rsidR="00DF550E" w:rsidRPr="00DF550E" w:rsidRDefault="00DF550E" w:rsidP="00DF55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714"/>
        <w:gridCol w:w="1292"/>
        <w:gridCol w:w="1417"/>
        <w:gridCol w:w="1273"/>
        <w:gridCol w:w="50"/>
        <w:gridCol w:w="895"/>
        <w:gridCol w:w="156"/>
        <w:gridCol w:w="738"/>
        <w:gridCol w:w="156"/>
        <w:gridCol w:w="1535"/>
        <w:gridCol w:w="300"/>
      </w:tblGrid>
      <w:tr w:rsidR="00DF550E" w:rsidRPr="00DF550E" w14:paraId="29AB2782" w14:textId="77777777" w:rsidTr="00DF550E">
        <w:trPr>
          <w:trHeight w:val="288"/>
        </w:trPr>
        <w:tc>
          <w:tcPr>
            <w:tcW w:w="22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A74CD84" w14:textId="77777777" w:rsidR="00DF550E" w:rsidRDefault="00DF550E" w:rsidP="00405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магазина:</w:t>
            </w:r>
          </w:p>
          <w:p w14:paraId="0DFCF16F" w14:textId="77777777" w:rsidR="00DE2390" w:rsidRPr="004909EC" w:rsidRDefault="00DE2390" w:rsidP="00405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выполнения работ</w:t>
            </w:r>
            <w:r w:rsidRPr="0049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BC6F6CE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AF7219D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5D169A3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DCE77BE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D49295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0840CE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50E" w:rsidRPr="00DF550E" w14:paraId="338291B1" w14:textId="77777777" w:rsidTr="00DF550E">
        <w:trPr>
          <w:trHeight w:val="288"/>
        </w:trPr>
        <w:tc>
          <w:tcPr>
            <w:tcW w:w="5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61765B1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7" w:type="dxa"/>
            <w:gridSpan w:val="7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AA50B5E" w14:textId="77777777" w:rsidR="00DF550E" w:rsidRPr="00DF550E" w:rsidRDefault="00DE2390" w:rsidP="00DF55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 w:rsidR="00DF550E" w:rsidRPr="00DF55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Сметный расчет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B20DB5" w14:textId="77777777" w:rsidR="00DF550E" w:rsidRPr="00DF550E" w:rsidRDefault="00DF550E" w:rsidP="00DF55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C4BC8F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50E" w:rsidRPr="00DF550E" w14:paraId="43E3CDA2" w14:textId="77777777" w:rsidTr="00DF550E">
        <w:trPr>
          <w:trHeight w:val="288"/>
        </w:trPr>
        <w:tc>
          <w:tcPr>
            <w:tcW w:w="733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31C01AD" w14:textId="77777777" w:rsidR="00DF550E" w:rsidRDefault="00DE2390" w:rsidP="00DF55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</w:t>
            </w:r>
            <w:r w:rsidR="00DF550E" w:rsidRPr="00DF55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DF550E" w:rsidRPr="00DF55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работы</w:t>
            </w:r>
            <w:r w:rsidR="00DF550E" w:rsidRPr="00DF55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  <w:p w14:paraId="54792389" w14:textId="77777777" w:rsidR="00DE2390" w:rsidRPr="00DE2390" w:rsidRDefault="00DE2390" w:rsidP="00DF55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Номер договора _________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5528DE" w14:textId="77777777" w:rsidR="00DF550E" w:rsidRPr="00DF550E" w:rsidRDefault="00DF550E" w:rsidP="00DF55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0DAE48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50E" w:rsidRPr="00A157CE" w14:paraId="255963BF" w14:textId="77777777" w:rsidTr="00DF550E">
        <w:trPr>
          <w:gridAfter w:val="1"/>
          <w:wAfter w:w="300" w:type="dxa"/>
          <w:trHeight w:val="12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92A6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B921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 xml:space="preserve">Наименование на виды работ и услуг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0420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1100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A84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Стоимость за ед. изм., рублей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8AA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Сумма, рублей</w:t>
            </w:r>
            <w:r w:rsidRPr="00DF550E">
              <w:rPr>
                <w:rFonts w:ascii="Times New Roman" w:hAnsi="Times New Roman" w:cs="Times New Roman"/>
                <w:color w:val="000000"/>
              </w:rPr>
              <w:br/>
              <w:t>с НДС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C03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№ по тариф.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E927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DF550E" w:rsidRPr="00A157CE" w14:paraId="085809EF" w14:textId="77777777" w:rsidTr="00DF550E">
        <w:trPr>
          <w:gridAfter w:val="1"/>
          <w:wAfter w:w="300" w:type="dxa"/>
          <w:trHeight w:val="600"/>
        </w:trPr>
        <w:tc>
          <w:tcPr>
            <w:tcW w:w="7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6369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5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Наименование работ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A8DB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12F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F550E" w:rsidRPr="00A157CE" w14:paraId="660CEDB5" w14:textId="77777777" w:rsidTr="00DF550E">
        <w:trPr>
          <w:gridAfter w:val="1"/>
          <w:wAfter w:w="300" w:type="dxa"/>
          <w:trHeight w:val="2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1D8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11E6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9ADE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94B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6980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1284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2294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4C54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F550E" w:rsidRPr="00A157CE" w14:paraId="06D2B6AC" w14:textId="77777777" w:rsidTr="00DF550E">
        <w:trPr>
          <w:gridAfter w:val="1"/>
          <w:wAfter w:w="300" w:type="dxa"/>
          <w:trHeight w:val="2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5A1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420A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6E72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EC12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5484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2DF7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0053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2E59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F550E" w:rsidRPr="00A157CE" w14:paraId="5A911478" w14:textId="77777777" w:rsidTr="00DF550E">
        <w:trPr>
          <w:gridAfter w:val="1"/>
          <w:wAfter w:w="300" w:type="dxa"/>
          <w:trHeight w:val="2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89A6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99BB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9630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A7EC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E592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EDE7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84EB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894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F550E" w:rsidRPr="00A157CE" w14:paraId="1A76ED49" w14:textId="77777777" w:rsidTr="00DF550E">
        <w:trPr>
          <w:gridAfter w:val="1"/>
          <w:wAfter w:w="300" w:type="dxa"/>
          <w:trHeight w:val="2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F6E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7EA7" w14:textId="77777777" w:rsidR="00DF550E" w:rsidRPr="00DF550E" w:rsidRDefault="00DF550E" w:rsidP="0040559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550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8F47" w14:textId="77777777" w:rsidR="00DF550E" w:rsidRPr="00DF550E" w:rsidRDefault="00DF550E" w:rsidP="0040559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550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2FD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08D8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F550E" w:rsidRPr="00A157CE" w14:paraId="21188DE9" w14:textId="77777777" w:rsidTr="00DF550E">
        <w:trPr>
          <w:gridAfter w:val="1"/>
          <w:wAfter w:w="300" w:type="dxa"/>
          <w:trHeight w:val="648"/>
        </w:trPr>
        <w:tc>
          <w:tcPr>
            <w:tcW w:w="7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071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5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Наименование материалов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8E5C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B0E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 xml:space="preserve">Ссылка на </w:t>
            </w:r>
            <w:proofErr w:type="spellStart"/>
            <w:r w:rsidRPr="00DF550E">
              <w:rPr>
                <w:rFonts w:ascii="Times New Roman" w:hAnsi="Times New Roman" w:cs="Times New Roman"/>
                <w:color w:val="000000"/>
              </w:rPr>
              <w:t>ст-сть</w:t>
            </w:r>
            <w:proofErr w:type="spellEnd"/>
            <w:r w:rsidRPr="00DF550E">
              <w:rPr>
                <w:rFonts w:ascii="Times New Roman" w:hAnsi="Times New Roman" w:cs="Times New Roman"/>
                <w:color w:val="000000"/>
              </w:rPr>
              <w:t xml:space="preserve"> материалов</w:t>
            </w:r>
          </w:p>
        </w:tc>
      </w:tr>
      <w:tr w:rsidR="00DF550E" w:rsidRPr="00A157CE" w14:paraId="26D18410" w14:textId="77777777" w:rsidTr="00DF550E">
        <w:trPr>
          <w:gridAfter w:val="1"/>
          <w:wAfter w:w="300" w:type="dxa"/>
          <w:trHeight w:val="2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701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F684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809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1232" w14:textId="77777777" w:rsidR="00DF550E" w:rsidRPr="00DF550E" w:rsidRDefault="00DF550E" w:rsidP="004055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23C" w14:textId="77777777" w:rsidR="00DF550E" w:rsidRPr="00DF550E" w:rsidRDefault="00DF550E" w:rsidP="004055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8DF" w14:textId="77777777" w:rsidR="00DF550E" w:rsidRPr="00DF550E" w:rsidRDefault="00DF550E" w:rsidP="004055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5B05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97A7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F550E" w:rsidRPr="00A157CE" w14:paraId="286362BE" w14:textId="77777777" w:rsidTr="00DF550E">
        <w:trPr>
          <w:gridAfter w:val="1"/>
          <w:wAfter w:w="300" w:type="dxa"/>
          <w:trHeight w:val="2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B9A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FDB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1764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2136" w14:textId="77777777" w:rsidR="00DF550E" w:rsidRPr="00DF550E" w:rsidRDefault="00DF550E" w:rsidP="004055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CBD6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BEE" w14:textId="77777777" w:rsidR="00DF550E" w:rsidRPr="00DF550E" w:rsidRDefault="00DF550E" w:rsidP="004055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0E41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E34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F550E" w:rsidRPr="00A157CE" w14:paraId="5336A6DB" w14:textId="77777777" w:rsidTr="00DF550E">
        <w:trPr>
          <w:gridAfter w:val="1"/>
          <w:wAfter w:w="300" w:type="dxa"/>
          <w:trHeight w:val="2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48D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9A50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588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D6A" w14:textId="77777777" w:rsidR="00DF550E" w:rsidRPr="00DF550E" w:rsidRDefault="00DF550E" w:rsidP="004055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82B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6FE" w14:textId="77777777" w:rsidR="00DF550E" w:rsidRPr="00DF550E" w:rsidRDefault="00DF550E" w:rsidP="004055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68AF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D412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F550E" w:rsidRPr="00A157CE" w14:paraId="76D8EE09" w14:textId="77777777" w:rsidTr="00DF550E">
        <w:trPr>
          <w:gridAfter w:val="1"/>
          <w:wAfter w:w="300" w:type="dxa"/>
          <w:trHeight w:val="2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042F" w14:textId="77777777" w:rsidR="00DF550E" w:rsidRPr="00DF550E" w:rsidRDefault="00DF550E" w:rsidP="004055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D1A" w14:textId="77777777" w:rsidR="00DF550E" w:rsidRPr="00DF550E" w:rsidRDefault="00DF550E" w:rsidP="004055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3C5D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789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F550E" w:rsidRPr="00A157CE" w14:paraId="65CBC366" w14:textId="77777777" w:rsidTr="00DF550E">
        <w:trPr>
          <w:gridAfter w:val="1"/>
          <w:wAfter w:w="300" w:type="dxa"/>
          <w:trHeight w:val="28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C31B" w14:textId="77777777" w:rsidR="00DF550E" w:rsidRPr="00DF550E" w:rsidRDefault="00DF550E" w:rsidP="004055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DC1F" w14:textId="77777777" w:rsidR="00DF550E" w:rsidRPr="00DF550E" w:rsidRDefault="00DF550E" w:rsidP="004055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Итого в том числе НДС 20%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7BC" w14:textId="77777777" w:rsidR="00DF550E" w:rsidRPr="00DF550E" w:rsidRDefault="00DF550E" w:rsidP="0040559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5" w:name="RANGE!F22"/>
            <w:r w:rsidRPr="00DF550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bookmarkEnd w:id="5"/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D329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99E6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55141EC2" w14:textId="77777777" w:rsidR="00DF550E" w:rsidRDefault="00DF550E" w:rsidP="00DF550E">
      <w:pPr>
        <w:tabs>
          <w:tab w:val="left" w:pos="418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CD83B" w14:textId="77777777" w:rsidR="00DF550E" w:rsidRDefault="00DF550E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48"/>
        <w:gridCol w:w="2317"/>
      </w:tblGrid>
      <w:tr w:rsidR="00DF550E" w:rsidRPr="00A746FF" w14:paraId="66F285BA" w14:textId="77777777" w:rsidTr="00405595">
        <w:trPr>
          <w:trHeight w:val="288"/>
        </w:trPr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54E2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Исполнитель</w:t>
            </w:r>
            <w:r w:rsidRPr="00DF550E">
              <w:rPr>
                <w:rFonts w:ascii="Times New Roman" w:hAnsi="Times New Roman" w:cs="Times New Roman"/>
                <w:color w:val="000000"/>
                <w:lang w:val="en-US"/>
              </w:rPr>
              <w:t>:</w:t>
            </w:r>
            <w:r w:rsidRPr="00DF55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53528E9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________________/__________________</w:t>
            </w:r>
          </w:p>
          <w:p w14:paraId="036F3F13" w14:textId="77777777" w:rsidR="00DF550E" w:rsidRPr="00DF550E" w:rsidRDefault="00DF550E" w:rsidP="0040559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Заказчик</w:t>
            </w:r>
            <w:r w:rsidRPr="00DF550E">
              <w:rPr>
                <w:rFonts w:ascii="Times New Roman" w:hAnsi="Times New Roman" w:cs="Times New Roman"/>
                <w:color w:val="000000"/>
                <w:lang w:val="en-US"/>
              </w:rPr>
              <w:t>:</w:t>
            </w:r>
          </w:p>
          <w:p w14:paraId="5DD379DE" w14:textId="77777777" w:rsidR="00DF550E" w:rsidRPr="00A746FF" w:rsidRDefault="00DF550E" w:rsidP="00405595">
            <w:pPr>
              <w:rPr>
                <w:color w:val="000000"/>
              </w:rPr>
            </w:pPr>
            <w:r w:rsidRPr="00DF550E">
              <w:rPr>
                <w:rFonts w:ascii="Times New Roman" w:hAnsi="Times New Roman" w:cs="Times New Roman"/>
                <w:color w:val="000000"/>
              </w:rPr>
              <w:t>_______________</w:t>
            </w:r>
            <w:r w:rsidRPr="00DF550E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Pr="00DF550E">
              <w:rPr>
                <w:rFonts w:ascii="Times New Roman" w:hAnsi="Times New Roman" w:cs="Times New Roman"/>
                <w:color w:val="000000"/>
              </w:rPr>
              <w:t>___________________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1BCF" w14:textId="77777777" w:rsidR="00DF550E" w:rsidRPr="00A746FF" w:rsidRDefault="00DF550E" w:rsidP="00405595">
            <w:pPr>
              <w:rPr>
                <w:color w:val="000000"/>
              </w:rPr>
            </w:pPr>
          </w:p>
        </w:tc>
      </w:tr>
    </w:tbl>
    <w:p w14:paraId="01010CE3" w14:textId="77777777" w:rsidR="00B758E5" w:rsidRDefault="00B758E5" w:rsidP="00DF5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80B8D" w14:textId="77777777" w:rsidR="00B758E5" w:rsidRDefault="00B758E5" w:rsidP="00B758E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</w:t>
      </w:r>
    </w:p>
    <w:p w14:paraId="6CBFE4B5" w14:textId="77777777" w:rsidR="00B758E5" w:rsidRDefault="00B758E5" w:rsidP="00B758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5D9D9" w14:textId="77777777" w:rsidR="00B758E5" w:rsidRPr="00B758E5" w:rsidRDefault="00B758E5" w:rsidP="00B758E5">
      <w:pPr>
        <w:tabs>
          <w:tab w:val="left" w:pos="9498"/>
        </w:tabs>
        <w:spacing w:after="0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58E5">
        <w:rPr>
          <w:rFonts w:ascii="Times New Roman" w:hAnsi="Times New Roman" w:cs="Times New Roman"/>
          <w:b/>
        </w:rPr>
        <w:t xml:space="preserve">Чек Лист </w:t>
      </w:r>
    </w:p>
    <w:p w14:paraId="13730CDC" w14:textId="77777777" w:rsidR="00B758E5" w:rsidRPr="00B758E5" w:rsidRDefault="00B758E5" w:rsidP="00B758E5">
      <w:pPr>
        <w:tabs>
          <w:tab w:val="left" w:pos="9498"/>
        </w:tabs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B758E5">
        <w:rPr>
          <w:rFonts w:ascii="Times New Roman" w:hAnsi="Times New Roman" w:cs="Times New Roman"/>
          <w:b/>
          <w:i/>
        </w:rPr>
        <w:t>(Ежемесячное техническое обслуживание)</w:t>
      </w:r>
    </w:p>
    <w:p w14:paraId="3FC12226" w14:textId="77777777" w:rsidR="00B758E5" w:rsidRPr="00B758E5" w:rsidRDefault="00B758E5" w:rsidP="00B758E5">
      <w:pPr>
        <w:tabs>
          <w:tab w:val="left" w:pos="562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F47D78E" w14:textId="77777777" w:rsidR="00B758E5" w:rsidRPr="00B758E5" w:rsidRDefault="00B758E5" w:rsidP="00B758E5">
      <w:pPr>
        <w:tabs>
          <w:tab w:val="left" w:pos="5625"/>
        </w:tabs>
        <w:spacing w:after="0"/>
        <w:jc w:val="center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Минимально допустимый уровень состояния оборудования.</w:t>
      </w:r>
    </w:p>
    <w:p w14:paraId="322554ED" w14:textId="77777777" w:rsidR="00B758E5" w:rsidRPr="00B758E5" w:rsidRDefault="00B758E5" w:rsidP="00B758E5">
      <w:pPr>
        <w:pStyle w:val="af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Холодильное оборудование.</w:t>
      </w:r>
    </w:p>
    <w:p w14:paraId="5D37E921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Температурный режим соответствует нормам хранения соответствующих групп товаров.</w:t>
      </w:r>
    </w:p>
    <w:p w14:paraId="44F77972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Оборудование комплектно. В наличии ценник держатели, пыльники и прочие элементы оборудования.</w:t>
      </w:r>
    </w:p>
    <w:p w14:paraId="64FAD7D0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Отсутствуют нехарактерные звуки при работе Оборудования.</w:t>
      </w:r>
    </w:p>
    <w:p w14:paraId="063638C2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Горят все лампы освещения.</w:t>
      </w:r>
    </w:p>
    <w:p w14:paraId="692C170F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Уровень фреона и масла соответствуют норме.</w:t>
      </w:r>
    </w:p>
    <w:p w14:paraId="5B7D7736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Чистые теплообменные поверхности.</w:t>
      </w:r>
    </w:p>
    <w:p w14:paraId="77532782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Отсутствует образование конденсата на трубопроводах.</w:t>
      </w:r>
    </w:p>
    <w:p w14:paraId="4C1F9EB6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 xml:space="preserve">Отсутствует </w:t>
      </w:r>
      <w:proofErr w:type="spellStart"/>
      <w:r w:rsidRPr="00B758E5">
        <w:rPr>
          <w:rFonts w:ascii="Times New Roman" w:hAnsi="Times New Roman" w:cs="Times New Roman"/>
        </w:rPr>
        <w:t>подтекание</w:t>
      </w:r>
      <w:proofErr w:type="spellEnd"/>
      <w:r w:rsidRPr="00B758E5">
        <w:rPr>
          <w:rFonts w:ascii="Times New Roman" w:hAnsi="Times New Roman" w:cs="Times New Roman"/>
        </w:rPr>
        <w:t xml:space="preserve"> воды при </w:t>
      </w:r>
      <w:proofErr w:type="spellStart"/>
      <w:r w:rsidRPr="00B758E5">
        <w:rPr>
          <w:rFonts w:ascii="Times New Roman" w:hAnsi="Times New Roman" w:cs="Times New Roman"/>
        </w:rPr>
        <w:t>оттайке</w:t>
      </w:r>
      <w:proofErr w:type="spellEnd"/>
      <w:r w:rsidRPr="00B758E5">
        <w:rPr>
          <w:rFonts w:ascii="Times New Roman" w:hAnsi="Times New Roman" w:cs="Times New Roman"/>
        </w:rPr>
        <w:t xml:space="preserve">. </w:t>
      </w:r>
    </w:p>
    <w:p w14:paraId="741888F3" w14:textId="77777777" w:rsidR="00B758E5" w:rsidRPr="00B758E5" w:rsidRDefault="00B758E5" w:rsidP="00B758E5">
      <w:pPr>
        <w:pStyle w:val="af"/>
        <w:tabs>
          <w:tab w:val="left" w:pos="851"/>
        </w:tabs>
        <w:spacing w:after="0"/>
        <w:ind w:left="792"/>
        <w:rPr>
          <w:rFonts w:ascii="Times New Roman" w:hAnsi="Times New Roman" w:cs="Times New Roman"/>
        </w:rPr>
      </w:pPr>
    </w:p>
    <w:p w14:paraId="6C4AD480" w14:textId="77777777" w:rsidR="00B758E5" w:rsidRPr="00B758E5" w:rsidRDefault="00B758E5" w:rsidP="00B758E5">
      <w:pPr>
        <w:pStyle w:val="af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Системы вентиляции.</w:t>
      </w:r>
    </w:p>
    <w:p w14:paraId="0DC72704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Система функционирует в соответствии со временем года. (Подмес, рециркуляция, ИТП).</w:t>
      </w:r>
    </w:p>
    <w:p w14:paraId="2C308950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Чистые фильтры очистки воздуха.</w:t>
      </w:r>
    </w:p>
    <w:p w14:paraId="5D109921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Отсутствуют нехарактерные звуки при работе Оборудования.</w:t>
      </w:r>
    </w:p>
    <w:p w14:paraId="60CF6360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Работает вся автоматика.</w:t>
      </w:r>
    </w:p>
    <w:p w14:paraId="0F24324B" w14:textId="77777777" w:rsidR="00B758E5" w:rsidRPr="00B758E5" w:rsidRDefault="00B758E5" w:rsidP="00B758E5">
      <w:pPr>
        <w:pStyle w:val="af"/>
        <w:tabs>
          <w:tab w:val="left" w:pos="851"/>
        </w:tabs>
        <w:spacing w:after="0"/>
        <w:ind w:left="792"/>
        <w:rPr>
          <w:rFonts w:ascii="Times New Roman" w:hAnsi="Times New Roman" w:cs="Times New Roman"/>
        </w:rPr>
      </w:pPr>
    </w:p>
    <w:p w14:paraId="7AAA279B" w14:textId="77777777" w:rsidR="00B758E5" w:rsidRPr="00B758E5" w:rsidRDefault="00B758E5" w:rsidP="00B758E5">
      <w:pPr>
        <w:pStyle w:val="af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Системы Кондиционирования.</w:t>
      </w:r>
    </w:p>
    <w:p w14:paraId="6CBE66A2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Температура в торговом зале не выше +25 градусов.</w:t>
      </w:r>
    </w:p>
    <w:p w14:paraId="5F744278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Отсутствует образование конденсата на трубопроводах.</w:t>
      </w:r>
    </w:p>
    <w:p w14:paraId="0A26EBE9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Отсутствуют нехарактерные звуки при работе Оборудования.</w:t>
      </w:r>
    </w:p>
    <w:p w14:paraId="1234F5DB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Чистые теплообменные поверхности.</w:t>
      </w:r>
    </w:p>
    <w:p w14:paraId="14C88C7B" w14:textId="77777777" w:rsidR="00B758E5" w:rsidRPr="00B758E5" w:rsidRDefault="00B758E5" w:rsidP="00B758E5">
      <w:pPr>
        <w:pStyle w:val="af"/>
        <w:tabs>
          <w:tab w:val="left" w:pos="851"/>
        </w:tabs>
        <w:spacing w:after="0"/>
        <w:ind w:left="792"/>
        <w:rPr>
          <w:rFonts w:ascii="Times New Roman" w:hAnsi="Times New Roman" w:cs="Times New Roman"/>
        </w:rPr>
      </w:pPr>
    </w:p>
    <w:p w14:paraId="6CC20DD1" w14:textId="77777777" w:rsidR="00B758E5" w:rsidRPr="00B758E5" w:rsidRDefault="00B758E5" w:rsidP="00B758E5">
      <w:pPr>
        <w:pStyle w:val="af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Кассовые боксы.</w:t>
      </w:r>
    </w:p>
    <w:p w14:paraId="6B990189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Оборудование комплектно.</w:t>
      </w:r>
    </w:p>
    <w:p w14:paraId="67DCD349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Транспортёр срабатывает в соответствии с конструктивом бокса.</w:t>
      </w:r>
    </w:p>
    <w:p w14:paraId="1DA294BA" w14:textId="77777777" w:rsidR="00B758E5" w:rsidRPr="00B758E5" w:rsidRDefault="00B758E5" w:rsidP="00B758E5">
      <w:pPr>
        <w:pStyle w:val="af"/>
        <w:tabs>
          <w:tab w:val="left" w:pos="851"/>
        </w:tabs>
        <w:spacing w:after="0"/>
        <w:ind w:left="792"/>
        <w:rPr>
          <w:rFonts w:ascii="Times New Roman" w:hAnsi="Times New Roman" w:cs="Times New Roman"/>
        </w:rPr>
      </w:pPr>
    </w:p>
    <w:p w14:paraId="01306B0E" w14:textId="77777777" w:rsidR="00B758E5" w:rsidRPr="00B758E5" w:rsidRDefault="00B758E5" w:rsidP="00B758E5">
      <w:pPr>
        <w:pStyle w:val="af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Погрузочное оборудование.</w:t>
      </w:r>
    </w:p>
    <w:p w14:paraId="3987B680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 xml:space="preserve">Оборудование обеспечивает подъём и транспортировку груза в соответствии с </w:t>
      </w:r>
      <w:proofErr w:type="spellStart"/>
      <w:r w:rsidRPr="00B758E5">
        <w:rPr>
          <w:rFonts w:ascii="Times New Roman" w:hAnsi="Times New Roman" w:cs="Times New Roman"/>
        </w:rPr>
        <w:t>харрактеристиками</w:t>
      </w:r>
      <w:proofErr w:type="spellEnd"/>
      <w:r w:rsidRPr="00B758E5">
        <w:rPr>
          <w:rFonts w:ascii="Times New Roman" w:hAnsi="Times New Roman" w:cs="Times New Roman"/>
        </w:rPr>
        <w:t>.</w:t>
      </w:r>
    </w:p>
    <w:p w14:paraId="2671321B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Оборудование работает без посторонних звуков.</w:t>
      </w:r>
    </w:p>
    <w:p w14:paraId="5F9C0070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Присутствуют и работают все элементы безопасности.</w:t>
      </w:r>
    </w:p>
    <w:p w14:paraId="7EC99F3A" w14:textId="77777777" w:rsidR="00B758E5" w:rsidRPr="00B758E5" w:rsidRDefault="00B758E5" w:rsidP="00B758E5">
      <w:pPr>
        <w:tabs>
          <w:tab w:val="left" w:pos="851"/>
        </w:tabs>
        <w:spacing w:after="0"/>
        <w:ind w:left="360"/>
        <w:rPr>
          <w:rFonts w:ascii="Times New Roman" w:hAnsi="Times New Roman" w:cs="Times New Roman"/>
        </w:rPr>
      </w:pPr>
    </w:p>
    <w:p w14:paraId="17EE6C68" w14:textId="77777777" w:rsidR="00B758E5" w:rsidRPr="00B758E5" w:rsidRDefault="00B758E5" w:rsidP="00B758E5">
      <w:pPr>
        <w:pStyle w:val="af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Технологическое оборудование.</w:t>
      </w:r>
    </w:p>
    <w:p w14:paraId="30C1A0D5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Оборудование комплектно.</w:t>
      </w:r>
    </w:p>
    <w:p w14:paraId="0F43D70F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Оборудование работает в соответствии с тех. характеристиками.</w:t>
      </w:r>
    </w:p>
    <w:p w14:paraId="389E1F75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Оборудование работает без посторонних звуков.</w:t>
      </w:r>
    </w:p>
    <w:p w14:paraId="2529B082" w14:textId="77777777" w:rsidR="00B758E5" w:rsidRPr="00B758E5" w:rsidRDefault="00B758E5" w:rsidP="00B758E5">
      <w:pPr>
        <w:pStyle w:val="af"/>
        <w:tabs>
          <w:tab w:val="left" w:pos="851"/>
        </w:tabs>
        <w:spacing w:after="0"/>
        <w:ind w:left="792"/>
        <w:rPr>
          <w:rFonts w:ascii="Times New Roman" w:hAnsi="Times New Roman" w:cs="Times New Roman"/>
        </w:rPr>
      </w:pPr>
    </w:p>
    <w:p w14:paraId="4B653F5F" w14:textId="77777777" w:rsidR="00B758E5" w:rsidRPr="00B758E5" w:rsidRDefault="00B758E5" w:rsidP="00B758E5">
      <w:pPr>
        <w:pStyle w:val="af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Автоматические двери.</w:t>
      </w:r>
    </w:p>
    <w:p w14:paraId="063CF8AE" w14:textId="77777777" w:rsidR="00B758E5" w:rsidRPr="00B758E5" w:rsidRDefault="00B758E5" w:rsidP="00B758E5">
      <w:pPr>
        <w:pStyle w:val="af"/>
        <w:numPr>
          <w:ilvl w:val="1"/>
          <w:numId w:val="35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758E5">
        <w:rPr>
          <w:rFonts w:ascii="Times New Roman" w:hAnsi="Times New Roman" w:cs="Times New Roman"/>
        </w:rPr>
        <w:t>Обеспечивают надёжное закрывание помещений.</w:t>
      </w:r>
    </w:p>
    <w:p w14:paraId="6C1CE487" w14:textId="77777777" w:rsidR="00C96E25" w:rsidRDefault="00B758E5" w:rsidP="00B758E5">
      <w:pPr>
        <w:tabs>
          <w:tab w:val="left" w:pos="406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5">
        <w:rPr>
          <w:rFonts w:ascii="Times New Roman" w:hAnsi="Times New Roman" w:cs="Times New Roman"/>
        </w:rPr>
        <w:t>Оборудование полностью работоспособно и комплектно</w:t>
      </w:r>
    </w:p>
    <w:p w14:paraId="2B780D86" w14:textId="77777777" w:rsidR="00C96E25" w:rsidRDefault="00C96E25" w:rsidP="00C9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B9889" w14:textId="77777777" w:rsidR="00B758E5" w:rsidRDefault="00B758E5" w:rsidP="00C9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784DA" w14:textId="77777777" w:rsidR="00C96E25" w:rsidRDefault="00C96E25" w:rsidP="00C9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08B2B" w14:textId="77777777" w:rsidR="00C96E25" w:rsidRDefault="00C96E25" w:rsidP="00C96E2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№7</w:t>
      </w:r>
    </w:p>
    <w:p w14:paraId="4267C0A5" w14:textId="77777777" w:rsidR="00C96E25" w:rsidRPr="00C96E25" w:rsidRDefault="00C96E25" w:rsidP="00C96E25">
      <w:pPr>
        <w:tabs>
          <w:tab w:val="left" w:pos="9498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6E25">
        <w:rPr>
          <w:rFonts w:ascii="Times New Roman" w:hAnsi="Times New Roman" w:cs="Times New Roman"/>
          <w:sz w:val="24"/>
          <w:szCs w:val="24"/>
        </w:rPr>
        <w:t>Акт обследования оборудования (форма).</w:t>
      </w:r>
    </w:p>
    <w:p w14:paraId="2156537C" w14:textId="77777777" w:rsidR="00C96E25" w:rsidRDefault="00C96E25" w:rsidP="00C96E25">
      <w:pPr>
        <w:tabs>
          <w:tab w:val="left" w:pos="361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D71D9" w14:textId="77777777" w:rsidR="00C96E25" w:rsidRDefault="00C96E25" w:rsidP="00C9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9AA">
        <w:rPr>
          <w:noProof/>
          <w:sz w:val="20"/>
          <w:szCs w:val="20"/>
          <w:lang w:eastAsia="ru-RU"/>
        </w:rPr>
        <w:drawing>
          <wp:inline distT="0" distB="0" distL="0" distR="0" wp14:anchorId="61C8FE3A" wp14:editId="76CDEEE1">
            <wp:extent cx="5448300" cy="6661150"/>
            <wp:effectExtent l="0" t="0" r="0" b="635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66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955557" w14:textId="77777777" w:rsidR="00C96E25" w:rsidRPr="00C96E25" w:rsidRDefault="00C96E25" w:rsidP="00C9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7DDB2" w14:textId="77777777" w:rsidR="00C96E25" w:rsidRDefault="00C96E25" w:rsidP="00C9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0CF82" w14:textId="77777777" w:rsidR="00C96E25" w:rsidRDefault="00C96E25" w:rsidP="00C9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55989" w14:textId="77777777" w:rsidR="00C96E25" w:rsidRDefault="00C96E25" w:rsidP="00C96E25">
      <w:pPr>
        <w:tabs>
          <w:tab w:val="left" w:pos="41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14:paraId="0BE8B62A" w14:textId="77777777" w:rsidR="00C96E25" w:rsidRDefault="00C96E25" w:rsidP="00C96E25">
      <w:pPr>
        <w:tabs>
          <w:tab w:val="left" w:pos="4136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№8</w:t>
      </w:r>
    </w:p>
    <w:p w14:paraId="79A1111E" w14:textId="77777777" w:rsidR="00C96E25" w:rsidRPr="00C96E25" w:rsidRDefault="00C96E25" w:rsidP="00C96E25">
      <w:pPr>
        <w:tabs>
          <w:tab w:val="left" w:pos="9498"/>
        </w:tabs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C96E25">
        <w:rPr>
          <w:rFonts w:ascii="Times New Roman" w:eastAsia="Times New Roman" w:hAnsi="Times New Roman" w:cs="Times New Roman"/>
          <w:lang w:eastAsia="ru-RU"/>
        </w:rPr>
        <w:tab/>
      </w:r>
      <w:r w:rsidRPr="00C96E25">
        <w:rPr>
          <w:rFonts w:ascii="Times New Roman" w:hAnsi="Times New Roman" w:cs="Times New Roman"/>
          <w:b/>
        </w:rPr>
        <w:t>Перечень регламентных работ по техническому обслуживанию Оборудования.</w:t>
      </w:r>
    </w:p>
    <w:p w14:paraId="331A9E04" w14:textId="77777777" w:rsidR="00C96E25" w:rsidRPr="00C96E25" w:rsidRDefault="00C96E25" w:rsidP="00C96E25">
      <w:pPr>
        <w:tabs>
          <w:tab w:val="left" w:pos="10480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</w:p>
    <w:p w14:paraId="1F2CCB82" w14:textId="77777777" w:rsidR="00C96E25" w:rsidRPr="00C96E25" w:rsidRDefault="00C96E25" w:rsidP="00C96E25">
      <w:pPr>
        <w:tabs>
          <w:tab w:val="left" w:pos="10480"/>
        </w:tabs>
        <w:spacing w:after="0"/>
        <w:ind w:right="-11" w:firstLine="108"/>
        <w:jc w:val="center"/>
        <w:rPr>
          <w:rFonts w:ascii="Times New Roman" w:hAnsi="Times New Roman" w:cs="Times New Roman"/>
          <w:b/>
        </w:rPr>
      </w:pPr>
      <w:r w:rsidRPr="00C96E25">
        <w:rPr>
          <w:rFonts w:ascii="Times New Roman" w:hAnsi="Times New Roman" w:cs="Times New Roman"/>
          <w:b/>
        </w:rPr>
        <w:t>Технологическая карта</w:t>
      </w:r>
    </w:p>
    <w:p w14:paraId="1487FBB8" w14:textId="77777777" w:rsidR="00C96E25" w:rsidRPr="00C96E25" w:rsidRDefault="00C96E25" w:rsidP="00C96E25">
      <w:pPr>
        <w:tabs>
          <w:tab w:val="left" w:pos="10480"/>
        </w:tabs>
        <w:spacing w:after="0"/>
        <w:ind w:right="-11" w:firstLine="108"/>
        <w:rPr>
          <w:rFonts w:ascii="Times New Roman" w:hAnsi="Times New Roman" w:cs="Times New Roman"/>
          <w:b/>
        </w:rPr>
      </w:pPr>
    </w:p>
    <w:p w14:paraId="3FD06BE1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1. </w:t>
      </w:r>
      <w:r w:rsidRPr="00C96E25">
        <w:rPr>
          <w:rFonts w:ascii="Times New Roman" w:hAnsi="Times New Roman" w:cs="Times New Roman"/>
        </w:rPr>
        <w:t xml:space="preserve">Технологическая карта технического обслуживания оборудования разработана с целью поддержания оборудования Заказчика в работоспособном состоянии и сведению к минимуму количества аварийных выходов его из строя, посредством проведения планово-предупредительных мероприятий. </w:t>
      </w:r>
    </w:p>
    <w:p w14:paraId="39C76CC2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  <w:b/>
        </w:rPr>
      </w:pPr>
      <w:r w:rsidRPr="00C96E25">
        <w:rPr>
          <w:rFonts w:ascii="Times New Roman" w:hAnsi="Times New Roman" w:cs="Times New Roman"/>
          <w:b/>
        </w:rPr>
        <w:t>2. Технологическая карта технического обслуживания холодильного оборудования определяет:</w:t>
      </w:r>
    </w:p>
    <w:p w14:paraId="32A41609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2.1. </w:t>
      </w:r>
      <w:r w:rsidRPr="00C96E25">
        <w:rPr>
          <w:rFonts w:ascii="Times New Roman" w:hAnsi="Times New Roman" w:cs="Times New Roman"/>
        </w:rPr>
        <w:t>ответственность за организацию, обеспечение, осуществление и контроль над исполнением работ по сервисному обслуживанию оборудования;</w:t>
      </w:r>
    </w:p>
    <w:p w14:paraId="5BEE1CA7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2.2. </w:t>
      </w:r>
      <w:r w:rsidRPr="00C96E25">
        <w:rPr>
          <w:rFonts w:ascii="Times New Roman" w:hAnsi="Times New Roman" w:cs="Times New Roman"/>
        </w:rPr>
        <w:t xml:space="preserve">Ежемесячное техническое обслуживание (далее – ТО) должно проводиться не реже 1(одного) раза в месяц </w:t>
      </w:r>
    </w:p>
    <w:p w14:paraId="58CE1426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>3. Холодильная мебель</w:t>
      </w:r>
    </w:p>
    <w:p w14:paraId="74E7DBB4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</w:rPr>
        <w:t xml:space="preserve">В соответствии со спецификой технологии в обслуживании подразделяется на следующие категории и включает в себя торговое холодильное и морозильное оборудование (витрины, </w:t>
      </w:r>
      <w:proofErr w:type="spellStart"/>
      <w:r w:rsidRPr="00C96E25">
        <w:rPr>
          <w:rFonts w:ascii="Times New Roman" w:hAnsi="Times New Roman" w:cs="Times New Roman"/>
        </w:rPr>
        <w:t>пристенные</w:t>
      </w:r>
      <w:proofErr w:type="spellEnd"/>
      <w:r w:rsidRPr="00C96E25">
        <w:rPr>
          <w:rFonts w:ascii="Times New Roman" w:hAnsi="Times New Roman" w:cs="Times New Roman"/>
        </w:rPr>
        <w:t xml:space="preserve"> и островные ванны, </w:t>
      </w:r>
      <w:proofErr w:type="spellStart"/>
      <w:r w:rsidRPr="00C96E25">
        <w:rPr>
          <w:rFonts w:ascii="Times New Roman" w:hAnsi="Times New Roman" w:cs="Times New Roman"/>
        </w:rPr>
        <w:t>пристенные</w:t>
      </w:r>
      <w:proofErr w:type="spellEnd"/>
      <w:r w:rsidRPr="00C96E25">
        <w:rPr>
          <w:rFonts w:ascii="Times New Roman" w:hAnsi="Times New Roman" w:cs="Times New Roman"/>
        </w:rPr>
        <w:t xml:space="preserve"> и островные стеллажи) на встроенных агрегатах или предназначенное для централизованного холодоснабжения от выносных агрегатов или централей; </w:t>
      </w:r>
    </w:p>
    <w:p w14:paraId="7DE489CA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  <w:b/>
        </w:rPr>
      </w:pPr>
      <w:r w:rsidRPr="00C96E25">
        <w:rPr>
          <w:rFonts w:ascii="Times New Roman" w:hAnsi="Times New Roman" w:cs="Times New Roman"/>
          <w:b/>
        </w:rPr>
        <w:t>4.</w:t>
      </w:r>
      <w:r w:rsidRPr="00C96E25">
        <w:rPr>
          <w:rFonts w:ascii="Times New Roman" w:hAnsi="Times New Roman" w:cs="Times New Roman"/>
        </w:rPr>
        <w:t xml:space="preserve"> </w:t>
      </w:r>
      <w:r w:rsidRPr="00C96E25">
        <w:rPr>
          <w:rFonts w:ascii="Times New Roman" w:hAnsi="Times New Roman" w:cs="Times New Roman"/>
          <w:b/>
        </w:rPr>
        <w:t>Холодильная камера</w:t>
      </w:r>
    </w:p>
    <w:p w14:paraId="4386FEE5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</w:rPr>
        <w:t>Включает в себя холодильное и морозильное камеры (сборно-разборные различного исполнения на основе сэндвич панелей или неразборные с различными типами теплоизоляции) с теплообменным оборудованием на встроенных агрегатах (моноблоки или сплит-системы) или воздухоохладителями, предназначенными для централизованного холодоснабжения от выносных агрегатов (компрессорно-</w:t>
      </w:r>
      <w:proofErr w:type="spellStart"/>
      <w:r w:rsidRPr="00C96E25">
        <w:rPr>
          <w:rFonts w:ascii="Times New Roman" w:hAnsi="Times New Roman" w:cs="Times New Roman"/>
        </w:rPr>
        <w:t>ресиверных</w:t>
      </w:r>
      <w:proofErr w:type="spellEnd"/>
      <w:r w:rsidRPr="00C96E25">
        <w:rPr>
          <w:rFonts w:ascii="Times New Roman" w:hAnsi="Times New Roman" w:cs="Times New Roman"/>
        </w:rPr>
        <w:t xml:space="preserve"> или компрессорно-конденсаторных) или централей, а кроме того и двери камеры различного исполнения (распашные, откатные, качающиеся);</w:t>
      </w:r>
    </w:p>
    <w:p w14:paraId="2CED826A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  <w:b/>
        </w:rPr>
      </w:pPr>
      <w:r w:rsidRPr="00C96E25">
        <w:rPr>
          <w:rFonts w:ascii="Times New Roman" w:hAnsi="Times New Roman" w:cs="Times New Roman"/>
          <w:b/>
        </w:rPr>
        <w:t xml:space="preserve">5. ЦХМ </w:t>
      </w:r>
    </w:p>
    <w:p w14:paraId="2EB0F393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</w:rPr>
        <w:t>Включает в себя системы централизованного холодоснабжения холодильной мебели или камер на основе:</w:t>
      </w:r>
    </w:p>
    <w:p w14:paraId="557D2ACA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</w:rPr>
        <w:t>компрессорно-конденсаторных агрегатов (низкотемпературных или среднетемпературных) со щитами управления;</w:t>
      </w:r>
    </w:p>
    <w:p w14:paraId="3DDF5FCC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</w:rPr>
        <w:t>компрессорно-</w:t>
      </w:r>
      <w:proofErr w:type="spellStart"/>
      <w:r w:rsidRPr="00C96E25">
        <w:rPr>
          <w:rFonts w:ascii="Times New Roman" w:hAnsi="Times New Roman" w:cs="Times New Roman"/>
        </w:rPr>
        <w:t>ресиверных</w:t>
      </w:r>
      <w:proofErr w:type="spellEnd"/>
      <w:r w:rsidRPr="00C96E25">
        <w:rPr>
          <w:rFonts w:ascii="Times New Roman" w:hAnsi="Times New Roman" w:cs="Times New Roman"/>
        </w:rPr>
        <w:t xml:space="preserve"> агрегатов (низкотемпературных или среднетемпературных) со щитами управления и выносными конденсаторами;</w:t>
      </w:r>
    </w:p>
    <w:p w14:paraId="3D6AFBD6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</w:rPr>
        <w:t>централей (низкотемпературных или среднетемпературных, или комбинированных) с ресиверами, щитами управления, выносными конденсаторами и системами дистанционного контроля за режимами работы оборудования.</w:t>
      </w:r>
    </w:p>
    <w:p w14:paraId="4C4C1BB4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  <w:b/>
        </w:rPr>
      </w:pPr>
      <w:r w:rsidRPr="00C96E25">
        <w:rPr>
          <w:rFonts w:ascii="Times New Roman" w:hAnsi="Times New Roman" w:cs="Times New Roman"/>
          <w:b/>
        </w:rPr>
        <w:t xml:space="preserve">6. </w:t>
      </w:r>
      <w:r w:rsidRPr="00C96E25">
        <w:rPr>
          <w:rFonts w:ascii="Times New Roman" w:hAnsi="Times New Roman" w:cs="Times New Roman"/>
          <w:b/>
          <w:bCs/>
        </w:rPr>
        <w:t xml:space="preserve">Работы по </w:t>
      </w:r>
      <w:r w:rsidRPr="00C96E25">
        <w:rPr>
          <w:rFonts w:ascii="Times New Roman" w:hAnsi="Times New Roman" w:cs="Times New Roman"/>
          <w:b/>
        </w:rPr>
        <w:t xml:space="preserve">сервисному обслуживанию «Холодильной мебели» включают в себя следующие операции, которые обязан выполнить сервисный инженер Исполнителя </w:t>
      </w:r>
    </w:p>
    <w:p w14:paraId="1ECFB5DD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6.1. </w:t>
      </w:r>
      <w:r w:rsidRPr="00C96E25">
        <w:rPr>
          <w:rFonts w:ascii="Times New Roman" w:hAnsi="Times New Roman" w:cs="Times New Roman"/>
        </w:rPr>
        <w:t>Проверить показания приборов управления и/или контроля над работой оборудования и при необходимости произвести необходимые регулировки в соответствии с инструкцией производителя оборудования;</w:t>
      </w:r>
    </w:p>
    <w:p w14:paraId="2180A139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6.2. </w:t>
      </w:r>
      <w:r w:rsidRPr="00C96E25">
        <w:rPr>
          <w:rFonts w:ascii="Times New Roman" w:hAnsi="Times New Roman" w:cs="Times New Roman"/>
        </w:rPr>
        <w:t xml:space="preserve">Снять съёмные части оборудования (решётки, поддоны, бортики и т.д.) и передать их персоналу Заказчика для последующей чистки, мойки и сушки. Проконтролировать выполнение персоналом Заказчика промывки, чистки и сушки рабочих частей холодильной мебели с использованием антибактериальных и дезинфицирующих средств, включая- крыльчатки </w:t>
      </w:r>
      <w:r w:rsidRPr="00C96E25">
        <w:rPr>
          <w:rFonts w:ascii="Times New Roman" w:hAnsi="Times New Roman" w:cs="Times New Roman"/>
        </w:rPr>
        <w:lastRenderedPageBreak/>
        <w:t>вентиляторов, диффузоры, нижние поддоны сбора талой воды, испарительные батареи воздухоохладителя и прочее.</w:t>
      </w:r>
    </w:p>
    <w:p w14:paraId="5EB5DB8D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6.3. </w:t>
      </w:r>
      <w:r w:rsidRPr="00C96E25">
        <w:rPr>
          <w:rFonts w:ascii="Times New Roman" w:hAnsi="Times New Roman" w:cs="Times New Roman"/>
        </w:rPr>
        <w:t>Прочистить и промыть сливы, фильтры, сифоны для обеспечения свободного слива талой воды, образующейся при оттаивании. Обеспечить герметичность выпуска для слива конденсата, до дренажного трубопровода.</w:t>
      </w:r>
    </w:p>
    <w:p w14:paraId="01B493E2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6.4. </w:t>
      </w:r>
      <w:r w:rsidRPr="00C96E25">
        <w:rPr>
          <w:rFonts w:ascii="Times New Roman" w:hAnsi="Times New Roman" w:cs="Times New Roman"/>
        </w:rPr>
        <w:t>После просушки нижней ванны и испарителя установить на оборудование чистые и высушенные поддоны, решетки, бортики и т.п. элементы, ранее снятые с него для чистки и мытья.</w:t>
      </w:r>
    </w:p>
    <w:p w14:paraId="0799E88C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>6.5</w:t>
      </w:r>
      <w:r w:rsidRPr="00C96E25">
        <w:rPr>
          <w:rFonts w:ascii="Times New Roman" w:hAnsi="Times New Roman" w:cs="Times New Roman"/>
        </w:rPr>
        <w:t>. Для оборудования со встроенными агрегатами произвести продувку, прочистку компрессора, конденсаторной батареи, щита управления и прочее.</w:t>
      </w:r>
    </w:p>
    <w:p w14:paraId="367AF31E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6.6. </w:t>
      </w:r>
      <w:r w:rsidRPr="00C96E25">
        <w:rPr>
          <w:rFonts w:ascii="Times New Roman" w:hAnsi="Times New Roman" w:cs="Times New Roman"/>
        </w:rPr>
        <w:t xml:space="preserve">Обеспечить работу элементов </w:t>
      </w:r>
      <w:proofErr w:type="gramStart"/>
      <w:r w:rsidRPr="00C96E25">
        <w:rPr>
          <w:rFonts w:ascii="Times New Roman" w:hAnsi="Times New Roman" w:cs="Times New Roman"/>
        </w:rPr>
        <w:t>электро-механического</w:t>
      </w:r>
      <w:proofErr w:type="gramEnd"/>
      <w:r w:rsidRPr="00C96E25">
        <w:rPr>
          <w:rFonts w:ascii="Times New Roman" w:hAnsi="Times New Roman" w:cs="Times New Roman"/>
        </w:rPr>
        <w:t xml:space="preserve"> или электронного управления оборудованием (контроллеры), удостовериться, что запрограммированные параметры контроллера соответствуют проектным. Осуществить протяжку электрических контактов.</w:t>
      </w:r>
    </w:p>
    <w:p w14:paraId="25CD8F78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>6.7.</w:t>
      </w:r>
      <w:r w:rsidRPr="00C96E25">
        <w:rPr>
          <w:rFonts w:ascii="Times New Roman" w:hAnsi="Times New Roman" w:cs="Times New Roman"/>
        </w:rPr>
        <w:t xml:space="preserve"> Провести замену вышедших из строя ламп (при наличии чёрного налёта на концах лампы, лампа считается вышедшей из строя).</w:t>
      </w:r>
    </w:p>
    <w:p w14:paraId="5A05C762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6.8. </w:t>
      </w:r>
      <w:r w:rsidRPr="00C96E25">
        <w:rPr>
          <w:rFonts w:ascii="Times New Roman" w:hAnsi="Times New Roman" w:cs="Times New Roman"/>
        </w:rPr>
        <w:t>Обеспечить выход оборудования на заданный режим охлаждения.</w:t>
      </w:r>
    </w:p>
    <w:p w14:paraId="2ABEDDCF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  <w:b/>
        </w:rPr>
      </w:pPr>
      <w:r w:rsidRPr="00C96E25">
        <w:rPr>
          <w:rFonts w:ascii="Times New Roman" w:hAnsi="Times New Roman" w:cs="Times New Roman"/>
          <w:b/>
        </w:rPr>
        <w:t xml:space="preserve">6.9. </w:t>
      </w:r>
      <w:r w:rsidRPr="00C96E25">
        <w:rPr>
          <w:rFonts w:ascii="Times New Roman" w:hAnsi="Times New Roman" w:cs="Times New Roman"/>
        </w:rPr>
        <w:t>По достижении рабочей температуры обеспечить исправность автоматического оттаивания, работоспособность Тэнов электро-</w:t>
      </w:r>
      <w:proofErr w:type="spellStart"/>
      <w:r w:rsidRPr="00C96E25">
        <w:rPr>
          <w:rFonts w:ascii="Times New Roman" w:hAnsi="Times New Roman" w:cs="Times New Roman"/>
        </w:rPr>
        <w:t>оттайки</w:t>
      </w:r>
      <w:proofErr w:type="spellEnd"/>
      <w:r w:rsidRPr="00C96E25">
        <w:rPr>
          <w:rFonts w:ascii="Times New Roman" w:hAnsi="Times New Roman" w:cs="Times New Roman"/>
        </w:rPr>
        <w:t>, Тэнов подогрева стёкол, вентиляторов. При необходимости заменить.</w:t>
      </w:r>
    </w:p>
    <w:p w14:paraId="7750148E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  <w:b/>
        </w:rPr>
      </w:pPr>
      <w:r w:rsidRPr="00C96E25">
        <w:rPr>
          <w:rFonts w:ascii="Times New Roman" w:hAnsi="Times New Roman" w:cs="Times New Roman"/>
          <w:b/>
          <w:bCs/>
        </w:rPr>
        <w:t xml:space="preserve">7. Работы по </w:t>
      </w:r>
      <w:r w:rsidRPr="00C96E25">
        <w:rPr>
          <w:rFonts w:ascii="Times New Roman" w:hAnsi="Times New Roman" w:cs="Times New Roman"/>
          <w:b/>
        </w:rPr>
        <w:t>сервисному обслуживанию «Холодильной камеры» включают в себя следующие операции, которые обязан выполнить сервисный инженер Исполнителя:</w:t>
      </w:r>
    </w:p>
    <w:p w14:paraId="56317AEE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7.1. </w:t>
      </w:r>
      <w:r w:rsidRPr="00C96E25">
        <w:rPr>
          <w:rFonts w:ascii="Times New Roman" w:hAnsi="Times New Roman" w:cs="Times New Roman"/>
        </w:rPr>
        <w:t>Удостоверится в отсутствии неполадок, посторонних шумов или вибраций, масляных пятен и подтёков. При необходимости исправить.</w:t>
      </w:r>
    </w:p>
    <w:p w14:paraId="4345D34E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7.2. </w:t>
      </w:r>
      <w:r w:rsidRPr="00C96E25">
        <w:rPr>
          <w:rFonts w:ascii="Times New Roman" w:hAnsi="Times New Roman" w:cs="Times New Roman"/>
        </w:rPr>
        <w:t xml:space="preserve">Проверить исправность механизмов запирания дверей и экстренного их открытия со стороны охлаждаемого объема (изнутри камеры). При необходимости исправить </w:t>
      </w:r>
    </w:p>
    <w:p w14:paraId="68C81ED1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7.3. </w:t>
      </w:r>
      <w:r w:rsidRPr="00C96E25">
        <w:rPr>
          <w:rFonts w:ascii="Times New Roman" w:hAnsi="Times New Roman" w:cs="Times New Roman"/>
        </w:rPr>
        <w:t>Промыть нижний поддон и испарительную батарею воздухоохладителя.</w:t>
      </w:r>
    </w:p>
    <w:p w14:paraId="60531CB4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7.4. </w:t>
      </w:r>
      <w:r w:rsidRPr="00C96E25">
        <w:rPr>
          <w:rFonts w:ascii="Times New Roman" w:hAnsi="Times New Roman" w:cs="Times New Roman"/>
        </w:rPr>
        <w:t>Промыть систему отвода конденсата от теплообменного оборудования в систему канализации и прочистить сливы, фильтры или сифоны. Обеспечить герметичность выпуска для слива конденсата, до дренажного трубопровода.</w:t>
      </w:r>
    </w:p>
    <w:p w14:paraId="6F810AFE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7.5. </w:t>
      </w:r>
      <w:r w:rsidRPr="00C96E25">
        <w:rPr>
          <w:rFonts w:ascii="Times New Roman" w:hAnsi="Times New Roman" w:cs="Times New Roman"/>
        </w:rPr>
        <w:t>Прочистить воздушный конденсатор в том случае, когда Холодильная камера охлаждается за счет моноблока или сплит-системы.</w:t>
      </w:r>
    </w:p>
    <w:p w14:paraId="448F97CD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7.6. </w:t>
      </w:r>
      <w:r w:rsidRPr="00C96E25">
        <w:rPr>
          <w:rFonts w:ascii="Times New Roman" w:hAnsi="Times New Roman" w:cs="Times New Roman"/>
        </w:rPr>
        <w:t xml:space="preserve">Обеспечить исправность и работу элементов </w:t>
      </w:r>
      <w:proofErr w:type="gramStart"/>
      <w:r w:rsidRPr="00C96E25">
        <w:rPr>
          <w:rFonts w:ascii="Times New Roman" w:hAnsi="Times New Roman" w:cs="Times New Roman"/>
        </w:rPr>
        <w:t>электро-механического</w:t>
      </w:r>
      <w:proofErr w:type="gramEnd"/>
      <w:r w:rsidRPr="00C96E25">
        <w:rPr>
          <w:rFonts w:ascii="Times New Roman" w:hAnsi="Times New Roman" w:cs="Times New Roman"/>
        </w:rPr>
        <w:t xml:space="preserve"> или электронного управления оборудованием (контроллеры), удостовериться, что запрограммированные параметры контроллера соответствуют проектным. Осуществить протяжку контактов.</w:t>
      </w:r>
    </w:p>
    <w:p w14:paraId="53BF721B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>7.7.</w:t>
      </w:r>
      <w:r w:rsidRPr="00C96E25">
        <w:rPr>
          <w:rFonts w:ascii="Times New Roman" w:hAnsi="Times New Roman" w:cs="Times New Roman"/>
        </w:rPr>
        <w:t xml:space="preserve"> Обеспечить выход оборудования на заданный режим охлаждения.</w:t>
      </w:r>
    </w:p>
    <w:p w14:paraId="72895F74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  <w:b/>
          <w:bCs/>
        </w:rPr>
      </w:pPr>
      <w:r w:rsidRPr="00C96E25">
        <w:rPr>
          <w:rFonts w:ascii="Times New Roman" w:hAnsi="Times New Roman" w:cs="Times New Roman"/>
          <w:b/>
        </w:rPr>
        <w:t xml:space="preserve">7.8. </w:t>
      </w:r>
      <w:r w:rsidRPr="00C96E25">
        <w:rPr>
          <w:rFonts w:ascii="Times New Roman" w:hAnsi="Times New Roman" w:cs="Times New Roman"/>
        </w:rPr>
        <w:t>По достижении рабочей температуры проверить исправность автоматического оттаивания, работоспособность Тэнов электро-</w:t>
      </w:r>
      <w:proofErr w:type="spellStart"/>
      <w:r w:rsidRPr="00C96E25">
        <w:rPr>
          <w:rFonts w:ascii="Times New Roman" w:hAnsi="Times New Roman" w:cs="Times New Roman"/>
        </w:rPr>
        <w:t>оттайки</w:t>
      </w:r>
      <w:proofErr w:type="spellEnd"/>
      <w:r w:rsidRPr="00C96E25">
        <w:rPr>
          <w:rFonts w:ascii="Times New Roman" w:hAnsi="Times New Roman" w:cs="Times New Roman"/>
        </w:rPr>
        <w:t>, Тэнов подогрева слива конденсата. При необходимости заменить</w:t>
      </w:r>
    </w:p>
    <w:p w14:paraId="1B1FE9B1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  <w:bCs/>
        </w:rPr>
        <w:t>7.9.</w:t>
      </w:r>
      <w:r w:rsidRPr="00C96E25">
        <w:rPr>
          <w:rFonts w:ascii="Times New Roman" w:hAnsi="Times New Roman" w:cs="Times New Roman"/>
          <w:bCs/>
        </w:rPr>
        <w:t xml:space="preserve"> </w:t>
      </w:r>
      <w:r w:rsidRPr="00C96E25">
        <w:rPr>
          <w:rFonts w:ascii="Times New Roman" w:hAnsi="Times New Roman" w:cs="Times New Roman"/>
        </w:rPr>
        <w:t xml:space="preserve">Провести замену вышедших из строя ламп. </w:t>
      </w:r>
    </w:p>
    <w:p w14:paraId="3254EB37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  <w:bCs/>
        </w:rPr>
        <w:t xml:space="preserve"> 8. Работы по </w:t>
      </w:r>
      <w:r w:rsidRPr="00C96E25">
        <w:rPr>
          <w:rFonts w:ascii="Times New Roman" w:hAnsi="Times New Roman" w:cs="Times New Roman"/>
          <w:b/>
        </w:rPr>
        <w:t>сервисному обслуживанию «ЦХМ» включают в себя следующие операции, которые обязан выполнить сервисный инженер Исполнителя:</w:t>
      </w:r>
    </w:p>
    <w:p w14:paraId="7ED0747E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8.1. </w:t>
      </w:r>
      <w:r w:rsidRPr="00C96E25">
        <w:rPr>
          <w:rFonts w:ascii="Times New Roman" w:hAnsi="Times New Roman" w:cs="Times New Roman"/>
        </w:rPr>
        <w:t xml:space="preserve">Проверить заполнение системы хладоном и отсутствия влаги в контуре. При необходимости дозаправить систему хладоном до среднего уровня и произвести мероприятия по устранению влаги, заменить фильтр. </w:t>
      </w:r>
    </w:p>
    <w:p w14:paraId="1E120BF9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8.2. </w:t>
      </w:r>
      <w:r w:rsidRPr="00C96E25">
        <w:rPr>
          <w:rFonts w:ascii="Times New Roman" w:hAnsi="Times New Roman" w:cs="Times New Roman"/>
        </w:rPr>
        <w:t>Проверить состояния контура холодоснабжения оборудования и его составляющих элементов на герметичность (утечка хладона). При обнаружении, утечку устранить. После устранения утечки, дозаправить систему хладоном, маслом.</w:t>
      </w:r>
    </w:p>
    <w:p w14:paraId="35620F39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8.3. </w:t>
      </w:r>
      <w:r w:rsidRPr="00C96E25">
        <w:rPr>
          <w:rFonts w:ascii="Times New Roman" w:hAnsi="Times New Roman" w:cs="Times New Roman"/>
        </w:rPr>
        <w:t>Проверить состояние теплоизоляции. При необходимости восстановить</w:t>
      </w:r>
    </w:p>
    <w:p w14:paraId="0DEEC74A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8.4. </w:t>
      </w:r>
      <w:r w:rsidRPr="00C96E25">
        <w:rPr>
          <w:rFonts w:ascii="Times New Roman" w:hAnsi="Times New Roman" w:cs="Times New Roman"/>
        </w:rPr>
        <w:t xml:space="preserve">Обеспечить уровень масла согласно рекомендации завода-изготовителя, в ресивере централи, в картере компрессора. </w:t>
      </w:r>
    </w:p>
    <w:p w14:paraId="1C602399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8.5. </w:t>
      </w:r>
      <w:r w:rsidRPr="00C96E25">
        <w:rPr>
          <w:rFonts w:ascii="Times New Roman" w:hAnsi="Times New Roman" w:cs="Times New Roman"/>
        </w:rPr>
        <w:t>Проверить отсутствие неполадок, посторонних шумов или вибраций, масляных пятен и подтёков. При необходимости исправить.</w:t>
      </w:r>
    </w:p>
    <w:p w14:paraId="2F426386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lastRenderedPageBreak/>
        <w:t xml:space="preserve">8.6. </w:t>
      </w:r>
      <w:r w:rsidRPr="00C96E25">
        <w:rPr>
          <w:rFonts w:ascii="Times New Roman" w:hAnsi="Times New Roman" w:cs="Times New Roman"/>
        </w:rPr>
        <w:t>Осуществить протяжку резьбовых соединений.</w:t>
      </w:r>
    </w:p>
    <w:p w14:paraId="20F0D556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  <w:b/>
        </w:rPr>
      </w:pPr>
      <w:r w:rsidRPr="00C96E25">
        <w:rPr>
          <w:rFonts w:ascii="Times New Roman" w:hAnsi="Times New Roman" w:cs="Times New Roman"/>
          <w:b/>
        </w:rPr>
        <w:t>8.7.</w:t>
      </w:r>
      <w:r w:rsidRPr="00C96E25">
        <w:rPr>
          <w:rFonts w:ascii="Times New Roman" w:hAnsi="Times New Roman" w:cs="Times New Roman"/>
        </w:rPr>
        <w:t xml:space="preserve"> Осуществить протяжку креплений компрессора</w:t>
      </w:r>
    </w:p>
    <w:p w14:paraId="52350CEC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8.8. </w:t>
      </w:r>
      <w:r w:rsidRPr="00C96E25">
        <w:rPr>
          <w:rFonts w:ascii="Times New Roman" w:hAnsi="Times New Roman" w:cs="Times New Roman"/>
        </w:rPr>
        <w:t>Проверить работу нагревательных элементов картеров компрессоров.</w:t>
      </w:r>
    </w:p>
    <w:p w14:paraId="583D9AEA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8.9. </w:t>
      </w:r>
      <w:r w:rsidRPr="00C96E25">
        <w:rPr>
          <w:rFonts w:ascii="Times New Roman" w:hAnsi="Times New Roman" w:cs="Times New Roman"/>
        </w:rPr>
        <w:t>Проверить настройки уставок и срабатывания каждого предохранительного устройства в цепи управления компрессорами и вентиляторами конденсаторов (</w:t>
      </w:r>
      <w:proofErr w:type="spellStart"/>
      <w:r w:rsidRPr="00C96E25">
        <w:rPr>
          <w:rFonts w:ascii="Times New Roman" w:hAnsi="Times New Roman" w:cs="Times New Roman"/>
        </w:rPr>
        <w:t>пресостаты</w:t>
      </w:r>
      <w:proofErr w:type="spellEnd"/>
      <w:r w:rsidRPr="00C96E25">
        <w:rPr>
          <w:rFonts w:ascii="Times New Roman" w:hAnsi="Times New Roman" w:cs="Times New Roman"/>
        </w:rPr>
        <w:t xml:space="preserve">, тепловые реле, приборы защиты от перегрева, приборы защиты при отсутствии давления, уровня, потока масла, приборы защиты при отклонении напряжения сети от нормы и т.п.) При необходимости исправить. </w:t>
      </w:r>
    </w:p>
    <w:p w14:paraId="4E6CF366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8.10. </w:t>
      </w:r>
      <w:r w:rsidRPr="00C96E25">
        <w:rPr>
          <w:rFonts w:ascii="Times New Roman" w:hAnsi="Times New Roman" w:cs="Times New Roman"/>
        </w:rPr>
        <w:t>Произвести замену масла при необходимости с контролем уровня кислотности (должна производиться не реже одного раза в год при наработке компрессором 8000 часов)</w:t>
      </w:r>
    </w:p>
    <w:p w14:paraId="44C27B94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8.11. </w:t>
      </w:r>
      <w:r w:rsidRPr="00C96E25">
        <w:rPr>
          <w:rFonts w:ascii="Times New Roman" w:hAnsi="Times New Roman" w:cs="Times New Roman"/>
        </w:rPr>
        <w:t>Произвести установку антикислотного фильтра при необходимости (замена не требуется, если тест дал отрицательный результат).</w:t>
      </w:r>
    </w:p>
    <w:p w14:paraId="740BA957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8.12. </w:t>
      </w:r>
      <w:r w:rsidRPr="00C96E25">
        <w:rPr>
          <w:rFonts w:ascii="Times New Roman" w:hAnsi="Times New Roman" w:cs="Times New Roman"/>
        </w:rPr>
        <w:t>Произвести протяжку контактов в ЩУ ЦХМ.</w:t>
      </w:r>
    </w:p>
    <w:p w14:paraId="7E6C60DE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8.13. </w:t>
      </w:r>
      <w:r w:rsidRPr="00C96E25">
        <w:rPr>
          <w:rFonts w:ascii="Times New Roman" w:hAnsi="Times New Roman" w:cs="Times New Roman"/>
        </w:rPr>
        <w:t>При замене компрессора ЦХМ, выполнения работ по монтажу масляной защиты, замене фильтра-</w:t>
      </w:r>
      <w:proofErr w:type="spellStart"/>
      <w:proofErr w:type="gramStart"/>
      <w:r w:rsidRPr="00C96E25">
        <w:rPr>
          <w:rFonts w:ascii="Times New Roman" w:hAnsi="Times New Roman" w:cs="Times New Roman"/>
        </w:rPr>
        <w:t>осушителя,ТРВ</w:t>
      </w:r>
      <w:proofErr w:type="spellEnd"/>
      <w:proofErr w:type="gramEnd"/>
      <w:r w:rsidRPr="00C96E25">
        <w:rPr>
          <w:rFonts w:ascii="Times New Roman" w:hAnsi="Times New Roman" w:cs="Times New Roman"/>
        </w:rPr>
        <w:t xml:space="preserve">, РКС, </w:t>
      </w:r>
      <w:proofErr w:type="spellStart"/>
      <w:r w:rsidRPr="00C96E25">
        <w:rPr>
          <w:rFonts w:ascii="Times New Roman" w:hAnsi="Times New Roman" w:cs="Times New Roman"/>
        </w:rPr>
        <w:t>Траксойлов</w:t>
      </w:r>
      <w:proofErr w:type="spellEnd"/>
      <w:r w:rsidRPr="00C96E25">
        <w:rPr>
          <w:rFonts w:ascii="Times New Roman" w:hAnsi="Times New Roman" w:cs="Times New Roman"/>
        </w:rPr>
        <w:t>, вентилей.</w:t>
      </w:r>
    </w:p>
    <w:p w14:paraId="1ECD2501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  <w:bCs/>
        </w:rPr>
        <w:t xml:space="preserve">9. Работы по </w:t>
      </w:r>
      <w:r w:rsidRPr="00C96E25">
        <w:rPr>
          <w:rFonts w:ascii="Times New Roman" w:hAnsi="Times New Roman" w:cs="Times New Roman"/>
          <w:b/>
        </w:rPr>
        <w:t>сервисному обслуживанию «Выносного воздушного конденсатора» включают в себя следующие операции, которые обязан выполнить сервисный инженер Исполнителя:</w:t>
      </w:r>
    </w:p>
    <w:p w14:paraId="3F1150AF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9.1. </w:t>
      </w:r>
      <w:r w:rsidRPr="00C96E25">
        <w:rPr>
          <w:rFonts w:ascii="Times New Roman" w:hAnsi="Times New Roman" w:cs="Times New Roman"/>
        </w:rPr>
        <w:t>Проверить отсутствие неполадок, посторонних шумов или вибраций, масляных пятен и подтёков. При необходимости исправить.</w:t>
      </w:r>
    </w:p>
    <w:p w14:paraId="165121B1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9.2. </w:t>
      </w:r>
      <w:r w:rsidRPr="00C96E25">
        <w:rPr>
          <w:rFonts w:ascii="Times New Roman" w:hAnsi="Times New Roman" w:cs="Times New Roman"/>
        </w:rPr>
        <w:t>Произвести регулировку системы сезонного регулирования с контролем рабочих давлений (данная операция проводится с наступлением холодов и тепла, поэтому должна быть осуществлена независимо от того, проработала установка полгода или нет с момента пуска в эксплуатацию).</w:t>
      </w:r>
    </w:p>
    <w:p w14:paraId="41864E28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9.3. </w:t>
      </w:r>
      <w:r w:rsidRPr="00C96E25">
        <w:rPr>
          <w:rFonts w:ascii="Times New Roman" w:hAnsi="Times New Roman" w:cs="Times New Roman"/>
        </w:rPr>
        <w:t>Произвести чистку выносного воздушного конденсатора (данная операция должна выполнятся не реже чем два раза в год перед наступлением летнего и зимнего периода) и по необходимости.</w:t>
      </w:r>
    </w:p>
    <w:p w14:paraId="5871199D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  <w:b/>
        </w:rPr>
      </w:pPr>
      <w:r w:rsidRPr="00C96E25">
        <w:rPr>
          <w:rFonts w:ascii="Times New Roman" w:hAnsi="Times New Roman" w:cs="Times New Roman"/>
          <w:b/>
        </w:rPr>
        <w:t>10. По завершению любого вида работ по сервисному обслуживанию холодильного оборудования, сервисный инженер Исполнителя заполняет Акт сервисных работ, в котором указывает:</w:t>
      </w:r>
    </w:p>
    <w:p w14:paraId="05F08803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>10.1.</w:t>
      </w:r>
      <w:r w:rsidRPr="00C96E25">
        <w:rPr>
          <w:rFonts w:ascii="Times New Roman" w:hAnsi="Times New Roman" w:cs="Times New Roman"/>
        </w:rPr>
        <w:t xml:space="preserve"> Дату и время начала и окончания работ;</w:t>
      </w:r>
    </w:p>
    <w:p w14:paraId="779E84BF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</w:rPr>
        <w:t>наименование организации Заказчика.</w:t>
      </w:r>
    </w:p>
    <w:p w14:paraId="1757934B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10.2. </w:t>
      </w:r>
      <w:r w:rsidRPr="00C96E25">
        <w:rPr>
          <w:rFonts w:ascii="Times New Roman" w:hAnsi="Times New Roman" w:cs="Times New Roman"/>
        </w:rPr>
        <w:t>Адрес объекта Заказчика, по которому проводились работы с оборудованием.</w:t>
      </w:r>
    </w:p>
    <w:p w14:paraId="15BA5A1F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</w:rPr>
        <w:t>наименование оборудования.</w:t>
      </w:r>
    </w:p>
    <w:p w14:paraId="292021BE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10.3. </w:t>
      </w:r>
      <w:r w:rsidRPr="00C96E25">
        <w:rPr>
          <w:rFonts w:ascii="Times New Roman" w:hAnsi="Times New Roman" w:cs="Times New Roman"/>
        </w:rPr>
        <w:t>Инвентарный номер оборудования.</w:t>
      </w:r>
    </w:p>
    <w:p w14:paraId="50BB3EA1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10.4. </w:t>
      </w:r>
      <w:r w:rsidRPr="00C96E25">
        <w:rPr>
          <w:rFonts w:ascii="Times New Roman" w:hAnsi="Times New Roman" w:cs="Times New Roman"/>
        </w:rPr>
        <w:t>Обнаруженные неисправности оборудования.</w:t>
      </w:r>
    </w:p>
    <w:p w14:paraId="3A5E80B4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10.5. </w:t>
      </w:r>
      <w:r w:rsidRPr="00C96E25">
        <w:rPr>
          <w:rFonts w:ascii="Times New Roman" w:hAnsi="Times New Roman" w:cs="Times New Roman"/>
        </w:rPr>
        <w:t>Перечень и количество запасных частей или расходных материалов, израсходованных при выполнении работ с оборудованием.</w:t>
      </w:r>
    </w:p>
    <w:p w14:paraId="567C478A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>10.6.</w:t>
      </w:r>
      <w:r w:rsidRPr="00C96E25">
        <w:rPr>
          <w:rFonts w:ascii="Times New Roman" w:hAnsi="Times New Roman" w:cs="Times New Roman"/>
        </w:rPr>
        <w:t xml:space="preserve"> В случае утечки фреона в результате аварии, Подрядчик предоставляет Заказчику отчёт (служебную записку, фотоотчёт) о причине аварии.</w:t>
      </w:r>
    </w:p>
    <w:p w14:paraId="78D16447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>10.7.</w:t>
      </w:r>
      <w:r w:rsidRPr="00C96E25">
        <w:rPr>
          <w:rFonts w:ascii="Times New Roman" w:hAnsi="Times New Roman" w:cs="Times New Roman"/>
        </w:rPr>
        <w:t xml:space="preserve"> По завершению любого вида работ, сервисные инженеры Исполнителя обязаны навести порядок в месте производства работ с оборудованием, и предъявить оборудование вместе с актом сервисных работ должностному лицу администрации объекта.</w:t>
      </w:r>
    </w:p>
    <w:p w14:paraId="1400EE42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 w:firstLine="108"/>
        <w:jc w:val="both"/>
        <w:rPr>
          <w:rFonts w:ascii="Times New Roman" w:hAnsi="Times New Roman" w:cs="Times New Roman"/>
        </w:rPr>
      </w:pPr>
      <w:r w:rsidRPr="00C96E25">
        <w:rPr>
          <w:rFonts w:ascii="Times New Roman" w:hAnsi="Times New Roman" w:cs="Times New Roman"/>
          <w:b/>
        </w:rPr>
        <w:t xml:space="preserve">10.8. </w:t>
      </w:r>
      <w:r w:rsidRPr="00C96E25">
        <w:rPr>
          <w:rFonts w:ascii="Times New Roman" w:hAnsi="Times New Roman" w:cs="Times New Roman"/>
        </w:rPr>
        <w:t xml:space="preserve">Подписанный Сервисный Акт, заполненный подробно, читаемым подчерком, с четкой печатью отправляется ответственному за эксплуатацию холодильного оборудования сотруднику Заказчика в электронном виде и в бумажном виде вместе с первичными платёжными документами. </w:t>
      </w:r>
    </w:p>
    <w:p w14:paraId="02C11433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both"/>
        <w:rPr>
          <w:rFonts w:ascii="Times New Roman" w:hAnsi="Times New Roman" w:cs="Times New Roman"/>
        </w:rPr>
      </w:pPr>
    </w:p>
    <w:p w14:paraId="4430A12C" w14:textId="77777777" w:rsidR="00C96E25" w:rsidRPr="00C96E25" w:rsidRDefault="00C96E25" w:rsidP="00C96E25">
      <w:pPr>
        <w:tabs>
          <w:tab w:val="left" w:pos="10490"/>
        </w:tabs>
        <w:spacing w:after="0"/>
        <w:ind w:right="-11"/>
        <w:jc w:val="center"/>
        <w:rPr>
          <w:rFonts w:ascii="Times New Roman" w:hAnsi="Times New Roman" w:cs="Times New Roman"/>
          <w:b/>
          <w:u w:val="single"/>
        </w:rPr>
      </w:pPr>
      <w:r w:rsidRPr="00C96E25">
        <w:rPr>
          <w:rFonts w:ascii="Times New Roman" w:hAnsi="Times New Roman" w:cs="Times New Roman"/>
          <w:b/>
          <w:u w:val="single"/>
        </w:rPr>
        <w:t>Технологическая карта технического обслуживания вентиляции и кондиционирования определяет:</w:t>
      </w:r>
    </w:p>
    <w:tbl>
      <w:tblPr>
        <w:tblW w:w="10010" w:type="dxa"/>
        <w:tblInd w:w="55" w:type="dxa"/>
        <w:tblLook w:val="04A0" w:firstRow="1" w:lastRow="0" w:firstColumn="1" w:lastColumn="0" w:noHBand="0" w:noVBand="1"/>
      </w:tblPr>
      <w:tblGrid>
        <w:gridCol w:w="383"/>
        <w:gridCol w:w="9627"/>
      </w:tblGrid>
      <w:tr w:rsidR="00C96E25" w:rsidRPr="00C96E25" w14:paraId="2CD825E9" w14:textId="77777777" w:rsidTr="00405595">
        <w:trPr>
          <w:trHeight w:val="509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18A3FB1E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7" w:type="dxa"/>
            <w:vMerge w:val="restart"/>
            <w:shd w:val="clear" w:color="auto" w:fill="auto"/>
            <w:vAlign w:val="center"/>
          </w:tcPr>
          <w:p w14:paraId="65E5681E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6E25">
              <w:rPr>
                <w:rFonts w:ascii="Times New Roman" w:hAnsi="Times New Roman" w:cs="Times New Roman"/>
                <w:b/>
                <w:bCs/>
              </w:rPr>
              <w:t>Перечень регламентных работ (Ежемесячное ТО)</w:t>
            </w:r>
          </w:p>
        </w:tc>
      </w:tr>
      <w:tr w:rsidR="00C96E25" w:rsidRPr="00C96E25" w14:paraId="4B52256F" w14:textId="77777777" w:rsidTr="00405595">
        <w:trPr>
          <w:trHeight w:hRule="exact" w:val="23"/>
        </w:trPr>
        <w:tc>
          <w:tcPr>
            <w:tcW w:w="383" w:type="dxa"/>
            <w:vMerge/>
            <w:shd w:val="clear" w:color="auto" w:fill="auto"/>
            <w:vAlign w:val="center"/>
          </w:tcPr>
          <w:p w14:paraId="7B331B68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7" w:type="dxa"/>
            <w:vMerge/>
            <w:shd w:val="clear" w:color="auto" w:fill="auto"/>
            <w:vAlign w:val="center"/>
          </w:tcPr>
          <w:p w14:paraId="72AF54B9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6E25" w:rsidRPr="00C96E25" w14:paraId="672F9FA7" w14:textId="77777777" w:rsidTr="00405595">
        <w:trPr>
          <w:trHeight w:val="243"/>
        </w:trPr>
        <w:tc>
          <w:tcPr>
            <w:tcW w:w="383" w:type="dxa"/>
            <w:shd w:val="clear" w:color="auto" w:fill="auto"/>
            <w:vAlign w:val="center"/>
          </w:tcPr>
          <w:p w14:paraId="2972E047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6E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27" w:type="dxa"/>
            <w:shd w:val="clear" w:color="auto" w:fill="auto"/>
            <w:vAlign w:val="center"/>
          </w:tcPr>
          <w:p w14:paraId="3712CC2D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6E25">
              <w:rPr>
                <w:rFonts w:ascii="Times New Roman" w:hAnsi="Times New Roman" w:cs="Times New Roman"/>
                <w:b/>
                <w:bCs/>
              </w:rPr>
              <w:t>Приточные системы</w:t>
            </w:r>
          </w:p>
        </w:tc>
      </w:tr>
      <w:tr w:rsidR="00C96E25" w:rsidRPr="00C96E25" w14:paraId="5AC368FA" w14:textId="77777777" w:rsidTr="00405595">
        <w:trPr>
          <w:trHeight w:val="243"/>
        </w:trPr>
        <w:tc>
          <w:tcPr>
            <w:tcW w:w="383" w:type="dxa"/>
            <w:shd w:val="clear" w:color="auto" w:fill="auto"/>
            <w:vAlign w:val="center"/>
          </w:tcPr>
          <w:p w14:paraId="290CCA8C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7" w:type="dxa"/>
            <w:shd w:val="clear" w:color="auto" w:fill="auto"/>
            <w:vAlign w:val="center"/>
          </w:tcPr>
          <w:p w14:paraId="6AC32084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Внешний визуальный осмотр всего оборудования</w:t>
            </w:r>
          </w:p>
        </w:tc>
      </w:tr>
      <w:tr w:rsidR="00C96E25" w:rsidRPr="00C96E25" w14:paraId="229CF69D" w14:textId="77777777" w:rsidTr="00405595">
        <w:trPr>
          <w:trHeight w:val="243"/>
        </w:trPr>
        <w:tc>
          <w:tcPr>
            <w:tcW w:w="383" w:type="dxa"/>
            <w:shd w:val="clear" w:color="auto" w:fill="auto"/>
            <w:vAlign w:val="center"/>
          </w:tcPr>
          <w:p w14:paraId="159F36C9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7" w:type="dxa"/>
            <w:shd w:val="clear" w:color="auto" w:fill="auto"/>
            <w:vAlign w:val="center"/>
          </w:tcPr>
          <w:p w14:paraId="18056915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качества соединений электрических контактов, протяжка</w:t>
            </w:r>
          </w:p>
        </w:tc>
      </w:tr>
      <w:tr w:rsidR="00C96E25" w:rsidRPr="00C96E25" w14:paraId="1434F5EE" w14:textId="77777777" w:rsidTr="00405595">
        <w:trPr>
          <w:trHeight w:val="243"/>
        </w:trPr>
        <w:tc>
          <w:tcPr>
            <w:tcW w:w="383" w:type="dxa"/>
            <w:shd w:val="clear" w:color="auto" w:fill="auto"/>
            <w:vAlign w:val="center"/>
          </w:tcPr>
          <w:p w14:paraId="7AADB069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7" w:type="dxa"/>
            <w:shd w:val="clear" w:color="auto" w:fill="auto"/>
            <w:vAlign w:val="center"/>
          </w:tcPr>
          <w:p w14:paraId="7455A201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прочности креплений</w:t>
            </w:r>
          </w:p>
        </w:tc>
      </w:tr>
      <w:tr w:rsidR="00C96E25" w:rsidRPr="00C96E25" w14:paraId="011C7389" w14:textId="77777777" w:rsidTr="00405595">
        <w:trPr>
          <w:trHeight w:val="243"/>
        </w:trPr>
        <w:tc>
          <w:tcPr>
            <w:tcW w:w="383" w:type="dxa"/>
            <w:shd w:val="clear" w:color="auto" w:fill="auto"/>
            <w:vAlign w:val="center"/>
          </w:tcPr>
          <w:p w14:paraId="4ECB5EC9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627" w:type="dxa"/>
            <w:shd w:val="clear" w:color="auto" w:fill="auto"/>
            <w:vAlign w:val="center"/>
          </w:tcPr>
          <w:p w14:paraId="6B002F1E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6E25">
              <w:rPr>
                <w:rFonts w:ascii="Times New Roman" w:hAnsi="Times New Roman" w:cs="Times New Roman"/>
                <w:b/>
                <w:bCs/>
              </w:rPr>
              <w:t xml:space="preserve">Вытяжные системы </w:t>
            </w:r>
          </w:p>
        </w:tc>
      </w:tr>
      <w:tr w:rsidR="00C96E25" w:rsidRPr="00C96E25" w14:paraId="7DF508BB" w14:textId="77777777" w:rsidTr="00405595">
        <w:trPr>
          <w:trHeight w:val="243"/>
        </w:trPr>
        <w:tc>
          <w:tcPr>
            <w:tcW w:w="383" w:type="dxa"/>
            <w:shd w:val="clear" w:color="auto" w:fill="auto"/>
            <w:vAlign w:val="center"/>
          </w:tcPr>
          <w:p w14:paraId="3B88F5F5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7" w:type="dxa"/>
            <w:shd w:val="clear" w:color="auto" w:fill="auto"/>
            <w:vAlign w:val="center"/>
          </w:tcPr>
          <w:p w14:paraId="105091C6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Внешний визуальный осмотр всего оборудования</w:t>
            </w:r>
          </w:p>
        </w:tc>
      </w:tr>
      <w:tr w:rsidR="00C96E25" w:rsidRPr="00C96E25" w14:paraId="35C73F91" w14:textId="77777777" w:rsidTr="00405595">
        <w:trPr>
          <w:trHeight w:val="243"/>
        </w:trPr>
        <w:tc>
          <w:tcPr>
            <w:tcW w:w="383" w:type="dxa"/>
            <w:shd w:val="clear" w:color="auto" w:fill="auto"/>
            <w:vAlign w:val="center"/>
          </w:tcPr>
          <w:p w14:paraId="3C5CE9CA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7" w:type="dxa"/>
            <w:shd w:val="clear" w:color="auto" w:fill="auto"/>
            <w:vAlign w:val="center"/>
          </w:tcPr>
          <w:p w14:paraId="5381CDF6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качества соединений электрических контактов, протяжка</w:t>
            </w:r>
          </w:p>
        </w:tc>
      </w:tr>
      <w:tr w:rsidR="00C96E25" w:rsidRPr="00C96E25" w14:paraId="5C85CE33" w14:textId="77777777" w:rsidTr="00405595">
        <w:trPr>
          <w:trHeight w:val="243"/>
        </w:trPr>
        <w:tc>
          <w:tcPr>
            <w:tcW w:w="383" w:type="dxa"/>
            <w:shd w:val="clear" w:color="auto" w:fill="auto"/>
            <w:vAlign w:val="center"/>
          </w:tcPr>
          <w:p w14:paraId="37DE786A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7" w:type="dxa"/>
            <w:shd w:val="clear" w:color="auto" w:fill="auto"/>
            <w:vAlign w:val="center"/>
          </w:tcPr>
          <w:p w14:paraId="6CBE5312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прочности креплений</w:t>
            </w:r>
          </w:p>
        </w:tc>
      </w:tr>
      <w:tr w:rsidR="00C96E25" w:rsidRPr="00C96E25" w14:paraId="08DF16FB" w14:textId="77777777" w:rsidTr="00405595">
        <w:trPr>
          <w:trHeight w:val="243"/>
        </w:trPr>
        <w:tc>
          <w:tcPr>
            <w:tcW w:w="383" w:type="dxa"/>
            <w:shd w:val="clear" w:color="auto" w:fill="auto"/>
            <w:vAlign w:val="center"/>
          </w:tcPr>
          <w:p w14:paraId="144473B0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7" w:type="dxa"/>
            <w:shd w:val="clear" w:color="auto" w:fill="auto"/>
            <w:vAlign w:val="center"/>
          </w:tcPr>
          <w:p w14:paraId="2116F5C4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 xml:space="preserve">Проверка работы </w:t>
            </w:r>
            <w:proofErr w:type="spellStart"/>
            <w:r w:rsidRPr="00C96E25">
              <w:rPr>
                <w:rFonts w:ascii="Times New Roman" w:hAnsi="Times New Roman" w:cs="Times New Roman"/>
              </w:rPr>
              <w:t>шумогасителей</w:t>
            </w:r>
            <w:proofErr w:type="spellEnd"/>
          </w:p>
        </w:tc>
      </w:tr>
      <w:tr w:rsidR="00C96E25" w:rsidRPr="00C96E25" w14:paraId="3B7056FF" w14:textId="77777777" w:rsidTr="00405595">
        <w:trPr>
          <w:trHeight w:val="243"/>
        </w:trPr>
        <w:tc>
          <w:tcPr>
            <w:tcW w:w="383" w:type="dxa"/>
            <w:shd w:val="clear" w:color="auto" w:fill="auto"/>
            <w:vAlign w:val="center"/>
          </w:tcPr>
          <w:p w14:paraId="71814631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27" w:type="dxa"/>
            <w:shd w:val="clear" w:color="auto" w:fill="auto"/>
            <w:vAlign w:val="center"/>
          </w:tcPr>
          <w:p w14:paraId="076EA9AF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6E25">
              <w:rPr>
                <w:rFonts w:ascii="Times New Roman" w:hAnsi="Times New Roman" w:cs="Times New Roman"/>
                <w:b/>
                <w:bCs/>
              </w:rPr>
              <w:t>Системы кондиционирования</w:t>
            </w:r>
          </w:p>
        </w:tc>
      </w:tr>
      <w:tr w:rsidR="00C96E25" w:rsidRPr="00C96E25" w14:paraId="55DCAB3C" w14:textId="77777777" w:rsidTr="00405595">
        <w:trPr>
          <w:trHeight w:val="243"/>
        </w:trPr>
        <w:tc>
          <w:tcPr>
            <w:tcW w:w="383" w:type="dxa"/>
            <w:shd w:val="clear" w:color="auto" w:fill="auto"/>
            <w:vAlign w:val="center"/>
          </w:tcPr>
          <w:p w14:paraId="5FC645DB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7" w:type="dxa"/>
            <w:shd w:val="clear" w:color="auto" w:fill="auto"/>
            <w:vAlign w:val="center"/>
          </w:tcPr>
          <w:p w14:paraId="5472DEDD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Внешний визуальный осмотр всего оборудования</w:t>
            </w:r>
          </w:p>
        </w:tc>
      </w:tr>
    </w:tbl>
    <w:p w14:paraId="0DA20CAB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both"/>
        <w:rPr>
          <w:rFonts w:ascii="Times New Roman" w:hAnsi="Times New Roman" w:cs="Times New Roman"/>
        </w:rPr>
      </w:pPr>
    </w:p>
    <w:tbl>
      <w:tblPr>
        <w:tblW w:w="1007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64"/>
        <w:gridCol w:w="9615"/>
      </w:tblGrid>
      <w:tr w:rsidR="00C96E25" w:rsidRPr="00C96E25" w14:paraId="59038065" w14:textId="77777777" w:rsidTr="00405595">
        <w:trPr>
          <w:trHeight w:val="509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1CCCB6DE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15" w:type="dxa"/>
            <w:vMerge w:val="restart"/>
            <w:shd w:val="clear" w:color="auto" w:fill="auto"/>
            <w:vAlign w:val="center"/>
          </w:tcPr>
          <w:p w14:paraId="749025B5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6E25">
              <w:rPr>
                <w:rFonts w:ascii="Times New Roman" w:hAnsi="Times New Roman" w:cs="Times New Roman"/>
                <w:b/>
                <w:bCs/>
              </w:rPr>
              <w:t>Перечень регламентных работ (Полугодовое ТО)</w:t>
            </w:r>
          </w:p>
        </w:tc>
      </w:tr>
      <w:tr w:rsidR="00C96E25" w:rsidRPr="00C96E25" w14:paraId="56190F81" w14:textId="77777777" w:rsidTr="00405595">
        <w:trPr>
          <w:trHeight w:val="509"/>
        </w:trPr>
        <w:tc>
          <w:tcPr>
            <w:tcW w:w="464" w:type="dxa"/>
            <w:vMerge/>
            <w:shd w:val="clear" w:color="auto" w:fill="auto"/>
            <w:vAlign w:val="center"/>
          </w:tcPr>
          <w:p w14:paraId="76619567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15" w:type="dxa"/>
            <w:vMerge/>
            <w:shd w:val="clear" w:color="auto" w:fill="auto"/>
            <w:vAlign w:val="center"/>
          </w:tcPr>
          <w:p w14:paraId="18AD9425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6E25" w:rsidRPr="00C96E25" w14:paraId="24B78442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1A74AD52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6E2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0929D405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6E25">
              <w:rPr>
                <w:rFonts w:ascii="Times New Roman" w:hAnsi="Times New Roman" w:cs="Times New Roman"/>
                <w:b/>
                <w:bCs/>
              </w:rPr>
              <w:t>Приточные системы</w:t>
            </w:r>
          </w:p>
        </w:tc>
      </w:tr>
      <w:tr w:rsidR="00C96E25" w:rsidRPr="00C96E25" w14:paraId="74585B24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2F59938C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1A7E24D9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и при необходимости, наладка теплообменников и гидравлической обвязки.</w:t>
            </w:r>
          </w:p>
        </w:tc>
      </w:tr>
      <w:tr w:rsidR="00C96E25" w:rsidRPr="00C96E25" w14:paraId="3DA7795E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7CAD6AC3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23E5B041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и в случае необходимости, натяжение или замена приводных ремней.</w:t>
            </w:r>
          </w:p>
        </w:tc>
      </w:tr>
      <w:tr w:rsidR="00C96E25" w:rsidRPr="00C96E25" w14:paraId="14D69AC0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5CE7D720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4534C782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Очистка жалюзи, корпусных деталей.</w:t>
            </w:r>
          </w:p>
        </w:tc>
      </w:tr>
      <w:tr w:rsidR="00C96E25" w:rsidRPr="00C96E25" w14:paraId="3B446589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07FB6709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52AC68FC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Очистка рабочего органа вентилятора.</w:t>
            </w:r>
          </w:p>
        </w:tc>
      </w:tr>
      <w:tr w:rsidR="00C96E25" w:rsidRPr="00C96E25" w14:paraId="28EA2EF1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49F81861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4DCC1263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 xml:space="preserve">Очистка, </w:t>
            </w:r>
            <w:proofErr w:type="spellStart"/>
            <w:r w:rsidRPr="00C96E25">
              <w:rPr>
                <w:rFonts w:ascii="Times New Roman" w:hAnsi="Times New Roman" w:cs="Times New Roman"/>
              </w:rPr>
              <w:t>провер.ка</w:t>
            </w:r>
            <w:proofErr w:type="spellEnd"/>
            <w:r w:rsidRPr="00C96E25">
              <w:rPr>
                <w:rFonts w:ascii="Times New Roman" w:hAnsi="Times New Roman" w:cs="Times New Roman"/>
              </w:rPr>
              <w:t xml:space="preserve"> герметичности посадки, замена (в случае необходимости) фильтров грубой очистки</w:t>
            </w:r>
          </w:p>
        </w:tc>
      </w:tr>
      <w:tr w:rsidR="00C96E25" w:rsidRPr="00C96E25" w14:paraId="0E79DF3A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3B179843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13390B79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Очистка, замена фильтров тонкой очистки.</w:t>
            </w:r>
          </w:p>
        </w:tc>
      </w:tr>
      <w:tr w:rsidR="00C96E25" w:rsidRPr="00C96E25" w14:paraId="72EF370A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7475655F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56BEDB48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исправности дренажной системы, очистка, проверка исправности помпы.</w:t>
            </w:r>
          </w:p>
        </w:tc>
      </w:tr>
      <w:tr w:rsidR="00C96E25" w:rsidRPr="00C96E25" w14:paraId="22F65D88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5E1F6B53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7665302E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герметичности соединений воздуховодов.</w:t>
            </w:r>
          </w:p>
        </w:tc>
      </w:tr>
      <w:tr w:rsidR="00C96E25" w:rsidRPr="00C96E25" w14:paraId="44068F45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606EF7F5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1C2B4BC5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качества крепления блоков, узлов и агрегатов.</w:t>
            </w:r>
          </w:p>
        </w:tc>
      </w:tr>
      <w:tr w:rsidR="00C96E25" w:rsidRPr="00C96E25" w14:paraId="2B904AAD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4AB32794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5602269D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Диагностика и устранение посторонних шумов.</w:t>
            </w:r>
          </w:p>
        </w:tc>
      </w:tr>
      <w:tr w:rsidR="00C96E25" w:rsidRPr="00C96E25" w14:paraId="3ED56134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598D8911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25D03030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Замер пускового и рабочего токов.</w:t>
            </w:r>
          </w:p>
        </w:tc>
      </w:tr>
      <w:tr w:rsidR="00C96E25" w:rsidRPr="00C96E25" w14:paraId="4C70156C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1AFED179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3CB6D0AB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Смазка подшипников.</w:t>
            </w:r>
          </w:p>
        </w:tc>
      </w:tr>
      <w:tr w:rsidR="00C96E25" w:rsidRPr="00C96E25" w14:paraId="12838C6F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02F2C042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35C6464B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работы автоматики в тестовом режиме.</w:t>
            </w:r>
          </w:p>
        </w:tc>
      </w:tr>
      <w:tr w:rsidR="00C96E25" w:rsidRPr="00C96E25" w14:paraId="2D81B556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5BAF38FE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6C2A4ABA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настройки, тестирование контроллеров и пультов управления, по заводским установочным параметрам.</w:t>
            </w:r>
          </w:p>
        </w:tc>
      </w:tr>
      <w:tr w:rsidR="00C96E25" w:rsidRPr="00C96E25" w14:paraId="62151CB2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64167025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4BD9155B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исправности виброизолирующих опор.</w:t>
            </w:r>
          </w:p>
        </w:tc>
      </w:tr>
      <w:tr w:rsidR="00C96E25" w:rsidRPr="00C96E25" w14:paraId="77BF7DD8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5EFAD44B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57AF3635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логики работы автоматики.</w:t>
            </w:r>
          </w:p>
        </w:tc>
      </w:tr>
      <w:tr w:rsidR="00C96E25" w:rsidRPr="00C96E25" w14:paraId="0762B11C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084BCB92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5ECD5C81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работы трёхходовых клапанов.</w:t>
            </w:r>
          </w:p>
        </w:tc>
      </w:tr>
      <w:tr w:rsidR="00C96E25" w:rsidRPr="00C96E25" w14:paraId="50748DBE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70313664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2B009583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Чистка воздухораспределительных устройств.</w:t>
            </w:r>
          </w:p>
        </w:tc>
      </w:tr>
      <w:tr w:rsidR="00C96E25" w:rsidRPr="00C96E25" w14:paraId="3C13622E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226E92FC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070982AD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12E6D202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96E25">
              <w:rPr>
                <w:rFonts w:ascii="Times New Roman" w:hAnsi="Times New Roman" w:cs="Times New Roman"/>
                <w:b/>
                <w:bCs/>
              </w:rPr>
              <w:t xml:space="preserve">Вытяжные системы </w:t>
            </w:r>
          </w:p>
        </w:tc>
      </w:tr>
      <w:tr w:rsidR="00C96E25" w:rsidRPr="00C96E25" w14:paraId="4CC68F80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4EAA552D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779290B6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Очистка жалюзи, корпусных деталей.</w:t>
            </w:r>
          </w:p>
        </w:tc>
      </w:tr>
      <w:tr w:rsidR="00C96E25" w:rsidRPr="00C96E25" w14:paraId="0CF3B8E7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787C053A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48E17935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Очистка рабочего органа вентиляторов.</w:t>
            </w:r>
          </w:p>
        </w:tc>
      </w:tr>
      <w:tr w:rsidR="00C96E25" w:rsidRPr="00C96E25" w14:paraId="3C2CA8AE" w14:textId="77777777" w:rsidTr="00405595">
        <w:trPr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7D0936CD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65886236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качества крепления блоков, узлов и агрегатов.</w:t>
            </w:r>
          </w:p>
        </w:tc>
      </w:tr>
      <w:tr w:rsidR="00C96E25" w:rsidRPr="00C96E25" w14:paraId="43B08BF7" w14:textId="77777777" w:rsidTr="00405595">
        <w:trPr>
          <w:cantSplit/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184FE6BE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4C53BE18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Диагностика и устранение посторонних шумов.</w:t>
            </w:r>
          </w:p>
        </w:tc>
      </w:tr>
      <w:tr w:rsidR="00C96E25" w:rsidRPr="00C96E25" w14:paraId="5A022903" w14:textId="77777777" w:rsidTr="00405595">
        <w:trPr>
          <w:cantSplit/>
          <w:trHeight w:val="21"/>
        </w:trPr>
        <w:tc>
          <w:tcPr>
            <w:tcW w:w="464" w:type="dxa"/>
            <w:shd w:val="clear" w:color="auto" w:fill="auto"/>
            <w:vAlign w:val="center"/>
          </w:tcPr>
          <w:p w14:paraId="66F65620" w14:textId="77777777" w:rsidR="00C96E25" w:rsidRPr="00C96E25" w:rsidRDefault="00C96E25" w:rsidP="00C96E2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5" w:type="dxa"/>
            <w:shd w:val="clear" w:color="auto" w:fill="auto"/>
            <w:vAlign w:val="center"/>
          </w:tcPr>
          <w:p w14:paraId="1352E9D6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Замер пускового и рабочего токов.</w:t>
            </w:r>
          </w:p>
          <w:p w14:paraId="6EE172E8" w14:textId="77777777" w:rsidR="00C96E25" w:rsidRPr="00C96E25" w:rsidRDefault="00C96E25" w:rsidP="00C96E2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Смазка подшипников</w:t>
            </w:r>
          </w:p>
        </w:tc>
      </w:tr>
    </w:tbl>
    <w:p w14:paraId="1FEC4650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both"/>
        <w:rPr>
          <w:rFonts w:ascii="Times New Roman" w:hAnsi="Times New Roman" w:cs="Times New Roman"/>
        </w:rPr>
      </w:pPr>
    </w:p>
    <w:p w14:paraId="465225F5" w14:textId="77777777" w:rsidR="00C96E25" w:rsidRPr="00C96E25" w:rsidRDefault="00C96E25" w:rsidP="00C96E25">
      <w:pPr>
        <w:spacing w:after="0"/>
        <w:ind w:right="1303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C96E25">
        <w:rPr>
          <w:rFonts w:ascii="Times New Roman" w:hAnsi="Times New Roman" w:cs="Times New Roman"/>
          <w:b/>
          <w:bCs/>
          <w:u w:val="single"/>
        </w:rPr>
        <w:t>Системы кондиционирования</w:t>
      </w:r>
    </w:p>
    <w:p w14:paraId="5886F900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both"/>
        <w:rPr>
          <w:rFonts w:ascii="Times New Roman" w:hAnsi="Times New Roman" w:cs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8837"/>
      </w:tblGrid>
      <w:tr w:rsidR="00C96E25" w:rsidRPr="00C96E25" w14:paraId="2A1C0CE5" w14:textId="77777777" w:rsidTr="00405595">
        <w:tc>
          <w:tcPr>
            <w:tcW w:w="534" w:type="dxa"/>
          </w:tcPr>
          <w:p w14:paraId="4D0B5C67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1" w:type="dxa"/>
          </w:tcPr>
          <w:p w14:paraId="47E4A85F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Чистка воздушных фильтров</w:t>
            </w:r>
          </w:p>
        </w:tc>
      </w:tr>
      <w:tr w:rsidR="00C96E25" w:rsidRPr="00C96E25" w14:paraId="5C29241D" w14:textId="77777777" w:rsidTr="00405595">
        <w:tc>
          <w:tcPr>
            <w:tcW w:w="534" w:type="dxa"/>
          </w:tcPr>
          <w:p w14:paraId="11277281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1" w:type="dxa"/>
          </w:tcPr>
          <w:p w14:paraId="31607304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Чистка испарителя с разборкой внутреннего блока</w:t>
            </w:r>
          </w:p>
        </w:tc>
      </w:tr>
      <w:tr w:rsidR="00C96E25" w:rsidRPr="00C96E25" w14:paraId="181A3B0D" w14:textId="77777777" w:rsidTr="00405595">
        <w:tc>
          <w:tcPr>
            <w:tcW w:w="534" w:type="dxa"/>
          </w:tcPr>
          <w:p w14:paraId="315B4733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61" w:type="dxa"/>
          </w:tcPr>
          <w:p w14:paraId="15C74121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герметичности соединений трубопроводов, замер давления, герметизация и дозаправка фреоном в случае необходимости</w:t>
            </w:r>
          </w:p>
        </w:tc>
      </w:tr>
      <w:tr w:rsidR="00C96E25" w:rsidRPr="00C96E25" w14:paraId="682F7BD9" w14:textId="77777777" w:rsidTr="00405595">
        <w:tc>
          <w:tcPr>
            <w:tcW w:w="534" w:type="dxa"/>
          </w:tcPr>
          <w:p w14:paraId="41580DB5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61" w:type="dxa"/>
          </w:tcPr>
          <w:p w14:paraId="6A12A421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Диагностика и устранение посторонних шумов</w:t>
            </w:r>
          </w:p>
        </w:tc>
      </w:tr>
      <w:tr w:rsidR="00C96E25" w:rsidRPr="00C96E25" w14:paraId="1F30E694" w14:textId="77777777" w:rsidTr="00405595">
        <w:tc>
          <w:tcPr>
            <w:tcW w:w="534" w:type="dxa"/>
          </w:tcPr>
          <w:p w14:paraId="00AF2953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61" w:type="dxa"/>
          </w:tcPr>
          <w:p w14:paraId="5AD1016F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Замер пускового и рабочего токов</w:t>
            </w:r>
          </w:p>
        </w:tc>
      </w:tr>
      <w:tr w:rsidR="00C96E25" w:rsidRPr="00C96E25" w14:paraId="47D9A6FD" w14:textId="77777777" w:rsidTr="00405595">
        <w:tc>
          <w:tcPr>
            <w:tcW w:w="534" w:type="dxa"/>
          </w:tcPr>
          <w:p w14:paraId="320A863F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61" w:type="dxa"/>
          </w:tcPr>
          <w:p w14:paraId="58CCE77E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качества соединений электрических контактов, протяжка</w:t>
            </w:r>
          </w:p>
        </w:tc>
      </w:tr>
      <w:tr w:rsidR="00C96E25" w:rsidRPr="00C96E25" w14:paraId="077CB5AF" w14:textId="77777777" w:rsidTr="00405595">
        <w:tc>
          <w:tcPr>
            <w:tcW w:w="534" w:type="dxa"/>
          </w:tcPr>
          <w:p w14:paraId="03E80610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161" w:type="dxa"/>
          </w:tcPr>
          <w:p w14:paraId="773D5898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качества крепления блоков, узлов и агрегатов</w:t>
            </w:r>
          </w:p>
        </w:tc>
      </w:tr>
      <w:tr w:rsidR="00C96E25" w:rsidRPr="00C96E25" w14:paraId="08B3083F" w14:textId="77777777" w:rsidTr="00405595">
        <w:tc>
          <w:tcPr>
            <w:tcW w:w="534" w:type="dxa"/>
          </w:tcPr>
          <w:p w14:paraId="5652B4CB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61" w:type="dxa"/>
          </w:tcPr>
          <w:p w14:paraId="3DEEAEC1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исправности насосной системы, компрессора</w:t>
            </w:r>
          </w:p>
        </w:tc>
      </w:tr>
      <w:tr w:rsidR="00C96E25" w:rsidRPr="00C96E25" w14:paraId="0D82289F" w14:textId="77777777" w:rsidTr="00405595">
        <w:tc>
          <w:tcPr>
            <w:tcW w:w="534" w:type="dxa"/>
          </w:tcPr>
          <w:p w14:paraId="574FFC1A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61" w:type="dxa"/>
          </w:tcPr>
          <w:p w14:paraId="32875986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исправности работы дренажной системы, включая помпы</w:t>
            </w:r>
          </w:p>
        </w:tc>
      </w:tr>
      <w:tr w:rsidR="00C96E25" w:rsidRPr="00C96E25" w14:paraId="2112FC68" w14:textId="77777777" w:rsidTr="00405595">
        <w:tc>
          <w:tcPr>
            <w:tcW w:w="534" w:type="dxa"/>
          </w:tcPr>
          <w:p w14:paraId="555D256A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61" w:type="dxa"/>
          </w:tcPr>
          <w:p w14:paraId="7171428D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Расконсервация кондиционеров, при подготовке к летнему сезону и консервация на зимний период</w:t>
            </w:r>
          </w:p>
        </w:tc>
      </w:tr>
      <w:tr w:rsidR="00C96E25" w:rsidRPr="00C96E25" w14:paraId="38ADA2AD" w14:textId="77777777" w:rsidTr="00405595">
        <w:tc>
          <w:tcPr>
            <w:tcW w:w="534" w:type="dxa"/>
          </w:tcPr>
          <w:p w14:paraId="7069EBE2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61" w:type="dxa"/>
          </w:tcPr>
          <w:p w14:paraId="2A8B2F98" w14:textId="77777777" w:rsidR="00C96E25" w:rsidRPr="00C96E25" w:rsidRDefault="00C96E25" w:rsidP="00C96E25">
            <w:pPr>
              <w:spacing w:after="0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Промывка и очистка теплообменников внешних блоков</w:t>
            </w:r>
          </w:p>
        </w:tc>
      </w:tr>
    </w:tbl>
    <w:p w14:paraId="7846931F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both"/>
        <w:rPr>
          <w:rFonts w:ascii="Times New Roman" w:hAnsi="Times New Roman" w:cs="Times New Roman"/>
        </w:rPr>
      </w:pPr>
    </w:p>
    <w:p w14:paraId="46870904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center"/>
        <w:rPr>
          <w:rFonts w:ascii="Times New Roman" w:hAnsi="Times New Roman" w:cs="Times New Roman"/>
          <w:b/>
          <w:u w:val="single"/>
        </w:rPr>
      </w:pPr>
      <w:r w:rsidRPr="00C96E25">
        <w:rPr>
          <w:rFonts w:ascii="Times New Roman" w:hAnsi="Times New Roman" w:cs="Times New Roman"/>
          <w:b/>
          <w:u w:val="single"/>
        </w:rPr>
        <w:t>Тепловые завесы:</w:t>
      </w:r>
    </w:p>
    <w:p w14:paraId="4571C8ED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both"/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1"/>
        <w:gridCol w:w="8844"/>
      </w:tblGrid>
      <w:tr w:rsidR="00C96E25" w:rsidRPr="00C96E25" w14:paraId="4F5EFA14" w14:textId="77777777" w:rsidTr="00405595">
        <w:tc>
          <w:tcPr>
            <w:tcW w:w="534" w:type="dxa"/>
          </w:tcPr>
          <w:p w14:paraId="39360A35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1" w:type="dxa"/>
          </w:tcPr>
          <w:p w14:paraId="6932727C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Внешний визуальный осмотр всего оборудования.</w:t>
            </w:r>
          </w:p>
        </w:tc>
      </w:tr>
      <w:tr w:rsidR="00C96E25" w:rsidRPr="00C96E25" w14:paraId="18A099DD" w14:textId="77777777" w:rsidTr="00405595">
        <w:tc>
          <w:tcPr>
            <w:tcW w:w="534" w:type="dxa"/>
          </w:tcPr>
          <w:p w14:paraId="09ACB4D9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1" w:type="dxa"/>
          </w:tcPr>
          <w:p w14:paraId="41A2ABAB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и наладка работы автоматики тепловых завес, при необходимости ремонт/замена.</w:t>
            </w:r>
          </w:p>
        </w:tc>
      </w:tr>
      <w:tr w:rsidR="00C96E25" w:rsidRPr="00C96E25" w14:paraId="0B262AD7" w14:textId="77777777" w:rsidTr="00405595">
        <w:tc>
          <w:tcPr>
            <w:tcW w:w="534" w:type="dxa"/>
          </w:tcPr>
          <w:p w14:paraId="643B657C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61" w:type="dxa"/>
          </w:tcPr>
          <w:p w14:paraId="55B13AB6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Продувка, промывка, очистка теплообменников тепловых завес.</w:t>
            </w:r>
          </w:p>
        </w:tc>
      </w:tr>
      <w:tr w:rsidR="00C96E25" w:rsidRPr="00C96E25" w14:paraId="5490DA1F" w14:textId="77777777" w:rsidTr="00405595">
        <w:tc>
          <w:tcPr>
            <w:tcW w:w="534" w:type="dxa"/>
          </w:tcPr>
          <w:p w14:paraId="524641F6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61" w:type="dxa"/>
          </w:tcPr>
          <w:p w14:paraId="6C5D5B9F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Замер пусковых и рабочих токов тепловых завес.</w:t>
            </w:r>
          </w:p>
        </w:tc>
      </w:tr>
      <w:tr w:rsidR="00C96E25" w:rsidRPr="00C96E25" w14:paraId="3D011464" w14:textId="77777777" w:rsidTr="00405595">
        <w:tc>
          <w:tcPr>
            <w:tcW w:w="534" w:type="dxa"/>
          </w:tcPr>
          <w:p w14:paraId="540CBEBD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61" w:type="dxa"/>
          </w:tcPr>
          <w:p w14:paraId="07FE2C95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Очистка/ремонт вентилятора, при необходимости замена.</w:t>
            </w:r>
          </w:p>
        </w:tc>
      </w:tr>
    </w:tbl>
    <w:p w14:paraId="6D780602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both"/>
        <w:rPr>
          <w:rFonts w:ascii="Times New Roman" w:hAnsi="Times New Roman" w:cs="Times New Roman"/>
        </w:rPr>
      </w:pPr>
    </w:p>
    <w:p w14:paraId="308B7815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center"/>
        <w:rPr>
          <w:rFonts w:ascii="Times New Roman" w:hAnsi="Times New Roman" w:cs="Times New Roman"/>
          <w:b/>
          <w:u w:val="single"/>
        </w:rPr>
      </w:pPr>
      <w:r w:rsidRPr="00C96E25">
        <w:rPr>
          <w:rFonts w:ascii="Times New Roman" w:hAnsi="Times New Roman" w:cs="Times New Roman"/>
          <w:b/>
          <w:u w:val="single"/>
        </w:rPr>
        <w:t>Транспортерная лента:</w:t>
      </w:r>
    </w:p>
    <w:p w14:paraId="718A931F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both"/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1"/>
        <w:gridCol w:w="8844"/>
      </w:tblGrid>
      <w:tr w:rsidR="00C96E25" w:rsidRPr="00C96E25" w14:paraId="0CD5C543" w14:textId="77777777" w:rsidTr="00405595">
        <w:tc>
          <w:tcPr>
            <w:tcW w:w="534" w:type="dxa"/>
          </w:tcPr>
          <w:p w14:paraId="6C3AEFC4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1" w:type="dxa"/>
          </w:tcPr>
          <w:p w14:paraId="2C0D1470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Диагностика технического состояния транспортерной ленты.</w:t>
            </w:r>
          </w:p>
        </w:tc>
      </w:tr>
      <w:tr w:rsidR="00C96E25" w:rsidRPr="00C96E25" w14:paraId="4F5E1A48" w14:textId="77777777" w:rsidTr="00405595">
        <w:tc>
          <w:tcPr>
            <w:tcW w:w="534" w:type="dxa"/>
          </w:tcPr>
          <w:p w14:paraId="7FFD5422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1" w:type="dxa"/>
          </w:tcPr>
          <w:p w14:paraId="3491906B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Диагностика состояния обмоток двигателя транспортерной ленты.</w:t>
            </w:r>
          </w:p>
        </w:tc>
      </w:tr>
      <w:tr w:rsidR="00C96E25" w:rsidRPr="00C96E25" w14:paraId="1B76470E" w14:textId="77777777" w:rsidTr="00405595">
        <w:tc>
          <w:tcPr>
            <w:tcW w:w="534" w:type="dxa"/>
          </w:tcPr>
          <w:p w14:paraId="68232BF2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61" w:type="dxa"/>
          </w:tcPr>
          <w:p w14:paraId="2859E36B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Регулировка натяжения (центровка) транспортерной ленты.</w:t>
            </w:r>
          </w:p>
        </w:tc>
      </w:tr>
      <w:tr w:rsidR="00C96E25" w:rsidRPr="00C96E25" w14:paraId="195B29AB" w14:textId="77777777" w:rsidTr="00405595">
        <w:tc>
          <w:tcPr>
            <w:tcW w:w="534" w:type="dxa"/>
          </w:tcPr>
          <w:p w14:paraId="2390ACFE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61" w:type="dxa"/>
          </w:tcPr>
          <w:p w14:paraId="00495C00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 xml:space="preserve">Проверка и регулировка педалей. </w:t>
            </w:r>
          </w:p>
        </w:tc>
      </w:tr>
      <w:tr w:rsidR="00C96E25" w:rsidRPr="00C96E25" w14:paraId="71CBF3C7" w14:textId="77777777" w:rsidTr="00405595">
        <w:tc>
          <w:tcPr>
            <w:tcW w:w="534" w:type="dxa"/>
          </w:tcPr>
          <w:p w14:paraId="595A4B67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61" w:type="dxa"/>
          </w:tcPr>
          <w:p w14:paraId="780BA528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Чистка фотоэлементов.</w:t>
            </w:r>
          </w:p>
        </w:tc>
      </w:tr>
      <w:tr w:rsidR="00C96E25" w:rsidRPr="00C96E25" w14:paraId="6AC9FEFB" w14:textId="77777777" w:rsidTr="00405595">
        <w:tc>
          <w:tcPr>
            <w:tcW w:w="534" w:type="dxa"/>
          </w:tcPr>
          <w:p w14:paraId="38540A10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61" w:type="dxa"/>
          </w:tcPr>
          <w:p w14:paraId="0B12C987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Разборка и сборка транспортерной ленты силами Исполнителя по Заявке или по факту необходимости, подтвержденному Заказчиком, но не более 1 (одного) раза в 1 (один) год для очистки от мусора силами персонала Заказчика.</w:t>
            </w:r>
          </w:p>
        </w:tc>
      </w:tr>
    </w:tbl>
    <w:p w14:paraId="6247D333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both"/>
        <w:rPr>
          <w:rFonts w:ascii="Times New Roman" w:hAnsi="Times New Roman" w:cs="Times New Roman"/>
        </w:rPr>
      </w:pPr>
    </w:p>
    <w:p w14:paraId="787E3AA5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center"/>
        <w:rPr>
          <w:rFonts w:ascii="Times New Roman" w:hAnsi="Times New Roman" w:cs="Times New Roman"/>
          <w:b/>
          <w:u w:val="single"/>
        </w:rPr>
      </w:pPr>
      <w:r w:rsidRPr="00C96E25">
        <w:rPr>
          <w:rFonts w:ascii="Times New Roman" w:hAnsi="Times New Roman" w:cs="Times New Roman"/>
          <w:b/>
          <w:u w:val="single"/>
        </w:rPr>
        <w:t>Группа электротеплового оборудования:</w:t>
      </w:r>
    </w:p>
    <w:p w14:paraId="1D9CB418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center"/>
        <w:rPr>
          <w:rFonts w:ascii="Times New Roman" w:hAnsi="Times New Roman" w:cs="Times New Roman"/>
          <w:b/>
          <w:u w:val="single"/>
        </w:rPr>
      </w:pPr>
      <w:r w:rsidRPr="00C96E25">
        <w:rPr>
          <w:rFonts w:ascii="Times New Roman" w:hAnsi="Times New Roman" w:cs="Times New Roman"/>
          <w:b/>
          <w:u w:val="single"/>
        </w:rPr>
        <w:t>(гриль, шкаф тепловой, фритюрница, упаковщик)</w:t>
      </w:r>
    </w:p>
    <w:p w14:paraId="1FB5C2C7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both"/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1"/>
        <w:gridCol w:w="8844"/>
      </w:tblGrid>
      <w:tr w:rsidR="00C96E25" w:rsidRPr="00C96E25" w14:paraId="29846EDD" w14:textId="77777777" w:rsidTr="00405595">
        <w:tc>
          <w:tcPr>
            <w:tcW w:w="534" w:type="dxa"/>
          </w:tcPr>
          <w:p w14:paraId="1AFE1FC4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1" w:type="dxa"/>
          </w:tcPr>
          <w:p w14:paraId="22156305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Контрольный осмотр состояния внешних поверхностей изделия.</w:t>
            </w:r>
          </w:p>
        </w:tc>
      </w:tr>
      <w:tr w:rsidR="00C96E25" w:rsidRPr="00C96E25" w14:paraId="01CE0370" w14:textId="77777777" w:rsidTr="00405595">
        <w:tc>
          <w:tcPr>
            <w:tcW w:w="534" w:type="dxa"/>
          </w:tcPr>
          <w:p w14:paraId="589DE907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1" w:type="dxa"/>
          </w:tcPr>
          <w:p w14:paraId="3D019C17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 xml:space="preserve">Проверка состояния </w:t>
            </w:r>
            <w:proofErr w:type="spellStart"/>
            <w:r w:rsidRPr="00C96E25">
              <w:rPr>
                <w:rFonts w:ascii="Times New Roman" w:hAnsi="Times New Roman" w:cs="Times New Roman"/>
              </w:rPr>
              <w:t>электроконфорок</w:t>
            </w:r>
            <w:proofErr w:type="spellEnd"/>
            <w:r w:rsidRPr="00C96E25">
              <w:rPr>
                <w:rFonts w:ascii="Times New Roman" w:hAnsi="Times New Roman" w:cs="Times New Roman"/>
              </w:rPr>
              <w:t>, Тэнов.</w:t>
            </w:r>
          </w:p>
        </w:tc>
      </w:tr>
      <w:tr w:rsidR="00C96E25" w:rsidRPr="00C96E25" w14:paraId="210739FF" w14:textId="77777777" w:rsidTr="00405595">
        <w:tc>
          <w:tcPr>
            <w:tcW w:w="534" w:type="dxa"/>
          </w:tcPr>
          <w:p w14:paraId="57669470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61" w:type="dxa"/>
          </w:tcPr>
          <w:p w14:paraId="155961BD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Ревизия электропроводки на предмет целостности изоляции, контактных соединений.</w:t>
            </w:r>
          </w:p>
        </w:tc>
      </w:tr>
      <w:tr w:rsidR="00C96E25" w:rsidRPr="00C96E25" w14:paraId="0F3FAA8D" w14:textId="77777777" w:rsidTr="00405595">
        <w:tc>
          <w:tcPr>
            <w:tcW w:w="534" w:type="dxa"/>
          </w:tcPr>
          <w:p w14:paraId="2D48B72A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61" w:type="dxa"/>
          </w:tcPr>
          <w:p w14:paraId="59A7A3B1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состояния электромагнитных пускателей, пакетных переключателей режимов, терморегуляторов (термостат рабочий), терм защиты, чистка и регулировка.</w:t>
            </w:r>
          </w:p>
        </w:tc>
      </w:tr>
      <w:tr w:rsidR="00C96E25" w:rsidRPr="00C96E25" w14:paraId="696073D1" w14:textId="77777777" w:rsidTr="00405595">
        <w:tc>
          <w:tcPr>
            <w:tcW w:w="534" w:type="dxa"/>
          </w:tcPr>
          <w:p w14:paraId="187E9042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61" w:type="dxa"/>
          </w:tcPr>
          <w:p w14:paraId="4A70EDD2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режимов работы изделия.</w:t>
            </w:r>
          </w:p>
        </w:tc>
      </w:tr>
      <w:tr w:rsidR="00C96E25" w:rsidRPr="00C96E25" w14:paraId="0F8872C5" w14:textId="77777777" w:rsidTr="00405595">
        <w:tc>
          <w:tcPr>
            <w:tcW w:w="534" w:type="dxa"/>
          </w:tcPr>
          <w:p w14:paraId="344813A9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61" w:type="dxa"/>
          </w:tcPr>
          <w:p w14:paraId="4C27021A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Инструктаж персонала по правилам эксплуатации оборудования.</w:t>
            </w:r>
          </w:p>
        </w:tc>
      </w:tr>
    </w:tbl>
    <w:p w14:paraId="00A7A272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both"/>
        <w:rPr>
          <w:rFonts w:ascii="Times New Roman" w:hAnsi="Times New Roman" w:cs="Times New Roman"/>
        </w:rPr>
      </w:pPr>
    </w:p>
    <w:p w14:paraId="3A0FAFB4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center"/>
        <w:rPr>
          <w:rFonts w:ascii="Times New Roman" w:hAnsi="Times New Roman" w:cs="Times New Roman"/>
          <w:b/>
          <w:u w:val="single"/>
        </w:rPr>
      </w:pPr>
      <w:r w:rsidRPr="00C96E25">
        <w:rPr>
          <w:rFonts w:ascii="Times New Roman" w:hAnsi="Times New Roman" w:cs="Times New Roman"/>
          <w:b/>
          <w:u w:val="single"/>
        </w:rPr>
        <w:t>Группа электротеплового оборудования с подачей воды:</w:t>
      </w:r>
    </w:p>
    <w:p w14:paraId="06D46064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center"/>
        <w:rPr>
          <w:rFonts w:ascii="Times New Roman" w:hAnsi="Times New Roman" w:cs="Times New Roman"/>
          <w:u w:val="single"/>
        </w:rPr>
      </w:pPr>
      <w:r w:rsidRPr="00C96E25">
        <w:rPr>
          <w:rFonts w:ascii="Times New Roman" w:hAnsi="Times New Roman" w:cs="Times New Roman"/>
          <w:u w:val="single"/>
        </w:rPr>
        <w:t xml:space="preserve">(печь конвекционная, </w:t>
      </w:r>
      <w:proofErr w:type="spellStart"/>
      <w:r w:rsidRPr="00C96E25">
        <w:rPr>
          <w:rFonts w:ascii="Times New Roman" w:hAnsi="Times New Roman" w:cs="Times New Roman"/>
          <w:u w:val="single"/>
        </w:rPr>
        <w:t>пароконвектомат</w:t>
      </w:r>
      <w:proofErr w:type="spellEnd"/>
      <w:r w:rsidRPr="00C96E25">
        <w:rPr>
          <w:rFonts w:ascii="Times New Roman" w:hAnsi="Times New Roman" w:cs="Times New Roman"/>
          <w:u w:val="single"/>
        </w:rPr>
        <w:t>)</w:t>
      </w:r>
    </w:p>
    <w:p w14:paraId="1C828CA9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center"/>
        <w:rPr>
          <w:rFonts w:ascii="Times New Roman" w:hAnsi="Times New Roman" w:cs="Times New Roman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0"/>
        <w:gridCol w:w="8845"/>
      </w:tblGrid>
      <w:tr w:rsidR="00C96E25" w:rsidRPr="00C96E25" w14:paraId="0957D21C" w14:textId="77777777" w:rsidTr="00405595">
        <w:tc>
          <w:tcPr>
            <w:tcW w:w="534" w:type="dxa"/>
          </w:tcPr>
          <w:p w14:paraId="575AE8F0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1" w:type="dxa"/>
          </w:tcPr>
          <w:p w14:paraId="55A72C35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Контрольный осмотр состояния корпуса, остекления, уплотнительных резинок.</w:t>
            </w:r>
          </w:p>
        </w:tc>
      </w:tr>
      <w:tr w:rsidR="00C96E25" w:rsidRPr="00C96E25" w14:paraId="3608ECE0" w14:textId="77777777" w:rsidTr="00405595">
        <w:tc>
          <w:tcPr>
            <w:tcW w:w="534" w:type="dxa"/>
          </w:tcPr>
          <w:p w14:paraId="09244262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1" w:type="dxa"/>
          </w:tcPr>
          <w:p w14:paraId="4F1364A5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состояния кронштейнов дверей, запорных механизмов (чистка, смазка).</w:t>
            </w:r>
          </w:p>
        </w:tc>
      </w:tr>
      <w:tr w:rsidR="00C96E25" w:rsidRPr="00C96E25" w14:paraId="238B504C" w14:textId="77777777" w:rsidTr="00405595">
        <w:tc>
          <w:tcPr>
            <w:tcW w:w="534" w:type="dxa"/>
          </w:tcPr>
          <w:p w14:paraId="0F742C8A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61" w:type="dxa"/>
          </w:tcPr>
          <w:p w14:paraId="76DD5178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состояния рабочей камеры, крыльчаток электродвигателей, форсунок подачи воды (чистка, смазка, регулировка).</w:t>
            </w:r>
          </w:p>
        </w:tc>
      </w:tr>
      <w:tr w:rsidR="00C96E25" w:rsidRPr="00C96E25" w14:paraId="2B6F3548" w14:textId="77777777" w:rsidTr="00405595">
        <w:tc>
          <w:tcPr>
            <w:tcW w:w="534" w:type="dxa"/>
          </w:tcPr>
          <w:p w14:paraId="32943612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61" w:type="dxa"/>
          </w:tcPr>
          <w:p w14:paraId="7AEB2ECC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состояния электропроводки, контактных групп, плат управления.</w:t>
            </w:r>
          </w:p>
        </w:tc>
      </w:tr>
      <w:tr w:rsidR="00C96E25" w:rsidRPr="00C96E25" w14:paraId="2256FB8E" w14:textId="77777777" w:rsidTr="00405595">
        <w:tc>
          <w:tcPr>
            <w:tcW w:w="534" w:type="dxa"/>
          </w:tcPr>
          <w:p w14:paraId="645BD7A8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61" w:type="dxa"/>
          </w:tcPr>
          <w:p w14:paraId="326D3354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Осмотр и диагностика нагревательных элементов, электродвигателей.</w:t>
            </w:r>
          </w:p>
        </w:tc>
      </w:tr>
      <w:tr w:rsidR="00C96E25" w:rsidRPr="00C96E25" w14:paraId="4FD1B3CF" w14:textId="77777777" w:rsidTr="00405595">
        <w:tc>
          <w:tcPr>
            <w:tcW w:w="534" w:type="dxa"/>
          </w:tcPr>
          <w:p w14:paraId="7DFD287C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61" w:type="dxa"/>
          </w:tcPr>
          <w:p w14:paraId="74071C33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При наличии фильтра смягчителя его регенерация.</w:t>
            </w:r>
          </w:p>
        </w:tc>
      </w:tr>
      <w:tr w:rsidR="00C96E25" w:rsidRPr="00C96E25" w14:paraId="13AEE2E1" w14:textId="77777777" w:rsidTr="00405595">
        <w:tc>
          <w:tcPr>
            <w:tcW w:w="534" w:type="dxa"/>
          </w:tcPr>
          <w:p w14:paraId="3AEBD99A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61" w:type="dxa"/>
          </w:tcPr>
          <w:p w14:paraId="0507B4C7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Ревизия гидравлических систем.</w:t>
            </w:r>
          </w:p>
        </w:tc>
      </w:tr>
      <w:tr w:rsidR="00C96E25" w:rsidRPr="00C96E25" w14:paraId="192BE1CC" w14:textId="77777777" w:rsidTr="00405595">
        <w:tc>
          <w:tcPr>
            <w:tcW w:w="534" w:type="dxa"/>
          </w:tcPr>
          <w:p w14:paraId="37428823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61" w:type="dxa"/>
          </w:tcPr>
          <w:p w14:paraId="0E6D7B9D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и регулировка режимов работы.</w:t>
            </w:r>
          </w:p>
        </w:tc>
      </w:tr>
      <w:tr w:rsidR="00C96E25" w:rsidRPr="00C96E25" w14:paraId="69BBDE46" w14:textId="77777777" w:rsidTr="00405595">
        <w:tc>
          <w:tcPr>
            <w:tcW w:w="534" w:type="dxa"/>
          </w:tcPr>
          <w:p w14:paraId="43820595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161" w:type="dxa"/>
          </w:tcPr>
          <w:p w14:paraId="6E1D00FD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Инструктаж персонала по правилам эксплуатации оборудования.</w:t>
            </w:r>
          </w:p>
        </w:tc>
      </w:tr>
    </w:tbl>
    <w:p w14:paraId="674B00B7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both"/>
        <w:rPr>
          <w:rFonts w:ascii="Times New Roman" w:hAnsi="Times New Roman" w:cs="Times New Roman"/>
        </w:rPr>
      </w:pPr>
    </w:p>
    <w:p w14:paraId="43674BCA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center"/>
        <w:rPr>
          <w:rFonts w:ascii="Times New Roman" w:hAnsi="Times New Roman" w:cs="Times New Roman"/>
          <w:b/>
          <w:u w:val="single"/>
        </w:rPr>
      </w:pPr>
      <w:r w:rsidRPr="00C96E25">
        <w:rPr>
          <w:rFonts w:ascii="Times New Roman" w:hAnsi="Times New Roman" w:cs="Times New Roman"/>
          <w:b/>
          <w:u w:val="single"/>
        </w:rPr>
        <w:t>Техническое обслуживание тележек и штабелеров, прессов, секционных ворот</w:t>
      </w:r>
    </w:p>
    <w:p w14:paraId="6CD36005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2"/>
        <w:gridCol w:w="8843"/>
      </w:tblGrid>
      <w:tr w:rsidR="00C96E25" w:rsidRPr="00C96E25" w14:paraId="3C12DF52" w14:textId="77777777" w:rsidTr="00405595">
        <w:tc>
          <w:tcPr>
            <w:tcW w:w="534" w:type="dxa"/>
          </w:tcPr>
          <w:p w14:paraId="04177F47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1" w:type="dxa"/>
          </w:tcPr>
          <w:p w14:paraId="147A8A28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Диагностика неисправности</w:t>
            </w:r>
          </w:p>
        </w:tc>
      </w:tr>
      <w:tr w:rsidR="00C96E25" w:rsidRPr="00C96E25" w14:paraId="7FD63E41" w14:textId="77777777" w:rsidTr="00405595">
        <w:tc>
          <w:tcPr>
            <w:tcW w:w="534" w:type="dxa"/>
          </w:tcPr>
          <w:p w14:paraId="3B0E2EDF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1" w:type="dxa"/>
          </w:tcPr>
          <w:p w14:paraId="2A28F1F0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Ремонт неисправного оборудования</w:t>
            </w:r>
          </w:p>
        </w:tc>
      </w:tr>
      <w:tr w:rsidR="00C96E25" w:rsidRPr="00C96E25" w14:paraId="2C387382" w14:textId="77777777" w:rsidTr="00405595">
        <w:tc>
          <w:tcPr>
            <w:tcW w:w="534" w:type="dxa"/>
          </w:tcPr>
          <w:p w14:paraId="591F3B0C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61" w:type="dxa"/>
          </w:tcPr>
          <w:p w14:paraId="1E2929E2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Очистка от грязи, смазка, регулировка, замена масла.</w:t>
            </w:r>
          </w:p>
        </w:tc>
      </w:tr>
    </w:tbl>
    <w:p w14:paraId="0CB402BE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center"/>
        <w:rPr>
          <w:rFonts w:ascii="Times New Roman" w:hAnsi="Times New Roman" w:cs="Times New Roman"/>
          <w:b/>
          <w:u w:val="single"/>
        </w:rPr>
      </w:pPr>
    </w:p>
    <w:p w14:paraId="70D9F58F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center"/>
        <w:rPr>
          <w:rFonts w:ascii="Times New Roman" w:hAnsi="Times New Roman" w:cs="Times New Roman"/>
          <w:b/>
          <w:u w:val="single"/>
        </w:rPr>
      </w:pPr>
      <w:r w:rsidRPr="00C96E25">
        <w:rPr>
          <w:rFonts w:ascii="Times New Roman" w:hAnsi="Times New Roman" w:cs="Times New Roman"/>
          <w:b/>
          <w:u w:val="single"/>
        </w:rPr>
        <w:t>Автоматические двери</w:t>
      </w:r>
    </w:p>
    <w:p w14:paraId="74AE542D" w14:textId="77777777" w:rsidR="00C96E25" w:rsidRPr="00C96E25" w:rsidRDefault="00C96E25" w:rsidP="00C96E25">
      <w:pPr>
        <w:tabs>
          <w:tab w:val="left" w:pos="9951"/>
          <w:tab w:val="left" w:pos="10480"/>
        </w:tabs>
        <w:spacing w:after="0"/>
        <w:ind w:right="-11"/>
        <w:jc w:val="both"/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0"/>
        <w:gridCol w:w="8845"/>
      </w:tblGrid>
      <w:tr w:rsidR="00C96E25" w:rsidRPr="00C96E25" w14:paraId="20896021" w14:textId="77777777" w:rsidTr="00405595">
        <w:tc>
          <w:tcPr>
            <w:tcW w:w="507" w:type="dxa"/>
          </w:tcPr>
          <w:p w14:paraId="5EE02B78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1" w:type="dxa"/>
          </w:tcPr>
          <w:p w14:paraId="58F094CD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функционирования во всех режимах работы</w:t>
            </w:r>
          </w:p>
        </w:tc>
      </w:tr>
      <w:tr w:rsidR="00C96E25" w:rsidRPr="00C96E25" w14:paraId="584775B9" w14:textId="77777777" w:rsidTr="00405595">
        <w:tc>
          <w:tcPr>
            <w:tcW w:w="507" w:type="dxa"/>
          </w:tcPr>
          <w:p w14:paraId="51399BCB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21" w:type="dxa"/>
          </w:tcPr>
          <w:p w14:paraId="2A1A915D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функционирования системы при отключении питания</w:t>
            </w:r>
          </w:p>
        </w:tc>
      </w:tr>
      <w:tr w:rsidR="00C96E25" w:rsidRPr="00C96E25" w14:paraId="028BCA4C" w14:textId="77777777" w:rsidTr="00405595">
        <w:tc>
          <w:tcPr>
            <w:tcW w:w="507" w:type="dxa"/>
          </w:tcPr>
          <w:p w14:paraId="487C2B59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1" w:type="dxa"/>
          </w:tcPr>
          <w:p w14:paraId="5E97D9CF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функционирования аварийных кнопок / переключателей</w:t>
            </w:r>
          </w:p>
        </w:tc>
      </w:tr>
      <w:tr w:rsidR="00C96E25" w:rsidRPr="00C96E25" w14:paraId="3756B305" w14:textId="77777777" w:rsidTr="00405595">
        <w:tc>
          <w:tcPr>
            <w:tcW w:w="507" w:type="dxa"/>
          </w:tcPr>
          <w:p w14:paraId="47DC6EE5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1" w:type="dxa"/>
          </w:tcPr>
          <w:p w14:paraId="6E972441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зоны распознавания датчиков движения и сенсоров безопасности</w:t>
            </w:r>
          </w:p>
        </w:tc>
      </w:tr>
      <w:tr w:rsidR="00C96E25" w:rsidRPr="00C96E25" w14:paraId="2E88D959" w14:textId="77777777" w:rsidTr="00405595">
        <w:tc>
          <w:tcPr>
            <w:tcW w:w="507" w:type="dxa"/>
          </w:tcPr>
          <w:p w14:paraId="141EA5C1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21" w:type="dxa"/>
          </w:tcPr>
          <w:p w14:paraId="76C995E8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на наличие загрязнений и очистка ходовых элементов</w:t>
            </w:r>
          </w:p>
        </w:tc>
      </w:tr>
      <w:tr w:rsidR="00C96E25" w:rsidRPr="00C96E25" w14:paraId="7F524010" w14:textId="77777777" w:rsidTr="00405595">
        <w:tc>
          <w:tcPr>
            <w:tcW w:w="507" w:type="dxa"/>
          </w:tcPr>
          <w:p w14:paraId="5306ECBE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ind w:right="-11"/>
              <w:jc w:val="right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21" w:type="dxa"/>
          </w:tcPr>
          <w:p w14:paraId="4BB524D1" w14:textId="77777777" w:rsidR="00C96E25" w:rsidRPr="00C96E25" w:rsidRDefault="00C96E25" w:rsidP="00C96E25">
            <w:pPr>
              <w:tabs>
                <w:tab w:val="left" w:pos="9951"/>
                <w:tab w:val="left" w:pos="104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96E25">
              <w:rPr>
                <w:rFonts w:ascii="Times New Roman" w:hAnsi="Times New Roman" w:cs="Times New Roman"/>
              </w:rPr>
              <w:t>Проверка целостности корпуса привода, стеклянных элементов.</w:t>
            </w:r>
          </w:p>
        </w:tc>
      </w:tr>
    </w:tbl>
    <w:p w14:paraId="1170935C" w14:textId="77777777" w:rsidR="008760B7" w:rsidRDefault="008760B7" w:rsidP="00C96E25">
      <w:pPr>
        <w:tabs>
          <w:tab w:val="left" w:pos="4069"/>
        </w:tabs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26D1F97B" w14:textId="77777777" w:rsidR="007B4DB3" w:rsidRPr="008760B7" w:rsidRDefault="007B4DB3" w:rsidP="008760B7">
      <w:pPr>
        <w:rPr>
          <w:rFonts w:ascii="Times New Roman" w:eastAsia="Times New Roman" w:hAnsi="Times New Roman" w:cs="Times New Roman"/>
          <w:lang w:eastAsia="ru-RU"/>
        </w:rPr>
      </w:pPr>
    </w:p>
    <w:p w14:paraId="605C9AFB" w14:textId="77777777" w:rsidR="008760B7" w:rsidRDefault="008760B7" w:rsidP="008760B7">
      <w:pPr>
        <w:rPr>
          <w:rFonts w:ascii="Times New Roman" w:eastAsia="Times New Roman" w:hAnsi="Times New Roman" w:cs="Times New Roman"/>
          <w:lang w:eastAsia="ru-RU"/>
        </w:rPr>
      </w:pPr>
    </w:p>
    <w:p w14:paraId="5BB26AF8" w14:textId="77777777" w:rsidR="004F12AC" w:rsidRDefault="008760B7" w:rsidP="008760B7">
      <w:pPr>
        <w:tabs>
          <w:tab w:val="left" w:pos="6647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876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№9</w:t>
      </w:r>
    </w:p>
    <w:p w14:paraId="66BE997D" w14:textId="77777777" w:rsidR="004F12AC" w:rsidRDefault="004F12AC" w:rsidP="004F12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31" w:type="dxa"/>
        <w:tblLook w:val="04A0" w:firstRow="1" w:lastRow="0" w:firstColumn="1" w:lastColumn="0" w:noHBand="0" w:noVBand="1"/>
      </w:tblPr>
      <w:tblGrid>
        <w:gridCol w:w="960"/>
        <w:gridCol w:w="4847"/>
        <w:gridCol w:w="1420"/>
        <w:gridCol w:w="2004"/>
      </w:tblGrid>
      <w:tr w:rsidR="008A54D4" w:rsidRPr="008A54D4" w14:paraId="6DCDADD8" w14:textId="77777777" w:rsidTr="008A54D4">
        <w:trPr>
          <w:trHeight w:val="825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  <w:hideMark/>
          </w:tcPr>
          <w:p w14:paraId="391331B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  <w:hideMark/>
          </w:tcPr>
          <w:p w14:paraId="30681DF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позиции</w:t>
            </w:r>
          </w:p>
        </w:tc>
        <w:tc>
          <w:tcPr>
            <w:tcW w:w="14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  <w:vAlign w:val="center"/>
            <w:hideMark/>
          </w:tcPr>
          <w:p w14:paraId="2553563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0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  <w:hideMark/>
          </w:tcPr>
          <w:p w14:paraId="091E632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ед. изм., руб. с НДС</w:t>
            </w:r>
          </w:p>
        </w:tc>
      </w:tr>
      <w:tr w:rsidR="008A54D4" w:rsidRPr="008A54D4" w14:paraId="36C475E0" w14:textId="77777777" w:rsidTr="008A54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34E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13817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гибких воздуховодов с комплектом подвесов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1B0B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4EE3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8A54D4" w:rsidRPr="008A54D4" w14:paraId="4067E1AA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D27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7F824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дифлекторов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анемостатов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754A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80AE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8A54D4" w:rsidRPr="008A54D4" w14:paraId="6F9CF9E1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201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1947C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монтажа оборудования: Витрина холодильная (вынос) 1250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A297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4D06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8A54D4" w:rsidRPr="008A54D4" w14:paraId="68A25503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187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72EAE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монтажа оборудования: Витрина холодильная (вынос) 1875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696C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2909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6 300,00</w:t>
            </w:r>
          </w:p>
        </w:tc>
      </w:tr>
      <w:tr w:rsidR="008A54D4" w:rsidRPr="008A54D4" w14:paraId="1461C929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319A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FAECB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монтажа оборудования: Витрина холодильная (вынос) 2500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1976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96B2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A54D4" w:rsidRPr="008A54D4" w14:paraId="66C07829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F0A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15F2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монтажа оборудования: Витрина холодильная (вынос) 3750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0CD5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4A9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8A54D4" w:rsidRPr="008A54D4" w14:paraId="20CD9956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B4C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A281D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монтажа оборудования: Витрина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пристенная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(вынос) 1250мм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190A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6BA1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8A54D4" w:rsidRPr="008A54D4" w14:paraId="3C041239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4CB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ACA9C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монтажа оборудования: Витрина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пристенная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(вынос) 1875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BB83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AF7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8A54D4" w:rsidRPr="008A54D4" w14:paraId="6CE1C914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D6F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1D6BC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монтажа оборудования: Витрина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пристенная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(вынос) 2500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7B57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8F4B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A54D4" w:rsidRPr="008A54D4" w14:paraId="3A4E2BC9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FCFA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CE45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монтажа оборудования: Витрина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пристенная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(вынос) 3750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A29E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627B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8A54D4" w:rsidRPr="008A54D4" w14:paraId="583C8CBE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A07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335B8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монтажа оборудования: Камера холодильная (ЦХМ) 10 м3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0C60A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A1A3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8A54D4" w:rsidRPr="008A54D4" w14:paraId="08EDF5C6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29E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EE7F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Установка, сборка, пусконаладка холодильного оборудования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встроенными компрессорами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E349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208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A54D4" w:rsidRPr="008A54D4" w14:paraId="6FCCB735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63C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A1A2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монтажа оборудования: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Выносной агрегат (компрессорно-конденсаторный)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A39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76C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13 500,00</w:t>
            </w:r>
          </w:p>
        </w:tc>
      </w:tr>
      <w:tr w:rsidR="008A54D4" w:rsidRPr="008A54D4" w14:paraId="3C0A28CC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581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8B96D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монтажа оборудования: ЦХМ (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холод.мощн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от 15кВт до 28квт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E735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BF4C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</w:tr>
      <w:tr w:rsidR="008A54D4" w:rsidRPr="008A54D4" w14:paraId="2525E6C0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DDE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D68F8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монтажа оборудования: конденсаторный блок до З0кВт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0E1C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3BBB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8A54D4" w:rsidRPr="008A54D4" w14:paraId="5C3E43BD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2A4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D5137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монтажа оборудования: конденсаторный блок от 30 кВт до 40 кВт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1A03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D4EA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8A54D4" w:rsidRPr="008A54D4" w14:paraId="70061A7C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8DEA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62531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монтажа оборудования: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Фенонопровод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-труба медная 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DCB2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8594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8A54D4" w:rsidRPr="008A54D4" w14:paraId="5FEBEBF6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068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D354B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монтажа оборудования: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Фенонопровод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-труба медная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23B1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1A7B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</w:tr>
      <w:tr w:rsidR="008A54D4" w:rsidRPr="008A54D4" w14:paraId="2D61E1FE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21B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FD1D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монтажа оборудования: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Фенонопровод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-труба медная 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0BC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91E7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</w:tr>
      <w:tr w:rsidR="008A54D4" w:rsidRPr="008A54D4" w14:paraId="40A08C47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9A4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74B52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монтажа оборудования: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Фенонопровод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-труба медная 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1705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F947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</w:tr>
      <w:tr w:rsidR="008A54D4" w:rsidRPr="008A54D4" w14:paraId="74E1908A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45D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E8FAB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монтажа оборудования: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Фенонопровод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-труба медная 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A53E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2D63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</w:tr>
      <w:tr w:rsidR="008A54D4" w:rsidRPr="008A54D4" w14:paraId="1F500BC0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E8A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54071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монтажа оборудования: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Фенонопровод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-труба медная 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5F1B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7AC7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8A54D4" w:rsidRPr="008A54D4" w14:paraId="5B77CDC6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994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7C1B7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монтажа оборудования: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Фенонопровод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-труба медная 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F2E3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C0E2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8A54D4" w:rsidRPr="008A54D4" w14:paraId="3C3FB6A7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1C7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5EA07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1 холодильной горки, витрины 3,75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FD34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82DB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8A54D4" w:rsidRPr="008A54D4" w14:paraId="7B866904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FC5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336A6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1 холодильной горки, витрины 2,5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45C3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18E2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8A54D4" w:rsidRPr="008A54D4" w14:paraId="55EC5795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C74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495FC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1 холодильной горки, витрины 1,8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A980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6EFD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A54D4" w:rsidRPr="008A54D4" w14:paraId="66887FE5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E3B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4D599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1 холодильной горки, витрины 1,25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31A9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EC0D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A54D4" w:rsidRPr="008A54D4" w14:paraId="3B47DB7E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703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01F9C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ЦХМ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9574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6DE3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8A54D4" w:rsidRPr="008A54D4" w14:paraId="35FAADA7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56C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8E5C2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конденсатора воздушного охлаждения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0D6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198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A54D4" w:rsidRPr="008A54D4" w14:paraId="439337B9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AB4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B5A79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Такелажные работы (грузчик)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96B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нормо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E49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8A54D4" w:rsidRPr="008A54D4" w14:paraId="1A58CF20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822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62898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оборудования до 5 тонн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02BA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8A89A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8A54D4" w:rsidRPr="008A54D4" w14:paraId="3FB6405D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B46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C7D1C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Вакумирование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трассы (длина до 5м)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867E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6BC6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8A54D4" w:rsidRPr="008A54D4" w14:paraId="37467E1C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092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CD193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Пайка трещин на медной магистрали (точки)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0C02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88A8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8A54D4" w:rsidRPr="008A54D4" w14:paraId="1D233CF3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CCB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977F1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Заправка хладагента (без стоимости хладагента)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49F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26F4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8A54D4" w:rsidRPr="008A54D4" w14:paraId="0611A60B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076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AF92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вентилятора внешнего блока кондиционера, бытового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(без стоимости оборудования)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75F4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E647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8A54D4" w:rsidRPr="008A54D4" w14:paraId="3E6B762D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A1E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E833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вентилятора внешнего блока кондиционера, полупромышленного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(без стоимости оборудования)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C3F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9D9F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</w:tr>
      <w:tr w:rsidR="008A54D4" w:rsidRPr="008A54D4" w14:paraId="3D78D794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84F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627A2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вентилятора обдува ККБ (без стоимости оборудования)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B450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C27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</w:tr>
      <w:tr w:rsidR="008A54D4" w:rsidRPr="008A54D4" w14:paraId="2A55E3C5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1C0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715D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крыльчатки вентилятора охлаждения внешнего блока 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(без стоимости оборудования)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7C13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B6EC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</w:tr>
      <w:tr w:rsidR="008A54D4" w:rsidRPr="008A54D4" w14:paraId="04BCF887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D2B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4BCA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вентилятора внутреннего блока кондиционера 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(без стоимости оборудования)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C67E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A51B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8A54D4" w:rsidRPr="008A54D4" w14:paraId="388DA22A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04D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2B0D6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дренажной помпы (без стоимости помпы)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6C2B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85FB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8A54D4" w:rsidRPr="008A54D4" w14:paraId="374EE93C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EA3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F37D7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Чистка дренажной системы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DE50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7568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8A54D4" w:rsidRPr="008A54D4" w14:paraId="47092626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701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407C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 целостности прохождения хладагента на предмет утечек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течеискателем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EAC1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DB0E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8A54D4" w:rsidRPr="008A54D4" w14:paraId="333894E0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668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F4A5F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Прессовка техническим азотом холодильного контура (без стоимости азота)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4E59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н.ч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C6B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A54D4" w:rsidRPr="008A54D4" w14:paraId="5B6D7403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12A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CF3ED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Настройка параметров холодильного контура в рабочем режиме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A1B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6C26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8A54D4" w:rsidRPr="008A54D4" w14:paraId="7F9FB965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7B9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959C6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Настройка элементов системы автоматики и защитных устройств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5AA3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FDD0A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8A54D4" w:rsidRPr="008A54D4" w14:paraId="70F03464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660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0056C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Чистка фильтра грубой очистки кондиционера (бытового)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CCE0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8116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8A54D4" w:rsidRPr="008A54D4" w14:paraId="11E03D4B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E55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88AE0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Чистка фильтра грубой очистки кондиционера (полупромышленного)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4988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C554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8A54D4" w:rsidRPr="008A54D4" w14:paraId="49EC3B9D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181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462BA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 работоспособности кондиционера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C3A8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E5FC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8A54D4" w:rsidRPr="008A54D4" w14:paraId="056C298D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E15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C57EA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Разборка / сборка 1 блока кондиционера (внутреннего или на наружного)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5844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04A3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</w:tr>
      <w:tr w:rsidR="008A54D4" w:rsidRPr="008A54D4" w14:paraId="72F8EFD2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CC9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391C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дренажного насоса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EBDD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6A73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8A54D4" w:rsidRPr="008A54D4" w14:paraId="1821F108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302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4C1CC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Монтаж, ремонт теплоизоляции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B9E7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A9EF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8A54D4" w:rsidRPr="008A54D4" w14:paraId="55C1C394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7E5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F564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канального вентилятора (без стоимости оборудования)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CE2D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7CA1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</w:tr>
      <w:tr w:rsidR="008A54D4" w:rsidRPr="008A54D4" w14:paraId="4F7178F0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E71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835F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Монтаж, ремонт воздуховода из оцинкованной стали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D813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3138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8A54D4" w:rsidRPr="008A54D4" w14:paraId="7A3D5014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66E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E86D5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контроллера управления (без стоимости оборудования)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996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FB0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</w:tr>
      <w:tr w:rsidR="008A54D4" w:rsidRPr="008A54D4" w14:paraId="659E0843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031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1F5C1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трехходового клапана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DC9D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66B4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8A54D4" w:rsidRPr="008A54D4" w14:paraId="5196D05E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D62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7212F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приводов трехходовых клапанов (без стоимости оборудования)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D68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2B35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8A54D4" w:rsidRPr="008A54D4" w14:paraId="1AB7C52E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961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ED86F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теплообменника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1D94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н.ч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CF5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A54D4" w:rsidRPr="008A54D4" w14:paraId="445CEE5D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378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1EF68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Перепрошивка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(настройка контроллера управления)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A54A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F604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8A54D4" w:rsidRPr="008A54D4" w14:paraId="05787FEC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419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D6B6F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запорной арматуры трубопроводов (без стоимости оборудования)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F62A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89EF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8A54D4" w:rsidRPr="008A54D4" w14:paraId="766A940D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27B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FC2E4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фильтров (без стоимости фильтра)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4559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4FEAA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</w:tr>
      <w:tr w:rsidR="008A54D4" w:rsidRPr="008A54D4" w14:paraId="068D9678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9DD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97F18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Чистка вентиляционной решетки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D94A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CE22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8A54D4" w:rsidRPr="008A54D4" w14:paraId="27F1B436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1CF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DD905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Монтаж, ремонт теплоизоляции воздуховода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B4B8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CDCD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8A54D4" w:rsidRPr="008A54D4" w14:paraId="3915822B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33F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54FD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Ремонт, замена эл. привода заслонки (без стоимости оборудования)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A21A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B241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8A54D4" w:rsidRPr="008A54D4" w14:paraId="39C6EAF6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7B5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BC2FF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Чистка вытяжного зонта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49D4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BBA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A54D4" w:rsidRPr="008A54D4" w14:paraId="16A4EA2A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B6D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1FC11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циркуляционного насоса (без стоимости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оборудовання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FDBF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3B2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</w:tr>
      <w:tr w:rsidR="008A54D4" w:rsidRPr="008A54D4" w14:paraId="056DAC58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FA1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297A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электродвигателя (без стоимости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оборудовання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11C3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43D3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</w:tr>
      <w:tr w:rsidR="008A54D4" w:rsidRPr="008A54D4" w14:paraId="55103A29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706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90CDB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грязевого фильтра (без стоимости фильтра)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F22A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1F6A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8A54D4" w:rsidRPr="008A54D4" w14:paraId="227E22C9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1A6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9D49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 тепловой завесы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FD86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CD96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8A54D4" w:rsidRPr="008A54D4" w14:paraId="553029CD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39F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3E87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Прочистка калориферов (с учетом монтажно-демонтажных работ)  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1 калорифер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5B3E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3B69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</w:tr>
      <w:tr w:rsidR="008A54D4" w:rsidRPr="008A54D4" w14:paraId="57453C43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75B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1AC72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электро-тэнов (без стоимости оборудования)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19AF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7BE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</w:tr>
      <w:tr w:rsidR="008A54D4" w:rsidRPr="008A54D4" w14:paraId="355850C1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AD0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BEBD1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Штрабление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стены (бетон)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2779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273F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8A54D4" w:rsidRPr="008A54D4" w14:paraId="6F90DEFC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DD8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163F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Пробивка отверстия, бетон, 100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746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5ADF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8A54D4" w:rsidRPr="008A54D4" w14:paraId="2EE643A0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512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1E6EB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Пробивка отверстия, бетон, 200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4885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FF3B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8A54D4" w:rsidRPr="008A54D4" w14:paraId="42282793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10D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AE48A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Пробивка отверстия, бетон, 300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E47F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BB3A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8A54D4" w:rsidRPr="008A54D4" w14:paraId="0CD7BC5D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F7B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5DBA1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Пробивка отверстия, бетон, 500 мм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7998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9114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8A54D4" w:rsidRPr="008A54D4" w14:paraId="2515CA80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F5C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EC3C4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 вентиляционной системы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8DBF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B818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A54D4" w:rsidRPr="008A54D4" w14:paraId="77D36DC0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66E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233B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сплит-системы до 3,6 кВт, включительно (трасса до 7 м)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(включая материалы,  в том числе кабель-канал)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23F3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FDDFA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8A54D4" w:rsidRPr="008A54D4" w14:paraId="50E22B4A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45D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93A3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Монтаж сплит-системы до 7,2 кВт, включительно (трасса до 7 м) 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(включая материалы,  в том числе кабель-канал)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6AD1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AC27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8A54D4" w:rsidRPr="008A54D4" w14:paraId="1FF944D6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963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92A1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Монтаж сплит-системы до 12,6 кВт, включительно (трасса до 7 м) 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(включая материалы,  в том числе кабель-канал)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0F69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1D3D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8A54D4" w:rsidRPr="008A54D4" w14:paraId="46B6EE5F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9C2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AEC1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сплит-системы, включая трассу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фреонопровода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мощностью охлаждения до 6 кВт.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8D2E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F582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8A54D4" w:rsidRPr="008A54D4" w14:paraId="718E0A9E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908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2321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сплит-системы настенной, включая трассу 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фреонопровода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мощностью охлаждения свыше 6 кВт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95B9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A947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8A54D4" w:rsidRPr="008A54D4" w14:paraId="1E54F28E" w14:textId="77777777" w:rsidTr="008A54D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3F9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745E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Перемонтаж (перенос) внутреннего блока кондиционера, 3,6 кВт.  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Включительно (трасса до 5 м) (включая материалы, в том числе кабель-канал)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1A2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D57F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8A54D4" w:rsidRPr="008A54D4" w14:paraId="1A3C9FF1" w14:textId="77777777" w:rsidTr="008A54D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03A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A3A8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Перемонтаж (перенос) внутреннего блока кондиционера, 7,2 кВт. 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Включительно (трасса до 5 м) (включая материалы, в том числе кабель-канал)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22EC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9FA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8A54D4" w:rsidRPr="008A54D4" w14:paraId="60C84C27" w14:textId="77777777" w:rsidTr="008A54D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B03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7197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Перемонтаж (перенос) внутреннего блока кондиционера, 12,6 кВт. 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Включительно (трасса до 5 м) (включая материалы, в том числе кабель-канал)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6784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063F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8A54D4" w:rsidRPr="008A54D4" w14:paraId="0F8280BE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684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46701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зимнего комплекта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762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128A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8A54D4" w:rsidRPr="008A54D4" w14:paraId="013EA373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B139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89407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дренажной помпы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38C7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156E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</w:tr>
      <w:tr w:rsidR="008A54D4" w:rsidRPr="008A54D4" w14:paraId="24582A66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1E9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02A7A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дренажного трубопровода (включая материалы)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A6D86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89A6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8A54D4" w:rsidRPr="008A54D4" w14:paraId="358A7B28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61B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BC4C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Востановления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целостности/герметичности медной магистрали 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включая поиск утечек (</w:t>
            </w: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течеискателем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5764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6F38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8A54D4" w:rsidRPr="008A54D4" w14:paraId="6E220486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8EF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6C1F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частотных регуляторов скорости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3C06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9BCE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A54D4" w:rsidRPr="008A54D4" w14:paraId="6AB69205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718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34032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платы управления кондиционера (без стоимости оборудования)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2B24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22C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</w:tr>
      <w:tr w:rsidR="008A54D4" w:rsidRPr="008A54D4" w14:paraId="23496CAE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C69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AB96F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запорного вентиля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8D4D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9AC7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8A54D4" w:rsidRPr="008A54D4" w14:paraId="39DCF367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0BD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19BD5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воздуховодов из оцинкованной стали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40FBA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C01C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</w:tr>
      <w:tr w:rsidR="008A54D4" w:rsidRPr="008A54D4" w14:paraId="033D1780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9487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DE48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гибких воздуховодов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1E8A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585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8A54D4" w:rsidRPr="008A54D4" w14:paraId="16C38ADD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4C4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EA0D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воздухораспределителей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ACC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D65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8A54D4" w:rsidRPr="008A54D4" w14:paraId="08472D24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04E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93E5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Дроссель-клапана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A0F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14FE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8A54D4" w:rsidRPr="008A54D4" w14:paraId="54A38C11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81E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CA11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Теплоизоляция воздуховодов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B78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AF9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8A54D4" w:rsidRPr="008A54D4" w14:paraId="713736A6" w14:textId="77777777" w:rsidTr="008A54D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571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0C8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системы вентиляции (дымоудаление) жесткими коробами из</w:t>
            </w: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оцинкованной стали сечением до 250 мм (включая материалы)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914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AEA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8A54D4" w:rsidRPr="008A54D4" w14:paraId="6B893978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810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BCE94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диффузоров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CB2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34CB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8A54D4" w:rsidRPr="008A54D4" w14:paraId="7B1DA571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95C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A29E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вентилятора канального 100, 125, 160, 200, 250, 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6643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CA2C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8A54D4" w:rsidRPr="008A54D4" w14:paraId="31326A82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C76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B13A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зонта вытяжного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C18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5DF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8A54D4" w:rsidRPr="008A54D4" w14:paraId="3477D283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CE85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C798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Отключение холодильной горки от трассы ЦХМ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CEA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FD1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8A54D4" w:rsidRPr="008A54D4" w14:paraId="4B95CBAC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C06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474D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Подключение холодильной горки в сборе к трассе ЦХМ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0FA4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E90A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8A54D4" w:rsidRPr="008A54D4" w14:paraId="6E823474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5150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3D03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Квалифицированный ремонт оборудования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527D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нормо</w:t>
            </w:r>
            <w:proofErr w:type="spellEnd"/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5A4F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8A54D4" w:rsidRPr="008A54D4" w14:paraId="05DC1B82" w14:textId="77777777" w:rsidTr="008A54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495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6A8B" w14:textId="77777777" w:rsidR="008A54D4" w:rsidRPr="008A54D4" w:rsidRDefault="008A54D4" w:rsidP="008A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расходы (км.)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2B78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4D52" w14:textId="77777777" w:rsidR="008A54D4" w:rsidRPr="008A54D4" w:rsidRDefault="008A54D4" w:rsidP="008A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</w:tbl>
    <w:p w14:paraId="68180019" w14:textId="77777777" w:rsidR="00E01950" w:rsidRDefault="00E01950" w:rsidP="004F12A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8AFEC" w14:textId="77777777" w:rsidR="00E01950" w:rsidRPr="00E01950" w:rsidRDefault="00E01950" w:rsidP="00E01950">
      <w:pPr>
        <w:tabs>
          <w:tab w:val="left" w:pos="5625"/>
          <w:tab w:val="left" w:pos="9498"/>
        </w:tabs>
        <w:ind w:right="-1"/>
        <w:rPr>
          <w:rFonts w:ascii="Times New Roman" w:hAnsi="Times New Roman" w:cs="Times New Roman"/>
          <w:b/>
        </w:rPr>
      </w:pPr>
      <w:r w:rsidRPr="00E01950">
        <w:rPr>
          <w:rFonts w:ascii="Times New Roman" w:hAnsi="Times New Roman" w:cs="Times New Roman"/>
        </w:rPr>
        <w:t>При отсутствии в тарификаторе необходимой расценки, стоимость работ согласовывается с Заказчиком на основании Коммерческого предложения либо оценивается из расчета по нормо-часам.</w:t>
      </w:r>
      <w:r w:rsidRPr="00E01950">
        <w:rPr>
          <w:rFonts w:ascii="Times New Roman" w:hAnsi="Times New Roman" w:cs="Times New Roman"/>
          <w:b/>
        </w:rPr>
        <w:t xml:space="preserve"> </w:t>
      </w:r>
    </w:p>
    <w:p w14:paraId="5D11DFB4" w14:textId="77777777" w:rsidR="00C96E25" w:rsidRPr="00E01950" w:rsidRDefault="00C96E25" w:rsidP="00E019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6E25" w:rsidRPr="00E01950" w:rsidSect="004209F1">
      <w:footerReference w:type="defaul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AC3A" w14:textId="77777777" w:rsidR="00393680" w:rsidRDefault="00393680" w:rsidP="000B55AA">
      <w:pPr>
        <w:spacing w:after="0" w:line="240" w:lineRule="auto"/>
      </w:pPr>
      <w:r>
        <w:separator/>
      </w:r>
    </w:p>
  </w:endnote>
  <w:endnote w:type="continuationSeparator" w:id="0">
    <w:p w14:paraId="5CA12CA5" w14:textId="77777777" w:rsidR="00393680" w:rsidRDefault="00393680" w:rsidP="000B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98676" w14:textId="77777777" w:rsidR="007B4DB3" w:rsidRDefault="007B4DB3">
    <w:pPr>
      <w:pStyle w:val="a7"/>
    </w:pPr>
  </w:p>
  <w:p w14:paraId="7EA80374" w14:textId="77777777" w:rsidR="007B4DB3" w:rsidRDefault="007B4D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01A26" w14:textId="77777777" w:rsidR="00393680" w:rsidRDefault="00393680" w:rsidP="000B55AA">
      <w:pPr>
        <w:spacing w:after="0" w:line="240" w:lineRule="auto"/>
      </w:pPr>
      <w:r>
        <w:separator/>
      </w:r>
    </w:p>
  </w:footnote>
  <w:footnote w:type="continuationSeparator" w:id="0">
    <w:p w14:paraId="5D8F7DD0" w14:textId="77777777" w:rsidR="00393680" w:rsidRDefault="00393680" w:rsidP="000B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78CCC5B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513A92"/>
    <w:multiLevelType w:val="hybridMultilevel"/>
    <w:tmpl w:val="B286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6708B"/>
    <w:multiLevelType w:val="hybridMultilevel"/>
    <w:tmpl w:val="D626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097"/>
    <w:multiLevelType w:val="hybridMultilevel"/>
    <w:tmpl w:val="134A5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23CDC"/>
    <w:multiLevelType w:val="multilevel"/>
    <w:tmpl w:val="2FD8B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AA3767"/>
    <w:multiLevelType w:val="hybridMultilevel"/>
    <w:tmpl w:val="FEA6C822"/>
    <w:lvl w:ilvl="0" w:tplc="403A45B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AD23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000789"/>
    <w:multiLevelType w:val="hybridMultilevel"/>
    <w:tmpl w:val="B286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16CAA"/>
    <w:multiLevelType w:val="hybridMultilevel"/>
    <w:tmpl w:val="B286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907B3"/>
    <w:multiLevelType w:val="hybridMultilevel"/>
    <w:tmpl w:val="B286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8546F"/>
    <w:multiLevelType w:val="hybridMultilevel"/>
    <w:tmpl w:val="B286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56121"/>
    <w:multiLevelType w:val="hybridMultilevel"/>
    <w:tmpl w:val="D3AACFFE"/>
    <w:lvl w:ilvl="0" w:tplc="02360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F2429"/>
    <w:multiLevelType w:val="multilevel"/>
    <w:tmpl w:val="919C76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4EF311F"/>
    <w:multiLevelType w:val="hybridMultilevel"/>
    <w:tmpl w:val="AF84ED8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C0EA4"/>
    <w:multiLevelType w:val="hybridMultilevel"/>
    <w:tmpl w:val="2F4025D8"/>
    <w:lvl w:ilvl="0" w:tplc="012086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A640954"/>
    <w:multiLevelType w:val="hybridMultilevel"/>
    <w:tmpl w:val="A4608C7E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83243"/>
    <w:multiLevelType w:val="hybridMultilevel"/>
    <w:tmpl w:val="B286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B50D5"/>
    <w:multiLevelType w:val="hybridMultilevel"/>
    <w:tmpl w:val="B286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E6467"/>
    <w:multiLevelType w:val="hybridMultilevel"/>
    <w:tmpl w:val="B286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95631"/>
    <w:multiLevelType w:val="hybridMultilevel"/>
    <w:tmpl w:val="C46A88F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50594"/>
    <w:multiLevelType w:val="hybridMultilevel"/>
    <w:tmpl w:val="7B3632B4"/>
    <w:lvl w:ilvl="0" w:tplc="A36E5236">
      <w:start w:val="6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47221EE4"/>
    <w:multiLevelType w:val="hybridMultilevel"/>
    <w:tmpl w:val="1946021C"/>
    <w:lvl w:ilvl="0" w:tplc="7FEE5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B4A1A7F"/>
    <w:multiLevelType w:val="hybridMultilevel"/>
    <w:tmpl w:val="84F89F30"/>
    <w:lvl w:ilvl="0" w:tplc="057E32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D5D21E6"/>
    <w:multiLevelType w:val="hybridMultilevel"/>
    <w:tmpl w:val="761A2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351182"/>
    <w:multiLevelType w:val="multilevel"/>
    <w:tmpl w:val="AF5E1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92" w:hanging="432"/>
      </w:pPr>
    </w:lvl>
    <w:lvl w:ilvl="2">
      <w:start w:val="1"/>
      <w:numFmt w:val="decimal"/>
      <w:lvlText w:val="%3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8"/>
      </w:pPr>
    </w:lvl>
    <w:lvl w:ilvl="4">
      <w:start w:val="1"/>
      <w:numFmt w:val="decimal"/>
      <w:lvlText w:val="%5"/>
      <w:lvlJc w:val="left"/>
      <w:pPr>
        <w:ind w:left="2232" w:hanging="792"/>
      </w:pPr>
    </w:lvl>
    <w:lvl w:ilvl="5">
      <w:start w:val="1"/>
      <w:numFmt w:val="decimal"/>
      <w:lvlText w:val="%6"/>
      <w:lvlJc w:val="left"/>
      <w:pPr>
        <w:ind w:left="2736" w:hanging="936"/>
      </w:pPr>
    </w:lvl>
    <w:lvl w:ilvl="6">
      <w:start w:val="1"/>
      <w:numFmt w:val="decimal"/>
      <w:lvlText w:val="%7"/>
      <w:lvlJc w:val="left"/>
      <w:pPr>
        <w:ind w:left="3240" w:hanging="1080"/>
      </w:pPr>
    </w:lvl>
    <w:lvl w:ilvl="7">
      <w:start w:val="1"/>
      <w:numFmt w:val="decimal"/>
      <w:lvlText w:val="%8"/>
      <w:lvlJc w:val="left"/>
      <w:pPr>
        <w:ind w:left="3744" w:hanging="1224"/>
      </w:pPr>
    </w:lvl>
    <w:lvl w:ilvl="8">
      <w:start w:val="1"/>
      <w:numFmt w:val="decimal"/>
      <w:lvlText w:val="%9"/>
      <w:lvlJc w:val="left"/>
      <w:pPr>
        <w:ind w:left="4320" w:hanging="1440"/>
      </w:pPr>
    </w:lvl>
  </w:abstractNum>
  <w:abstractNum w:abstractNumId="25" w15:restartNumberingAfterBreak="0">
    <w:nsid w:val="5FFE6045"/>
    <w:multiLevelType w:val="hybridMultilevel"/>
    <w:tmpl w:val="B716800C"/>
    <w:lvl w:ilvl="0" w:tplc="787E14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610A2"/>
    <w:multiLevelType w:val="hybridMultilevel"/>
    <w:tmpl w:val="D31094B4"/>
    <w:lvl w:ilvl="0" w:tplc="5358D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3C83DB6"/>
    <w:multiLevelType w:val="hybridMultilevel"/>
    <w:tmpl w:val="BF78F0FC"/>
    <w:lvl w:ilvl="0" w:tplc="7CFAE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82F87"/>
    <w:multiLevelType w:val="hybridMultilevel"/>
    <w:tmpl w:val="B286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85203"/>
    <w:multiLevelType w:val="hybridMultilevel"/>
    <w:tmpl w:val="B286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A4319"/>
    <w:multiLevelType w:val="hybridMultilevel"/>
    <w:tmpl w:val="A6E8A54C"/>
    <w:lvl w:ilvl="0" w:tplc="6D107114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1312A20"/>
    <w:multiLevelType w:val="hybridMultilevel"/>
    <w:tmpl w:val="8C3EA4DE"/>
    <w:lvl w:ilvl="0" w:tplc="26F6233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D4B85"/>
    <w:multiLevelType w:val="hybridMultilevel"/>
    <w:tmpl w:val="AFE0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13F16"/>
    <w:multiLevelType w:val="hybridMultilevel"/>
    <w:tmpl w:val="B286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43F45"/>
    <w:multiLevelType w:val="multilevel"/>
    <w:tmpl w:val="FEA25212"/>
    <w:lvl w:ilvl="0">
      <w:start w:val="1"/>
      <w:numFmt w:val="none"/>
      <w:suff w:val="nothing"/>
      <w:lvlText w:val=""/>
      <w:lvlJc w:val="left"/>
      <w:pPr>
        <w:ind w:left="851" w:firstLine="0"/>
      </w:pPr>
    </w:lvl>
    <w:lvl w:ilvl="1">
      <w:start w:val="1"/>
      <w:numFmt w:val="none"/>
      <w:suff w:val="nothing"/>
      <w:lvlText w:val=""/>
      <w:lvlJc w:val="left"/>
      <w:pPr>
        <w:ind w:left="851" w:firstLine="0"/>
      </w:pPr>
    </w:lvl>
    <w:lvl w:ilvl="2">
      <w:start w:val="1"/>
      <w:numFmt w:val="none"/>
      <w:suff w:val="nothing"/>
      <w:lvlText w:val=""/>
      <w:lvlJc w:val="left"/>
      <w:pPr>
        <w:ind w:left="851" w:firstLine="0"/>
      </w:pPr>
    </w:lvl>
    <w:lvl w:ilvl="3">
      <w:start w:val="1"/>
      <w:numFmt w:val="none"/>
      <w:suff w:val="nothing"/>
      <w:lvlText w:val=""/>
      <w:lvlJc w:val="left"/>
      <w:pPr>
        <w:ind w:left="851" w:firstLine="0"/>
      </w:pPr>
    </w:lvl>
    <w:lvl w:ilvl="4">
      <w:start w:val="1"/>
      <w:numFmt w:val="none"/>
      <w:suff w:val="nothing"/>
      <w:lvlText w:val=""/>
      <w:lvlJc w:val="left"/>
      <w:pPr>
        <w:ind w:left="851" w:firstLine="0"/>
      </w:pPr>
    </w:lvl>
    <w:lvl w:ilvl="5">
      <w:start w:val="1"/>
      <w:numFmt w:val="none"/>
      <w:suff w:val="nothing"/>
      <w:lvlText w:val=""/>
      <w:lvlJc w:val="left"/>
      <w:pPr>
        <w:ind w:left="851" w:firstLine="0"/>
      </w:pPr>
    </w:lvl>
    <w:lvl w:ilvl="6">
      <w:start w:val="1"/>
      <w:numFmt w:val="none"/>
      <w:suff w:val="nothing"/>
      <w:lvlText w:val=""/>
      <w:lvlJc w:val="left"/>
      <w:pPr>
        <w:ind w:left="851" w:firstLine="0"/>
      </w:pPr>
    </w:lvl>
    <w:lvl w:ilvl="7">
      <w:start w:val="1"/>
      <w:numFmt w:val="none"/>
      <w:suff w:val="nothing"/>
      <w:lvlText w:val=""/>
      <w:lvlJc w:val="left"/>
      <w:pPr>
        <w:ind w:left="851" w:firstLine="0"/>
      </w:pPr>
    </w:lvl>
    <w:lvl w:ilvl="8">
      <w:start w:val="1"/>
      <w:numFmt w:val="none"/>
      <w:suff w:val="nothing"/>
      <w:lvlText w:val=""/>
      <w:lvlJc w:val="left"/>
      <w:pPr>
        <w:ind w:left="851" w:firstLine="0"/>
      </w:p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15"/>
  </w:num>
  <w:num w:numId="5">
    <w:abstractNumId w:val="13"/>
  </w:num>
  <w:num w:numId="6">
    <w:abstractNumId w:val="30"/>
  </w:num>
  <w:num w:numId="7">
    <w:abstractNumId w:val="4"/>
  </w:num>
  <w:num w:numId="8">
    <w:abstractNumId w:val="25"/>
  </w:num>
  <w:num w:numId="9">
    <w:abstractNumId w:val="12"/>
  </w:num>
  <w:num w:numId="10">
    <w:abstractNumId w:val="27"/>
  </w:num>
  <w:num w:numId="11">
    <w:abstractNumId w:val="32"/>
  </w:num>
  <w:num w:numId="12">
    <w:abstractNumId w:val="21"/>
  </w:num>
  <w:num w:numId="13">
    <w:abstractNumId w:val="26"/>
  </w:num>
  <w:num w:numId="14">
    <w:abstractNumId w:val="2"/>
  </w:num>
  <w:num w:numId="15">
    <w:abstractNumId w:val="11"/>
  </w:num>
  <w:num w:numId="16">
    <w:abstractNumId w:val="33"/>
  </w:num>
  <w:num w:numId="17">
    <w:abstractNumId w:val="3"/>
  </w:num>
  <w:num w:numId="18">
    <w:abstractNumId w:val="17"/>
  </w:num>
  <w:num w:numId="19">
    <w:abstractNumId w:val="18"/>
  </w:num>
  <w:num w:numId="20">
    <w:abstractNumId w:val="9"/>
  </w:num>
  <w:num w:numId="21">
    <w:abstractNumId w:val="8"/>
  </w:num>
  <w:num w:numId="22">
    <w:abstractNumId w:val="1"/>
  </w:num>
  <w:num w:numId="23">
    <w:abstractNumId w:val="16"/>
  </w:num>
  <w:num w:numId="24">
    <w:abstractNumId w:val="28"/>
  </w:num>
  <w:num w:numId="25">
    <w:abstractNumId w:val="10"/>
  </w:num>
  <w:num w:numId="26">
    <w:abstractNumId w:val="29"/>
  </w:num>
  <w:num w:numId="27">
    <w:abstractNumId w:val="7"/>
  </w:num>
  <w:num w:numId="28">
    <w:abstractNumId w:val="31"/>
  </w:num>
  <w:num w:numId="29">
    <w:abstractNumId w:val="22"/>
  </w:num>
  <w:num w:numId="30">
    <w:abstractNumId w:val="5"/>
  </w:num>
  <w:num w:numId="31">
    <w:abstractNumId w:val="0"/>
  </w:num>
  <w:num w:numId="32">
    <w:abstractNumId w:val="34"/>
  </w:num>
  <w:num w:numId="33">
    <w:abstractNumId w:val="24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A2"/>
    <w:rsid w:val="000020EF"/>
    <w:rsid w:val="00003DCB"/>
    <w:rsid w:val="00004D05"/>
    <w:rsid w:val="000054AA"/>
    <w:rsid w:val="00007C43"/>
    <w:rsid w:val="00012DBA"/>
    <w:rsid w:val="00014F87"/>
    <w:rsid w:val="00021388"/>
    <w:rsid w:val="00022C80"/>
    <w:rsid w:val="00026938"/>
    <w:rsid w:val="0002709D"/>
    <w:rsid w:val="000279BF"/>
    <w:rsid w:val="00036A01"/>
    <w:rsid w:val="000376A9"/>
    <w:rsid w:val="000426CE"/>
    <w:rsid w:val="00042B46"/>
    <w:rsid w:val="0004495F"/>
    <w:rsid w:val="00045296"/>
    <w:rsid w:val="000465A9"/>
    <w:rsid w:val="000500C0"/>
    <w:rsid w:val="00057323"/>
    <w:rsid w:val="00057A90"/>
    <w:rsid w:val="0006008F"/>
    <w:rsid w:val="0006351D"/>
    <w:rsid w:val="00063554"/>
    <w:rsid w:val="00063C0C"/>
    <w:rsid w:val="000647E7"/>
    <w:rsid w:val="000650D2"/>
    <w:rsid w:val="000651BC"/>
    <w:rsid w:val="00065263"/>
    <w:rsid w:val="00071077"/>
    <w:rsid w:val="0007555C"/>
    <w:rsid w:val="00075AA8"/>
    <w:rsid w:val="000767D1"/>
    <w:rsid w:val="00083AB1"/>
    <w:rsid w:val="00084100"/>
    <w:rsid w:val="00084F6B"/>
    <w:rsid w:val="00085DCE"/>
    <w:rsid w:val="000900A3"/>
    <w:rsid w:val="0009190D"/>
    <w:rsid w:val="00095623"/>
    <w:rsid w:val="00095C16"/>
    <w:rsid w:val="00096D71"/>
    <w:rsid w:val="00096E02"/>
    <w:rsid w:val="000A2E97"/>
    <w:rsid w:val="000A3DCF"/>
    <w:rsid w:val="000A56E4"/>
    <w:rsid w:val="000A5AFE"/>
    <w:rsid w:val="000A5BB3"/>
    <w:rsid w:val="000B034A"/>
    <w:rsid w:val="000B1264"/>
    <w:rsid w:val="000B19B1"/>
    <w:rsid w:val="000B2AD7"/>
    <w:rsid w:val="000B55AA"/>
    <w:rsid w:val="000B633D"/>
    <w:rsid w:val="000C0B0D"/>
    <w:rsid w:val="000C2C0F"/>
    <w:rsid w:val="000C6FF2"/>
    <w:rsid w:val="000C75F5"/>
    <w:rsid w:val="000D3469"/>
    <w:rsid w:val="000D41B3"/>
    <w:rsid w:val="000D54A6"/>
    <w:rsid w:val="000D54CB"/>
    <w:rsid w:val="000E02C5"/>
    <w:rsid w:val="000E3C0A"/>
    <w:rsid w:val="000E5470"/>
    <w:rsid w:val="000E5A24"/>
    <w:rsid w:val="000E61A6"/>
    <w:rsid w:val="000F0EBC"/>
    <w:rsid w:val="000F1046"/>
    <w:rsid w:val="000F23BD"/>
    <w:rsid w:val="000F2EFE"/>
    <w:rsid w:val="000F64E4"/>
    <w:rsid w:val="000F726A"/>
    <w:rsid w:val="000F77FB"/>
    <w:rsid w:val="00100228"/>
    <w:rsid w:val="00100EFD"/>
    <w:rsid w:val="00101262"/>
    <w:rsid w:val="00102315"/>
    <w:rsid w:val="0010398D"/>
    <w:rsid w:val="001051F2"/>
    <w:rsid w:val="001110DD"/>
    <w:rsid w:val="001122FF"/>
    <w:rsid w:val="00112AA6"/>
    <w:rsid w:val="00113841"/>
    <w:rsid w:val="00113BCB"/>
    <w:rsid w:val="00114652"/>
    <w:rsid w:val="00114EB8"/>
    <w:rsid w:val="00115420"/>
    <w:rsid w:val="0011542B"/>
    <w:rsid w:val="001206B0"/>
    <w:rsid w:val="00123623"/>
    <w:rsid w:val="00126936"/>
    <w:rsid w:val="00126EEA"/>
    <w:rsid w:val="00127974"/>
    <w:rsid w:val="00130CED"/>
    <w:rsid w:val="001320FB"/>
    <w:rsid w:val="00136283"/>
    <w:rsid w:val="00136E63"/>
    <w:rsid w:val="00140E60"/>
    <w:rsid w:val="001430F2"/>
    <w:rsid w:val="001442E9"/>
    <w:rsid w:val="001452B8"/>
    <w:rsid w:val="001455C0"/>
    <w:rsid w:val="00145D25"/>
    <w:rsid w:val="00147E0E"/>
    <w:rsid w:val="00153795"/>
    <w:rsid w:val="00160857"/>
    <w:rsid w:val="001633B9"/>
    <w:rsid w:val="001634A8"/>
    <w:rsid w:val="00170A37"/>
    <w:rsid w:val="00171C54"/>
    <w:rsid w:val="0018068B"/>
    <w:rsid w:val="00183876"/>
    <w:rsid w:val="00184D69"/>
    <w:rsid w:val="0018590E"/>
    <w:rsid w:val="0018642B"/>
    <w:rsid w:val="0018740B"/>
    <w:rsid w:val="00187DB4"/>
    <w:rsid w:val="001921C3"/>
    <w:rsid w:val="00192B03"/>
    <w:rsid w:val="00192D69"/>
    <w:rsid w:val="00192E22"/>
    <w:rsid w:val="001933F0"/>
    <w:rsid w:val="001943CE"/>
    <w:rsid w:val="001949E3"/>
    <w:rsid w:val="0019617C"/>
    <w:rsid w:val="00196D64"/>
    <w:rsid w:val="001971E8"/>
    <w:rsid w:val="0019738A"/>
    <w:rsid w:val="001A11A8"/>
    <w:rsid w:val="001A20C5"/>
    <w:rsid w:val="001A428D"/>
    <w:rsid w:val="001A5D10"/>
    <w:rsid w:val="001B05AE"/>
    <w:rsid w:val="001B0E55"/>
    <w:rsid w:val="001B32E1"/>
    <w:rsid w:val="001B452E"/>
    <w:rsid w:val="001B6C66"/>
    <w:rsid w:val="001B7A22"/>
    <w:rsid w:val="001B7D37"/>
    <w:rsid w:val="001C0E0F"/>
    <w:rsid w:val="001C232A"/>
    <w:rsid w:val="001C45C8"/>
    <w:rsid w:val="001C51C5"/>
    <w:rsid w:val="001D3BBF"/>
    <w:rsid w:val="001D6E50"/>
    <w:rsid w:val="001D6F87"/>
    <w:rsid w:val="001E2A30"/>
    <w:rsid w:val="001E4843"/>
    <w:rsid w:val="001E497F"/>
    <w:rsid w:val="001F00DC"/>
    <w:rsid w:val="001F08BC"/>
    <w:rsid w:val="001F2F32"/>
    <w:rsid w:val="001F6676"/>
    <w:rsid w:val="00200343"/>
    <w:rsid w:val="0020131B"/>
    <w:rsid w:val="00206B90"/>
    <w:rsid w:val="00207440"/>
    <w:rsid w:val="00207FD2"/>
    <w:rsid w:val="002101BE"/>
    <w:rsid w:val="00212CAC"/>
    <w:rsid w:val="00214A6A"/>
    <w:rsid w:val="00216873"/>
    <w:rsid w:val="002255D8"/>
    <w:rsid w:val="00225C7B"/>
    <w:rsid w:val="002267CF"/>
    <w:rsid w:val="00230406"/>
    <w:rsid w:val="002332CD"/>
    <w:rsid w:val="0023410B"/>
    <w:rsid w:val="002342B6"/>
    <w:rsid w:val="00234E72"/>
    <w:rsid w:val="002350B0"/>
    <w:rsid w:val="002352D9"/>
    <w:rsid w:val="00235871"/>
    <w:rsid w:val="00235D8F"/>
    <w:rsid w:val="0023716A"/>
    <w:rsid w:val="00242536"/>
    <w:rsid w:val="00244E23"/>
    <w:rsid w:val="00245E23"/>
    <w:rsid w:val="00246D9B"/>
    <w:rsid w:val="00247B30"/>
    <w:rsid w:val="00247EA3"/>
    <w:rsid w:val="002517F6"/>
    <w:rsid w:val="00251F9A"/>
    <w:rsid w:val="0025321D"/>
    <w:rsid w:val="002535A1"/>
    <w:rsid w:val="00253EBE"/>
    <w:rsid w:val="0025553B"/>
    <w:rsid w:val="00255567"/>
    <w:rsid w:val="00255B73"/>
    <w:rsid w:val="00255C24"/>
    <w:rsid w:val="00255E8F"/>
    <w:rsid w:val="00256271"/>
    <w:rsid w:val="002608BF"/>
    <w:rsid w:val="0026427F"/>
    <w:rsid w:val="002667D4"/>
    <w:rsid w:val="00267071"/>
    <w:rsid w:val="00267BC7"/>
    <w:rsid w:val="00270F71"/>
    <w:rsid w:val="00276538"/>
    <w:rsid w:val="0027700B"/>
    <w:rsid w:val="00277A62"/>
    <w:rsid w:val="0028154A"/>
    <w:rsid w:val="00281D14"/>
    <w:rsid w:val="00282168"/>
    <w:rsid w:val="00283F1F"/>
    <w:rsid w:val="0028533E"/>
    <w:rsid w:val="00286A6C"/>
    <w:rsid w:val="002905E9"/>
    <w:rsid w:val="0029244A"/>
    <w:rsid w:val="002938E7"/>
    <w:rsid w:val="0029402A"/>
    <w:rsid w:val="00294667"/>
    <w:rsid w:val="00296146"/>
    <w:rsid w:val="002964C2"/>
    <w:rsid w:val="0029700C"/>
    <w:rsid w:val="00297557"/>
    <w:rsid w:val="002A001B"/>
    <w:rsid w:val="002A1CBF"/>
    <w:rsid w:val="002A3374"/>
    <w:rsid w:val="002A45B6"/>
    <w:rsid w:val="002A4A3D"/>
    <w:rsid w:val="002A5FB5"/>
    <w:rsid w:val="002A638A"/>
    <w:rsid w:val="002A663F"/>
    <w:rsid w:val="002B05E7"/>
    <w:rsid w:val="002B0D4B"/>
    <w:rsid w:val="002B205A"/>
    <w:rsid w:val="002B6E4E"/>
    <w:rsid w:val="002B7356"/>
    <w:rsid w:val="002B7DA4"/>
    <w:rsid w:val="002C0758"/>
    <w:rsid w:val="002C3A1F"/>
    <w:rsid w:val="002C5BE5"/>
    <w:rsid w:val="002C6D57"/>
    <w:rsid w:val="002C7B0B"/>
    <w:rsid w:val="002D1593"/>
    <w:rsid w:val="002D6137"/>
    <w:rsid w:val="002D6B61"/>
    <w:rsid w:val="002D72D6"/>
    <w:rsid w:val="002E02BC"/>
    <w:rsid w:val="002E0727"/>
    <w:rsid w:val="002E0F22"/>
    <w:rsid w:val="002E244E"/>
    <w:rsid w:val="002E24E3"/>
    <w:rsid w:val="002E3636"/>
    <w:rsid w:val="002E6BDC"/>
    <w:rsid w:val="002F0A3E"/>
    <w:rsid w:val="002F0D9C"/>
    <w:rsid w:val="002F119B"/>
    <w:rsid w:val="002F329B"/>
    <w:rsid w:val="002F521B"/>
    <w:rsid w:val="003015D7"/>
    <w:rsid w:val="00301D3A"/>
    <w:rsid w:val="0030450C"/>
    <w:rsid w:val="0030538B"/>
    <w:rsid w:val="00306C83"/>
    <w:rsid w:val="003070C8"/>
    <w:rsid w:val="00307747"/>
    <w:rsid w:val="00310F49"/>
    <w:rsid w:val="00313701"/>
    <w:rsid w:val="00313EBC"/>
    <w:rsid w:val="00313ED1"/>
    <w:rsid w:val="00315055"/>
    <w:rsid w:val="003167DA"/>
    <w:rsid w:val="00316E3F"/>
    <w:rsid w:val="0032010F"/>
    <w:rsid w:val="003214A4"/>
    <w:rsid w:val="003216D6"/>
    <w:rsid w:val="00325324"/>
    <w:rsid w:val="00326C07"/>
    <w:rsid w:val="003271BC"/>
    <w:rsid w:val="00327872"/>
    <w:rsid w:val="00330746"/>
    <w:rsid w:val="00330ED9"/>
    <w:rsid w:val="003319F3"/>
    <w:rsid w:val="00331E11"/>
    <w:rsid w:val="003332DD"/>
    <w:rsid w:val="00334459"/>
    <w:rsid w:val="0033514D"/>
    <w:rsid w:val="00335A50"/>
    <w:rsid w:val="00336D6A"/>
    <w:rsid w:val="00340701"/>
    <w:rsid w:val="00343CB3"/>
    <w:rsid w:val="00345405"/>
    <w:rsid w:val="00350336"/>
    <w:rsid w:val="00350AC6"/>
    <w:rsid w:val="00350DC6"/>
    <w:rsid w:val="00353FE3"/>
    <w:rsid w:val="00354828"/>
    <w:rsid w:val="003558D9"/>
    <w:rsid w:val="003560AE"/>
    <w:rsid w:val="00360E47"/>
    <w:rsid w:val="00361D55"/>
    <w:rsid w:val="0036476B"/>
    <w:rsid w:val="0036637F"/>
    <w:rsid w:val="00367F5D"/>
    <w:rsid w:val="003719C8"/>
    <w:rsid w:val="00371B5C"/>
    <w:rsid w:val="00372CD0"/>
    <w:rsid w:val="00373158"/>
    <w:rsid w:val="00373354"/>
    <w:rsid w:val="0037454D"/>
    <w:rsid w:val="00375B7C"/>
    <w:rsid w:val="003762D0"/>
    <w:rsid w:val="003769EA"/>
    <w:rsid w:val="00376B4F"/>
    <w:rsid w:val="003855FC"/>
    <w:rsid w:val="00386CDE"/>
    <w:rsid w:val="00386EB1"/>
    <w:rsid w:val="003870AA"/>
    <w:rsid w:val="0039049C"/>
    <w:rsid w:val="00390541"/>
    <w:rsid w:val="00393680"/>
    <w:rsid w:val="00396392"/>
    <w:rsid w:val="003968D8"/>
    <w:rsid w:val="00396F95"/>
    <w:rsid w:val="003A0384"/>
    <w:rsid w:val="003A09D6"/>
    <w:rsid w:val="003A14F7"/>
    <w:rsid w:val="003A391E"/>
    <w:rsid w:val="003A4889"/>
    <w:rsid w:val="003A7F9D"/>
    <w:rsid w:val="003B057F"/>
    <w:rsid w:val="003B18AB"/>
    <w:rsid w:val="003B2516"/>
    <w:rsid w:val="003B4E19"/>
    <w:rsid w:val="003B51BD"/>
    <w:rsid w:val="003B5F07"/>
    <w:rsid w:val="003C369F"/>
    <w:rsid w:val="003C4A98"/>
    <w:rsid w:val="003C704D"/>
    <w:rsid w:val="003C79EB"/>
    <w:rsid w:val="003D0860"/>
    <w:rsid w:val="003D0F69"/>
    <w:rsid w:val="003D3E97"/>
    <w:rsid w:val="003D5D4D"/>
    <w:rsid w:val="003D6F64"/>
    <w:rsid w:val="003D7C83"/>
    <w:rsid w:val="003E16DE"/>
    <w:rsid w:val="003E2FA2"/>
    <w:rsid w:val="003E43D6"/>
    <w:rsid w:val="003E52FF"/>
    <w:rsid w:val="003E68F9"/>
    <w:rsid w:val="003F118C"/>
    <w:rsid w:val="003F1A43"/>
    <w:rsid w:val="003F20E3"/>
    <w:rsid w:val="003F408E"/>
    <w:rsid w:val="003F4359"/>
    <w:rsid w:val="003F45AC"/>
    <w:rsid w:val="0040135B"/>
    <w:rsid w:val="004047CC"/>
    <w:rsid w:val="00405595"/>
    <w:rsid w:val="00405FF7"/>
    <w:rsid w:val="004065A1"/>
    <w:rsid w:val="00410D20"/>
    <w:rsid w:val="004123C3"/>
    <w:rsid w:val="00413EF0"/>
    <w:rsid w:val="004168D1"/>
    <w:rsid w:val="0042052A"/>
    <w:rsid w:val="004207BA"/>
    <w:rsid w:val="004209F1"/>
    <w:rsid w:val="00425EE5"/>
    <w:rsid w:val="00426314"/>
    <w:rsid w:val="00426A02"/>
    <w:rsid w:val="004302FC"/>
    <w:rsid w:val="00430522"/>
    <w:rsid w:val="00431A77"/>
    <w:rsid w:val="00431D10"/>
    <w:rsid w:val="00432A45"/>
    <w:rsid w:val="00434446"/>
    <w:rsid w:val="00434C75"/>
    <w:rsid w:val="00434E14"/>
    <w:rsid w:val="0044073B"/>
    <w:rsid w:val="0044314D"/>
    <w:rsid w:val="004448B0"/>
    <w:rsid w:val="00445CF3"/>
    <w:rsid w:val="00446966"/>
    <w:rsid w:val="00447635"/>
    <w:rsid w:val="00450535"/>
    <w:rsid w:val="004539BD"/>
    <w:rsid w:val="00456994"/>
    <w:rsid w:val="00460202"/>
    <w:rsid w:val="00461D67"/>
    <w:rsid w:val="004623F2"/>
    <w:rsid w:val="00465BE6"/>
    <w:rsid w:val="00467262"/>
    <w:rsid w:val="00467FDB"/>
    <w:rsid w:val="00472AC3"/>
    <w:rsid w:val="0047359B"/>
    <w:rsid w:val="00474C6B"/>
    <w:rsid w:val="00474F5D"/>
    <w:rsid w:val="00475550"/>
    <w:rsid w:val="0047736E"/>
    <w:rsid w:val="00477A2E"/>
    <w:rsid w:val="00480D3D"/>
    <w:rsid w:val="00484B09"/>
    <w:rsid w:val="00484DDD"/>
    <w:rsid w:val="0048559A"/>
    <w:rsid w:val="00485F01"/>
    <w:rsid w:val="004909EC"/>
    <w:rsid w:val="00493C10"/>
    <w:rsid w:val="00496756"/>
    <w:rsid w:val="004968D7"/>
    <w:rsid w:val="00497674"/>
    <w:rsid w:val="004A0362"/>
    <w:rsid w:val="004A2132"/>
    <w:rsid w:val="004A24E0"/>
    <w:rsid w:val="004A3854"/>
    <w:rsid w:val="004A4F05"/>
    <w:rsid w:val="004A51E2"/>
    <w:rsid w:val="004A54CF"/>
    <w:rsid w:val="004A6CA2"/>
    <w:rsid w:val="004A6CF7"/>
    <w:rsid w:val="004A798D"/>
    <w:rsid w:val="004A7F15"/>
    <w:rsid w:val="004B3D4D"/>
    <w:rsid w:val="004B71C3"/>
    <w:rsid w:val="004C136E"/>
    <w:rsid w:val="004C317E"/>
    <w:rsid w:val="004C3E7F"/>
    <w:rsid w:val="004C4D46"/>
    <w:rsid w:val="004D0751"/>
    <w:rsid w:val="004D161F"/>
    <w:rsid w:val="004D3465"/>
    <w:rsid w:val="004D70AF"/>
    <w:rsid w:val="004D720A"/>
    <w:rsid w:val="004E18FF"/>
    <w:rsid w:val="004E39D7"/>
    <w:rsid w:val="004E4F58"/>
    <w:rsid w:val="004E693C"/>
    <w:rsid w:val="004E695F"/>
    <w:rsid w:val="004F12AC"/>
    <w:rsid w:val="004F16D5"/>
    <w:rsid w:val="004F22E4"/>
    <w:rsid w:val="004F428A"/>
    <w:rsid w:val="004F5757"/>
    <w:rsid w:val="004F633C"/>
    <w:rsid w:val="004F6587"/>
    <w:rsid w:val="004F7EA9"/>
    <w:rsid w:val="005029DE"/>
    <w:rsid w:val="005046FA"/>
    <w:rsid w:val="00506093"/>
    <w:rsid w:val="005120EA"/>
    <w:rsid w:val="00512D88"/>
    <w:rsid w:val="00520F37"/>
    <w:rsid w:val="00520F46"/>
    <w:rsid w:val="00522F2E"/>
    <w:rsid w:val="00527B9F"/>
    <w:rsid w:val="005302BC"/>
    <w:rsid w:val="005305C3"/>
    <w:rsid w:val="00530B1B"/>
    <w:rsid w:val="00532193"/>
    <w:rsid w:val="005328D8"/>
    <w:rsid w:val="00533B7B"/>
    <w:rsid w:val="005425B4"/>
    <w:rsid w:val="00544E52"/>
    <w:rsid w:val="00547D04"/>
    <w:rsid w:val="00554931"/>
    <w:rsid w:val="00556631"/>
    <w:rsid w:val="00557F5A"/>
    <w:rsid w:val="005631AA"/>
    <w:rsid w:val="0056418E"/>
    <w:rsid w:val="00565025"/>
    <w:rsid w:val="00565BAF"/>
    <w:rsid w:val="005660AC"/>
    <w:rsid w:val="00566BDD"/>
    <w:rsid w:val="005679DF"/>
    <w:rsid w:val="00570C2F"/>
    <w:rsid w:val="00571BB4"/>
    <w:rsid w:val="00572294"/>
    <w:rsid w:val="00573002"/>
    <w:rsid w:val="00574E3B"/>
    <w:rsid w:val="00575C74"/>
    <w:rsid w:val="005765B7"/>
    <w:rsid w:val="005804B6"/>
    <w:rsid w:val="005811C4"/>
    <w:rsid w:val="00582C47"/>
    <w:rsid w:val="00583B8C"/>
    <w:rsid w:val="00587128"/>
    <w:rsid w:val="00590510"/>
    <w:rsid w:val="00590C8E"/>
    <w:rsid w:val="00591C58"/>
    <w:rsid w:val="005A0A02"/>
    <w:rsid w:val="005A38D6"/>
    <w:rsid w:val="005A4F3B"/>
    <w:rsid w:val="005A509C"/>
    <w:rsid w:val="005A7671"/>
    <w:rsid w:val="005A77A8"/>
    <w:rsid w:val="005A78FA"/>
    <w:rsid w:val="005B30FD"/>
    <w:rsid w:val="005B7FCB"/>
    <w:rsid w:val="005C2249"/>
    <w:rsid w:val="005C64D4"/>
    <w:rsid w:val="005C6A9F"/>
    <w:rsid w:val="005C724B"/>
    <w:rsid w:val="005D260F"/>
    <w:rsid w:val="005D27B4"/>
    <w:rsid w:val="005D371C"/>
    <w:rsid w:val="005D4245"/>
    <w:rsid w:val="005D4856"/>
    <w:rsid w:val="005E13B8"/>
    <w:rsid w:val="005E1595"/>
    <w:rsid w:val="005E1E77"/>
    <w:rsid w:val="005E4AE2"/>
    <w:rsid w:val="005E4D77"/>
    <w:rsid w:val="005E74A4"/>
    <w:rsid w:val="005E759B"/>
    <w:rsid w:val="005F035D"/>
    <w:rsid w:val="005F12F0"/>
    <w:rsid w:val="005F3296"/>
    <w:rsid w:val="005F4C06"/>
    <w:rsid w:val="005F5073"/>
    <w:rsid w:val="005F5E27"/>
    <w:rsid w:val="006005C0"/>
    <w:rsid w:val="006018DE"/>
    <w:rsid w:val="00603DC1"/>
    <w:rsid w:val="00604147"/>
    <w:rsid w:val="006042BD"/>
    <w:rsid w:val="006119B9"/>
    <w:rsid w:val="00612B9C"/>
    <w:rsid w:val="00613E9D"/>
    <w:rsid w:val="00615DEC"/>
    <w:rsid w:val="00616C78"/>
    <w:rsid w:val="00617678"/>
    <w:rsid w:val="00620459"/>
    <w:rsid w:val="0063381C"/>
    <w:rsid w:val="006339FA"/>
    <w:rsid w:val="006343C6"/>
    <w:rsid w:val="00634853"/>
    <w:rsid w:val="00635A70"/>
    <w:rsid w:val="00635E1E"/>
    <w:rsid w:val="00636120"/>
    <w:rsid w:val="00636E23"/>
    <w:rsid w:val="00642691"/>
    <w:rsid w:val="00643433"/>
    <w:rsid w:val="00644E67"/>
    <w:rsid w:val="006453AD"/>
    <w:rsid w:val="006461F1"/>
    <w:rsid w:val="0064795C"/>
    <w:rsid w:val="006503A6"/>
    <w:rsid w:val="00650A70"/>
    <w:rsid w:val="006512A9"/>
    <w:rsid w:val="00654B49"/>
    <w:rsid w:val="0065554C"/>
    <w:rsid w:val="006570C7"/>
    <w:rsid w:val="00664724"/>
    <w:rsid w:val="00665FB4"/>
    <w:rsid w:val="006724ED"/>
    <w:rsid w:val="0067284D"/>
    <w:rsid w:val="00673643"/>
    <w:rsid w:val="006738C8"/>
    <w:rsid w:val="00676443"/>
    <w:rsid w:val="00681443"/>
    <w:rsid w:val="00681960"/>
    <w:rsid w:val="0068624B"/>
    <w:rsid w:val="006874D8"/>
    <w:rsid w:val="0069292F"/>
    <w:rsid w:val="00692E47"/>
    <w:rsid w:val="00694477"/>
    <w:rsid w:val="006946F8"/>
    <w:rsid w:val="0069521B"/>
    <w:rsid w:val="00697421"/>
    <w:rsid w:val="00697701"/>
    <w:rsid w:val="00697EE2"/>
    <w:rsid w:val="006A0F75"/>
    <w:rsid w:val="006A3019"/>
    <w:rsid w:val="006A50B8"/>
    <w:rsid w:val="006B0F5E"/>
    <w:rsid w:val="006B0F81"/>
    <w:rsid w:val="006B18EF"/>
    <w:rsid w:val="006B2406"/>
    <w:rsid w:val="006B2745"/>
    <w:rsid w:val="006B28EA"/>
    <w:rsid w:val="006B39FB"/>
    <w:rsid w:val="006B41C2"/>
    <w:rsid w:val="006B7CD6"/>
    <w:rsid w:val="006C1593"/>
    <w:rsid w:val="006C194C"/>
    <w:rsid w:val="006C1D54"/>
    <w:rsid w:val="006C2548"/>
    <w:rsid w:val="006C33D4"/>
    <w:rsid w:val="006C4DDC"/>
    <w:rsid w:val="006D1607"/>
    <w:rsid w:val="006D2EA9"/>
    <w:rsid w:val="006D347F"/>
    <w:rsid w:val="006D3660"/>
    <w:rsid w:val="006D5B9C"/>
    <w:rsid w:val="006D63D5"/>
    <w:rsid w:val="006D6F2D"/>
    <w:rsid w:val="006D76D6"/>
    <w:rsid w:val="006D7C39"/>
    <w:rsid w:val="006E0C00"/>
    <w:rsid w:val="006E1240"/>
    <w:rsid w:val="006E232A"/>
    <w:rsid w:val="006E59B4"/>
    <w:rsid w:val="006E67C1"/>
    <w:rsid w:val="006E7F6B"/>
    <w:rsid w:val="006F1174"/>
    <w:rsid w:val="006F2D66"/>
    <w:rsid w:val="006F3A83"/>
    <w:rsid w:val="006F4664"/>
    <w:rsid w:val="006F5032"/>
    <w:rsid w:val="006F506E"/>
    <w:rsid w:val="006F509C"/>
    <w:rsid w:val="00700509"/>
    <w:rsid w:val="00702BFF"/>
    <w:rsid w:val="0070510C"/>
    <w:rsid w:val="00716A89"/>
    <w:rsid w:val="00720BF8"/>
    <w:rsid w:val="00722FA8"/>
    <w:rsid w:val="0072359F"/>
    <w:rsid w:val="00723F24"/>
    <w:rsid w:val="007241AA"/>
    <w:rsid w:val="00724A0E"/>
    <w:rsid w:val="00731231"/>
    <w:rsid w:val="00731D18"/>
    <w:rsid w:val="00733757"/>
    <w:rsid w:val="00733A25"/>
    <w:rsid w:val="007341FD"/>
    <w:rsid w:val="0073527C"/>
    <w:rsid w:val="00736217"/>
    <w:rsid w:val="007373C2"/>
    <w:rsid w:val="00741076"/>
    <w:rsid w:val="00741509"/>
    <w:rsid w:val="00745964"/>
    <w:rsid w:val="007460B7"/>
    <w:rsid w:val="00747CCF"/>
    <w:rsid w:val="00750A1F"/>
    <w:rsid w:val="00750BCB"/>
    <w:rsid w:val="00753A28"/>
    <w:rsid w:val="007544D8"/>
    <w:rsid w:val="00755094"/>
    <w:rsid w:val="00755570"/>
    <w:rsid w:val="00762465"/>
    <w:rsid w:val="007644E1"/>
    <w:rsid w:val="00764640"/>
    <w:rsid w:val="00764C14"/>
    <w:rsid w:val="00767473"/>
    <w:rsid w:val="00771A19"/>
    <w:rsid w:val="007722C8"/>
    <w:rsid w:val="0077274E"/>
    <w:rsid w:val="00772B07"/>
    <w:rsid w:val="007738D0"/>
    <w:rsid w:val="00774B87"/>
    <w:rsid w:val="00774CD7"/>
    <w:rsid w:val="00775357"/>
    <w:rsid w:val="007758DE"/>
    <w:rsid w:val="00777B15"/>
    <w:rsid w:val="00777E15"/>
    <w:rsid w:val="007811A3"/>
    <w:rsid w:val="00783D15"/>
    <w:rsid w:val="00784018"/>
    <w:rsid w:val="00786CAD"/>
    <w:rsid w:val="0078717E"/>
    <w:rsid w:val="007901A9"/>
    <w:rsid w:val="007916ED"/>
    <w:rsid w:val="00791D71"/>
    <w:rsid w:val="007A12BC"/>
    <w:rsid w:val="007A1739"/>
    <w:rsid w:val="007A6D8D"/>
    <w:rsid w:val="007A73F6"/>
    <w:rsid w:val="007B16D5"/>
    <w:rsid w:val="007B20A1"/>
    <w:rsid w:val="007B2C75"/>
    <w:rsid w:val="007B34E5"/>
    <w:rsid w:val="007B4742"/>
    <w:rsid w:val="007B4DB3"/>
    <w:rsid w:val="007C28E3"/>
    <w:rsid w:val="007C6547"/>
    <w:rsid w:val="007C7B62"/>
    <w:rsid w:val="007D1E99"/>
    <w:rsid w:val="007D3944"/>
    <w:rsid w:val="007D3BC2"/>
    <w:rsid w:val="007D5904"/>
    <w:rsid w:val="007D6B87"/>
    <w:rsid w:val="007D7EDE"/>
    <w:rsid w:val="007E1814"/>
    <w:rsid w:val="007E21E9"/>
    <w:rsid w:val="007E3264"/>
    <w:rsid w:val="007E3399"/>
    <w:rsid w:val="007E4E18"/>
    <w:rsid w:val="007E5EC1"/>
    <w:rsid w:val="007E7208"/>
    <w:rsid w:val="007F2E37"/>
    <w:rsid w:val="007F349A"/>
    <w:rsid w:val="007F5C68"/>
    <w:rsid w:val="00800B88"/>
    <w:rsid w:val="0080535C"/>
    <w:rsid w:val="00805448"/>
    <w:rsid w:val="00806747"/>
    <w:rsid w:val="00806F58"/>
    <w:rsid w:val="00810830"/>
    <w:rsid w:val="00810DF5"/>
    <w:rsid w:val="00816C94"/>
    <w:rsid w:val="00820A9C"/>
    <w:rsid w:val="008216ED"/>
    <w:rsid w:val="00821F33"/>
    <w:rsid w:val="00824F78"/>
    <w:rsid w:val="00826A59"/>
    <w:rsid w:val="00826DE2"/>
    <w:rsid w:val="00827C91"/>
    <w:rsid w:val="00833C0A"/>
    <w:rsid w:val="00836892"/>
    <w:rsid w:val="00841528"/>
    <w:rsid w:val="008442A8"/>
    <w:rsid w:val="008446DF"/>
    <w:rsid w:val="00846DDB"/>
    <w:rsid w:val="0084787A"/>
    <w:rsid w:val="008479A9"/>
    <w:rsid w:val="008537DC"/>
    <w:rsid w:val="00855D89"/>
    <w:rsid w:val="008565C8"/>
    <w:rsid w:val="0086238F"/>
    <w:rsid w:val="00863141"/>
    <w:rsid w:val="00871130"/>
    <w:rsid w:val="00873CF9"/>
    <w:rsid w:val="008751B1"/>
    <w:rsid w:val="008760B7"/>
    <w:rsid w:val="008770DA"/>
    <w:rsid w:val="00880933"/>
    <w:rsid w:val="00882DE5"/>
    <w:rsid w:val="00891A01"/>
    <w:rsid w:val="0089203E"/>
    <w:rsid w:val="00892A81"/>
    <w:rsid w:val="00893C43"/>
    <w:rsid w:val="00894086"/>
    <w:rsid w:val="00895272"/>
    <w:rsid w:val="00897666"/>
    <w:rsid w:val="008A12C4"/>
    <w:rsid w:val="008A2DD2"/>
    <w:rsid w:val="008A54D4"/>
    <w:rsid w:val="008A6FCB"/>
    <w:rsid w:val="008A700C"/>
    <w:rsid w:val="008B304A"/>
    <w:rsid w:val="008B4B9A"/>
    <w:rsid w:val="008C0C5B"/>
    <w:rsid w:val="008C1B5B"/>
    <w:rsid w:val="008C3410"/>
    <w:rsid w:val="008C52F3"/>
    <w:rsid w:val="008C57E1"/>
    <w:rsid w:val="008D34AC"/>
    <w:rsid w:val="008D4FA1"/>
    <w:rsid w:val="008D54AD"/>
    <w:rsid w:val="008D5BF2"/>
    <w:rsid w:val="008D6755"/>
    <w:rsid w:val="008E16F4"/>
    <w:rsid w:val="008E1D60"/>
    <w:rsid w:val="008E3D8E"/>
    <w:rsid w:val="008E7B0F"/>
    <w:rsid w:val="008E7BA2"/>
    <w:rsid w:val="008F003B"/>
    <w:rsid w:val="008F2973"/>
    <w:rsid w:val="008F3BB9"/>
    <w:rsid w:val="008F3E83"/>
    <w:rsid w:val="008F54AD"/>
    <w:rsid w:val="008F563C"/>
    <w:rsid w:val="00902136"/>
    <w:rsid w:val="00902333"/>
    <w:rsid w:val="00902DD5"/>
    <w:rsid w:val="00903B9C"/>
    <w:rsid w:val="00904FCC"/>
    <w:rsid w:val="00906004"/>
    <w:rsid w:val="0091230C"/>
    <w:rsid w:val="00912EA4"/>
    <w:rsid w:val="009134BE"/>
    <w:rsid w:val="00915761"/>
    <w:rsid w:val="00920B20"/>
    <w:rsid w:val="00921F87"/>
    <w:rsid w:val="00922AE3"/>
    <w:rsid w:val="009252FF"/>
    <w:rsid w:val="0092589D"/>
    <w:rsid w:val="00927479"/>
    <w:rsid w:val="00927D4C"/>
    <w:rsid w:val="0093015F"/>
    <w:rsid w:val="00932247"/>
    <w:rsid w:val="00933319"/>
    <w:rsid w:val="00933BF8"/>
    <w:rsid w:val="00933D4A"/>
    <w:rsid w:val="00933FA1"/>
    <w:rsid w:val="00934825"/>
    <w:rsid w:val="00935E82"/>
    <w:rsid w:val="00940DB7"/>
    <w:rsid w:val="00942597"/>
    <w:rsid w:val="00942966"/>
    <w:rsid w:val="00943DB0"/>
    <w:rsid w:val="009441EB"/>
    <w:rsid w:val="00947EF4"/>
    <w:rsid w:val="00955E9A"/>
    <w:rsid w:val="00956E30"/>
    <w:rsid w:val="0095722B"/>
    <w:rsid w:val="009576D2"/>
    <w:rsid w:val="00962411"/>
    <w:rsid w:val="00962A06"/>
    <w:rsid w:val="009634E3"/>
    <w:rsid w:val="00964D3C"/>
    <w:rsid w:val="009658BD"/>
    <w:rsid w:val="00971454"/>
    <w:rsid w:val="00971AF1"/>
    <w:rsid w:val="0097339E"/>
    <w:rsid w:val="0098033A"/>
    <w:rsid w:val="00984355"/>
    <w:rsid w:val="00985B77"/>
    <w:rsid w:val="00990EE0"/>
    <w:rsid w:val="00991274"/>
    <w:rsid w:val="00991805"/>
    <w:rsid w:val="009A2966"/>
    <w:rsid w:val="009A676F"/>
    <w:rsid w:val="009B408A"/>
    <w:rsid w:val="009B43A5"/>
    <w:rsid w:val="009B5092"/>
    <w:rsid w:val="009B7D43"/>
    <w:rsid w:val="009C0AC4"/>
    <w:rsid w:val="009C12DE"/>
    <w:rsid w:val="009C45A7"/>
    <w:rsid w:val="009D1F72"/>
    <w:rsid w:val="009D517F"/>
    <w:rsid w:val="009E0A52"/>
    <w:rsid w:val="009E0E63"/>
    <w:rsid w:val="009E16BA"/>
    <w:rsid w:val="009E1D89"/>
    <w:rsid w:val="009E35A8"/>
    <w:rsid w:val="009E4CFE"/>
    <w:rsid w:val="009E786F"/>
    <w:rsid w:val="009F1B40"/>
    <w:rsid w:val="009F2C5E"/>
    <w:rsid w:val="00A0136B"/>
    <w:rsid w:val="00A02050"/>
    <w:rsid w:val="00A02962"/>
    <w:rsid w:val="00A0305D"/>
    <w:rsid w:val="00A0632D"/>
    <w:rsid w:val="00A073AA"/>
    <w:rsid w:val="00A11369"/>
    <w:rsid w:val="00A116AC"/>
    <w:rsid w:val="00A13D3B"/>
    <w:rsid w:val="00A14D35"/>
    <w:rsid w:val="00A15CED"/>
    <w:rsid w:val="00A15FDA"/>
    <w:rsid w:val="00A16F41"/>
    <w:rsid w:val="00A17291"/>
    <w:rsid w:val="00A17F27"/>
    <w:rsid w:val="00A206A4"/>
    <w:rsid w:val="00A21A92"/>
    <w:rsid w:val="00A22E1B"/>
    <w:rsid w:val="00A23A5C"/>
    <w:rsid w:val="00A23C4A"/>
    <w:rsid w:val="00A2402B"/>
    <w:rsid w:val="00A257DB"/>
    <w:rsid w:val="00A27738"/>
    <w:rsid w:val="00A27CEC"/>
    <w:rsid w:val="00A34637"/>
    <w:rsid w:val="00A354C7"/>
    <w:rsid w:val="00A35677"/>
    <w:rsid w:val="00A401D0"/>
    <w:rsid w:val="00A40254"/>
    <w:rsid w:val="00A4389F"/>
    <w:rsid w:val="00A452ED"/>
    <w:rsid w:val="00A46019"/>
    <w:rsid w:val="00A46B3C"/>
    <w:rsid w:val="00A4788C"/>
    <w:rsid w:val="00A52623"/>
    <w:rsid w:val="00A53905"/>
    <w:rsid w:val="00A54AE0"/>
    <w:rsid w:val="00A5515D"/>
    <w:rsid w:val="00A5725F"/>
    <w:rsid w:val="00A60EE7"/>
    <w:rsid w:val="00A6557B"/>
    <w:rsid w:val="00A673BB"/>
    <w:rsid w:val="00A675B1"/>
    <w:rsid w:val="00A711D7"/>
    <w:rsid w:val="00A718D0"/>
    <w:rsid w:val="00A71F4B"/>
    <w:rsid w:val="00A71FDF"/>
    <w:rsid w:val="00A725E3"/>
    <w:rsid w:val="00A73FCA"/>
    <w:rsid w:val="00A74187"/>
    <w:rsid w:val="00A74984"/>
    <w:rsid w:val="00A77963"/>
    <w:rsid w:val="00A77A77"/>
    <w:rsid w:val="00A77C41"/>
    <w:rsid w:val="00A80F50"/>
    <w:rsid w:val="00A819C8"/>
    <w:rsid w:val="00A8234A"/>
    <w:rsid w:val="00A8418B"/>
    <w:rsid w:val="00A8452C"/>
    <w:rsid w:val="00A8484B"/>
    <w:rsid w:val="00A924D8"/>
    <w:rsid w:val="00A931BC"/>
    <w:rsid w:val="00A95E2C"/>
    <w:rsid w:val="00A96997"/>
    <w:rsid w:val="00A97AED"/>
    <w:rsid w:val="00A97C62"/>
    <w:rsid w:val="00A97E76"/>
    <w:rsid w:val="00AA004B"/>
    <w:rsid w:val="00AA1913"/>
    <w:rsid w:val="00AA1E84"/>
    <w:rsid w:val="00AA22AC"/>
    <w:rsid w:val="00AA3C37"/>
    <w:rsid w:val="00AA48D3"/>
    <w:rsid w:val="00AA7850"/>
    <w:rsid w:val="00AB20BB"/>
    <w:rsid w:val="00AB2B1C"/>
    <w:rsid w:val="00AC0D97"/>
    <w:rsid w:val="00AC3143"/>
    <w:rsid w:val="00AC3562"/>
    <w:rsid w:val="00AC36D2"/>
    <w:rsid w:val="00AD09A9"/>
    <w:rsid w:val="00AD112E"/>
    <w:rsid w:val="00AD6C09"/>
    <w:rsid w:val="00AD72B2"/>
    <w:rsid w:val="00AD740F"/>
    <w:rsid w:val="00AE055E"/>
    <w:rsid w:val="00AE3066"/>
    <w:rsid w:val="00AE3533"/>
    <w:rsid w:val="00AE5E05"/>
    <w:rsid w:val="00AE6F8B"/>
    <w:rsid w:val="00AE7174"/>
    <w:rsid w:val="00AF4F10"/>
    <w:rsid w:val="00AF6E13"/>
    <w:rsid w:val="00B01615"/>
    <w:rsid w:val="00B02988"/>
    <w:rsid w:val="00B035E7"/>
    <w:rsid w:val="00B072D9"/>
    <w:rsid w:val="00B106BB"/>
    <w:rsid w:val="00B1155F"/>
    <w:rsid w:val="00B1187F"/>
    <w:rsid w:val="00B11CCC"/>
    <w:rsid w:val="00B13018"/>
    <w:rsid w:val="00B145C9"/>
    <w:rsid w:val="00B16B1C"/>
    <w:rsid w:val="00B213DF"/>
    <w:rsid w:val="00B2170B"/>
    <w:rsid w:val="00B228BD"/>
    <w:rsid w:val="00B23F52"/>
    <w:rsid w:val="00B251A2"/>
    <w:rsid w:val="00B25FC5"/>
    <w:rsid w:val="00B27AC2"/>
    <w:rsid w:val="00B27B8F"/>
    <w:rsid w:val="00B332DE"/>
    <w:rsid w:val="00B3623F"/>
    <w:rsid w:val="00B363B1"/>
    <w:rsid w:val="00B4494B"/>
    <w:rsid w:val="00B44A00"/>
    <w:rsid w:val="00B44AC5"/>
    <w:rsid w:val="00B45550"/>
    <w:rsid w:val="00B45848"/>
    <w:rsid w:val="00B50C16"/>
    <w:rsid w:val="00B50F82"/>
    <w:rsid w:val="00B53572"/>
    <w:rsid w:val="00B53A8E"/>
    <w:rsid w:val="00B54D85"/>
    <w:rsid w:val="00B55099"/>
    <w:rsid w:val="00B5768B"/>
    <w:rsid w:val="00B61F67"/>
    <w:rsid w:val="00B62FC7"/>
    <w:rsid w:val="00B64BCA"/>
    <w:rsid w:val="00B64EBC"/>
    <w:rsid w:val="00B72EE5"/>
    <w:rsid w:val="00B758E5"/>
    <w:rsid w:val="00B75B4E"/>
    <w:rsid w:val="00B770BB"/>
    <w:rsid w:val="00B8279B"/>
    <w:rsid w:val="00B82FFE"/>
    <w:rsid w:val="00B8326F"/>
    <w:rsid w:val="00B83936"/>
    <w:rsid w:val="00B858CE"/>
    <w:rsid w:val="00B95B00"/>
    <w:rsid w:val="00B970C8"/>
    <w:rsid w:val="00BA06CD"/>
    <w:rsid w:val="00BA19ED"/>
    <w:rsid w:val="00BA3D1C"/>
    <w:rsid w:val="00BA67B5"/>
    <w:rsid w:val="00BA6B39"/>
    <w:rsid w:val="00BA76C1"/>
    <w:rsid w:val="00BA7AD1"/>
    <w:rsid w:val="00BB0374"/>
    <w:rsid w:val="00BB0503"/>
    <w:rsid w:val="00BB23BC"/>
    <w:rsid w:val="00BB3CC3"/>
    <w:rsid w:val="00BB7706"/>
    <w:rsid w:val="00BC7D99"/>
    <w:rsid w:val="00BD030B"/>
    <w:rsid w:val="00BD245E"/>
    <w:rsid w:val="00BD59BA"/>
    <w:rsid w:val="00BD624C"/>
    <w:rsid w:val="00BD7DA5"/>
    <w:rsid w:val="00BE15A0"/>
    <w:rsid w:val="00BE2C67"/>
    <w:rsid w:val="00BE77C1"/>
    <w:rsid w:val="00BE7AF5"/>
    <w:rsid w:val="00BF20A2"/>
    <w:rsid w:val="00BF282F"/>
    <w:rsid w:val="00BF4420"/>
    <w:rsid w:val="00C00184"/>
    <w:rsid w:val="00C00793"/>
    <w:rsid w:val="00C02FA3"/>
    <w:rsid w:val="00C0300B"/>
    <w:rsid w:val="00C0358A"/>
    <w:rsid w:val="00C041AE"/>
    <w:rsid w:val="00C05502"/>
    <w:rsid w:val="00C1247D"/>
    <w:rsid w:val="00C12A25"/>
    <w:rsid w:val="00C13B12"/>
    <w:rsid w:val="00C15BF5"/>
    <w:rsid w:val="00C15C00"/>
    <w:rsid w:val="00C171F7"/>
    <w:rsid w:val="00C17867"/>
    <w:rsid w:val="00C2020E"/>
    <w:rsid w:val="00C21C16"/>
    <w:rsid w:val="00C322B6"/>
    <w:rsid w:val="00C35A52"/>
    <w:rsid w:val="00C35E2F"/>
    <w:rsid w:val="00C35EEC"/>
    <w:rsid w:val="00C36D43"/>
    <w:rsid w:val="00C3789E"/>
    <w:rsid w:val="00C4255F"/>
    <w:rsid w:val="00C4267E"/>
    <w:rsid w:val="00C42A6E"/>
    <w:rsid w:val="00C4304D"/>
    <w:rsid w:val="00C43500"/>
    <w:rsid w:val="00C44F95"/>
    <w:rsid w:val="00C5272E"/>
    <w:rsid w:val="00C52D5C"/>
    <w:rsid w:val="00C53394"/>
    <w:rsid w:val="00C567C8"/>
    <w:rsid w:val="00C6073A"/>
    <w:rsid w:val="00C62515"/>
    <w:rsid w:val="00C630A6"/>
    <w:rsid w:val="00C64982"/>
    <w:rsid w:val="00C73D5B"/>
    <w:rsid w:val="00C756E6"/>
    <w:rsid w:val="00C75F32"/>
    <w:rsid w:val="00C765C0"/>
    <w:rsid w:val="00C77CAB"/>
    <w:rsid w:val="00C82EBC"/>
    <w:rsid w:val="00C83003"/>
    <w:rsid w:val="00C84FA4"/>
    <w:rsid w:val="00C91D59"/>
    <w:rsid w:val="00C9237E"/>
    <w:rsid w:val="00C94BDD"/>
    <w:rsid w:val="00C9565D"/>
    <w:rsid w:val="00C960F5"/>
    <w:rsid w:val="00C96E25"/>
    <w:rsid w:val="00CA0762"/>
    <w:rsid w:val="00CA07AE"/>
    <w:rsid w:val="00CA2836"/>
    <w:rsid w:val="00CA38C3"/>
    <w:rsid w:val="00CA3AC2"/>
    <w:rsid w:val="00CA534B"/>
    <w:rsid w:val="00CA690C"/>
    <w:rsid w:val="00CA6B21"/>
    <w:rsid w:val="00CB08E1"/>
    <w:rsid w:val="00CB1466"/>
    <w:rsid w:val="00CB4D7A"/>
    <w:rsid w:val="00CB63CC"/>
    <w:rsid w:val="00CC3435"/>
    <w:rsid w:val="00CC3AB9"/>
    <w:rsid w:val="00CC40B8"/>
    <w:rsid w:val="00CC442B"/>
    <w:rsid w:val="00CC5D94"/>
    <w:rsid w:val="00CC6E00"/>
    <w:rsid w:val="00CC7917"/>
    <w:rsid w:val="00CD06C5"/>
    <w:rsid w:val="00CD0E86"/>
    <w:rsid w:val="00CD1B4A"/>
    <w:rsid w:val="00CD1D8E"/>
    <w:rsid w:val="00CD1EF5"/>
    <w:rsid w:val="00CD287F"/>
    <w:rsid w:val="00CD2E46"/>
    <w:rsid w:val="00CD5425"/>
    <w:rsid w:val="00CD699E"/>
    <w:rsid w:val="00CE1074"/>
    <w:rsid w:val="00CE1ACC"/>
    <w:rsid w:val="00CE24BC"/>
    <w:rsid w:val="00CE51CF"/>
    <w:rsid w:val="00CE6AFB"/>
    <w:rsid w:val="00CF2ECE"/>
    <w:rsid w:val="00CF3ADD"/>
    <w:rsid w:val="00CF553B"/>
    <w:rsid w:val="00CF57E9"/>
    <w:rsid w:val="00CF6E5F"/>
    <w:rsid w:val="00D00BAF"/>
    <w:rsid w:val="00D0207E"/>
    <w:rsid w:val="00D03595"/>
    <w:rsid w:val="00D038B1"/>
    <w:rsid w:val="00D05120"/>
    <w:rsid w:val="00D070BE"/>
    <w:rsid w:val="00D11A30"/>
    <w:rsid w:val="00D124FD"/>
    <w:rsid w:val="00D13D14"/>
    <w:rsid w:val="00D30FF9"/>
    <w:rsid w:val="00D31132"/>
    <w:rsid w:val="00D3127D"/>
    <w:rsid w:val="00D33904"/>
    <w:rsid w:val="00D33D05"/>
    <w:rsid w:val="00D358BA"/>
    <w:rsid w:val="00D35BFC"/>
    <w:rsid w:val="00D4542A"/>
    <w:rsid w:val="00D457D5"/>
    <w:rsid w:val="00D45DE7"/>
    <w:rsid w:val="00D47ED2"/>
    <w:rsid w:val="00D57317"/>
    <w:rsid w:val="00D57C28"/>
    <w:rsid w:val="00D57FCD"/>
    <w:rsid w:val="00D65148"/>
    <w:rsid w:val="00D7066D"/>
    <w:rsid w:val="00D735A5"/>
    <w:rsid w:val="00D74F08"/>
    <w:rsid w:val="00D817B7"/>
    <w:rsid w:val="00D827D0"/>
    <w:rsid w:val="00D857DB"/>
    <w:rsid w:val="00D87963"/>
    <w:rsid w:val="00D917D6"/>
    <w:rsid w:val="00D93227"/>
    <w:rsid w:val="00D93507"/>
    <w:rsid w:val="00D96F74"/>
    <w:rsid w:val="00DA252A"/>
    <w:rsid w:val="00DA4B05"/>
    <w:rsid w:val="00DA544E"/>
    <w:rsid w:val="00DA66F9"/>
    <w:rsid w:val="00DB0781"/>
    <w:rsid w:val="00DB0C18"/>
    <w:rsid w:val="00DB1365"/>
    <w:rsid w:val="00DB470A"/>
    <w:rsid w:val="00DB74CA"/>
    <w:rsid w:val="00DC2357"/>
    <w:rsid w:val="00DC45FF"/>
    <w:rsid w:val="00DC4FE5"/>
    <w:rsid w:val="00DC7068"/>
    <w:rsid w:val="00DC75A9"/>
    <w:rsid w:val="00DD2CFC"/>
    <w:rsid w:val="00DD3935"/>
    <w:rsid w:val="00DD4AA9"/>
    <w:rsid w:val="00DD4CAF"/>
    <w:rsid w:val="00DD5CCB"/>
    <w:rsid w:val="00DD7C33"/>
    <w:rsid w:val="00DE07C0"/>
    <w:rsid w:val="00DE08F5"/>
    <w:rsid w:val="00DE0CA9"/>
    <w:rsid w:val="00DE181A"/>
    <w:rsid w:val="00DE1DE1"/>
    <w:rsid w:val="00DE2226"/>
    <w:rsid w:val="00DE2390"/>
    <w:rsid w:val="00DE6B23"/>
    <w:rsid w:val="00DF2109"/>
    <w:rsid w:val="00DF226B"/>
    <w:rsid w:val="00DF2652"/>
    <w:rsid w:val="00DF4F0D"/>
    <w:rsid w:val="00DF5025"/>
    <w:rsid w:val="00DF550E"/>
    <w:rsid w:val="00E00FDC"/>
    <w:rsid w:val="00E01950"/>
    <w:rsid w:val="00E03896"/>
    <w:rsid w:val="00E05B67"/>
    <w:rsid w:val="00E07937"/>
    <w:rsid w:val="00E11874"/>
    <w:rsid w:val="00E13198"/>
    <w:rsid w:val="00E131C2"/>
    <w:rsid w:val="00E13214"/>
    <w:rsid w:val="00E13ED9"/>
    <w:rsid w:val="00E1519D"/>
    <w:rsid w:val="00E15530"/>
    <w:rsid w:val="00E22767"/>
    <w:rsid w:val="00E2494C"/>
    <w:rsid w:val="00E24B44"/>
    <w:rsid w:val="00E26E25"/>
    <w:rsid w:val="00E272DA"/>
    <w:rsid w:val="00E30394"/>
    <w:rsid w:val="00E3044B"/>
    <w:rsid w:val="00E31037"/>
    <w:rsid w:val="00E32423"/>
    <w:rsid w:val="00E34AB8"/>
    <w:rsid w:val="00E37A66"/>
    <w:rsid w:val="00E44D7E"/>
    <w:rsid w:val="00E4551C"/>
    <w:rsid w:val="00E45E24"/>
    <w:rsid w:val="00E47FEE"/>
    <w:rsid w:val="00E53B31"/>
    <w:rsid w:val="00E57E0F"/>
    <w:rsid w:val="00E6095E"/>
    <w:rsid w:val="00E6436E"/>
    <w:rsid w:val="00E677D7"/>
    <w:rsid w:val="00E7007C"/>
    <w:rsid w:val="00E753F0"/>
    <w:rsid w:val="00E75A89"/>
    <w:rsid w:val="00E75B94"/>
    <w:rsid w:val="00E76A8B"/>
    <w:rsid w:val="00E76B11"/>
    <w:rsid w:val="00E805CB"/>
    <w:rsid w:val="00E81507"/>
    <w:rsid w:val="00E81B6D"/>
    <w:rsid w:val="00E831C8"/>
    <w:rsid w:val="00E8471A"/>
    <w:rsid w:val="00E85564"/>
    <w:rsid w:val="00E85DCC"/>
    <w:rsid w:val="00E867F8"/>
    <w:rsid w:val="00E93BE8"/>
    <w:rsid w:val="00E97895"/>
    <w:rsid w:val="00E97B95"/>
    <w:rsid w:val="00EA329A"/>
    <w:rsid w:val="00EA338A"/>
    <w:rsid w:val="00EA37D2"/>
    <w:rsid w:val="00EA5DDC"/>
    <w:rsid w:val="00EB0965"/>
    <w:rsid w:val="00EB3D6C"/>
    <w:rsid w:val="00EB5DF0"/>
    <w:rsid w:val="00EB62F1"/>
    <w:rsid w:val="00EB6B84"/>
    <w:rsid w:val="00EB719A"/>
    <w:rsid w:val="00EB7DDF"/>
    <w:rsid w:val="00EB7FA5"/>
    <w:rsid w:val="00EC26F4"/>
    <w:rsid w:val="00EC2A98"/>
    <w:rsid w:val="00EC4690"/>
    <w:rsid w:val="00EC4AB0"/>
    <w:rsid w:val="00ED0A3D"/>
    <w:rsid w:val="00ED1648"/>
    <w:rsid w:val="00ED1E12"/>
    <w:rsid w:val="00ED732C"/>
    <w:rsid w:val="00ED7369"/>
    <w:rsid w:val="00EE27AD"/>
    <w:rsid w:val="00EE4019"/>
    <w:rsid w:val="00EE455B"/>
    <w:rsid w:val="00EE56F7"/>
    <w:rsid w:val="00EE5927"/>
    <w:rsid w:val="00EE6AB2"/>
    <w:rsid w:val="00EF02BD"/>
    <w:rsid w:val="00EF02D2"/>
    <w:rsid w:val="00EF1090"/>
    <w:rsid w:val="00EF2204"/>
    <w:rsid w:val="00EF33DC"/>
    <w:rsid w:val="00EF4B15"/>
    <w:rsid w:val="00EF6D31"/>
    <w:rsid w:val="00F003C9"/>
    <w:rsid w:val="00F00771"/>
    <w:rsid w:val="00F02C78"/>
    <w:rsid w:val="00F02FCB"/>
    <w:rsid w:val="00F037BA"/>
    <w:rsid w:val="00F03AAF"/>
    <w:rsid w:val="00F04823"/>
    <w:rsid w:val="00F0494D"/>
    <w:rsid w:val="00F0643C"/>
    <w:rsid w:val="00F066E8"/>
    <w:rsid w:val="00F0712E"/>
    <w:rsid w:val="00F07B56"/>
    <w:rsid w:val="00F12463"/>
    <w:rsid w:val="00F13294"/>
    <w:rsid w:val="00F14A91"/>
    <w:rsid w:val="00F14B02"/>
    <w:rsid w:val="00F20100"/>
    <w:rsid w:val="00F2250E"/>
    <w:rsid w:val="00F22906"/>
    <w:rsid w:val="00F2366E"/>
    <w:rsid w:val="00F23A03"/>
    <w:rsid w:val="00F2743E"/>
    <w:rsid w:val="00F27CE1"/>
    <w:rsid w:val="00F32E81"/>
    <w:rsid w:val="00F33841"/>
    <w:rsid w:val="00F33DB5"/>
    <w:rsid w:val="00F34C3A"/>
    <w:rsid w:val="00F359BC"/>
    <w:rsid w:val="00F359D6"/>
    <w:rsid w:val="00F35B05"/>
    <w:rsid w:val="00F372D7"/>
    <w:rsid w:val="00F41779"/>
    <w:rsid w:val="00F418E5"/>
    <w:rsid w:val="00F4481A"/>
    <w:rsid w:val="00F4579A"/>
    <w:rsid w:val="00F45D56"/>
    <w:rsid w:val="00F502BB"/>
    <w:rsid w:val="00F53A47"/>
    <w:rsid w:val="00F601C1"/>
    <w:rsid w:val="00F613C7"/>
    <w:rsid w:val="00F62014"/>
    <w:rsid w:val="00F62788"/>
    <w:rsid w:val="00F633B3"/>
    <w:rsid w:val="00F643ED"/>
    <w:rsid w:val="00F65334"/>
    <w:rsid w:val="00F6618D"/>
    <w:rsid w:val="00F74279"/>
    <w:rsid w:val="00F74D88"/>
    <w:rsid w:val="00F75C4D"/>
    <w:rsid w:val="00F75CAC"/>
    <w:rsid w:val="00F75FA1"/>
    <w:rsid w:val="00F76858"/>
    <w:rsid w:val="00F76CD1"/>
    <w:rsid w:val="00F77C0C"/>
    <w:rsid w:val="00F80601"/>
    <w:rsid w:val="00F812C5"/>
    <w:rsid w:val="00F8381C"/>
    <w:rsid w:val="00F8612E"/>
    <w:rsid w:val="00F86255"/>
    <w:rsid w:val="00F862FE"/>
    <w:rsid w:val="00F87E69"/>
    <w:rsid w:val="00F92176"/>
    <w:rsid w:val="00F9385D"/>
    <w:rsid w:val="00F94A65"/>
    <w:rsid w:val="00F94FEF"/>
    <w:rsid w:val="00F95713"/>
    <w:rsid w:val="00F96253"/>
    <w:rsid w:val="00F96924"/>
    <w:rsid w:val="00F970F9"/>
    <w:rsid w:val="00F971E7"/>
    <w:rsid w:val="00F97352"/>
    <w:rsid w:val="00FA0396"/>
    <w:rsid w:val="00FA043E"/>
    <w:rsid w:val="00FA18AE"/>
    <w:rsid w:val="00FA3368"/>
    <w:rsid w:val="00FA5320"/>
    <w:rsid w:val="00FB228D"/>
    <w:rsid w:val="00FB2CA7"/>
    <w:rsid w:val="00FB4001"/>
    <w:rsid w:val="00FB5A14"/>
    <w:rsid w:val="00FB72DB"/>
    <w:rsid w:val="00FB73B5"/>
    <w:rsid w:val="00FC1158"/>
    <w:rsid w:val="00FC1434"/>
    <w:rsid w:val="00FC2556"/>
    <w:rsid w:val="00FC45A1"/>
    <w:rsid w:val="00FC6B01"/>
    <w:rsid w:val="00FC779E"/>
    <w:rsid w:val="00FC7D29"/>
    <w:rsid w:val="00FC7FC1"/>
    <w:rsid w:val="00FD08AC"/>
    <w:rsid w:val="00FD3BD9"/>
    <w:rsid w:val="00FD6725"/>
    <w:rsid w:val="00FE0529"/>
    <w:rsid w:val="00FE4C10"/>
    <w:rsid w:val="00FE54E1"/>
    <w:rsid w:val="00FF1803"/>
    <w:rsid w:val="00FF1BDC"/>
    <w:rsid w:val="00FF306D"/>
    <w:rsid w:val="00FF340F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2EDC"/>
  <w15:docId w15:val="{D62BE631-D1FF-418E-B2B9-35F15C49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A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BF442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C1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F4420"/>
    <w:pPr>
      <w:keepNext/>
      <w:spacing w:after="0" w:line="240" w:lineRule="auto"/>
      <w:outlineLvl w:val="2"/>
    </w:pPr>
    <w:rPr>
      <w:rFonts w:ascii="Arial" w:eastAsia="Times New Roman" w:hAnsi="Arial" w:cs="Times New Roman"/>
      <w:i/>
      <w:noProof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A544E"/>
    <w:pPr>
      <w:keepNext/>
      <w:spacing w:before="20" w:after="0" w:line="240" w:lineRule="auto"/>
      <w:jc w:val="center"/>
      <w:outlineLvl w:val="3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BF4420"/>
    <w:pPr>
      <w:keepNext/>
      <w:spacing w:after="0" w:line="240" w:lineRule="auto"/>
      <w:outlineLvl w:val="4"/>
    </w:pPr>
    <w:rPr>
      <w:rFonts w:ascii="Arial" w:eastAsia="Times New Roman" w:hAnsi="Arial" w:cs="Times New Roman"/>
      <w:i/>
      <w:noProof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F4420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F4420"/>
    <w:pPr>
      <w:keepNext/>
      <w:spacing w:after="0" w:line="312" w:lineRule="auto"/>
      <w:ind w:left="1418" w:right="567" w:firstLine="720"/>
      <w:jc w:val="both"/>
      <w:outlineLvl w:val="6"/>
    </w:pPr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BF4420"/>
    <w:pPr>
      <w:keepNext/>
      <w:spacing w:after="0" w:line="240" w:lineRule="auto"/>
      <w:ind w:left="284"/>
      <w:outlineLvl w:val="7"/>
    </w:pPr>
    <w:rPr>
      <w:rFonts w:ascii="Arial" w:eastAsia="Times New Roman" w:hAnsi="Arial" w:cs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BF4420"/>
    <w:pPr>
      <w:keepNext/>
      <w:spacing w:before="20" w:after="0" w:line="240" w:lineRule="auto"/>
      <w:jc w:val="center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544E"/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DA544E"/>
  </w:style>
  <w:style w:type="character" w:customStyle="1" w:styleId="20">
    <w:name w:val="Заголовок 2 Знак"/>
    <w:basedOn w:val="a0"/>
    <w:link w:val="2"/>
    <w:rsid w:val="009C12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qFormat/>
    <w:rsid w:val="009C12DE"/>
    <w:rPr>
      <w:b/>
      <w:bCs/>
    </w:rPr>
  </w:style>
  <w:style w:type="character" w:styleId="a4">
    <w:name w:val="Hyperlink"/>
    <w:uiPriority w:val="99"/>
    <w:rsid w:val="009C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4420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4420"/>
    <w:rPr>
      <w:rFonts w:ascii="Arial" w:eastAsia="Times New Roman" w:hAnsi="Arial" w:cs="Times New Roman"/>
      <w:i/>
      <w:noProof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F4420"/>
    <w:rPr>
      <w:rFonts w:ascii="Arial" w:eastAsia="Times New Roman" w:hAnsi="Arial" w:cs="Times New Roman"/>
      <w:i/>
      <w:noProof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4420"/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F4420"/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F4420"/>
    <w:rPr>
      <w:rFonts w:ascii="Arial" w:eastAsia="Times New Roman" w:hAnsi="Arial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BF4420"/>
    <w:rPr>
      <w:rFonts w:ascii="Arial" w:eastAsia="Times New Roman" w:hAnsi="Arial" w:cs="Times New Roman"/>
      <w:sz w:val="20"/>
      <w:szCs w:val="20"/>
      <w:u w:val="single"/>
      <w:lang w:val="en-US" w:eastAsia="ru-RU"/>
    </w:rPr>
  </w:style>
  <w:style w:type="paragraph" w:styleId="a5">
    <w:name w:val="header"/>
    <w:basedOn w:val="a"/>
    <w:link w:val="a6"/>
    <w:uiPriority w:val="99"/>
    <w:rsid w:val="00BF44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F44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BF44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F44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F4420"/>
  </w:style>
  <w:style w:type="paragraph" w:styleId="aa">
    <w:name w:val="Balloon Text"/>
    <w:basedOn w:val="a"/>
    <w:link w:val="ab"/>
    <w:uiPriority w:val="99"/>
    <w:semiHidden/>
    <w:rsid w:val="00BF44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F44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d1">
    <w:name w:val="td1"/>
    <w:rsid w:val="00BF4420"/>
    <w:rPr>
      <w:rFonts w:ascii="Tahoma" w:hAnsi="Tahoma" w:cs="Tahoma" w:hint="default"/>
      <w:b w:val="0"/>
      <w:bCs w:val="0"/>
      <w:sz w:val="24"/>
      <w:szCs w:val="24"/>
    </w:rPr>
  </w:style>
  <w:style w:type="paragraph" w:styleId="ac">
    <w:name w:val="Body Text Indent"/>
    <w:basedOn w:val="a"/>
    <w:link w:val="ad"/>
    <w:rsid w:val="00BF4420"/>
    <w:pPr>
      <w:spacing w:after="0" w:line="360" w:lineRule="auto"/>
      <w:ind w:right="-1" w:firstLine="72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BF442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BF4420"/>
    <w:pPr>
      <w:spacing w:after="0" w:line="240" w:lineRule="auto"/>
      <w:ind w:right="-142" w:firstLine="72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BF442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Normal (Web)"/>
    <w:basedOn w:val="a"/>
    <w:rsid w:val="00BF4420"/>
    <w:pPr>
      <w:spacing w:after="0" w:line="240" w:lineRule="auto"/>
    </w:pPr>
    <w:rPr>
      <w:rFonts w:eastAsia="Times New Roman" w:cs="Times New Roman"/>
      <w:sz w:val="16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824F7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Arial95ptItalic">
    <w:name w:val="Body text (2) + Arial;9.5 pt;Italic"/>
    <w:basedOn w:val="Bodytext2"/>
    <w:rsid w:val="00824F78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Arial85ptItalic">
    <w:name w:val="Body text (2) + Arial;8.5 pt;Italic"/>
    <w:basedOn w:val="Bodytext2"/>
    <w:rsid w:val="00824F78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ArialItalic">
    <w:name w:val="Body text (2) + Arial;Italic"/>
    <w:basedOn w:val="Bodytext2"/>
    <w:rsid w:val="00824F7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Arial75ptItalic">
    <w:name w:val="Body text (2) + Arial;7.5 pt;Italic"/>
    <w:basedOn w:val="Bodytext2"/>
    <w:rsid w:val="00824F78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Arial85pt">
    <w:name w:val="Body text (2) + Arial;8.5 pt"/>
    <w:basedOn w:val="Bodytext2"/>
    <w:rsid w:val="00824F78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Arial8ptItalic">
    <w:name w:val="Body text (2) + Arial;8 pt;Italic"/>
    <w:basedOn w:val="Bodytext2"/>
    <w:rsid w:val="00824F7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Arial7ptItalic">
    <w:name w:val="Body text (2) + Arial;7 pt;Italic"/>
    <w:basedOn w:val="Bodytext2"/>
    <w:rsid w:val="00824F78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Bodytext2Consolas55pt">
    <w:name w:val="Body text (2) + Consolas;5.5 pt"/>
    <w:basedOn w:val="Bodytext2"/>
    <w:rsid w:val="00824F78"/>
    <w:rPr>
      <w:rFonts w:ascii="Consolas" w:eastAsia="Consolas" w:hAnsi="Consolas" w:cs="Consolas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85ptBold">
    <w:name w:val="Body text (2) + 8.5 pt;Bold"/>
    <w:basedOn w:val="Bodytext2"/>
    <w:rsid w:val="00824F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Arial12ptBold">
    <w:name w:val="Body text (2) + Arial;12 pt;Bold"/>
    <w:basedOn w:val="Bodytext2"/>
    <w:rsid w:val="00824F78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24F7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Arial6ptItalic">
    <w:name w:val="Body text (2) + Arial;6 pt;Italic"/>
    <w:basedOn w:val="Bodytext2"/>
    <w:rsid w:val="00824F7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Bodytext2Arial105ptItalic">
    <w:name w:val="Body text (2) + Arial;10.5 pt;Italic"/>
    <w:basedOn w:val="Bodytext2"/>
    <w:rsid w:val="00824F7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ConsolasItalic">
    <w:name w:val="Body text (2) + Consolas;Italic"/>
    <w:basedOn w:val="Bodytext2"/>
    <w:rsid w:val="00824F78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basedOn w:val="a0"/>
    <w:uiPriority w:val="99"/>
    <w:rsid w:val="00FC779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">
    <w:name w:val="List Paragraph"/>
    <w:aliases w:val="Заголовок_3,Подпись рисунка,ПКФ Список,Абзац списка5"/>
    <w:basedOn w:val="a"/>
    <w:link w:val="af0"/>
    <w:uiPriority w:val="1"/>
    <w:qFormat/>
    <w:rsid w:val="00484B09"/>
    <w:pPr>
      <w:ind w:left="720"/>
      <w:contextualSpacing/>
    </w:pPr>
  </w:style>
  <w:style w:type="table" w:styleId="af1">
    <w:name w:val="Table Grid"/>
    <w:basedOn w:val="a1"/>
    <w:uiPriority w:val="39"/>
    <w:rsid w:val="002B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D4542A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C94BD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3CC3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7A1739"/>
    <w:pPr>
      <w:spacing w:before="100" w:beforeAutospacing="1" w:after="115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6502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502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6502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aliases w:val="Заголовок_3 Знак,Подпись рисунка Знак,ПКФ Список Знак,Абзац списка5 Знак"/>
    <w:link w:val="af"/>
    <w:uiPriority w:val="34"/>
    <w:rsid w:val="00565025"/>
    <w:rPr>
      <w:rFonts w:ascii="Calibri" w:eastAsia="Calibri" w:hAnsi="Calibri" w:cs="Calibri"/>
    </w:rPr>
  </w:style>
  <w:style w:type="character" w:customStyle="1" w:styleId="FontStyle16">
    <w:name w:val="Font Style16"/>
    <w:rsid w:val="00902333"/>
    <w:rPr>
      <w:rFonts w:ascii="Times New Roman" w:hAnsi="Times New Roman" w:cs="Times New Roman" w:hint="default"/>
      <w:sz w:val="24"/>
      <w:szCs w:val="24"/>
    </w:rPr>
  </w:style>
  <w:style w:type="paragraph" w:styleId="af2">
    <w:name w:val="No Spacing"/>
    <w:uiPriority w:val="99"/>
    <w:qFormat/>
    <w:rsid w:val="00C44F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08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Bold">
    <w:name w:val="Body text (2) + Bold"/>
    <w:basedOn w:val="Bodytext2"/>
    <w:rsid w:val="00731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15pt">
    <w:name w:val="Body text (2) + 11.5 pt"/>
    <w:basedOn w:val="Bodytext2"/>
    <w:rsid w:val="00431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4602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4602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Bodytext2TimesNewRoman115pt">
    <w:name w:val="Body text (2) + Times New Roman;11.5 pt"/>
    <w:basedOn w:val="Bodytext2"/>
    <w:rsid w:val="00460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2Candara">
    <w:name w:val="Body text (2) + Candara"/>
    <w:aliases w:val="8.5 pt"/>
    <w:basedOn w:val="Bodytext2"/>
    <w:rsid w:val="00F76858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10pt">
    <w:name w:val="Body text (2) + 10 pt"/>
    <w:aliases w:val="Spacing 1 pt,Scale 75%"/>
    <w:basedOn w:val="Bodytext2"/>
    <w:rsid w:val="00F7685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alibri">
    <w:name w:val="Body text (2) + Calibri"/>
    <w:basedOn w:val="Bodytext2"/>
    <w:rsid w:val="00DC75A9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uiPriority w:val="99"/>
    <w:unhideWhenUsed/>
    <w:rsid w:val="003D7C83"/>
    <w:rPr>
      <w:color w:val="0000FF"/>
      <w:u w:val="single"/>
    </w:rPr>
  </w:style>
  <w:style w:type="character" w:customStyle="1" w:styleId="ListLabel200">
    <w:name w:val="ListLabel 200"/>
    <w:qFormat/>
    <w:rsid w:val="003D7C83"/>
    <w:rPr>
      <w:sz w:val="20"/>
      <w:szCs w:val="20"/>
      <w:u w:val="single"/>
    </w:rPr>
  </w:style>
  <w:style w:type="paragraph" w:customStyle="1" w:styleId="msonormal0">
    <w:name w:val="msonormal"/>
    <w:basedOn w:val="a"/>
    <w:rsid w:val="003D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D7C83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annotation reference"/>
    <w:uiPriority w:val="99"/>
    <w:semiHidden/>
    <w:unhideWhenUsed/>
    <w:rsid w:val="003D7C8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D7C83"/>
    <w:pPr>
      <w:spacing w:after="160" w:line="259" w:lineRule="auto"/>
    </w:pPr>
    <w:rPr>
      <w:rFonts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D7C83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D7C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D7C8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108">
    <w:name w:val="Font Style108"/>
    <w:basedOn w:val="a0"/>
    <w:uiPriority w:val="99"/>
    <w:rsid w:val="00C2020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Exact">
    <w:name w:val="Body text (2) Exact"/>
    <w:basedOn w:val="a0"/>
    <w:rsid w:val="00DC2357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2Arial7ptNotItalicExact">
    <w:name w:val="Body text (2) + Arial;7 pt;Not Italic Exact"/>
    <w:basedOn w:val="Bodytext2"/>
    <w:rsid w:val="006018DE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  <w:shd w:val="clear" w:color="auto" w:fill="FFFFFF"/>
    </w:rPr>
  </w:style>
  <w:style w:type="paragraph" w:customStyle="1" w:styleId="Bodytext21">
    <w:name w:val="Body text (2)1"/>
    <w:basedOn w:val="a"/>
    <w:rsid w:val="00D5731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color w:val="000000"/>
      <w:sz w:val="13"/>
      <w:szCs w:val="13"/>
      <w:lang w:eastAsia="ru-RU" w:bidi="ru-RU"/>
    </w:rPr>
  </w:style>
  <w:style w:type="character" w:customStyle="1" w:styleId="Bodytext2Exact5">
    <w:name w:val="Body text (2) Exact5"/>
    <w:basedOn w:val="Bodytext2"/>
    <w:rsid w:val="00D57317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3"/>
      <w:szCs w:val="13"/>
      <w:u w:val="single"/>
      <w:shd w:val="clear" w:color="auto" w:fill="FFFFFF"/>
    </w:rPr>
  </w:style>
  <w:style w:type="character" w:customStyle="1" w:styleId="Bodytext23">
    <w:name w:val="Body text (2)3"/>
    <w:basedOn w:val="Bodytext2"/>
    <w:rsid w:val="00D5731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Bodytext27ptSpacing0pt">
    <w:name w:val="Body text (2) + 7 pt;Spacing 0 pt"/>
    <w:basedOn w:val="Bodytext2"/>
    <w:rsid w:val="00F74D8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Tab-Text">
    <w:name w:val="Tab-Text"/>
    <w:basedOn w:val="a"/>
    <w:uiPriority w:val="99"/>
    <w:rsid w:val="004209F1"/>
    <w:pPr>
      <w:suppressAutoHyphens/>
      <w:spacing w:before="20" w:after="20" w:line="240" w:lineRule="auto"/>
      <w:ind w:left="28" w:right="28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1">
    <w:name w:val="Без интервала1"/>
    <w:uiPriority w:val="99"/>
    <w:rsid w:val="004209F1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Заглавие"/>
    <w:basedOn w:val="a"/>
    <w:qFormat/>
    <w:rsid w:val="003C4A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F55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F550E"/>
    <w:rPr>
      <w:rFonts w:ascii="Calibri" w:eastAsia="Calibri" w:hAnsi="Calibri" w:cs="Calibri"/>
      <w:sz w:val="16"/>
      <w:szCs w:val="16"/>
    </w:rPr>
  </w:style>
  <w:style w:type="paragraph" w:styleId="af9">
    <w:name w:val="Body Text"/>
    <w:basedOn w:val="a"/>
    <w:link w:val="afa"/>
    <w:uiPriority w:val="99"/>
    <w:unhideWhenUsed/>
    <w:rsid w:val="00DC45FF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C45F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F690-A9D4-48FD-BA43-D52AF1F4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5818</Words>
  <Characters>33164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Цымбалов</dc:creator>
  <cp:keywords/>
  <dc:description/>
  <cp:lastModifiedBy>RePack by Diakov</cp:lastModifiedBy>
  <cp:revision>4</cp:revision>
  <cp:lastPrinted>2019-09-16T12:48:00Z</cp:lastPrinted>
  <dcterms:created xsi:type="dcterms:W3CDTF">2025-06-04T04:00:00Z</dcterms:created>
  <dcterms:modified xsi:type="dcterms:W3CDTF">2025-06-05T02:20:00Z</dcterms:modified>
</cp:coreProperties>
</file>