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="008E586B">
        <w:rPr>
          <w:sz w:val="24"/>
          <w:szCs w:val="24"/>
        </w:rPr>
        <w:t xml:space="preserve"> с техническим заданием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8E586B" w:rsidRPr="008E586B" w:rsidRDefault="008E586B" w:rsidP="008E586B">
      <w:pPr>
        <w:jc w:val="center"/>
        <w:rPr>
          <w:b/>
        </w:rPr>
      </w:pPr>
      <w:r w:rsidRPr="008E586B">
        <w:rPr>
          <w:b/>
        </w:rPr>
        <w:t xml:space="preserve">ТЕХНИЧЕСКОЕ ЗАДАНИЕ </w:t>
      </w:r>
    </w:p>
    <w:p w:rsidR="008E586B" w:rsidRPr="008E586B" w:rsidRDefault="008E586B" w:rsidP="008E586B">
      <w:pPr>
        <w:spacing w:line="276" w:lineRule="auto"/>
        <w:ind w:firstLine="540"/>
        <w:jc w:val="center"/>
        <w:rPr>
          <w:b/>
        </w:rPr>
      </w:pPr>
      <w:r w:rsidRPr="008E586B">
        <w:rPr>
          <w:b/>
        </w:rPr>
        <w:t>На выполнение работ по текущему ремонту помещений для создания комфортного пространства в интересах опережающей подготовки кадров и стимулирования формирования перспективных проектов для малотоннажной химии, расположенных по адресу: г. Томск, ул. Аркадия Иванова, 49.</w:t>
      </w:r>
    </w:p>
    <w:p w:rsidR="008E586B" w:rsidRDefault="008E586B" w:rsidP="008E586B">
      <w:pPr>
        <w:shd w:val="clear" w:color="auto" w:fill="FFFFFF"/>
        <w:ind w:left="-284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8E586B" w:rsidRPr="00647904" w:rsidTr="00F57CED">
        <w:trPr>
          <w:trHeight w:val="776"/>
        </w:trPr>
        <w:tc>
          <w:tcPr>
            <w:tcW w:w="851" w:type="dxa"/>
            <w:vAlign w:val="center"/>
          </w:tcPr>
          <w:p w:rsidR="008E586B" w:rsidRPr="00647904" w:rsidRDefault="008E586B" w:rsidP="00F57CED">
            <w:pPr>
              <w:jc w:val="center"/>
              <w:rPr>
                <w:b/>
              </w:rPr>
            </w:pPr>
            <w:r w:rsidRPr="00647904">
              <w:rPr>
                <w:b/>
              </w:rPr>
              <w:t>№</w:t>
            </w:r>
          </w:p>
          <w:p w:rsidR="008E586B" w:rsidRPr="00647904" w:rsidRDefault="008E586B" w:rsidP="00F57CED">
            <w:pPr>
              <w:jc w:val="center"/>
              <w:rPr>
                <w:b/>
              </w:rPr>
            </w:pPr>
            <w:proofErr w:type="gramStart"/>
            <w:r w:rsidRPr="00647904">
              <w:rPr>
                <w:b/>
              </w:rPr>
              <w:t>п</w:t>
            </w:r>
            <w:proofErr w:type="gramEnd"/>
            <w:r w:rsidRPr="00647904">
              <w:rPr>
                <w:b/>
              </w:rPr>
              <w:t>/п</w:t>
            </w:r>
          </w:p>
        </w:tc>
        <w:tc>
          <w:tcPr>
            <w:tcW w:w="2977" w:type="dxa"/>
            <w:vAlign w:val="center"/>
          </w:tcPr>
          <w:p w:rsidR="008E586B" w:rsidRPr="00647904" w:rsidRDefault="008E586B" w:rsidP="00F57CED">
            <w:pPr>
              <w:jc w:val="center"/>
              <w:rPr>
                <w:b/>
              </w:rPr>
            </w:pPr>
            <w:r w:rsidRPr="00647904">
              <w:rPr>
                <w:b/>
              </w:rPr>
              <w:t>Перечень основных данных и требований</w:t>
            </w:r>
          </w:p>
        </w:tc>
        <w:tc>
          <w:tcPr>
            <w:tcW w:w="6237" w:type="dxa"/>
            <w:vAlign w:val="center"/>
          </w:tcPr>
          <w:p w:rsidR="008E586B" w:rsidRPr="00647904" w:rsidRDefault="008E586B" w:rsidP="00F57CED">
            <w:pPr>
              <w:jc w:val="center"/>
              <w:rPr>
                <w:b/>
              </w:rPr>
            </w:pPr>
            <w:r w:rsidRPr="00647904">
              <w:rPr>
                <w:b/>
              </w:rPr>
              <w:t>Основные данные  и требования</w:t>
            </w:r>
          </w:p>
        </w:tc>
      </w:tr>
      <w:tr w:rsidR="008E586B" w:rsidRPr="00647904" w:rsidTr="00F57CED">
        <w:trPr>
          <w:trHeight w:val="404"/>
        </w:trPr>
        <w:tc>
          <w:tcPr>
            <w:tcW w:w="851" w:type="dxa"/>
          </w:tcPr>
          <w:p w:rsidR="008E586B" w:rsidRPr="00647904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647904" w:rsidRDefault="008E586B" w:rsidP="00F57CED">
            <w:r w:rsidRPr="00647904">
              <w:t>Наименование объекта</w:t>
            </w:r>
          </w:p>
        </w:tc>
        <w:tc>
          <w:tcPr>
            <w:tcW w:w="6237" w:type="dxa"/>
          </w:tcPr>
          <w:p w:rsidR="008E586B" w:rsidRPr="00647904" w:rsidRDefault="008E586B" w:rsidP="00F57CED">
            <w:pPr>
              <w:jc w:val="both"/>
            </w:pPr>
            <w:r>
              <w:t>Учебный корпус №6 ТГУ.</w:t>
            </w:r>
          </w:p>
        </w:tc>
      </w:tr>
      <w:tr w:rsidR="008E586B" w:rsidRPr="00647904" w:rsidTr="00F57CED">
        <w:trPr>
          <w:trHeight w:val="425"/>
        </w:trPr>
        <w:tc>
          <w:tcPr>
            <w:tcW w:w="851" w:type="dxa"/>
          </w:tcPr>
          <w:p w:rsidR="008E586B" w:rsidRPr="00647904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647904" w:rsidRDefault="008E586B" w:rsidP="00F57CED">
            <w:r w:rsidRPr="00647904">
              <w:t>Заказчик</w:t>
            </w:r>
          </w:p>
        </w:tc>
        <w:tc>
          <w:tcPr>
            <w:tcW w:w="6237" w:type="dxa"/>
          </w:tcPr>
          <w:p w:rsidR="008E586B" w:rsidRPr="00647904" w:rsidRDefault="008E586B" w:rsidP="00F57CED">
            <w:r w:rsidRPr="00647904">
              <w:t>Томский государственный университет.</w:t>
            </w:r>
          </w:p>
        </w:tc>
      </w:tr>
      <w:tr w:rsidR="008E586B" w:rsidRPr="00476400" w:rsidTr="00F57CED">
        <w:trPr>
          <w:trHeight w:val="417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Вид строительства</w:t>
            </w:r>
          </w:p>
        </w:tc>
        <w:tc>
          <w:tcPr>
            <w:tcW w:w="6237" w:type="dxa"/>
          </w:tcPr>
          <w:p w:rsidR="008E586B" w:rsidRPr="00647904" w:rsidRDefault="008E586B" w:rsidP="00F57CED">
            <w:r w:rsidRPr="00647904">
              <w:t>Текущий ремонт.</w:t>
            </w:r>
          </w:p>
        </w:tc>
      </w:tr>
      <w:tr w:rsidR="008E586B" w:rsidRPr="00476400" w:rsidTr="00F57CED">
        <w:trPr>
          <w:trHeight w:val="345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 xml:space="preserve">Местонахождение участка </w:t>
            </w:r>
          </w:p>
        </w:tc>
        <w:tc>
          <w:tcPr>
            <w:tcW w:w="6237" w:type="dxa"/>
          </w:tcPr>
          <w:p w:rsidR="008E586B" w:rsidRPr="00E86592" w:rsidRDefault="008E586B" w:rsidP="00F57CED">
            <w:pPr>
              <w:rPr>
                <w:bCs/>
              </w:rPr>
            </w:pPr>
            <w:r w:rsidRPr="00647904">
              <w:t xml:space="preserve">г. Томск, </w:t>
            </w:r>
            <w:r>
              <w:t xml:space="preserve">ул. </w:t>
            </w:r>
            <w:r w:rsidRPr="009F0928">
              <w:rPr>
                <w:bCs/>
                <w:color w:val="202124"/>
                <w:shd w:val="clear" w:color="auto" w:fill="FFFFFF"/>
              </w:rPr>
              <w:t>Аркадия Иванова, 4</w:t>
            </w:r>
            <w:r>
              <w:rPr>
                <w:bCs/>
                <w:color w:val="202124"/>
                <w:shd w:val="clear" w:color="auto" w:fill="FFFFFF"/>
              </w:rPr>
              <w:t>9.</w:t>
            </w:r>
          </w:p>
        </w:tc>
      </w:tr>
      <w:tr w:rsidR="008E586B" w:rsidRPr="00476400" w:rsidTr="00F57CED">
        <w:trPr>
          <w:trHeight w:val="335"/>
        </w:trPr>
        <w:tc>
          <w:tcPr>
            <w:tcW w:w="851" w:type="dxa"/>
            <w:shd w:val="clear" w:color="auto" w:fill="auto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8E586B" w:rsidRPr="00476400" w:rsidRDefault="008E586B" w:rsidP="00F57CED">
            <w:r w:rsidRPr="00476400">
              <w:t>Срок выполнения работ</w:t>
            </w:r>
          </w:p>
        </w:tc>
        <w:tc>
          <w:tcPr>
            <w:tcW w:w="6237" w:type="dxa"/>
          </w:tcPr>
          <w:p w:rsidR="008E586B" w:rsidRPr="00D359A7" w:rsidRDefault="008E586B" w:rsidP="00F57CED">
            <w:pPr>
              <w:jc w:val="both"/>
            </w:pPr>
            <w:r>
              <w:t>д</w:t>
            </w:r>
            <w:r w:rsidRPr="001A7560">
              <w:t xml:space="preserve">о </w:t>
            </w:r>
            <w:r>
              <w:t>30</w:t>
            </w:r>
            <w:r w:rsidRPr="001A7560">
              <w:t>.09.2025г. с момента заключения договора</w:t>
            </w:r>
          </w:p>
        </w:tc>
      </w:tr>
      <w:tr w:rsidR="008E586B" w:rsidRPr="00476400" w:rsidTr="008E586B">
        <w:trPr>
          <w:trHeight w:val="1731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Требования к актам выполненных работ</w:t>
            </w:r>
          </w:p>
        </w:tc>
        <w:tc>
          <w:tcPr>
            <w:tcW w:w="6237" w:type="dxa"/>
          </w:tcPr>
          <w:p w:rsidR="008E586B" w:rsidRDefault="008E586B" w:rsidP="00F57CED">
            <w:pPr>
              <w:jc w:val="both"/>
            </w:pPr>
            <w:r w:rsidRPr="00647904">
              <w:t xml:space="preserve">Строительно-монтажные работы: КС-2, КС-3 в 3-х экземплярах оформить за подписью проректора по АХРС Андриенко В.Б., предоставить счет на оплату в 1-ом экземпляре. </w:t>
            </w:r>
          </w:p>
          <w:p w:rsidR="008E586B" w:rsidRPr="00647904" w:rsidRDefault="008E586B" w:rsidP="00F57CED">
            <w:pPr>
              <w:jc w:val="both"/>
            </w:pPr>
            <w:r>
              <w:t>Монтаж СКУД</w:t>
            </w:r>
            <w:r w:rsidRPr="00970E91">
              <w:t xml:space="preserve">, системы охранного телевидения, АПС </w:t>
            </w:r>
            <w:r>
              <w:t xml:space="preserve">                </w:t>
            </w:r>
            <w:r w:rsidRPr="00970E91">
              <w:t>и СОУЭ: КС-2, КС-3 в 3-х экземплярах, за подписью начальника управления – проректора по безопасности Тарасова Н.Е., предос</w:t>
            </w:r>
            <w:bookmarkStart w:id="0" w:name="_GoBack"/>
            <w:bookmarkEnd w:id="0"/>
            <w:r w:rsidRPr="00970E91">
              <w:t>тавить счет на оплату в 1-ом экземпляре.</w:t>
            </w:r>
          </w:p>
        </w:tc>
      </w:tr>
      <w:tr w:rsidR="008E586B" w:rsidRPr="00476400" w:rsidTr="00F57CED">
        <w:trPr>
          <w:trHeight w:val="696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Объемы выполняемых работ</w:t>
            </w:r>
          </w:p>
        </w:tc>
        <w:tc>
          <w:tcPr>
            <w:tcW w:w="6237" w:type="dxa"/>
          </w:tcPr>
          <w:p w:rsidR="008E586B" w:rsidRPr="00476400" w:rsidRDefault="008E586B" w:rsidP="00F57CED">
            <w:pPr>
              <w:jc w:val="both"/>
            </w:pPr>
            <w:r w:rsidRPr="00476400">
              <w:t>В соответствии с ТЗ, сметной документацией</w:t>
            </w:r>
            <w:r>
              <w:t xml:space="preserve"> (далее                       по тексту СД) </w:t>
            </w:r>
            <w:r w:rsidRPr="00B9282F">
              <w:t>и проектной документацией.</w:t>
            </w:r>
          </w:p>
        </w:tc>
      </w:tr>
      <w:tr w:rsidR="008E586B" w:rsidRPr="00476400" w:rsidTr="00F57CED">
        <w:trPr>
          <w:trHeight w:val="422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 xml:space="preserve">Гарантийный срок </w:t>
            </w:r>
          </w:p>
        </w:tc>
        <w:tc>
          <w:tcPr>
            <w:tcW w:w="6237" w:type="dxa"/>
          </w:tcPr>
          <w:p w:rsidR="008E586B" w:rsidRPr="00476400" w:rsidRDefault="008E586B" w:rsidP="00F57CED">
            <w:r w:rsidRPr="00476400">
              <w:t xml:space="preserve">3 года с момента подписания актов выполненных работ. </w:t>
            </w:r>
          </w:p>
        </w:tc>
      </w:tr>
      <w:tr w:rsidR="008E586B" w:rsidRPr="00476400" w:rsidTr="00F57CED">
        <w:trPr>
          <w:trHeight w:val="4522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Требования к исполнительной документации</w:t>
            </w:r>
          </w:p>
        </w:tc>
        <w:tc>
          <w:tcPr>
            <w:tcW w:w="6237" w:type="dxa"/>
          </w:tcPr>
          <w:p w:rsidR="008E586B" w:rsidRPr="00476400" w:rsidRDefault="008E586B" w:rsidP="00F57CED">
            <w:pPr>
              <w:jc w:val="both"/>
            </w:pPr>
            <w:r w:rsidRPr="00476400"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8E586B" w:rsidRPr="00476400" w:rsidRDefault="008E586B" w:rsidP="00F57CED">
            <w:pPr>
              <w:jc w:val="both"/>
            </w:pPr>
            <w:r w:rsidRPr="00476400">
              <w:t xml:space="preserve">Заказчик определяет и утверждает перечень исполнительной документации. </w:t>
            </w:r>
          </w:p>
          <w:p w:rsidR="008E586B" w:rsidRPr="00476400" w:rsidRDefault="008E586B" w:rsidP="00F57CED">
            <w:pPr>
              <w:jc w:val="both"/>
            </w:pPr>
            <w:r w:rsidRPr="00476400">
              <w:t>Подрядчик формирует и ведет исполнительную документацию в соответстви</w:t>
            </w:r>
            <w:r>
              <w:t>и</w:t>
            </w:r>
            <w:r w:rsidRPr="00476400">
              <w:t xml:space="preserve"> с перечнем, утвержденным Заказчиком.</w:t>
            </w:r>
          </w:p>
          <w:p w:rsidR="008E586B" w:rsidRPr="00476400" w:rsidRDefault="008E586B" w:rsidP="00F57CED">
            <w:pPr>
              <w:jc w:val="both"/>
            </w:pPr>
            <w:r w:rsidRPr="00476400"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 w:rsidRPr="00476400">
              <w:t xml:space="preserve"> Б</w:t>
            </w:r>
            <w:proofErr w:type="gramEnd"/>
            <w:r w:rsidRPr="00476400">
              <w:t xml:space="preserve">, в том числе исполнительные схемы </w:t>
            </w:r>
            <w:r>
              <w:t xml:space="preserve">                  </w:t>
            </w:r>
            <w:r w:rsidRPr="00476400">
              <w:t>на выполненные работы.</w:t>
            </w:r>
          </w:p>
          <w:p w:rsidR="008E586B" w:rsidRPr="00476400" w:rsidRDefault="008E586B" w:rsidP="00F57CED">
            <w:pPr>
              <w:jc w:val="both"/>
            </w:pPr>
            <w:r w:rsidRPr="00476400">
              <w:t xml:space="preserve">В документации, сопровождающей Товар (оборудование) Поставщик указывает сведения о наличии (отсутствии) </w:t>
            </w:r>
            <w:r>
              <w:t xml:space="preserve">               </w:t>
            </w:r>
            <w:r w:rsidRPr="00476400">
              <w:t>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</w:t>
            </w:r>
            <w:r>
              <w:t xml:space="preserve">                                 </w:t>
            </w:r>
            <w:r w:rsidRPr="00476400">
              <w:t xml:space="preserve"> и драгоценных камней.</w:t>
            </w:r>
          </w:p>
          <w:p w:rsidR="008E586B" w:rsidRDefault="008E586B" w:rsidP="00F57CED">
            <w:pPr>
              <w:jc w:val="both"/>
            </w:pPr>
            <w:r w:rsidRPr="00476400">
              <w:t>Подр</w:t>
            </w:r>
            <w:r>
              <w:t xml:space="preserve">ядчиком осуществляется </w:t>
            </w:r>
            <w:proofErr w:type="gramStart"/>
            <w:r>
              <w:t>контроль</w:t>
            </w:r>
            <w:r w:rsidRPr="00476400">
              <w:t xml:space="preserve"> за</w:t>
            </w:r>
            <w:proofErr w:type="gramEnd"/>
            <w:r w:rsidRPr="00476400">
              <w:t xml:space="preserve"> соблюдением установленных требований к качеству работ, полнотой</w:t>
            </w:r>
            <w:r>
              <w:t xml:space="preserve">                    </w:t>
            </w:r>
            <w:r w:rsidRPr="00476400">
              <w:t xml:space="preserve"> и качеством </w:t>
            </w:r>
            <w:r w:rsidRPr="00C2479C">
              <w:t>исполнительной документации,</w:t>
            </w:r>
            <w:r>
              <w:t xml:space="preserve"> </w:t>
            </w:r>
            <w:r w:rsidRPr="00476400">
              <w:t>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8E586B" w:rsidRPr="00476400" w:rsidRDefault="008E586B" w:rsidP="00F57CED">
            <w:pPr>
              <w:jc w:val="both"/>
            </w:pPr>
            <w:r w:rsidRPr="00B9282F">
              <w:t>В составе исполнительной документации Подрядчик должен предоставить сертификаты по пожарной безопасности на монтажную пену и противопожарные двери.</w:t>
            </w:r>
          </w:p>
          <w:p w:rsidR="008E586B" w:rsidRPr="00476400" w:rsidRDefault="008E586B" w:rsidP="00F57CED">
            <w:pPr>
              <w:jc w:val="both"/>
            </w:pPr>
            <w:r w:rsidRPr="00476400"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8E586B" w:rsidRPr="00476400" w:rsidRDefault="008E586B" w:rsidP="00F57CED">
            <w:pPr>
              <w:jc w:val="both"/>
            </w:pPr>
            <w:r w:rsidRPr="00476400">
              <w:t>Исполнительная документация должна быть оформлена</w:t>
            </w:r>
            <w:r>
              <w:t xml:space="preserve">                </w:t>
            </w:r>
            <w:r w:rsidRPr="00476400">
              <w:t>в виде прошитого альбома с пронумерованными листами. В своем составе альбом, помимо исполнительной документации, должен иметь титульный лист и рее</w:t>
            </w:r>
            <w:r>
              <w:t>стр исполнительной документации</w:t>
            </w:r>
            <w:r w:rsidRPr="00476400">
              <w:t xml:space="preserve"> </w:t>
            </w:r>
            <w:r>
              <w:t xml:space="preserve">1 экземпляр                                 на электронном носителе в форме ПДФ. </w:t>
            </w:r>
            <w:r w:rsidRPr="00476400">
              <w:t>В реестр заносится вся приемо-сдаточная документация.</w:t>
            </w:r>
          </w:p>
        </w:tc>
      </w:tr>
      <w:tr w:rsidR="008E586B" w:rsidRPr="00476400" w:rsidTr="00F57CED">
        <w:trPr>
          <w:trHeight w:val="10334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Требования к выполнению работ</w:t>
            </w:r>
          </w:p>
        </w:tc>
        <w:tc>
          <w:tcPr>
            <w:tcW w:w="6237" w:type="dxa"/>
            <w:shd w:val="clear" w:color="auto" w:fill="auto"/>
          </w:tcPr>
          <w:p w:rsidR="008E586B" w:rsidRPr="00491A36" w:rsidRDefault="008E586B" w:rsidP="00F57CED">
            <w:pPr>
              <w:jc w:val="both"/>
            </w:pPr>
            <w:r w:rsidRPr="00491A36">
              <w:t>1. После выхода протокола рассмотрения и оценки котировочной заявки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</w:t>
            </w:r>
            <w:r>
              <w:t xml:space="preserve">                          </w:t>
            </w:r>
            <w:r w:rsidRPr="00491A36">
              <w:t xml:space="preserve"> с Заказчиком, </w:t>
            </w:r>
            <w:r>
              <w:t>СД</w:t>
            </w:r>
            <w:r w:rsidRPr="00491A36">
              <w:t xml:space="preserve"> к договору в трех экземплярах </w:t>
            </w:r>
            <w:proofErr w:type="gramStart"/>
            <w:r w:rsidRPr="00491A36">
              <w:t>подписанную</w:t>
            </w:r>
            <w:proofErr w:type="gramEnd"/>
            <w:r w:rsidRPr="00491A36">
              <w:t xml:space="preserve"> Подрядчиком.  </w:t>
            </w:r>
          </w:p>
          <w:p w:rsidR="008E586B" w:rsidRPr="00491A36" w:rsidRDefault="008E586B" w:rsidP="00F57CED">
            <w:pPr>
              <w:jc w:val="both"/>
            </w:pPr>
            <w:r w:rsidRPr="00491A36"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8E586B" w:rsidRPr="00150413" w:rsidRDefault="008E586B" w:rsidP="00F57CED">
            <w:pPr>
              <w:jc w:val="both"/>
            </w:pPr>
            <w:r>
              <w:t>3</w:t>
            </w:r>
            <w:r w:rsidRPr="00150413">
              <w:t>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 w:rsidRPr="00150413">
              <w:t>,</w:t>
            </w:r>
            <w:proofErr w:type="gramEnd"/>
            <w:r w:rsidRPr="00150413">
              <w:t xml:space="preserve"> если Подрядчик не присутствовал на таком совещании, то ему запрещено </w:t>
            </w:r>
            <w:r>
              <w:t xml:space="preserve">приступать к </w:t>
            </w:r>
            <w:r w:rsidRPr="00150413">
              <w:t>работ</w:t>
            </w:r>
            <w:r>
              <w:t>ам</w:t>
            </w:r>
            <w:r w:rsidRPr="00150413">
              <w:t xml:space="preserve">                          на объекте. </w:t>
            </w:r>
          </w:p>
          <w:p w:rsidR="008E586B" w:rsidRPr="00150413" w:rsidRDefault="008E586B" w:rsidP="00F57CED">
            <w:pPr>
              <w:jc w:val="both"/>
            </w:pPr>
            <w:r w:rsidRPr="00150413">
              <w:t>4. Перед началом производства работ Подрядчик обязан: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- получить допуск на производство работ, согласованный </w:t>
            </w:r>
            <w:r>
              <w:t xml:space="preserve">      </w:t>
            </w:r>
            <w:r w:rsidRPr="00150413">
              <w:t>с проректором по безопасности ТГУ;</w:t>
            </w:r>
          </w:p>
          <w:p w:rsidR="008E586B" w:rsidRDefault="008E586B" w:rsidP="00F57CED">
            <w:pPr>
              <w:jc w:val="both"/>
            </w:pPr>
            <w:proofErr w:type="gramStart"/>
            <w:r w:rsidRPr="00150413">
              <w:t>- пред</w:t>
            </w:r>
            <w:r>
              <w:t>о</w:t>
            </w:r>
            <w:r w:rsidRPr="00150413">
              <w:t xml:space="preserve">ставить Заказчику список персонала (письмо </w:t>
            </w:r>
            <w:r>
              <w:t xml:space="preserve">                 </w:t>
            </w:r>
            <w:r w:rsidRPr="00150413">
              <w:t>на имя начальника управления – проректора</w:t>
            </w:r>
            <w:r>
              <w:t xml:space="preserve">                               </w:t>
            </w:r>
            <w:r w:rsidRPr="00150413">
              <w:t xml:space="preserve"> по безопасности Тарасова Н.Е.), который будет задействован на объекте, с указанием фамили</w:t>
            </w:r>
            <w:r>
              <w:t>и, имени, отчества, гражданства</w:t>
            </w:r>
            <w:r w:rsidRPr="00150413">
              <w:t xml:space="preserve"> и паспортных данных;</w:t>
            </w:r>
            <w:proofErr w:type="gramEnd"/>
          </w:p>
          <w:p w:rsidR="008E586B" w:rsidRDefault="008E586B" w:rsidP="00F57CED">
            <w:pPr>
              <w:jc w:val="both"/>
            </w:pPr>
            <w:r w:rsidRPr="00491A36">
              <w:t xml:space="preserve">- направить письмо на имя начальника управления – проректора по безопасности Тарасова Н.Е. на отключение систем пожарной сигнализации в ремонтируемых </w:t>
            </w:r>
            <w:r>
              <w:t xml:space="preserve">                        </w:t>
            </w:r>
            <w:r w:rsidRPr="00491A36">
              <w:t>и смежных с ними помещениях</w:t>
            </w:r>
            <w:r>
              <w:t>;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                        в соответствии с требованиями Инструкции                                   по организации безопасного проведения огневых работ на объектах Томского государственного университета (ИПБ-2);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8E586B" w:rsidRPr="00150413" w:rsidRDefault="008E586B" w:rsidP="00F57CED">
            <w:pPr>
              <w:jc w:val="both"/>
            </w:pPr>
            <w:r w:rsidRPr="00150413">
              <w:t>5. Перед началом производства работ предоставить в РСУ (хоз. корпус №9, кабинет №3):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- выписку или копию прохождения инструктажа в отделе </w:t>
            </w:r>
            <w:proofErr w:type="gramStart"/>
            <w:r w:rsidRPr="00150413">
              <w:t>ОТ</w:t>
            </w:r>
            <w:proofErr w:type="gramEnd"/>
            <w:r w:rsidRPr="00150413">
              <w:t xml:space="preserve"> в ТГУ (хоз. </w:t>
            </w:r>
            <w:proofErr w:type="gramStart"/>
            <w:r w:rsidRPr="00150413">
              <w:t>корпус</w:t>
            </w:r>
            <w:proofErr w:type="gramEnd"/>
            <w:r w:rsidRPr="00150413">
              <w:t xml:space="preserve"> №9, второй этаж, кабинет №14);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приказ о назначении ответственного за производство работ с указанием мобильного телефона;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лист контактной информации (ФИО, должности, телефоны сотрудников), полное наименование фирмы,                    ее электронный адрес.</w:t>
            </w:r>
          </w:p>
          <w:p w:rsidR="008E586B" w:rsidRPr="00150413" w:rsidRDefault="008E586B" w:rsidP="00F57CED">
            <w:pPr>
              <w:jc w:val="both"/>
            </w:pPr>
            <w:r w:rsidRPr="00150413">
              <w:t>6. Во время производства работ обеспечить мероприятия: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</w:t>
            </w:r>
            <w:r>
              <w:t xml:space="preserve">           </w:t>
            </w:r>
            <w:r w:rsidRPr="00150413">
              <w:t>в ремонтируемых помещениях и т.п.).</w:t>
            </w:r>
          </w:p>
          <w:p w:rsidR="008E586B" w:rsidRPr="00150413" w:rsidRDefault="008E586B" w:rsidP="00F57CED">
            <w:pPr>
              <w:jc w:val="both"/>
            </w:pPr>
            <w:r w:rsidRPr="00150413">
              <w:t>7. Выполнение работ по ремонту должно осуществляться</w:t>
            </w:r>
            <w:r>
              <w:t xml:space="preserve">       </w:t>
            </w:r>
            <w:r w:rsidRPr="00150413">
              <w:t xml:space="preserve"> в соответствии с СД,</w:t>
            </w:r>
            <w:r>
              <w:t xml:space="preserve"> </w:t>
            </w:r>
            <w:r w:rsidRPr="00B9282F">
              <w:t>проектной документацией,</w:t>
            </w:r>
            <w:r w:rsidRPr="00150413">
              <w:t xml:space="preserve"> требованиями и условиями, установленными договором строительного подряда на выполнение производства работ, настоящим Техническим заданием, законодательством Российской Федерации.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</w:t>
            </w:r>
            <w:r>
              <w:t xml:space="preserve">                             </w:t>
            </w:r>
            <w:r w:rsidRPr="00150413">
              <w:t>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9. В случае, когда работа выполнена Подрядчиком                         с </w:t>
            </w:r>
            <w:r w:rsidRPr="00150413">
              <w:lastRenderedPageBreak/>
              <w:t>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8E586B" w:rsidRPr="00150413" w:rsidRDefault="008E586B" w:rsidP="00F57CED">
            <w:pPr>
              <w:jc w:val="both"/>
            </w:pPr>
            <w:bookmarkStart w:id="1" w:name="dst101114"/>
            <w:bookmarkEnd w:id="1"/>
            <w:r w:rsidRPr="00150413">
              <w:t>- безвозмездного устранения недостатков в разумный срок;</w:t>
            </w:r>
          </w:p>
          <w:p w:rsidR="008E586B" w:rsidRPr="00150413" w:rsidRDefault="008E586B" w:rsidP="00F57CED">
            <w:pPr>
              <w:jc w:val="both"/>
            </w:pPr>
            <w:bookmarkStart w:id="2" w:name="dst101115"/>
            <w:bookmarkEnd w:id="2"/>
            <w:r w:rsidRPr="00150413">
              <w:t>- соразмерного уменьшения установленной за работу цены;</w:t>
            </w:r>
          </w:p>
          <w:p w:rsidR="008E586B" w:rsidRPr="00150413" w:rsidRDefault="008E586B" w:rsidP="00F57CED">
            <w:pPr>
              <w:jc w:val="both"/>
            </w:pPr>
            <w:bookmarkStart w:id="3" w:name="dst101116"/>
            <w:bookmarkEnd w:id="3"/>
            <w:r w:rsidRPr="00150413">
              <w:t xml:space="preserve">- </w:t>
            </w:r>
            <w:hyperlink r:id="rId10" w:anchor="dst100839" w:history="1">
              <w:r w:rsidRPr="00150413">
                <w:t>возмещения</w:t>
              </w:r>
            </w:hyperlink>
            <w:r w:rsidRPr="00150413">
              <w:t xml:space="preserve"> своих расходов на устранение недостатков.</w:t>
            </w:r>
          </w:p>
          <w:p w:rsidR="008E586B" w:rsidRPr="00150413" w:rsidRDefault="008E586B" w:rsidP="00F57CED">
            <w:pPr>
              <w:jc w:val="both"/>
            </w:pPr>
            <w:r w:rsidRPr="00150413">
              <w:t>10. Требования к содержанию места производства работ: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организация мокрых переходов из ремонтируемых помещений;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8E586B" w:rsidRPr="00150413" w:rsidRDefault="008E586B" w:rsidP="00F57CED">
            <w:pPr>
              <w:jc w:val="both"/>
            </w:pPr>
            <w:r w:rsidRPr="00150413">
              <w:t>11. Требования по вывозу строительного мусора: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строительный мусор отгружается в мешках                                     в спецтехнику;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- металлические конструкции (изделия, металлолом) передаются Заказчику; </w:t>
            </w:r>
          </w:p>
          <w:p w:rsidR="008E586B" w:rsidRPr="00150413" w:rsidRDefault="008E586B" w:rsidP="00F57CED">
            <w:pPr>
              <w:jc w:val="both"/>
            </w:pPr>
            <w:r w:rsidRPr="00150413">
              <w:t>- срок складирования мусора в специально отведенном месте (</w:t>
            </w:r>
            <w:proofErr w:type="gramStart"/>
            <w:r w:rsidRPr="00150413">
              <w:t>согласованное</w:t>
            </w:r>
            <w:proofErr w:type="gramEnd"/>
            <w:r w:rsidRPr="00150413">
              <w:t xml:space="preserve"> Заказчиком) составляет 2 дня;</w:t>
            </w:r>
          </w:p>
          <w:p w:rsidR="008E586B" w:rsidRPr="00150413" w:rsidRDefault="008E586B" w:rsidP="00F57CED">
            <w:pPr>
              <w:jc w:val="both"/>
            </w:pPr>
            <w:r w:rsidRPr="00150413"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8E586B" w:rsidRPr="00150413" w:rsidRDefault="008E586B" w:rsidP="00F57CED">
            <w:pPr>
              <w:jc w:val="both"/>
            </w:pPr>
            <w:r w:rsidRPr="00150413">
              <w:t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</w:t>
            </w:r>
          </w:p>
          <w:p w:rsidR="008E586B" w:rsidRPr="00150413" w:rsidRDefault="008E586B" w:rsidP="00F57CED">
            <w:pPr>
              <w:jc w:val="both"/>
            </w:pPr>
            <w:r w:rsidRPr="00150413"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8E586B" w:rsidRPr="00150413" w:rsidRDefault="008E586B" w:rsidP="00F57CED">
            <w:pPr>
              <w:jc w:val="both"/>
            </w:pPr>
            <w:r w:rsidRPr="00150413"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8E586B" w:rsidRDefault="008E586B" w:rsidP="00F57CED">
            <w:pPr>
              <w:jc w:val="both"/>
              <w:rPr>
                <w:bCs/>
              </w:rPr>
            </w:pPr>
            <w:r w:rsidRPr="00150413">
              <w:t xml:space="preserve">15. В соответствии с ФЗ от 23 февраля 2013 года № 15-ФЗ </w:t>
            </w:r>
            <w:r w:rsidRPr="00150413">
              <w:rPr>
                <w:rStyle w:val="af"/>
                <w:shd w:val="clear" w:color="auto" w:fill="FFFFFF"/>
              </w:rPr>
              <w:t>«</w:t>
            </w:r>
            <w:r w:rsidRPr="00150413"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</w:p>
          <w:p w:rsidR="008E586B" w:rsidRPr="00491A36" w:rsidRDefault="008E586B" w:rsidP="00F57CED">
            <w:pPr>
              <w:jc w:val="both"/>
            </w:pPr>
            <w:r w:rsidRPr="00491A36">
              <w:t xml:space="preserve">16. </w:t>
            </w:r>
            <w:proofErr w:type="gramStart"/>
            <w:r w:rsidRPr="00491A36">
              <w:t>Демонтажные и монтажные работы системы пожарной автоматики (АПС и СОУЭ)</w:t>
            </w:r>
            <w:r>
              <w:t>, противопожарного водопровода, противопожарных дверей</w:t>
            </w:r>
            <w:r w:rsidRPr="00491A36">
              <w:t xml:space="preserve"> выполнить организацией, имеющей лицензию МЧС на данный вид деятельности, согласно Федеральному закону </w:t>
            </w:r>
            <w:r>
              <w:t xml:space="preserve">                                  </w:t>
            </w:r>
            <w:r w:rsidRPr="00491A36">
              <w:t>от 04.05.2011 №99-ФЗ</w:t>
            </w:r>
            <w:r>
              <w:t xml:space="preserve"> </w:t>
            </w:r>
            <w:r w:rsidRPr="00491A36">
              <w:t>«О лицензировании отдельных видов деятельности», Постановления Правительства Российской от 28 июля 2020 г. №1128 «О лицензировании деятельности по монтажу, техническому обслуживанию</w:t>
            </w:r>
            <w:r>
              <w:t xml:space="preserve">             </w:t>
            </w:r>
            <w:r w:rsidRPr="00491A36">
              <w:t xml:space="preserve"> и ремонту средств обеспечения пожарной безопасности зданий и сооружений».</w:t>
            </w:r>
            <w:proofErr w:type="gramEnd"/>
          </w:p>
          <w:p w:rsidR="008E586B" w:rsidRPr="00150413" w:rsidRDefault="008E586B" w:rsidP="00F57CED">
            <w:pPr>
              <w:jc w:val="both"/>
            </w:pPr>
            <w:r w:rsidRPr="00491A36">
              <w:t>17. Выполнение работ по настройке, программированию приёмно-контрольных приб</w:t>
            </w:r>
            <w:r>
              <w:t xml:space="preserve">оров, пожарных извещателей, оповещателей, интегрированию с существующими системами противопожарной защиты, </w:t>
            </w:r>
            <w:r w:rsidRPr="00491A36">
              <w:t>и т.п., а также при необходимости пусконаладочные работы, производятся силами и средствами Подрядчика.</w:t>
            </w:r>
            <w:r w:rsidRPr="00150413">
              <w:t xml:space="preserve"> </w:t>
            </w:r>
          </w:p>
        </w:tc>
      </w:tr>
      <w:tr w:rsidR="008E586B" w:rsidRPr="00476400" w:rsidTr="00F57CED">
        <w:trPr>
          <w:trHeight w:val="2963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27323F">
              <w:t>Требования к приемке выполненных работ.</w:t>
            </w:r>
          </w:p>
        </w:tc>
        <w:tc>
          <w:tcPr>
            <w:tcW w:w="6237" w:type="dxa"/>
            <w:shd w:val="clear" w:color="auto" w:fill="auto"/>
          </w:tcPr>
          <w:p w:rsidR="008E586B" w:rsidRPr="00150413" w:rsidRDefault="008E586B" w:rsidP="00F57CED">
            <w:pPr>
              <w:jc w:val="both"/>
              <w:rPr>
                <w:color w:val="000000"/>
              </w:rPr>
            </w:pPr>
            <w:r w:rsidRPr="00150413"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                    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 w:rsidRPr="00150413">
              <w:rPr>
                <w:color w:val="000000"/>
              </w:rPr>
              <w:t xml:space="preserve">написано на имя Проректора по АХРС ТГУ </w:t>
            </w:r>
            <w:r>
              <w:rPr>
                <w:color w:val="000000"/>
              </w:rPr>
              <w:t xml:space="preserve">                    </w:t>
            </w:r>
            <w:r w:rsidRPr="00150413">
              <w:rPr>
                <w:color w:val="000000"/>
              </w:rPr>
              <w:t>В.Б. Андриенко предоставлено</w:t>
            </w:r>
            <w:proofErr w:type="gramEnd"/>
            <w:r w:rsidRPr="00150413"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до начала приемки выполненных работ (форма КС-2), а также справку о стоимости выполненных работ и затрат (форма КС-3) в РСУ ТГУ. </w:t>
            </w:r>
            <w:r w:rsidRPr="00150413"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                 и его стоимость. В случае</w:t>
            </w:r>
            <w:proofErr w:type="gramStart"/>
            <w:r w:rsidRPr="00150413">
              <w:rPr>
                <w:color w:val="000000"/>
                <w:shd w:val="clear" w:color="auto" w:fill="FFFFFF"/>
              </w:rPr>
              <w:t>,</w:t>
            </w:r>
            <w:proofErr w:type="gramEnd"/>
            <w:r w:rsidRPr="00150413"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 w:rsidRPr="00150413"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8E586B" w:rsidRPr="00150413" w:rsidRDefault="008E586B" w:rsidP="00F57CED">
            <w:pPr>
              <w:jc w:val="both"/>
              <w:rPr>
                <w:color w:val="000000"/>
              </w:rPr>
            </w:pPr>
            <w:r w:rsidRPr="00150413">
              <w:rPr>
                <w:color w:val="000000"/>
              </w:rPr>
              <w:t>В случае</w:t>
            </w:r>
            <w:proofErr w:type="gramStart"/>
            <w:r w:rsidRPr="00150413">
              <w:rPr>
                <w:color w:val="000000"/>
              </w:rPr>
              <w:t>,</w:t>
            </w:r>
            <w:proofErr w:type="gramEnd"/>
            <w:r w:rsidRPr="00150413"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8E586B" w:rsidRPr="00150413" w:rsidRDefault="008E586B" w:rsidP="00F57CED">
            <w:pPr>
              <w:jc w:val="both"/>
              <w:rPr>
                <w:color w:val="000000"/>
              </w:rPr>
            </w:pPr>
            <w:r w:rsidRPr="00150413"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</w:tc>
      </w:tr>
      <w:tr w:rsidR="008E586B" w:rsidRPr="00476400" w:rsidTr="00F57CED">
        <w:trPr>
          <w:trHeight w:val="295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1D3785" w:rsidRDefault="008E586B" w:rsidP="00F57CED">
            <w:pPr>
              <w:rPr>
                <w:highlight w:val="green"/>
              </w:rPr>
            </w:pPr>
            <w:r w:rsidRPr="00AF0450">
              <w:t>Требования к строительным материалам</w:t>
            </w:r>
          </w:p>
        </w:tc>
        <w:tc>
          <w:tcPr>
            <w:tcW w:w="6237" w:type="dxa"/>
          </w:tcPr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- СП, ГОСТам, ОСТам, ТУ, и подтверждаться соответствующими сертификатами качества,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санитарно-гигиеничес</w:t>
            </w:r>
            <w:r>
              <w:rPr>
                <w:color w:val="000000"/>
              </w:rPr>
              <w:t xml:space="preserve">кими и пожарными сертификатами </w:t>
            </w:r>
            <w:r w:rsidRPr="00476400">
              <w:rPr>
                <w:color w:val="000000"/>
              </w:rPr>
              <w:t>и другими документами, удостоверяющими их качество, которые передаются вместе с актами на скрытые работы</w:t>
            </w:r>
            <w:r>
              <w:rPr>
                <w:color w:val="000000"/>
              </w:rPr>
              <w:t xml:space="preserve">                              </w:t>
            </w:r>
            <w:r w:rsidRPr="00476400">
              <w:rPr>
                <w:color w:val="000000"/>
              </w:rPr>
              <w:t>и с формами КС-2. Оборудование, конструкции, материалы должны иметь паспорта.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</w:t>
            </w:r>
            <w:r>
              <w:rPr>
                <w:color w:val="000000"/>
              </w:rPr>
              <w:t xml:space="preserve">                              </w:t>
            </w:r>
            <w:r w:rsidRPr="00476400">
              <w:rPr>
                <w:color w:val="000000"/>
              </w:rPr>
              <w:t xml:space="preserve">не бывшими в употреблении. </w:t>
            </w:r>
          </w:p>
          <w:p w:rsidR="008E586B" w:rsidRPr="00476400" w:rsidRDefault="008E586B" w:rsidP="00F57CED">
            <w:pPr>
              <w:jc w:val="both"/>
              <w:rPr>
                <w:color w:val="000000"/>
                <w:shd w:val="clear" w:color="auto" w:fill="FFFFFF"/>
              </w:rPr>
            </w:pPr>
            <w:r w:rsidRPr="00476400"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32FB7">
              <w:rPr>
                <w:color w:val="000000"/>
                <w:shd w:val="clear" w:color="auto" w:fill="FFFFFF"/>
              </w:rPr>
              <w:t>и проектной документации</w:t>
            </w:r>
            <w:r w:rsidRPr="00476400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                                      </w:t>
            </w:r>
            <w:r w:rsidRPr="00476400">
              <w:rPr>
                <w:color w:val="000000"/>
                <w:shd w:val="clear" w:color="auto" w:fill="FFFFFF"/>
              </w:rPr>
              <w:t>не допускается. Замена материалов возможна только</w:t>
            </w:r>
            <w:r>
              <w:rPr>
                <w:color w:val="000000"/>
                <w:shd w:val="clear" w:color="auto" w:fill="FFFFFF"/>
              </w:rPr>
              <w:t xml:space="preserve">                        </w:t>
            </w:r>
            <w:r w:rsidRPr="00476400">
              <w:rPr>
                <w:color w:val="000000"/>
                <w:shd w:val="clear" w:color="auto" w:fill="FFFFFF"/>
              </w:rPr>
              <w:t xml:space="preserve"> с письменного согласия Заказчика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76400">
              <w:rPr>
                <w:color w:val="000000"/>
                <w:shd w:val="clear" w:color="auto" w:fill="FFFFFF"/>
              </w:rPr>
              <w:t>в следующих случаях:</w:t>
            </w:r>
          </w:p>
          <w:p w:rsidR="008E586B" w:rsidRPr="00476400" w:rsidRDefault="008E586B" w:rsidP="00F57CED">
            <w:pPr>
              <w:jc w:val="both"/>
              <w:rPr>
                <w:color w:val="000000"/>
                <w:shd w:val="clear" w:color="auto" w:fill="FFFFFF"/>
              </w:rPr>
            </w:pPr>
            <w:r w:rsidRPr="00476400">
              <w:rPr>
                <w:color w:val="000000"/>
                <w:shd w:val="clear" w:color="auto" w:fill="FFFFFF"/>
              </w:rPr>
              <w:t xml:space="preserve">- снятие с производства материала, зафиксированного </w:t>
            </w: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Pr="00476400">
              <w:rPr>
                <w:color w:val="000000"/>
                <w:shd w:val="clear" w:color="auto" w:fill="FFFFFF"/>
              </w:rPr>
              <w:t>в смете</w:t>
            </w:r>
            <w:r>
              <w:rPr>
                <w:color w:val="000000"/>
                <w:shd w:val="clear" w:color="auto" w:fill="FFFFFF"/>
              </w:rPr>
              <w:t>/</w:t>
            </w:r>
            <w:r w:rsidRPr="00E32FB7">
              <w:rPr>
                <w:color w:val="000000"/>
                <w:shd w:val="clear" w:color="auto" w:fill="FFFFFF"/>
              </w:rPr>
              <w:t>проектной документации</w:t>
            </w:r>
            <w:r w:rsidRPr="00476400">
              <w:rPr>
                <w:color w:val="000000"/>
                <w:shd w:val="clear" w:color="auto" w:fill="FFFFFF"/>
              </w:rPr>
              <w:t xml:space="preserve"> и/или в техническом задании;</w:t>
            </w:r>
          </w:p>
          <w:p w:rsidR="008E586B" w:rsidRPr="00476400" w:rsidRDefault="008E586B" w:rsidP="00F57CE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476400">
              <w:rPr>
                <w:color w:val="000000"/>
                <w:shd w:val="clear" w:color="auto" w:fill="FFFFFF"/>
              </w:rPr>
              <w:t>невозможность своевременно изготовить, доставить</w:t>
            </w:r>
            <w:r>
              <w:rPr>
                <w:color w:val="000000"/>
                <w:shd w:val="clear" w:color="auto" w:fill="FFFFFF"/>
              </w:rPr>
              <w:t xml:space="preserve">                  </w:t>
            </w:r>
            <w:r w:rsidRPr="00476400">
              <w:rPr>
                <w:color w:val="000000"/>
                <w:shd w:val="clear" w:color="auto" w:fill="FFFFFF"/>
              </w:rPr>
              <w:t xml:space="preserve"> и использовать этот материал;</w:t>
            </w:r>
          </w:p>
          <w:p w:rsidR="008E586B" w:rsidRPr="00476400" w:rsidRDefault="008E586B" w:rsidP="00F57CED">
            <w:pPr>
              <w:jc w:val="both"/>
              <w:rPr>
                <w:color w:val="000000"/>
                <w:shd w:val="clear" w:color="auto" w:fill="FFFFFF"/>
              </w:rPr>
            </w:pPr>
            <w:r w:rsidRPr="00476400">
              <w:rPr>
                <w:color w:val="000000"/>
                <w:shd w:val="clear" w:color="auto" w:fill="FFFFFF"/>
              </w:rPr>
              <w:t>- невозможность применения заменяемого материала</w:t>
            </w:r>
            <w:r>
              <w:rPr>
                <w:color w:val="000000"/>
                <w:shd w:val="clear" w:color="auto" w:fill="FFFFFF"/>
              </w:rPr>
              <w:t xml:space="preserve">                 </w:t>
            </w:r>
            <w:r w:rsidRPr="00476400">
              <w:rPr>
                <w:color w:val="000000"/>
                <w:shd w:val="clear" w:color="auto" w:fill="FFFFFF"/>
              </w:rPr>
              <w:t xml:space="preserve"> по технологическим причинам, или его параметры </w:t>
            </w:r>
            <w:r>
              <w:rPr>
                <w:color w:val="000000"/>
                <w:shd w:val="clear" w:color="auto" w:fill="FFFFFF"/>
              </w:rPr>
              <w:t xml:space="preserve">                    </w:t>
            </w:r>
            <w:r w:rsidRPr="00476400">
              <w:rPr>
                <w:color w:val="000000"/>
                <w:shd w:val="clear" w:color="auto" w:fill="FFFFFF"/>
              </w:rPr>
              <w:t xml:space="preserve">не подходят под параметры объекта, ТЗ. </w:t>
            </w:r>
          </w:p>
        </w:tc>
      </w:tr>
      <w:tr w:rsidR="008E586B" w:rsidRPr="00476400" w:rsidTr="00F57CED">
        <w:trPr>
          <w:trHeight w:val="1691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Default="008E586B" w:rsidP="00F57CED">
            <w:r w:rsidRPr="00476400">
              <w:t>Требования</w:t>
            </w:r>
          </w:p>
          <w:p w:rsidR="008E586B" w:rsidRPr="00476400" w:rsidRDefault="008E586B" w:rsidP="00F57CED">
            <w:r w:rsidRPr="00476400">
              <w:t xml:space="preserve">к безопасности работ </w:t>
            </w:r>
          </w:p>
        </w:tc>
        <w:tc>
          <w:tcPr>
            <w:tcW w:w="6237" w:type="dxa"/>
          </w:tcPr>
          <w:p w:rsidR="008E586B" w:rsidRPr="00476400" w:rsidRDefault="008E586B" w:rsidP="00F57CED">
            <w:pPr>
              <w:jc w:val="both"/>
            </w:pPr>
            <w:r>
              <w:t>Ответственность за организацию</w:t>
            </w:r>
            <w:r w:rsidRPr="00476400">
              <w:t xml:space="preserve"> и обеспечен</w:t>
            </w:r>
            <w:r>
              <w:t>ие противопожарной безопасности</w:t>
            </w:r>
            <w:r w:rsidRPr="00476400">
              <w:t xml:space="preserve"> при производстве</w:t>
            </w:r>
            <w:r>
              <w:t xml:space="preserve"> строительных и ремонтных работ</w:t>
            </w:r>
            <w:r w:rsidRPr="00476400">
              <w:t xml:space="preserve"> возлагается </w:t>
            </w:r>
            <w:r>
              <w:t xml:space="preserve">                             </w:t>
            </w:r>
            <w:r w:rsidRPr="00476400">
              <w:t>на подрядную организацию.</w:t>
            </w:r>
          </w:p>
          <w:p w:rsidR="008E586B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Подрядчик должен обеспечить соблюдение всеми участниками выполнения работ требований</w:t>
            </w:r>
            <w:r>
              <w:rPr>
                <w:color w:val="000000"/>
              </w:rPr>
              <w:t xml:space="preserve">                                </w:t>
            </w:r>
            <w:r w:rsidRPr="00476400">
              <w:rPr>
                <w:color w:val="000000"/>
              </w:rPr>
              <w:t xml:space="preserve"> по безопасному ведению работ, охране окружающей среды, пожарной безопасности, защите зелёных</w:t>
            </w:r>
            <w:r>
              <w:rPr>
                <w:color w:val="000000"/>
              </w:rPr>
              <w:t xml:space="preserve"> насаждений. Не превышать допустимый</w:t>
            </w:r>
            <w:r w:rsidRPr="00476400">
              <w:rPr>
                <w:color w:val="000000"/>
              </w:rPr>
              <w:t xml:space="preserve"> уровень шума </w:t>
            </w:r>
            <w:r>
              <w:rPr>
                <w:color w:val="000000"/>
              </w:rPr>
              <w:t xml:space="preserve">      </w:t>
            </w:r>
            <w:r w:rsidRPr="00476400">
              <w:rPr>
                <w:color w:val="000000"/>
              </w:rPr>
              <w:t xml:space="preserve">при выполнении работ в ночное время, сохранять </w:t>
            </w:r>
            <w:r>
              <w:rPr>
                <w:color w:val="000000"/>
              </w:rPr>
              <w:t xml:space="preserve">                              </w:t>
            </w:r>
            <w:r w:rsidRPr="00476400">
              <w:rPr>
                <w:color w:val="000000"/>
              </w:rPr>
              <w:t xml:space="preserve"> в надлежащем виде земли на объекте и прилег</w:t>
            </w:r>
            <w:r>
              <w:rPr>
                <w:color w:val="000000"/>
              </w:rPr>
              <w:t xml:space="preserve">ающей территории, поддерживать и соблюдать </w:t>
            </w:r>
            <w:r w:rsidRPr="00476400">
              <w:rPr>
                <w:color w:val="000000"/>
              </w:rPr>
              <w:t xml:space="preserve">на участке </w:t>
            </w:r>
            <w:r>
              <w:rPr>
                <w:color w:val="000000"/>
              </w:rPr>
              <w:t xml:space="preserve">                      </w:t>
            </w:r>
            <w:r w:rsidRPr="00476400">
              <w:rPr>
                <w:color w:val="000000"/>
              </w:rPr>
              <w:t xml:space="preserve"> и прилегающей территории правила санитарии и правила благоустройства.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Подрядчик не должен использовать</w:t>
            </w:r>
            <w:r>
              <w:rPr>
                <w:color w:val="000000"/>
              </w:rPr>
              <w:t xml:space="preserve">                     </w:t>
            </w:r>
            <w:r w:rsidRPr="00476400">
              <w:rPr>
                <w:color w:val="000000"/>
              </w:rPr>
              <w:t xml:space="preserve"> в ходе выполнения работ материалы, конструкции, если это может привести к нарушению требований, обязательных для сторон по охране окружающей среды</w:t>
            </w:r>
            <w:r>
              <w:rPr>
                <w:color w:val="000000"/>
              </w:rPr>
              <w:t xml:space="preserve">                    </w:t>
            </w:r>
            <w:r w:rsidRPr="00476400">
              <w:rPr>
                <w:color w:val="000000"/>
              </w:rPr>
              <w:t xml:space="preserve"> и безопасности работ.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 xml:space="preserve">В процессе </w:t>
            </w:r>
            <w:r w:rsidRPr="00476400">
              <w:rPr>
                <w:color w:val="000000"/>
              </w:rPr>
              <w:lastRenderedPageBreak/>
              <w:t xml:space="preserve">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</w:t>
            </w:r>
            <w:r>
              <w:rPr>
                <w:color w:val="000000"/>
              </w:rPr>
              <w:t xml:space="preserve">                                         </w:t>
            </w:r>
            <w:r w:rsidRPr="00476400">
              <w:rPr>
                <w:color w:val="000000"/>
              </w:rPr>
              <w:t xml:space="preserve">с требованиями </w:t>
            </w:r>
            <w:r w:rsidRPr="00383C15">
              <w:rPr>
                <w:color w:val="000000"/>
              </w:rPr>
              <w:t>«Правил по охране труда при строительстве, реконструкции и ремонте», утвержденных Приказо</w:t>
            </w:r>
            <w:r>
              <w:rPr>
                <w:color w:val="000000"/>
              </w:rPr>
              <w:t xml:space="preserve">м от 11 декабря 2020 г. N 883н </w:t>
            </w:r>
            <w:r w:rsidRPr="00383C15">
              <w:rPr>
                <w:color w:val="000000"/>
              </w:rPr>
              <w:t>и СП 12-136-2002 «Безопасность труда в строительстве. Часть 2. Строительное производство» и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Федеральный закон</w:t>
            </w:r>
            <w:r>
              <w:rPr>
                <w:color w:val="000000"/>
              </w:rPr>
              <w:t xml:space="preserve">                   </w:t>
            </w:r>
            <w:r w:rsidRPr="00476400">
              <w:rPr>
                <w:color w:val="000000"/>
              </w:rPr>
              <w:t xml:space="preserve"> от 30.12.2009 № 384-ФЗ «Технический регламент </w:t>
            </w:r>
            <w:r>
              <w:rPr>
                <w:color w:val="000000"/>
              </w:rPr>
              <w:t xml:space="preserve">                       </w:t>
            </w:r>
            <w:r w:rsidRPr="00476400">
              <w:rPr>
                <w:color w:val="000000"/>
              </w:rPr>
              <w:t>о безопасности зданий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и сооружений».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 xml:space="preserve">Пожарная безопасность при выполнении строительно-монтажных работ должна обеспечиваться Подрядчиком </w:t>
            </w:r>
            <w:r>
              <w:rPr>
                <w:color w:val="000000"/>
              </w:rPr>
              <w:t xml:space="preserve">                                     </w:t>
            </w:r>
            <w:r w:rsidRPr="00476400">
              <w:rPr>
                <w:color w:val="000000"/>
              </w:rPr>
              <w:t>в соответст</w:t>
            </w:r>
            <w:r>
              <w:rPr>
                <w:color w:val="000000"/>
              </w:rPr>
              <w:t>вии с требованиями ППР «Правила</w:t>
            </w:r>
            <w:r w:rsidRPr="00476400">
              <w:rPr>
                <w:color w:val="000000"/>
              </w:rPr>
              <w:t xml:space="preserve"> Противопожарного режима в Российской Федерации», утверждёнными постановлением правительства </w:t>
            </w:r>
            <w:r w:rsidRPr="00476400">
              <w:t>РФ</w:t>
            </w:r>
            <w:r>
              <w:t xml:space="preserve"> от 16.09.2020 г.</w:t>
            </w:r>
            <w:r w:rsidRPr="00476400">
              <w:t xml:space="preserve"> № 1479,</w:t>
            </w:r>
            <w:r w:rsidRPr="00476400"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</w:t>
            </w:r>
            <w:r>
              <w:rPr>
                <w:color w:val="000000"/>
              </w:rPr>
              <w:t xml:space="preserve"> </w:t>
            </w:r>
          </w:p>
          <w:p w:rsidR="008E586B" w:rsidRPr="00383C15" w:rsidRDefault="008E586B" w:rsidP="00F57CED">
            <w:pPr>
              <w:jc w:val="both"/>
            </w:pPr>
            <w:r w:rsidRPr="00383C15">
              <w:t xml:space="preserve">При выполнении строительно-монтажных работ Подрядчик должен обеспечить соблюдение требований порядка ведения исполнительной документации </w:t>
            </w:r>
            <w:r>
              <w:t xml:space="preserve">                               </w:t>
            </w:r>
            <w:r w:rsidRPr="00383C15">
              <w:t>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 w:rsidRPr="00383C15">
              <w:t>пр</w:t>
            </w:r>
            <w:proofErr w:type="spellEnd"/>
            <w:proofErr w:type="gramEnd"/>
            <w:r w:rsidRPr="00383C15">
              <w:t xml:space="preserve"> «Об утверждении состава</w:t>
            </w:r>
            <w:r>
              <w:t xml:space="preserve">                               </w:t>
            </w:r>
            <w:r w:rsidRPr="00383C15">
              <w:t xml:space="preserve"> и порядка ведения исполнительной документации при строительстве, реконструкции, капитальном ремонте объектов капитального строительства», Приказа </w:t>
            </w:r>
            <w:proofErr w:type="spellStart"/>
            <w:r w:rsidRPr="00383C15">
              <w:t>Ростехнадзора</w:t>
            </w:r>
            <w:proofErr w:type="spellEnd"/>
            <w:r w:rsidRPr="00383C15">
              <w:t xml:space="preserve"> от 26.12.2006 № 1128 (в ред. от 09.11.2017 г.) «Об утверждении и введении в действие Требований</w:t>
            </w:r>
            <w:r>
              <w:t xml:space="preserve">                  </w:t>
            </w:r>
            <w:r w:rsidRPr="00383C15">
              <w:t xml:space="preserve">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</w:t>
            </w:r>
            <w:r>
              <w:t xml:space="preserve">ерно-технического обеспечения» </w:t>
            </w:r>
            <w:r w:rsidRPr="00383C15">
              <w:t>и Приказа Минстроя России от 02.12.2022 № 1026/</w:t>
            </w:r>
            <w:proofErr w:type="spellStart"/>
            <w:proofErr w:type="gramStart"/>
            <w:r w:rsidRPr="00383C15">
              <w:t>пр</w:t>
            </w:r>
            <w:proofErr w:type="spellEnd"/>
            <w:proofErr w:type="gramEnd"/>
            <w:r w:rsidRPr="00383C15">
              <w:t xml:space="preserve"> </w:t>
            </w:r>
            <w:r>
              <w:t xml:space="preserve">                                      </w:t>
            </w:r>
            <w:r w:rsidRPr="00383C15">
              <w:t xml:space="preserve">«Об утверждении формы и порядка ведения общего журнала, в котором ведется учет выполнения работ </w:t>
            </w:r>
            <w:r>
              <w:t xml:space="preserve">                       </w:t>
            </w:r>
            <w:r w:rsidRPr="00383C15">
              <w:t>по строительству, реконструкции, капитальному ремонту объекта капитального строительства».</w:t>
            </w:r>
          </w:p>
          <w:p w:rsidR="008E586B" w:rsidRPr="00383C15" w:rsidRDefault="008E586B" w:rsidP="00F57CED">
            <w:pPr>
              <w:jc w:val="both"/>
            </w:pPr>
            <w:r w:rsidRPr="00383C15">
              <w:t xml:space="preserve">Технические характеристики и результат работ должны соответствовать </w:t>
            </w:r>
            <w:r>
              <w:t xml:space="preserve">СД, </w:t>
            </w:r>
            <w:r w:rsidRPr="00F9534C">
              <w:t>проектной документации,</w:t>
            </w:r>
            <w:r w:rsidRPr="00383C15">
              <w:t xml:space="preserve"> техническому заданию и условиям государственного договора.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Подрядчик должен выполнить все работы в объеме</w:t>
            </w:r>
            <w:r>
              <w:rPr>
                <w:color w:val="000000"/>
              </w:rPr>
              <w:t xml:space="preserve">                     </w:t>
            </w:r>
            <w:r w:rsidRPr="00476400">
              <w:rPr>
                <w:color w:val="000000"/>
              </w:rPr>
              <w:t xml:space="preserve"> и в сроки, предусмотренные настоящей документацией</w:t>
            </w:r>
            <w:r>
              <w:rPr>
                <w:color w:val="000000"/>
              </w:rPr>
              <w:t xml:space="preserve">                  </w:t>
            </w:r>
            <w:r w:rsidRPr="00476400">
              <w:rPr>
                <w:color w:val="000000"/>
              </w:rPr>
              <w:t xml:space="preserve">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8E586B" w:rsidRPr="00476400" w:rsidTr="00F57CED">
        <w:trPr>
          <w:trHeight w:val="703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Требования по исправлению дефектов</w:t>
            </w:r>
          </w:p>
        </w:tc>
        <w:tc>
          <w:tcPr>
            <w:tcW w:w="6237" w:type="dxa"/>
          </w:tcPr>
          <w:p w:rsidR="008E586B" w:rsidRPr="00361870" w:rsidRDefault="008E586B" w:rsidP="00F57CED">
            <w:pPr>
              <w:jc w:val="both"/>
            </w:pPr>
            <w:r w:rsidRPr="00476400">
              <w:t>Подрядчик исправляет выявленные дефекты в течение двух дней со дня письменного уведомления Заказчиком.</w:t>
            </w:r>
          </w:p>
        </w:tc>
      </w:tr>
      <w:tr w:rsidR="008E586B" w:rsidRPr="00476400" w:rsidTr="00F57CED">
        <w:trPr>
          <w:trHeight w:val="60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 xml:space="preserve">Требования к работникам </w:t>
            </w:r>
            <w:r>
              <w:t>и к работам</w:t>
            </w:r>
            <w:r w:rsidRPr="00476400">
              <w:t xml:space="preserve"> на высоте</w:t>
            </w:r>
          </w:p>
        </w:tc>
        <w:tc>
          <w:tcPr>
            <w:tcW w:w="6237" w:type="dxa"/>
          </w:tcPr>
          <w:p w:rsidR="008E586B" w:rsidRPr="00476400" w:rsidRDefault="008E586B" w:rsidP="00F57CED">
            <w:pPr>
              <w:jc w:val="both"/>
            </w:pPr>
            <w:r w:rsidRPr="00476400">
              <w:rPr>
                <w:color w:val="000000"/>
              </w:rPr>
              <w:t xml:space="preserve">При выполнении работ на высоте Подрядчик должен обеспечивать соблюдение требований в действующем приказе Минтруда России от 16.11.2020 №782н </w:t>
            </w:r>
            <w:r>
              <w:rPr>
                <w:color w:val="000000"/>
              </w:rPr>
              <w:t xml:space="preserve">                          </w:t>
            </w:r>
            <w:r w:rsidRPr="00476400">
              <w:rPr>
                <w:color w:val="000000"/>
              </w:rPr>
              <w:t xml:space="preserve"> «Об утве</w:t>
            </w:r>
            <w:r>
              <w:rPr>
                <w:color w:val="000000"/>
              </w:rPr>
              <w:t xml:space="preserve">рждении Правил по охране труда </w:t>
            </w:r>
            <w:r w:rsidRPr="00476400">
              <w:rPr>
                <w:color w:val="000000"/>
              </w:rPr>
              <w:t>при работе</w:t>
            </w:r>
            <w:r>
              <w:rPr>
                <w:color w:val="000000"/>
              </w:rPr>
              <w:t xml:space="preserve">               </w:t>
            </w:r>
            <w:r w:rsidRPr="00476400">
              <w:rPr>
                <w:color w:val="000000"/>
              </w:rPr>
              <w:t xml:space="preserve"> на высоте».</w:t>
            </w:r>
            <w:r w:rsidRPr="00476400">
              <w:t xml:space="preserve"> К работам на высоте относятся работы, </w:t>
            </w:r>
            <w:r>
              <w:t xml:space="preserve">                  </w:t>
            </w:r>
            <w:r w:rsidRPr="00476400">
              <w:t xml:space="preserve">при которых: </w:t>
            </w:r>
          </w:p>
          <w:p w:rsidR="008E586B" w:rsidRPr="00476400" w:rsidRDefault="008E586B" w:rsidP="00F57CED">
            <w:pPr>
              <w:jc w:val="both"/>
            </w:pPr>
            <w:r w:rsidRPr="00476400">
              <w:t xml:space="preserve">а) существуют риски, связанные с возможным падением работника с высоты 1,8 м и более, в том числе: </w:t>
            </w:r>
            <w:r>
              <w:t xml:space="preserve">                                 </w:t>
            </w:r>
            <w:r w:rsidRPr="00476400">
              <w:t>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</w:t>
            </w:r>
            <w:r>
              <w:t>х перепадов                по высоте более 1,8</w:t>
            </w:r>
            <w:r w:rsidRPr="00476400">
              <w:t xml:space="preserve">м, а также, если высота защитного ограждения площадок менее 1,1 м; 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2. Работники должны проходит</w:t>
            </w:r>
            <w:r>
              <w:rPr>
                <w:color w:val="000000"/>
              </w:rPr>
              <w:t xml:space="preserve">ь обязательные предварительные </w:t>
            </w:r>
            <w:r w:rsidRPr="00476400">
              <w:rPr>
                <w:color w:val="000000"/>
              </w:rPr>
              <w:t xml:space="preserve">и </w:t>
            </w:r>
            <w:r w:rsidRPr="00476400">
              <w:rPr>
                <w:color w:val="000000"/>
              </w:rPr>
              <w:lastRenderedPageBreak/>
              <w:t>периодические медицинские осмотры.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1. Обучения и проверки знаний требований охраны труда;</w:t>
            </w:r>
          </w:p>
          <w:p w:rsidR="008E586B" w:rsidRPr="00476400" w:rsidRDefault="008E586B" w:rsidP="00F57CED">
            <w:pPr>
              <w:jc w:val="both"/>
            </w:pPr>
            <w:r w:rsidRPr="00476400"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</w:tc>
      </w:tr>
      <w:tr w:rsidR="008E586B" w:rsidRPr="00476400" w:rsidTr="00F57CED">
        <w:trPr>
          <w:trHeight w:val="841"/>
        </w:trPr>
        <w:tc>
          <w:tcPr>
            <w:tcW w:w="851" w:type="dxa"/>
          </w:tcPr>
          <w:p w:rsidR="008E586B" w:rsidRPr="00476400" w:rsidRDefault="008E586B" w:rsidP="008E586B">
            <w:pPr>
              <w:pStyle w:val="ae"/>
              <w:numPr>
                <w:ilvl w:val="0"/>
                <w:numId w:val="9"/>
              </w:numPr>
              <w:jc w:val="center"/>
            </w:pPr>
          </w:p>
        </w:tc>
        <w:tc>
          <w:tcPr>
            <w:tcW w:w="2977" w:type="dxa"/>
          </w:tcPr>
          <w:p w:rsidR="008E586B" w:rsidRPr="00476400" w:rsidRDefault="008E586B" w:rsidP="00F57CED">
            <w:r w:rsidRPr="00476400">
              <w:t>Штрафные санкции</w:t>
            </w:r>
          </w:p>
        </w:tc>
        <w:tc>
          <w:tcPr>
            <w:tcW w:w="6237" w:type="dxa"/>
          </w:tcPr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</w:t>
            </w:r>
            <w:r>
              <w:rPr>
                <w:color w:val="000000"/>
              </w:rPr>
              <w:t xml:space="preserve">                 </w:t>
            </w:r>
            <w:r w:rsidRPr="00476400">
              <w:rPr>
                <w:color w:val="000000"/>
              </w:rPr>
              <w:t>от цены договора.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2. За не устранение в установленные сроки ранее выявленных недостатков и дефектов, возникших </w:t>
            </w:r>
            <w:r>
              <w:rPr>
                <w:color w:val="000000"/>
              </w:rPr>
              <w:t xml:space="preserve">                         </w:t>
            </w:r>
            <w:r w:rsidRPr="00476400">
              <w:rPr>
                <w:color w:val="000000"/>
              </w:rPr>
              <w:t>в результате не качественно выполненных работ, а также не соблюдение требований охраны труда</w:t>
            </w:r>
            <w:r>
              <w:rPr>
                <w:color w:val="000000"/>
              </w:rPr>
              <w:t xml:space="preserve">                                               </w:t>
            </w:r>
            <w:r w:rsidRPr="00476400">
              <w:rPr>
                <w:color w:val="000000"/>
              </w:rPr>
              <w:t xml:space="preserve"> и зафиксированных Актом нарушения Заказчик вправе потребоват</w:t>
            </w:r>
            <w:r>
              <w:rPr>
                <w:color w:val="000000"/>
              </w:rPr>
              <w:t xml:space="preserve">ь выплату неустойки в размере 5 </w:t>
            </w:r>
            <w:r w:rsidRPr="00476400">
              <w:rPr>
                <w:color w:val="000000"/>
              </w:rPr>
              <w:t>000 руб.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За обнаружение</w:t>
            </w:r>
            <w:r w:rsidRPr="00476400">
              <w:rPr>
                <w:color w:val="000000"/>
              </w:rPr>
              <w:t xml:space="preserve"> на территории Зак</w:t>
            </w:r>
            <w:r>
              <w:rPr>
                <w:color w:val="000000"/>
              </w:rPr>
              <w:t>азчика работников  Подрядчика в состоянии алкогольного,</w:t>
            </w:r>
            <w:r w:rsidRPr="00476400">
              <w:rPr>
                <w:color w:val="000000"/>
              </w:rPr>
              <w:t xml:space="preserve"> наркотического или токсического опьянения Заказчик вправе потребовать</w:t>
            </w:r>
            <w:r>
              <w:rPr>
                <w:color w:val="000000"/>
              </w:rPr>
              <w:t xml:space="preserve"> выплату неустойки в размере 10 </w:t>
            </w:r>
            <w:r w:rsidRPr="00476400">
              <w:rPr>
                <w:color w:val="000000"/>
              </w:rPr>
              <w:t>000 руб.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 xml:space="preserve">4. За несанкционированную свалку отходов, сроков  </w:t>
            </w:r>
            <w:r>
              <w:rPr>
                <w:color w:val="000000"/>
              </w:rPr>
              <w:t xml:space="preserve">                  </w:t>
            </w:r>
            <w:r w:rsidRPr="00476400">
              <w:rPr>
                <w:color w:val="000000"/>
              </w:rPr>
              <w:t xml:space="preserve">либо нарушение порядка складирования и хранения имущества Подрядчика на территории Заказчика </w:t>
            </w:r>
            <w:r>
              <w:rPr>
                <w:color w:val="000000"/>
              </w:rPr>
              <w:t xml:space="preserve">                       </w:t>
            </w:r>
            <w:r w:rsidRPr="00476400">
              <w:rPr>
                <w:color w:val="000000"/>
              </w:rPr>
              <w:t xml:space="preserve">(за единичный факт зафиксированного нарушения) Заказчик вправе потребовать выплату неустойки </w:t>
            </w:r>
            <w:r>
              <w:rPr>
                <w:color w:val="000000"/>
              </w:rPr>
              <w:t xml:space="preserve">                         в размере 10 </w:t>
            </w:r>
            <w:r w:rsidRPr="00476400">
              <w:rPr>
                <w:color w:val="000000"/>
              </w:rPr>
              <w:t>000 руб.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5. За срабатывание системы пожарной сигнализации</w:t>
            </w:r>
            <w:r>
              <w:rPr>
                <w:color w:val="000000"/>
              </w:rPr>
              <w:t xml:space="preserve">                      </w:t>
            </w:r>
            <w:r w:rsidRPr="0047640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 xml:space="preserve">ремонтируемых и смежных с ними помещениях </w:t>
            </w:r>
            <w:r>
              <w:rPr>
                <w:color w:val="000000"/>
              </w:rPr>
              <w:t xml:space="preserve">                     </w:t>
            </w:r>
            <w:r w:rsidRPr="00476400">
              <w:rPr>
                <w:color w:val="000000"/>
              </w:rPr>
              <w:t>из-за несвоевременного отключения данных систем Заказчик вправе потребовать выплату неустойки</w:t>
            </w:r>
            <w:r>
              <w:rPr>
                <w:color w:val="000000"/>
              </w:rPr>
              <w:t xml:space="preserve">                           в размере 1 </w:t>
            </w:r>
            <w:r w:rsidRPr="00476400">
              <w:rPr>
                <w:color w:val="000000"/>
              </w:rPr>
              <w:t>500 руб.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</w:t>
            </w:r>
            <w:r>
              <w:rPr>
                <w:color w:val="000000"/>
              </w:rPr>
              <w:t xml:space="preserve"> </w:t>
            </w:r>
            <w:r w:rsidRPr="00476400">
              <w:rPr>
                <w:color w:val="000000"/>
              </w:rPr>
              <w:t>000 руб.</w:t>
            </w:r>
          </w:p>
          <w:p w:rsidR="008E586B" w:rsidRPr="00476400" w:rsidRDefault="008E586B" w:rsidP="00F57CED">
            <w:pPr>
              <w:jc w:val="both"/>
              <w:rPr>
                <w:color w:val="000000"/>
              </w:rPr>
            </w:pPr>
            <w:r w:rsidRPr="00476400">
              <w:t xml:space="preserve"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</w:t>
            </w:r>
            <w:r>
              <w:t xml:space="preserve">                 </w:t>
            </w:r>
            <w:r w:rsidRPr="00476400">
              <w:t>за выполненные работы.</w:t>
            </w:r>
          </w:p>
        </w:tc>
      </w:tr>
    </w:tbl>
    <w:p w:rsidR="008E586B" w:rsidRPr="00476400" w:rsidRDefault="008E586B" w:rsidP="008E586B"/>
    <w:p w:rsidR="003E1259" w:rsidRDefault="003E1259" w:rsidP="003E1259"/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52" w:rsidRDefault="00EA4F52">
      <w:r>
        <w:separator/>
      </w:r>
    </w:p>
  </w:endnote>
  <w:endnote w:type="continuationSeparator" w:id="0">
    <w:p w:rsidR="00EA4F52" w:rsidRDefault="00E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8E586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52" w:rsidRDefault="00EA4F52">
      <w:r>
        <w:separator/>
      </w:r>
    </w:p>
  </w:footnote>
  <w:footnote w:type="continuationSeparator" w:id="0">
    <w:p w:rsidR="00EA4F52" w:rsidRDefault="00EA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E5289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78C5"/>
    <w:rsid w:val="00423456"/>
    <w:rsid w:val="00431CBA"/>
    <w:rsid w:val="00431F7F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25222"/>
    <w:rsid w:val="00726803"/>
    <w:rsid w:val="00757CA5"/>
    <w:rsid w:val="007772E9"/>
    <w:rsid w:val="007D15C7"/>
    <w:rsid w:val="007E7328"/>
    <w:rsid w:val="0081579C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E586B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A4F52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616B-A60A-42BA-A611-BF9087BE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40</cp:revision>
  <cp:lastPrinted>2022-05-24T07:30:00Z</cp:lastPrinted>
  <dcterms:created xsi:type="dcterms:W3CDTF">2022-05-24T07:31:00Z</dcterms:created>
  <dcterms:modified xsi:type="dcterms:W3CDTF">2025-06-09T06:45:00Z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