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E9" w:rsidRPr="0063362C" w:rsidRDefault="00D65A33" w:rsidP="00FF03E9">
      <w:pPr>
        <w:spacing w:after="0"/>
        <w:ind w:firstLine="709"/>
        <w:jc w:val="right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ab/>
      </w:r>
      <w:r w:rsidR="00FF03E9" w:rsidRPr="0063362C">
        <w:rPr>
          <w:rFonts w:eastAsia="SimSun"/>
          <w:lang w:eastAsia="zh-CN"/>
        </w:rPr>
        <w:t>Приложение № 2</w:t>
      </w:r>
    </w:p>
    <w:p w:rsidR="00FF03E9" w:rsidRPr="004F07E2" w:rsidRDefault="00FF03E9" w:rsidP="00FF03E9">
      <w:pPr>
        <w:spacing w:after="0"/>
        <w:jc w:val="right"/>
        <w:rPr>
          <w:rFonts w:eastAsia="SimSun"/>
          <w:kern w:val="28"/>
        </w:rPr>
      </w:pPr>
      <w:r w:rsidRPr="004F07E2">
        <w:rPr>
          <w:rFonts w:eastAsia="SimSun"/>
          <w:kern w:val="28"/>
        </w:rPr>
        <w:t>к документации открытого запроса котировок</w:t>
      </w:r>
    </w:p>
    <w:p w:rsidR="00FF03E9" w:rsidRPr="004F07E2" w:rsidRDefault="00FF03E9" w:rsidP="00FF03E9">
      <w:pPr>
        <w:spacing w:after="0"/>
        <w:jc w:val="center"/>
        <w:rPr>
          <w:rFonts w:eastAsia="SimSun"/>
          <w:kern w:val="28"/>
        </w:rPr>
      </w:pPr>
    </w:p>
    <w:p w:rsidR="00FF03E9" w:rsidRPr="004F07E2" w:rsidRDefault="00FF03E9" w:rsidP="00FF03E9">
      <w:pPr>
        <w:spacing w:after="0"/>
        <w:jc w:val="center"/>
        <w:rPr>
          <w:rFonts w:eastAsia="SimSun"/>
          <w:kern w:val="28"/>
        </w:rPr>
      </w:pPr>
      <w:r w:rsidRPr="004F07E2">
        <w:rPr>
          <w:rFonts w:eastAsia="SimSun"/>
          <w:kern w:val="28"/>
        </w:rPr>
        <w:t>Обоснование начальной (максимальной) цены договора</w:t>
      </w:r>
    </w:p>
    <w:p w:rsidR="00FF03E9" w:rsidRPr="004F07E2" w:rsidRDefault="00FF03E9" w:rsidP="00FF03E9">
      <w:pPr>
        <w:spacing w:after="0"/>
        <w:jc w:val="center"/>
        <w:rPr>
          <w:rFonts w:eastAsia="SimSun"/>
          <w:kern w:val="28"/>
        </w:rPr>
      </w:pPr>
    </w:p>
    <w:p w:rsidR="00FF03E9" w:rsidRPr="004F07E2" w:rsidRDefault="00FF03E9" w:rsidP="00FF03E9">
      <w:pPr>
        <w:spacing w:after="0"/>
        <w:ind w:firstLine="600"/>
        <w:rPr>
          <w:rFonts w:eastAsia="SimSun"/>
          <w:lang w:eastAsia="zh-CN"/>
        </w:rPr>
      </w:pPr>
    </w:p>
    <w:tbl>
      <w:tblPr>
        <w:tblW w:w="5022" w:type="pct"/>
        <w:tblLayout w:type="fixed"/>
        <w:tblLook w:val="00A0" w:firstRow="1" w:lastRow="0" w:firstColumn="1" w:lastColumn="0" w:noHBand="0" w:noVBand="0"/>
      </w:tblPr>
      <w:tblGrid>
        <w:gridCol w:w="1072"/>
        <w:gridCol w:w="2521"/>
        <w:gridCol w:w="767"/>
        <w:gridCol w:w="1984"/>
        <w:gridCol w:w="1844"/>
        <w:gridCol w:w="1981"/>
        <w:gridCol w:w="1990"/>
        <w:gridCol w:w="2692"/>
      </w:tblGrid>
      <w:tr w:rsidR="005D3EAB" w:rsidRPr="00D420A8" w:rsidTr="005D3EAB">
        <w:trPr>
          <w:trHeight w:val="610"/>
          <w:tblHeader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B" w:rsidRPr="004F07E2" w:rsidRDefault="005D3EAB" w:rsidP="00205810">
            <w:pPr>
              <w:jc w:val="center"/>
              <w:rPr>
                <w:rFonts w:eastAsia="SimSun"/>
              </w:rPr>
            </w:pPr>
            <w:r w:rsidRPr="004F07E2">
              <w:rPr>
                <w:rFonts w:eastAsia="SimSun"/>
              </w:rPr>
              <w:t xml:space="preserve">№ </w:t>
            </w:r>
            <w:proofErr w:type="spellStart"/>
            <w:r w:rsidRPr="004F07E2">
              <w:rPr>
                <w:rFonts w:eastAsia="SimSun"/>
              </w:rPr>
              <w:t>пп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B" w:rsidRPr="00D420A8" w:rsidRDefault="005D3EAB" w:rsidP="00890F19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420A8">
              <w:rPr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EAB" w:rsidRPr="005D3EAB" w:rsidRDefault="005D3EAB" w:rsidP="005D3EAB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B" w:rsidRPr="00D420A8" w:rsidRDefault="005D3EAB" w:rsidP="00890F19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420A8">
              <w:rPr>
                <w:bCs/>
                <w:sz w:val="20"/>
                <w:szCs w:val="20"/>
              </w:rPr>
              <w:t>Поставщик №1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B" w:rsidRPr="00D420A8" w:rsidRDefault="005D3EAB" w:rsidP="00890F19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420A8">
              <w:rPr>
                <w:bCs/>
                <w:sz w:val="20"/>
                <w:szCs w:val="20"/>
              </w:rPr>
              <w:t>Поставщик №2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B" w:rsidRPr="00B67E9B" w:rsidRDefault="005D3EAB" w:rsidP="00AF39D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Поставщик №3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B" w:rsidRPr="00D420A8" w:rsidRDefault="005D3EAB" w:rsidP="005D3EAB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Лучшее ценовое предложение / сумма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B" w:rsidRPr="00D420A8" w:rsidRDefault="005D3EAB" w:rsidP="00D21964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420A8">
              <w:rPr>
                <w:bCs/>
                <w:sz w:val="20"/>
                <w:szCs w:val="20"/>
              </w:rPr>
              <w:t>Лучшее ценовое предложение</w:t>
            </w:r>
          </w:p>
        </w:tc>
      </w:tr>
      <w:tr w:rsidR="005D3EAB" w:rsidRPr="00D420A8" w:rsidTr="00BE6C72">
        <w:trPr>
          <w:trHeight w:val="1595"/>
          <w:tblHeader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B" w:rsidRPr="004F07E2" w:rsidRDefault="005D3EAB" w:rsidP="007D0D74">
            <w:pPr>
              <w:jc w:val="center"/>
              <w:rPr>
                <w:rFonts w:eastAsia="SimSun"/>
              </w:rPr>
            </w:pPr>
            <w:r w:rsidRPr="004F07E2">
              <w:rPr>
                <w:rFonts w:eastAsia="SimSun"/>
              </w:rPr>
              <w:t>1.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Pr="00FE4194" w:rsidRDefault="00C61A86" w:rsidP="00C61A86">
            <w:pPr>
              <w:tabs>
                <w:tab w:val="left" w:pos="8789"/>
              </w:tabs>
              <w:spacing w:after="0"/>
            </w:pPr>
            <w:r w:rsidRPr="00FE4194">
              <w:t xml:space="preserve">Системный блок – </w:t>
            </w:r>
            <w:r>
              <w:t>5</w:t>
            </w:r>
            <w:r w:rsidRPr="00FE4194">
              <w:t xml:space="preserve"> шт.</w:t>
            </w:r>
          </w:p>
          <w:p w:rsidR="005D3EAB" w:rsidRPr="00484DC4" w:rsidRDefault="005D3EAB" w:rsidP="0025126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EAB" w:rsidRPr="00C61A86" w:rsidRDefault="005D3EAB" w:rsidP="00BE6C72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B" w:rsidRPr="00C61A86" w:rsidRDefault="00C61A86" w:rsidP="0020581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255345</w:t>
            </w:r>
            <w:r w:rsidR="00F31D2C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B" w:rsidRPr="00F31D2C" w:rsidRDefault="00F31D2C" w:rsidP="007F594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250435,00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B" w:rsidRPr="00F31D2C" w:rsidRDefault="00F31D2C" w:rsidP="007F594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245525,00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B" w:rsidRPr="00F31D2C" w:rsidRDefault="00F31D2C" w:rsidP="00BE6C72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245525,00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B" w:rsidRPr="00484DC4" w:rsidRDefault="00E26AF5" w:rsidP="007F5946">
            <w:pPr>
              <w:spacing w:after="0"/>
              <w:jc w:val="center"/>
              <w:rPr>
                <w:bCs/>
                <w:sz w:val="20"/>
                <w:szCs w:val="20"/>
                <w:lang w:val="en-US"/>
              </w:rPr>
            </w:pPr>
            <w:r w:rsidRPr="00E26AF5">
              <w:rPr>
                <w:bCs/>
                <w:sz w:val="20"/>
                <w:szCs w:val="20"/>
                <w:lang w:val="en-US"/>
              </w:rPr>
              <w:t xml:space="preserve">26.20.15.110 — </w:t>
            </w:r>
            <w:proofErr w:type="spellStart"/>
            <w:r w:rsidRPr="00E26AF5">
              <w:rPr>
                <w:bCs/>
                <w:sz w:val="20"/>
                <w:szCs w:val="20"/>
                <w:lang w:val="en-US"/>
              </w:rPr>
              <w:t>Персональные</w:t>
            </w:r>
            <w:proofErr w:type="spellEnd"/>
            <w:r w:rsidRPr="00E26AF5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6AF5">
              <w:rPr>
                <w:bCs/>
                <w:sz w:val="20"/>
                <w:szCs w:val="20"/>
                <w:lang w:val="en-US"/>
              </w:rPr>
              <w:t>электронно-вычислительные</w:t>
            </w:r>
            <w:proofErr w:type="spellEnd"/>
            <w:r w:rsidRPr="00E26AF5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6AF5">
              <w:rPr>
                <w:bCs/>
                <w:sz w:val="20"/>
                <w:szCs w:val="20"/>
                <w:lang w:val="en-US"/>
              </w:rPr>
              <w:t>машины</w:t>
            </w:r>
            <w:proofErr w:type="spellEnd"/>
          </w:p>
        </w:tc>
      </w:tr>
      <w:tr w:rsidR="00C61A86" w:rsidRPr="00D420A8" w:rsidTr="00BE6C72">
        <w:trPr>
          <w:trHeight w:val="1595"/>
          <w:tblHeader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Pr="004F07E2" w:rsidRDefault="00F31D2C" w:rsidP="007D0D74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Default="00C61A86" w:rsidP="00C61A86">
            <w:pPr>
              <w:tabs>
                <w:tab w:val="left" w:pos="8789"/>
              </w:tabs>
              <w:spacing w:after="0"/>
            </w:pPr>
            <w:r>
              <w:t>Клавиатура + мышь (комплект) – 5 шт.</w:t>
            </w:r>
          </w:p>
          <w:p w:rsidR="00C61A86" w:rsidRPr="00484DC4" w:rsidRDefault="00C61A86" w:rsidP="0025126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Default="00C61A86" w:rsidP="00BE6C72">
            <w:pPr>
              <w:spacing w:after="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Pr="00C61A86" w:rsidRDefault="00C61A86" w:rsidP="0020581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5875,00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Pr="00F31D2C" w:rsidRDefault="00F31D2C" w:rsidP="007F594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5765,00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Pr="00F31D2C" w:rsidRDefault="00F31D2C" w:rsidP="007F594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5650,00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Pr="00F31D2C" w:rsidRDefault="00F31D2C" w:rsidP="00BE6C72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5650,00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Default="00B952FE" w:rsidP="007F5946">
            <w:pPr>
              <w:spacing w:after="0"/>
              <w:jc w:val="center"/>
              <w:rPr>
                <w:bCs/>
                <w:sz w:val="20"/>
                <w:szCs w:val="20"/>
                <w:lang w:val="en-US"/>
              </w:rPr>
            </w:pPr>
            <w:r w:rsidRPr="00B952FE">
              <w:rPr>
                <w:bCs/>
                <w:sz w:val="20"/>
                <w:szCs w:val="20"/>
                <w:lang w:val="en-US"/>
              </w:rPr>
              <w:t xml:space="preserve">26.20.16.110 — </w:t>
            </w:r>
            <w:proofErr w:type="spellStart"/>
            <w:r w:rsidRPr="00B952FE">
              <w:rPr>
                <w:bCs/>
                <w:sz w:val="20"/>
                <w:szCs w:val="20"/>
                <w:lang w:val="en-US"/>
              </w:rPr>
              <w:t>Клавиатуры</w:t>
            </w:r>
            <w:proofErr w:type="spellEnd"/>
          </w:p>
        </w:tc>
      </w:tr>
      <w:tr w:rsidR="00C61A86" w:rsidRPr="00D420A8" w:rsidTr="00BE6C72">
        <w:trPr>
          <w:trHeight w:val="1595"/>
          <w:tblHeader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Pr="004F07E2" w:rsidRDefault="00F31D2C" w:rsidP="007D0D74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Default="00C61A86" w:rsidP="00C61A86">
            <w:pPr>
              <w:tabs>
                <w:tab w:val="left" w:pos="8789"/>
              </w:tabs>
              <w:spacing w:after="0"/>
            </w:pPr>
            <w:r>
              <w:t>Монитор – 8 шт.</w:t>
            </w:r>
          </w:p>
          <w:p w:rsidR="00C61A86" w:rsidRPr="00484DC4" w:rsidRDefault="00C61A86" w:rsidP="0025126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Default="00C61A86" w:rsidP="00BE6C72">
            <w:pPr>
              <w:spacing w:after="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Pr="00C61A86" w:rsidRDefault="00C61A86" w:rsidP="0020581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108552,00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Pr="00F31D2C" w:rsidRDefault="00F31D2C" w:rsidP="007F594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106464,00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Pr="00F31D2C" w:rsidRDefault="00F31D2C" w:rsidP="007F594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104376,00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Pr="00F31D2C" w:rsidRDefault="00F31D2C" w:rsidP="00BE6C72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104376,00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Default="00E26AF5" w:rsidP="007F5946">
            <w:pPr>
              <w:spacing w:after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E26AF5">
              <w:rPr>
                <w:bCs/>
                <w:sz w:val="20"/>
                <w:szCs w:val="20"/>
                <w:lang w:val="en-US"/>
              </w:rPr>
              <w:t xml:space="preserve">6.20.17.110 — </w:t>
            </w:r>
            <w:proofErr w:type="spellStart"/>
            <w:r w:rsidRPr="00E26AF5">
              <w:rPr>
                <w:bCs/>
                <w:sz w:val="20"/>
                <w:szCs w:val="20"/>
                <w:lang w:val="en-US"/>
              </w:rPr>
              <w:t>Мониторы</w:t>
            </w:r>
            <w:proofErr w:type="spellEnd"/>
            <w:r w:rsidRPr="00E26AF5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26AF5">
              <w:rPr>
                <w:bCs/>
                <w:sz w:val="20"/>
                <w:szCs w:val="20"/>
                <w:lang w:val="en-US"/>
              </w:rPr>
              <w:t>подключаемые</w:t>
            </w:r>
            <w:proofErr w:type="spellEnd"/>
            <w:r w:rsidRPr="00E26AF5">
              <w:rPr>
                <w:bCs/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E26AF5">
              <w:rPr>
                <w:bCs/>
                <w:sz w:val="20"/>
                <w:szCs w:val="20"/>
                <w:lang w:val="en-US"/>
              </w:rPr>
              <w:t>компьютеру</w:t>
            </w:r>
            <w:proofErr w:type="spellEnd"/>
          </w:p>
        </w:tc>
      </w:tr>
      <w:tr w:rsidR="00C61A86" w:rsidRPr="00D420A8" w:rsidTr="00BE6C72">
        <w:trPr>
          <w:trHeight w:val="1595"/>
          <w:tblHeader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Pr="004F07E2" w:rsidRDefault="00F31D2C" w:rsidP="007D0D74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Pr="008E56DA" w:rsidRDefault="00C61A86" w:rsidP="00C61A86">
            <w:pPr>
              <w:tabs>
                <w:tab w:val="left" w:pos="8789"/>
              </w:tabs>
              <w:spacing w:after="0"/>
            </w:pPr>
            <w:r w:rsidRPr="00042816">
              <w:t xml:space="preserve">IP-камера </w:t>
            </w:r>
            <w:r>
              <w:t>– 8 шт.</w:t>
            </w:r>
          </w:p>
          <w:p w:rsidR="00C61A86" w:rsidRPr="00484DC4" w:rsidRDefault="00C61A86" w:rsidP="0025126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Default="00C61A86" w:rsidP="00BE6C72">
            <w:pPr>
              <w:spacing w:after="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Pr="00C61A86" w:rsidRDefault="00C61A86" w:rsidP="0020581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70680,00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Pr="00F31D2C" w:rsidRDefault="00F31D2C" w:rsidP="007F594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69320,00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Pr="00F31D2C" w:rsidRDefault="00F31D2C" w:rsidP="007F594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67960,00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Pr="00F31D2C" w:rsidRDefault="00F31D2C" w:rsidP="00BE6C72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67960,00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Pr="00312BB0" w:rsidRDefault="00B952FE" w:rsidP="007F594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312BB0">
              <w:rPr>
                <w:color w:val="333333"/>
                <w:sz w:val="20"/>
                <w:szCs w:val="20"/>
                <w:shd w:val="clear" w:color="auto" w:fill="FFFFFF"/>
              </w:rPr>
              <w:t xml:space="preserve">26.40.33.111 — Видеокамеры для систем видеонаблюдения, </w:t>
            </w:r>
            <w:proofErr w:type="spellStart"/>
            <w:r w:rsidRPr="00312BB0">
              <w:rPr>
                <w:color w:val="333333"/>
                <w:sz w:val="20"/>
                <w:szCs w:val="20"/>
                <w:shd w:val="clear" w:color="auto" w:fill="FFFFFF"/>
              </w:rPr>
              <w:t>видеоаналитики</w:t>
            </w:r>
            <w:proofErr w:type="spellEnd"/>
            <w:r w:rsidRPr="00312BB0">
              <w:rPr>
                <w:color w:val="333333"/>
                <w:sz w:val="20"/>
                <w:szCs w:val="20"/>
                <w:shd w:val="clear" w:color="auto" w:fill="FFFFFF"/>
              </w:rPr>
              <w:t xml:space="preserve"> и охранного телевидения</w:t>
            </w:r>
          </w:p>
        </w:tc>
      </w:tr>
      <w:tr w:rsidR="00C61A86" w:rsidRPr="00D420A8" w:rsidTr="00BE6C72">
        <w:trPr>
          <w:trHeight w:val="1595"/>
          <w:tblHeader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Pr="004F07E2" w:rsidRDefault="00F31D2C" w:rsidP="007D0D74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5.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Pr="005D1721" w:rsidRDefault="00C61A86" w:rsidP="00C61A86">
            <w:pPr>
              <w:tabs>
                <w:tab w:val="left" w:pos="8789"/>
              </w:tabs>
              <w:spacing w:after="0"/>
            </w:pPr>
            <w:r w:rsidRPr="008E56DA">
              <w:rPr>
                <w:color w:val="000000"/>
                <w:sz w:val="20"/>
                <w:szCs w:val="20"/>
              </w:rPr>
              <w:t>Коммутатор</w:t>
            </w:r>
            <w:r w:rsidRPr="008E56D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t>– 1 шт.</w:t>
            </w:r>
          </w:p>
          <w:p w:rsidR="00C61A86" w:rsidRPr="00484DC4" w:rsidRDefault="00C61A86" w:rsidP="0025126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Default="00C61A86" w:rsidP="00BE6C72">
            <w:pPr>
              <w:spacing w:after="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Pr="00C61A86" w:rsidRDefault="00C61A86" w:rsidP="0020581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771,00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Pr="00F31D2C" w:rsidRDefault="00F31D2C" w:rsidP="007F594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756,00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Pr="00F31D2C" w:rsidRDefault="00F31D2C" w:rsidP="007F594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741,00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Pr="00F31D2C" w:rsidRDefault="00F31D2C" w:rsidP="00BE6C72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741,00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Pr="00312BB0" w:rsidRDefault="00B952FE" w:rsidP="007F594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312BB0">
              <w:rPr>
                <w:bCs/>
                <w:sz w:val="20"/>
                <w:szCs w:val="20"/>
              </w:rPr>
              <w:t>26.30.11.111</w:t>
            </w:r>
            <w:r w:rsidRPr="00312BB0">
              <w:rPr>
                <w:bCs/>
                <w:sz w:val="20"/>
                <w:szCs w:val="20"/>
              </w:rPr>
              <w:tab/>
              <w:t>Оборудование управления точками доступа, поддерживающими стандарт для беспроводных сетей 802.11хх</w:t>
            </w:r>
          </w:p>
        </w:tc>
      </w:tr>
      <w:tr w:rsidR="00C61A86" w:rsidRPr="00D420A8" w:rsidTr="00BE6C72">
        <w:trPr>
          <w:trHeight w:val="1595"/>
          <w:tblHeader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Pr="004F07E2" w:rsidRDefault="00F31D2C" w:rsidP="007D0D74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6.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Pr="005D1721" w:rsidRDefault="00C61A86" w:rsidP="00C61A86">
            <w:pPr>
              <w:tabs>
                <w:tab w:val="left" w:pos="8789"/>
              </w:tabs>
              <w:spacing w:after="0"/>
              <w:rPr>
                <w:color w:val="000000"/>
                <w:sz w:val="20"/>
                <w:szCs w:val="20"/>
              </w:rPr>
            </w:pPr>
            <w:r w:rsidRPr="003E7409">
              <w:rPr>
                <w:color w:val="000000"/>
                <w:sz w:val="20"/>
                <w:szCs w:val="20"/>
              </w:rPr>
              <w:t xml:space="preserve">Видеорегистратор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t>– 1 шт.</w:t>
            </w:r>
          </w:p>
          <w:p w:rsidR="00C61A86" w:rsidRPr="00484DC4" w:rsidRDefault="00C61A86" w:rsidP="0025126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Default="00C61A86" w:rsidP="00BE6C72">
            <w:pPr>
              <w:spacing w:after="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Pr="00C61A86" w:rsidRDefault="00C61A86" w:rsidP="0020581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17669,00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Pr="00F31D2C" w:rsidRDefault="00F31D2C" w:rsidP="007F594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17329,00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Pr="00F31D2C" w:rsidRDefault="00F31D2C" w:rsidP="007F594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16989,00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Pr="00F31D2C" w:rsidRDefault="00F31D2C" w:rsidP="00BE6C72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16989,00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Pr="00312BB0" w:rsidRDefault="00B952FE" w:rsidP="007F5946">
            <w:pPr>
              <w:spacing w:after="0"/>
              <w:jc w:val="center"/>
              <w:rPr>
                <w:bCs/>
                <w:sz w:val="20"/>
                <w:szCs w:val="20"/>
                <w:lang w:val="en-US"/>
              </w:rPr>
            </w:pPr>
            <w:r w:rsidRPr="00312BB0">
              <w:rPr>
                <w:color w:val="333333"/>
                <w:sz w:val="20"/>
                <w:szCs w:val="20"/>
                <w:shd w:val="clear" w:color="auto" w:fill="FFFFFF"/>
              </w:rPr>
              <w:t>26.40.33.114 — Видеорегистраторы</w:t>
            </w:r>
          </w:p>
        </w:tc>
      </w:tr>
      <w:tr w:rsidR="00C61A86" w:rsidRPr="00D420A8" w:rsidTr="00BE6C72">
        <w:trPr>
          <w:trHeight w:val="1595"/>
          <w:tblHeader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Pr="004F07E2" w:rsidRDefault="00F31D2C" w:rsidP="007D0D74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7.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Default="00C61A86" w:rsidP="00C61A86">
            <w:pPr>
              <w:tabs>
                <w:tab w:val="left" w:pos="8789"/>
              </w:tabs>
              <w:spacing w:after="0"/>
              <w:rPr>
                <w:color w:val="000000"/>
                <w:sz w:val="20"/>
                <w:szCs w:val="20"/>
              </w:rPr>
            </w:pPr>
            <w:r w:rsidRPr="003E7409">
              <w:rPr>
                <w:color w:val="000000"/>
                <w:sz w:val="20"/>
                <w:szCs w:val="20"/>
              </w:rPr>
              <w:t xml:space="preserve">Кабель </w:t>
            </w:r>
            <w:r>
              <w:t>– 1 бухта</w:t>
            </w:r>
          </w:p>
          <w:p w:rsidR="00C61A86" w:rsidRPr="003E7409" w:rsidRDefault="00C61A86" w:rsidP="00C61A86">
            <w:pPr>
              <w:tabs>
                <w:tab w:val="left" w:pos="8789"/>
              </w:tabs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Default="00C61A86" w:rsidP="00BE6C72">
            <w:pPr>
              <w:spacing w:after="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Pr="00C61A86" w:rsidRDefault="00C61A86" w:rsidP="0020581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11285,00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Pr="00F31D2C" w:rsidRDefault="00F31D2C" w:rsidP="007F594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11285,00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Pr="00F31D2C" w:rsidRDefault="00F31D2C" w:rsidP="007F594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10980,00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Pr="00F31D2C" w:rsidRDefault="00F31D2C" w:rsidP="00BE6C72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10980,00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Pr="00312BB0" w:rsidRDefault="00B952FE" w:rsidP="007F594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312BB0">
              <w:rPr>
                <w:bCs/>
                <w:sz w:val="20"/>
                <w:szCs w:val="20"/>
              </w:rPr>
              <w:t>27.32.13.159</w:t>
            </w:r>
            <w:r w:rsidRPr="00312BB0">
              <w:rPr>
                <w:bCs/>
                <w:sz w:val="20"/>
                <w:szCs w:val="20"/>
              </w:rPr>
              <w:tab/>
              <w:t>Кабели, провода и шнуры связи прочие, не включенные в другие группировки</w:t>
            </w:r>
          </w:p>
        </w:tc>
      </w:tr>
      <w:tr w:rsidR="00C61A86" w:rsidRPr="00D420A8" w:rsidTr="00BE6C72">
        <w:trPr>
          <w:trHeight w:val="1595"/>
          <w:tblHeader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Pr="004F07E2" w:rsidRDefault="00F31D2C" w:rsidP="007D0D74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8.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Default="00C61A86" w:rsidP="00C61A86">
            <w:pPr>
              <w:tabs>
                <w:tab w:val="left" w:pos="8789"/>
              </w:tabs>
              <w:spacing w:after="0"/>
              <w:rPr>
                <w:color w:val="000000"/>
                <w:sz w:val="20"/>
                <w:szCs w:val="20"/>
              </w:rPr>
            </w:pPr>
            <w:r w:rsidRPr="00926AAF">
              <w:rPr>
                <w:color w:val="000000"/>
                <w:sz w:val="20"/>
                <w:szCs w:val="20"/>
              </w:rPr>
              <w:t>Коннектор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t>– 50 шт.</w:t>
            </w:r>
          </w:p>
          <w:p w:rsidR="00C61A86" w:rsidRPr="003E7409" w:rsidRDefault="00C61A86" w:rsidP="00C61A86">
            <w:pPr>
              <w:tabs>
                <w:tab w:val="left" w:pos="8789"/>
              </w:tabs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Default="00C61A86" w:rsidP="00BE6C72">
            <w:pPr>
              <w:spacing w:after="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Pr="00C61A86" w:rsidRDefault="00C61A86" w:rsidP="0020581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Pr="00F31D2C" w:rsidRDefault="00F31D2C" w:rsidP="007F594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Pr="00F31D2C" w:rsidRDefault="00F31D2C" w:rsidP="007F594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Pr="00F31D2C" w:rsidRDefault="00F31D2C" w:rsidP="00BE6C72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200,00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Pr="00312BB0" w:rsidRDefault="00B952FE" w:rsidP="007F5946">
            <w:pPr>
              <w:spacing w:after="0"/>
              <w:jc w:val="center"/>
              <w:rPr>
                <w:bCs/>
                <w:sz w:val="20"/>
                <w:szCs w:val="20"/>
                <w:lang w:val="en-US"/>
              </w:rPr>
            </w:pPr>
            <w:bookmarkStart w:id="0" w:name="_GoBack"/>
            <w:r w:rsidRPr="00312BB0">
              <w:rPr>
                <w:color w:val="333333"/>
                <w:sz w:val="20"/>
                <w:szCs w:val="20"/>
                <w:shd w:val="clear" w:color="auto" w:fill="FFFFFF"/>
              </w:rPr>
              <w:t>27.33</w:t>
            </w:r>
            <w:bookmarkEnd w:id="0"/>
            <w:r w:rsidRPr="00312BB0">
              <w:rPr>
                <w:color w:val="333333"/>
                <w:sz w:val="20"/>
                <w:szCs w:val="20"/>
                <w:shd w:val="clear" w:color="auto" w:fill="FFFFFF"/>
              </w:rPr>
              <w:t>.13.110 — Разъемы и розетки штепсельные</w:t>
            </w:r>
          </w:p>
        </w:tc>
      </w:tr>
      <w:tr w:rsidR="005D3EAB" w:rsidRPr="00D420A8" w:rsidTr="0023284E">
        <w:trPr>
          <w:trHeight w:val="560"/>
          <w:tblHeader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B" w:rsidRDefault="005D3EAB" w:rsidP="0023284E">
            <w:pPr>
              <w:jc w:val="center"/>
              <w:rPr>
                <w:rFonts w:eastAsia="SimSun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B" w:rsidRPr="00D5026E" w:rsidRDefault="005D3EAB" w:rsidP="0023284E">
            <w:pPr>
              <w:spacing w:after="0"/>
              <w:jc w:val="center"/>
            </w:pPr>
            <w:r>
              <w:t>Сумма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EAB" w:rsidRDefault="005D3EAB" w:rsidP="0023284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B" w:rsidRDefault="005D3EAB" w:rsidP="0023284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B" w:rsidRDefault="005D3EAB" w:rsidP="0023284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B" w:rsidRDefault="005D3EAB" w:rsidP="0023284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B" w:rsidRDefault="00F31D2C" w:rsidP="0023284E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452421,00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B" w:rsidRPr="00484DC4" w:rsidRDefault="00F31D2C" w:rsidP="0023284E">
            <w:pPr>
              <w:spacing w:after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452421,00</w:t>
            </w:r>
          </w:p>
        </w:tc>
      </w:tr>
    </w:tbl>
    <w:p w:rsidR="000465BD" w:rsidRDefault="000465BD" w:rsidP="00D420A8">
      <w:pPr>
        <w:ind w:firstLine="708"/>
      </w:pPr>
    </w:p>
    <w:p w:rsidR="00D420A8" w:rsidRPr="00890F19" w:rsidRDefault="00D420A8" w:rsidP="00D420A8">
      <w:pPr>
        <w:ind w:firstLine="708"/>
      </w:pPr>
      <w:r w:rsidRPr="00890F19">
        <w:t xml:space="preserve">Начальная (максимальная) цена: </w:t>
      </w:r>
      <w:r w:rsidR="00F31D2C">
        <w:t xml:space="preserve">452421 (четыреста пятьдесят две тысячи четыреста двадцать один) </w:t>
      </w:r>
      <w:r w:rsidRPr="00890F19">
        <w:t>рубл</w:t>
      </w:r>
      <w:r w:rsidR="007E7F3A">
        <w:t>я</w:t>
      </w:r>
      <w:r w:rsidR="00FC1147">
        <w:t xml:space="preserve"> </w:t>
      </w:r>
      <w:r w:rsidR="00B91C01">
        <w:t>00</w:t>
      </w:r>
      <w:r w:rsidRPr="00890F19">
        <w:t xml:space="preserve"> копе</w:t>
      </w:r>
      <w:r w:rsidR="00FC1147">
        <w:t>ек</w:t>
      </w:r>
      <w:r w:rsidRPr="00890F19">
        <w:t xml:space="preserve">, в </w:t>
      </w:r>
      <w:proofErr w:type="spellStart"/>
      <w:r w:rsidRPr="00890F19">
        <w:t>т.ч</w:t>
      </w:r>
      <w:proofErr w:type="spellEnd"/>
      <w:r w:rsidRPr="00890F19">
        <w:t>. НДС (если облагается).</w:t>
      </w:r>
    </w:p>
    <w:p w:rsidR="00A02007" w:rsidRDefault="00A02007"/>
    <w:sectPr w:rsidR="00A02007" w:rsidSect="00AE48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E9"/>
    <w:rsid w:val="00006139"/>
    <w:rsid w:val="00033D78"/>
    <w:rsid w:val="000465BD"/>
    <w:rsid w:val="0006285A"/>
    <w:rsid w:val="000701B3"/>
    <w:rsid w:val="0010199C"/>
    <w:rsid w:val="001061AE"/>
    <w:rsid w:val="00117351"/>
    <w:rsid w:val="00120EC6"/>
    <w:rsid w:val="00121A49"/>
    <w:rsid w:val="00125153"/>
    <w:rsid w:val="0018394D"/>
    <w:rsid w:val="00184B1E"/>
    <w:rsid w:val="001C7157"/>
    <w:rsid w:val="00204A19"/>
    <w:rsid w:val="00205810"/>
    <w:rsid w:val="002142AA"/>
    <w:rsid w:val="0023284E"/>
    <w:rsid w:val="0025126C"/>
    <w:rsid w:val="00262408"/>
    <w:rsid w:val="002D2F71"/>
    <w:rsid w:val="00312BB0"/>
    <w:rsid w:val="00320CE6"/>
    <w:rsid w:val="00340733"/>
    <w:rsid w:val="003E5A79"/>
    <w:rsid w:val="003F1473"/>
    <w:rsid w:val="00410453"/>
    <w:rsid w:val="00411F9A"/>
    <w:rsid w:val="0043355A"/>
    <w:rsid w:val="00436864"/>
    <w:rsid w:val="00440B2A"/>
    <w:rsid w:val="004735A7"/>
    <w:rsid w:val="00483BCD"/>
    <w:rsid w:val="00484DC4"/>
    <w:rsid w:val="004A29A1"/>
    <w:rsid w:val="004C7B46"/>
    <w:rsid w:val="004F2699"/>
    <w:rsid w:val="004F6DBF"/>
    <w:rsid w:val="00504D48"/>
    <w:rsid w:val="00541293"/>
    <w:rsid w:val="0054751B"/>
    <w:rsid w:val="00554A6C"/>
    <w:rsid w:val="005C40B6"/>
    <w:rsid w:val="005D3EAB"/>
    <w:rsid w:val="005D76F2"/>
    <w:rsid w:val="005E0347"/>
    <w:rsid w:val="005E7ECA"/>
    <w:rsid w:val="0063362C"/>
    <w:rsid w:val="0065087C"/>
    <w:rsid w:val="00665347"/>
    <w:rsid w:val="006B5077"/>
    <w:rsid w:val="007430B3"/>
    <w:rsid w:val="00754B31"/>
    <w:rsid w:val="00780E3D"/>
    <w:rsid w:val="007B02EA"/>
    <w:rsid w:val="007D0D74"/>
    <w:rsid w:val="007E7F3A"/>
    <w:rsid w:val="007F5946"/>
    <w:rsid w:val="00811931"/>
    <w:rsid w:val="00890F19"/>
    <w:rsid w:val="008A7DA0"/>
    <w:rsid w:val="008B7C6F"/>
    <w:rsid w:val="008D6A87"/>
    <w:rsid w:val="008F5928"/>
    <w:rsid w:val="009008D0"/>
    <w:rsid w:val="009210D8"/>
    <w:rsid w:val="00A02007"/>
    <w:rsid w:val="00A36F8F"/>
    <w:rsid w:val="00A44131"/>
    <w:rsid w:val="00A8638F"/>
    <w:rsid w:val="00AB551B"/>
    <w:rsid w:val="00AE09A5"/>
    <w:rsid w:val="00AE48A6"/>
    <w:rsid w:val="00AF39D5"/>
    <w:rsid w:val="00AF7776"/>
    <w:rsid w:val="00B4438C"/>
    <w:rsid w:val="00B5704F"/>
    <w:rsid w:val="00B67E9B"/>
    <w:rsid w:val="00B91C01"/>
    <w:rsid w:val="00B952FE"/>
    <w:rsid w:val="00BE6C72"/>
    <w:rsid w:val="00C32D21"/>
    <w:rsid w:val="00C61A86"/>
    <w:rsid w:val="00CA1234"/>
    <w:rsid w:val="00CD3B9C"/>
    <w:rsid w:val="00CF48DF"/>
    <w:rsid w:val="00D21964"/>
    <w:rsid w:val="00D420A8"/>
    <w:rsid w:val="00D57DF2"/>
    <w:rsid w:val="00D65A33"/>
    <w:rsid w:val="00D70780"/>
    <w:rsid w:val="00DB2D15"/>
    <w:rsid w:val="00E036CD"/>
    <w:rsid w:val="00E26AF5"/>
    <w:rsid w:val="00E63221"/>
    <w:rsid w:val="00E86510"/>
    <w:rsid w:val="00EA7474"/>
    <w:rsid w:val="00EC5D20"/>
    <w:rsid w:val="00ED1719"/>
    <w:rsid w:val="00F31D2C"/>
    <w:rsid w:val="00F35481"/>
    <w:rsid w:val="00F41B9B"/>
    <w:rsid w:val="00F71A2F"/>
    <w:rsid w:val="00F756A2"/>
    <w:rsid w:val="00F86EDF"/>
    <w:rsid w:val="00FC1147"/>
    <w:rsid w:val="00FF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E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E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5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3377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Petrova.MD</dc:creator>
  <cp:keywords/>
  <dc:description/>
  <cp:lastModifiedBy>Пользователь Windows</cp:lastModifiedBy>
  <cp:revision>26</cp:revision>
  <cp:lastPrinted>2019-04-23T03:37:00Z</cp:lastPrinted>
  <dcterms:created xsi:type="dcterms:W3CDTF">2022-05-24T01:37:00Z</dcterms:created>
  <dcterms:modified xsi:type="dcterms:W3CDTF">2025-05-15T04:43:00Z</dcterms:modified>
</cp:coreProperties>
</file>