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9EAC" w14:textId="77777777" w:rsidR="00955A05" w:rsidRDefault="00955A05">
      <w:pPr>
        <w:rPr>
          <w:sz w:val="22"/>
          <w:szCs w:val="22"/>
        </w:rPr>
      </w:pPr>
      <w:bookmarkStart w:id="0" w:name="к"/>
      <w:bookmarkStart w:id="1" w:name="и"/>
      <w:bookmarkEnd w:id="0"/>
      <w:bookmarkEnd w:id="1"/>
    </w:p>
    <w:p w14:paraId="140C11B7" w14:textId="77777777" w:rsidR="00955A05" w:rsidRDefault="00985C5F">
      <w:pPr>
        <w:contextualSpacing/>
        <w:jc w:val="center"/>
        <w:rPr>
          <w:b/>
          <w:sz w:val="22"/>
          <w:szCs w:val="22"/>
        </w:rPr>
      </w:pPr>
      <w:r>
        <w:rPr>
          <w:b/>
          <w:sz w:val="22"/>
          <w:szCs w:val="22"/>
        </w:rPr>
        <w:t>ОПИСАНИЕ ОБЪЕКТА ЗАКУПКИ</w:t>
      </w:r>
    </w:p>
    <w:p w14:paraId="2E105C2B" w14:textId="77777777" w:rsidR="00955A05" w:rsidRDefault="00955A05">
      <w:pPr>
        <w:jc w:val="both"/>
        <w:rPr>
          <w:b/>
          <w:bCs/>
          <w:sz w:val="22"/>
          <w:szCs w:val="22"/>
        </w:rPr>
      </w:pPr>
    </w:p>
    <w:p w14:paraId="44ACAA6C" w14:textId="77777777" w:rsidR="00955A05" w:rsidRDefault="00985C5F">
      <w:pPr>
        <w:numPr>
          <w:ilvl w:val="0"/>
          <w:numId w:val="5"/>
        </w:numPr>
        <w:spacing w:line="276" w:lineRule="auto"/>
        <w:ind w:left="340"/>
        <w:jc w:val="center"/>
        <w:rPr>
          <w:b/>
          <w:sz w:val="22"/>
          <w:szCs w:val="22"/>
        </w:rPr>
      </w:pPr>
      <w:r>
        <w:rPr>
          <w:b/>
          <w:sz w:val="22"/>
          <w:szCs w:val="22"/>
        </w:rPr>
        <w:t>Общие сведения</w:t>
      </w:r>
    </w:p>
    <w:p w14:paraId="2F12D20B" w14:textId="2CF3F4A5" w:rsidR="00955A05" w:rsidRDefault="00985C5F">
      <w:pPr>
        <w:pStyle w:val="aff0"/>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w:t>
      </w:r>
      <w:r w:rsidR="00E55EA3">
        <w:rPr>
          <w:b/>
          <w:bCs/>
          <w:sz w:val="22"/>
          <w:szCs w:val="22"/>
        </w:rPr>
        <w:t>Испарительные конденсаторы</w:t>
      </w:r>
    </w:p>
    <w:p w14:paraId="0010BD8D" w14:textId="32B6BC96" w:rsidR="00955A05" w:rsidRDefault="00985C5F">
      <w:pPr>
        <w:pStyle w:val="aff0"/>
        <w:numPr>
          <w:ilvl w:val="1"/>
          <w:numId w:val="1"/>
        </w:numPr>
        <w:spacing w:line="276" w:lineRule="auto"/>
        <w:ind w:left="426"/>
        <w:jc w:val="both"/>
        <w:rPr>
          <w:rFonts w:eastAsia="Calibri"/>
          <w:bCs/>
          <w:sz w:val="22"/>
          <w:szCs w:val="22"/>
          <w:lang w:eastAsia="en-US"/>
        </w:rPr>
      </w:pPr>
      <w:r>
        <w:rPr>
          <w:rFonts w:eastAsia="Calibri"/>
          <w:bCs/>
          <w:sz w:val="22"/>
          <w:szCs w:val="22"/>
          <w:lang w:eastAsia="en-US"/>
        </w:rPr>
        <w:t xml:space="preserve">ОКПД 2: </w:t>
      </w:r>
      <w:r w:rsidR="009A6E33" w:rsidRPr="009A6E33">
        <w:rPr>
          <w:color w:val="333333"/>
          <w:sz w:val="22"/>
          <w:szCs w:val="22"/>
          <w:shd w:val="clear" w:color="auto" w:fill="FFFFFF"/>
        </w:rPr>
        <w:t>28.25.12.190</w:t>
      </w:r>
      <w:r w:rsidR="003A096D" w:rsidRPr="00B8395A">
        <w:rPr>
          <w:sz w:val="22"/>
          <w:szCs w:val="22"/>
        </w:rPr>
        <w:t xml:space="preserve"> </w:t>
      </w:r>
      <w:r w:rsidR="009A6E33" w:rsidRPr="009A6E33">
        <w:rPr>
          <w:color w:val="333333"/>
          <w:sz w:val="22"/>
          <w:szCs w:val="22"/>
          <w:shd w:val="clear" w:color="auto" w:fill="FFFFFF"/>
        </w:rPr>
        <w:t>Оборудование для кондиционирования воздуха прочее, не включенное в другие группировки</w:t>
      </w:r>
    </w:p>
    <w:p w14:paraId="1D447DA0" w14:textId="77777777" w:rsidR="00955A05" w:rsidRDefault="00985C5F">
      <w:pPr>
        <w:pStyle w:val="aff0"/>
        <w:numPr>
          <w:ilvl w:val="1"/>
          <w:numId w:val="1"/>
        </w:numPr>
        <w:spacing w:line="276" w:lineRule="auto"/>
        <w:ind w:left="397"/>
        <w:jc w:val="both"/>
        <w:rPr>
          <w:bCs/>
          <w:sz w:val="22"/>
          <w:szCs w:val="22"/>
        </w:rPr>
      </w:pPr>
      <w:r>
        <w:rPr>
          <w:sz w:val="22"/>
          <w:szCs w:val="22"/>
        </w:rPr>
        <w:t xml:space="preserve">Место поставки товара: </w:t>
      </w:r>
      <w:r>
        <w:rPr>
          <w:bCs/>
          <w:sz w:val="22"/>
          <w:szCs w:val="22"/>
        </w:rPr>
        <w:t>456538 Челябинская область, Сосновский р-н, Серозак рзд.</w:t>
      </w:r>
    </w:p>
    <w:p w14:paraId="67942DD4" w14:textId="5F000740" w:rsidR="00955A05" w:rsidRDefault="00985C5F">
      <w:pPr>
        <w:pStyle w:val="aff0"/>
        <w:numPr>
          <w:ilvl w:val="1"/>
          <w:numId w:val="1"/>
        </w:numPr>
        <w:spacing w:line="276" w:lineRule="auto"/>
        <w:ind w:left="397"/>
        <w:jc w:val="both"/>
        <w:rPr>
          <w:bCs/>
          <w:sz w:val="22"/>
          <w:szCs w:val="22"/>
        </w:rPr>
      </w:pPr>
      <w:r>
        <w:rPr>
          <w:sz w:val="22"/>
          <w:szCs w:val="22"/>
        </w:rPr>
        <w:t xml:space="preserve">Срок и периодичность поставки товара: </w:t>
      </w:r>
      <w:r>
        <w:rPr>
          <w:bCs/>
          <w:sz w:val="22"/>
          <w:szCs w:val="22"/>
        </w:rPr>
        <w:t xml:space="preserve">Товар поставляется в течение </w:t>
      </w:r>
      <w:r w:rsidR="009A6E33">
        <w:rPr>
          <w:bCs/>
          <w:sz w:val="22"/>
          <w:szCs w:val="22"/>
        </w:rPr>
        <w:t>23</w:t>
      </w:r>
      <w:r>
        <w:rPr>
          <w:bCs/>
          <w:sz w:val="22"/>
          <w:szCs w:val="22"/>
        </w:rPr>
        <w:t xml:space="preserve"> (</w:t>
      </w:r>
      <w:r w:rsidR="009A6E33">
        <w:rPr>
          <w:bCs/>
          <w:sz w:val="22"/>
          <w:szCs w:val="22"/>
        </w:rPr>
        <w:t>двадцать три</w:t>
      </w:r>
      <w:r>
        <w:rPr>
          <w:bCs/>
          <w:sz w:val="22"/>
          <w:szCs w:val="22"/>
        </w:rPr>
        <w:t xml:space="preserve">) </w:t>
      </w:r>
      <w:r w:rsidR="009A6E33">
        <w:rPr>
          <w:bCs/>
          <w:sz w:val="22"/>
          <w:szCs w:val="22"/>
        </w:rPr>
        <w:t>рабочих недель</w:t>
      </w:r>
      <w:r>
        <w:rPr>
          <w:bCs/>
          <w:sz w:val="22"/>
          <w:szCs w:val="22"/>
        </w:rPr>
        <w:t xml:space="preserve"> с даты заключения </w:t>
      </w:r>
      <w:r w:rsidR="00167794">
        <w:rPr>
          <w:bCs/>
          <w:sz w:val="22"/>
          <w:szCs w:val="22"/>
        </w:rPr>
        <w:t>Договора</w:t>
      </w:r>
      <w:r>
        <w:rPr>
          <w:bCs/>
          <w:sz w:val="22"/>
          <w:szCs w:val="22"/>
        </w:rPr>
        <w:t>. Разовая поставка.</w:t>
      </w:r>
    </w:p>
    <w:p w14:paraId="18F3A5E8" w14:textId="440BEAF0" w:rsidR="009A6E33" w:rsidRDefault="009A6E33">
      <w:pPr>
        <w:pStyle w:val="aff0"/>
        <w:numPr>
          <w:ilvl w:val="1"/>
          <w:numId w:val="1"/>
        </w:numPr>
        <w:spacing w:line="276" w:lineRule="auto"/>
        <w:ind w:left="397"/>
        <w:jc w:val="both"/>
        <w:rPr>
          <w:bCs/>
          <w:sz w:val="22"/>
          <w:szCs w:val="22"/>
        </w:rPr>
      </w:pPr>
      <w:r>
        <w:rPr>
          <w:bCs/>
          <w:sz w:val="22"/>
          <w:szCs w:val="22"/>
        </w:rPr>
        <w:t xml:space="preserve">Порядок оплаты: 50% предоплата в течении 7 дней с момента подписания договора, 50% - отсрочка </w:t>
      </w:r>
      <w:r w:rsidR="00C6032B">
        <w:rPr>
          <w:bCs/>
          <w:sz w:val="22"/>
          <w:szCs w:val="22"/>
        </w:rPr>
        <w:t>7</w:t>
      </w:r>
      <w:r>
        <w:rPr>
          <w:bCs/>
          <w:sz w:val="22"/>
          <w:szCs w:val="22"/>
        </w:rPr>
        <w:t xml:space="preserve"> календарных дней с момента поставки товара на склад </w:t>
      </w:r>
      <w:r w:rsidR="00167794">
        <w:rPr>
          <w:bCs/>
          <w:sz w:val="22"/>
          <w:szCs w:val="22"/>
        </w:rPr>
        <w:t>Заказчика</w:t>
      </w:r>
      <w:r>
        <w:rPr>
          <w:bCs/>
          <w:sz w:val="22"/>
          <w:szCs w:val="22"/>
        </w:rPr>
        <w:t>.</w:t>
      </w:r>
    </w:p>
    <w:p w14:paraId="4E06C885" w14:textId="3BCF4F34" w:rsidR="009A6E33" w:rsidRDefault="009A6E33">
      <w:pPr>
        <w:pStyle w:val="aff0"/>
        <w:numPr>
          <w:ilvl w:val="1"/>
          <w:numId w:val="1"/>
        </w:numPr>
        <w:spacing w:line="276" w:lineRule="auto"/>
        <w:ind w:left="397"/>
        <w:jc w:val="both"/>
        <w:rPr>
          <w:bCs/>
          <w:sz w:val="22"/>
          <w:szCs w:val="22"/>
        </w:rPr>
      </w:pPr>
      <w:r>
        <w:rPr>
          <w:bCs/>
          <w:sz w:val="22"/>
          <w:szCs w:val="22"/>
        </w:rPr>
        <w:t>Н</w:t>
      </w:r>
      <w:r w:rsidR="00C6032B">
        <w:rPr>
          <w:bCs/>
          <w:sz w:val="22"/>
          <w:szCs w:val="22"/>
        </w:rPr>
        <w:t>еобходима</w:t>
      </w:r>
      <w:r>
        <w:rPr>
          <w:bCs/>
          <w:sz w:val="22"/>
          <w:szCs w:val="22"/>
        </w:rPr>
        <w:t xml:space="preserve"> банковская гарантия</w:t>
      </w:r>
      <w:r w:rsidR="00C6032B">
        <w:rPr>
          <w:bCs/>
          <w:sz w:val="22"/>
          <w:szCs w:val="22"/>
        </w:rPr>
        <w:t xml:space="preserve"> или обеспечение</w:t>
      </w:r>
      <w:r>
        <w:rPr>
          <w:bCs/>
          <w:sz w:val="22"/>
          <w:szCs w:val="22"/>
        </w:rPr>
        <w:t xml:space="preserve"> на сумму аванса.</w:t>
      </w:r>
    </w:p>
    <w:p w14:paraId="3AAF092A" w14:textId="77777777" w:rsidR="00955A05" w:rsidRDefault="00955A05">
      <w:pPr>
        <w:shd w:val="clear" w:color="auto" w:fill="FFFFFF"/>
        <w:jc w:val="both"/>
        <w:rPr>
          <w:b/>
          <w:bCs/>
          <w:sz w:val="22"/>
          <w:szCs w:val="22"/>
        </w:rPr>
      </w:pPr>
    </w:p>
    <w:p w14:paraId="67FF605B" w14:textId="77777777" w:rsidR="00955A05" w:rsidRDefault="00985C5F">
      <w:pPr>
        <w:pStyle w:val="11"/>
        <w:numPr>
          <w:ilvl w:val="0"/>
          <w:numId w:val="5"/>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4B206391" w14:textId="77777777" w:rsidR="00955A05" w:rsidRDefault="00955A05">
      <w:pPr>
        <w:contextualSpacing/>
        <w:jc w:val="both"/>
        <w:rPr>
          <w:bCs/>
          <w:vanish/>
          <w:sz w:val="22"/>
          <w:szCs w:val="22"/>
          <w:u w:val="single"/>
        </w:rPr>
      </w:pPr>
    </w:p>
    <w:p w14:paraId="01170216" w14:textId="77777777" w:rsidR="009A6E33" w:rsidRDefault="00985C5F" w:rsidP="009A6E33">
      <w:pPr>
        <w:pStyle w:val="aff0"/>
        <w:numPr>
          <w:ilvl w:val="1"/>
          <w:numId w:val="3"/>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Российской Федерации.</w:t>
      </w:r>
    </w:p>
    <w:p w14:paraId="5AE81BBA" w14:textId="18EE17E2" w:rsidR="00955A05" w:rsidRPr="009A6E33" w:rsidRDefault="00985C5F" w:rsidP="009A6E33">
      <w:pPr>
        <w:pStyle w:val="aff0"/>
        <w:numPr>
          <w:ilvl w:val="1"/>
          <w:numId w:val="3"/>
        </w:numPr>
        <w:spacing w:line="276" w:lineRule="auto"/>
        <w:ind w:left="397"/>
        <w:jc w:val="both"/>
        <w:rPr>
          <w:sz w:val="22"/>
          <w:szCs w:val="22"/>
        </w:rPr>
      </w:pPr>
      <w:r w:rsidRPr="009A6E33">
        <w:rPr>
          <w:sz w:val="22"/>
          <w:szCs w:val="22"/>
        </w:rPr>
        <w:t>Поставляемый товар должен</w:t>
      </w:r>
      <w:r w:rsidRPr="009A6E33">
        <w:rPr>
          <w:rStyle w:val="apple-converted-space"/>
          <w:sz w:val="22"/>
          <w:szCs w:val="22"/>
          <w:shd w:val="clear" w:color="auto" w:fill="FFFFFF"/>
        </w:rPr>
        <w:t> </w:t>
      </w:r>
      <w:r w:rsidRPr="009A6E33">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9A6E33">
        <w:rPr>
          <w:sz w:val="22"/>
          <w:szCs w:val="22"/>
        </w:rPr>
        <w:t xml:space="preserve"> </w:t>
      </w:r>
      <w:r w:rsidRPr="009A6E33">
        <w:rPr>
          <w:sz w:val="22"/>
          <w:szCs w:val="22"/>
          <w:shd w:val="clear" w:color="auto" w:fill="FFFFFF"/>
        </w:rPr>
        <w:t>Поставляемый товар должен соответствовать всем заявленным характеристикам</w:t>
      </w:r>
      <w:r w:rsidRPr="009A6E33">
        <w:rPr>
          <w:b/>
          <w:sz w:val="22"/>
          <w:szCs w:val="22"/>
          <w:shd w:val="clear" w:color="auto" w:fill="FFFFFF"/>
        </w:rPr>
        <w:t>.</w:t>
      </w:r>
      <w:r w:rsidR="00B05183" w:rsidRPr="009A6E33">
        <w:rPr>
          <w:b/>
          <w:sz w:val="22"/>
          <w:szCs w:val="22"/>
          <w:shd w:val="clear" w:color="auto" w:fill="FFFFFF"/>
        </w:rPr>
        <w:t xml:space="preserve"> </w:t>
      </w:r>
    </w:p>
    <w:p w14:paraId="157C9E24" w14:textId="77777777" w:rsidR="00955A05" w:rsidRDefault="00985C5F">
      <w:pPr>
        <w:pStyle w:val="aff0"/>
        <w:numPr>
          <w:ilvl w:val="1"/>
          <w:numId w:val="3"/>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68CB904F" w14:textId="77777777" w:rsidR="00955A05" w:rsidRDefault="00985C5F">
      <w:pPr>
        <w:pStyle w:val="aff0"/>
        <w:numPr>
          <w:ilvl w:val="1"/>
          <w:numId w:val="3"/>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Российской Федерации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646C209B" w14:textId="77777777" w:rsidR="00955A05" w:rsidRDefault="00985C5F">
      <w:pPr>
        <w:pStyle w:val="11"/>
        <w:numPr>
          <w:ilvl w:val="0"/>
          <w:numId w:val="5"/>
        </w:numPr>
        <w:spacing w:line="276" w:lineRule="auto"/>
        <w:ind w:left="0"/>
        <w:jc w:val="center"/>
        <w:rPr>
          <w:b/>
          <w:sz w:val="22"/>
          <w:szCs w:val="22"/>
        </w:rPr>
      </w:pPr>
      <w:r>
        <w:rPr>
          <w:b/>
          <w:sz w:val="22"/>
          <w:szCs w:val="22"/>
        </w:rPr>
        <w:t>Гарантийные обязательства</w:t>
      </w:r>
    </w:p>
    <w:p w14:paraId="232BC875" w14:textId="77777777" w:rsidR="00955A05" w:rsidRPr="00A3152B" w:rsidRDefault="00985C5F" w:rsidP="00A3152B">
      <w:pPr>
        <w:numPr>
          <w:ilvl w:val="1"/>
          <w:numId w:val="4"/>
        </w:numPr>
        <w:spacing w:line="276" w:lineRule="auto"/>
        <w:ind w:left="397"/>
        <w:jc w:val="both"/>
        <w:rPr>
          <w:sz w:val="22"/>
          <w:szCs w:val="22"/>
        </w:rPr>
      </w:pPr>
      <w:r>
        <w:rPr>
          <w:sz w:val="22"/>
          <w:szCs w:val="22"/>
        </w:rPr>
        <w:t>Поставщик гарантирует качество и безопасность поставляемого товара.</w:t>
      </w:r>
    </w:p>
    <w:p w14:paraId="61B5E46D" w14:textId="77777777" w:rsidR="00955A05" w:rsidRDefault="00985C5F">
      <w:pPr>
        <w:pStyle w:val="11"/>
        <w:numPr>
          <w:ilvl w:val="1"/>
          <w:numId w:val="4"/>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1A092515" w14:textId="77777777" w:rsidR="00955A05" w:rsidRDefault="00985C5F">
      <w:pPr>
        <w:pStyle w:val="11"/>
        <w:numPr>
          <w:ilvl w:val="1"/>
          <w:numId w:val="4"/>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4831A98E" w14:textId="64DD6D51" w:rsidR="00A3152B" w:rsidRDefault="00A3152B">
      <w:pPr>
        <w:rPr>
          <w:sz w:val="22"/>
          <w:szCs w:val="22"/>
        </w:rPr>
      </w:pPr>
    </w:p>
    <w:p w14:paraId="1DB79F2F" w14:textId="286290FD" w:rsidR="00213181" w:rsidRDefault="00213181">
      <w:pPr>
        <w:rPr>
          <w:sz w:val="22"/>
          <w:szCs w:val="22"/>
        </w:rPr>
      </w:pPr>
    </w:p>
    <w:p w14:paraId="6860F540" w14:textId="6AAD930E" w:rsidR="00213181" w:rsidRDefault="00213181">
      <w:pPr>
        <w:rPr>
          <w:sz w:val="22"/>
          <w:szCs w:val="22"/>
        </w:rPr>
      </w:pPr>
    </w:p>
    <w:p w14:paraId="1FEF7520" w14:textId="406D1BD3" w:rsidR="00213181" w:rsidRDefault="00213181">
      <w:pPr>
        <w:rPr>
          <w:sz w:val="22"/>
          <w:szCs w:val="22"/>
        </w:rPr>
      </w:pPr>
    </w:p>
    <w:p w14:paraId="34D14745" w14:textId="77777777" w:rsidR="00213181" w:rsidRDefault="00213181">
      <w:pPr>
        <w:rPr>
          <w:sz w:val="22"/>
          <w:szCs w:val="22"/>
        </w:rPr>
      </w:pPr>
    </w:p>
    <w:p w14:paraId="34429077" w14:textId="77777777" w:rsidR="00955A05" w:rsidRDefault="00A3152B">
      <w:pPr>
        <w:numPr>
          <w:ilvl w:val="0"/>
          <w:numId w:val="5"/>
        </w:numPr>
        <w:spacing w:line="276" w:lineRule="auto"/>
        <w:ind w:left="397"/>
        <w:contextualSpacing/>
        <w:jc w:val="center"/>
        <w:rPr>
          <w:b/>
          <w:sz w:val="22"/>
          <w:szCs w:val="22"/>
        </w:rPr>
      </w:pPr>
      <w:r>
        <w:rPr>
          <w:b/>
          <w:sz w:val="22"/>
          <w:szCs w:val="22"/>
        </w:rPr>
        <w:lastRenderedPageBreak/>
        <w:t>П</w:t>
      </w:r>
      <w:r w:rsidR="00985C5F">
        <w:rPr>
          <w:b/>
          <w:sz w:val="22"/>
          <w:szCs w:val="22"/>
        </w:rPr>
        <w:t>еречень товаров по заявке</w:t>
      </w:r>
    </w:p>
    <w:p w14:paraId="78AD03F0" w14:textId="77777777" w:rsidR="00955A05" w:rsidRDefault="00985C5F">
      <w:pPr>
        <w:ind w:firstLine="567"/>
        <w:contextualSpacing/>
        <w:rPr>
          <w:b/>
          <w:sz w:val="22"/>
          <w:szCs w:val="22"/>
        </w:rPr>
      </w:pPr>
      <w:r>
        <w:rPr>
          <w:b/>
          <w:sz w:val="22"/>
          <w:szCs w:val="22"/>
        </w:rPr>
        <w:t>1. Перечень закупаемых Товаров:</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36"/>
        <w:gridCol w:w="1691"/>
        <w:gridCol w:w="7938"/>
        <w:gridCol w:w="3118"/>
        <w:gridCol w:w="1843"/>
      </w:tblGrid>
      <w:tr w:rsidR="003D4319" w:rsidRPr="00AB33EC" w14:paraId="03C30659" w14:textId="77777777" w:rsidTr="003D4319">
        <w:trPr>
          <w:trHeight w:val="624"/>
          <w:tblHeader/>
        </w:trPr>
        <w:tc>
          <w:tcPr>
            <w:tcW w:w="21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7CFECF" w14:textId="77777777" w:rsidR="003D4319" w:rsidRPr="00AB33EC" w:rsidRDefault="003D4319">
            <w:pPr>
              <w:jc w:val="center"/>
            </w:pPr>
            <w:r w:rsidRPr="00AB33EC">
              <w:t>Наименование</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47FEF9" w14:textId="77777777" w:rsidR="003D4319" w:rsidRPr="00AB33EC" w:rsidRDefault="003D4319">
            <w:pPr>
              <w:jc w:val="center"/>
            </w:pPr>
            <w:r w:rsidRPr="00AB33EC">
              <w:t>Показатель товара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0D8401" w14:textId="77777777" w:rsidR="003D4319" w:rsidRPr="00AB33EC" w:rsidRDefault="003D4319" w:rsidP="00547430">
            <w:pPr>
              <w:jc w:val="center"/>
            </w:pPr>
            <w:r w:rsidRPr="00AB33EC">
              <w:t>Значение</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5A5D87" w14:textId="77777777" w:rsidR="003D4319" w:rsidRPr="00AB33EC" w:rsidRDefault="003D4319">
            <w:pPr>
              <w:jc w:val="center"/>
            </w:pPr>
            <w:r w:rsidRPr="00AB33EC">
              <w:t>Количество</w:t>
            </w:r>
          </w:p>
        </w:tc>
      </w:tr>
      <w:tr w:rsidR="003D4319" w:rsidRPr="00AB33EC" w14:paraId="3883AE86" w14:textId="77777777" w:rsidTr="003D4319">
        <w:trPr>
          <w:trHeight w:val="172"/>
        </w:trPr>
        <w:tc>
          <w:tcPr>
            <w:tcW w:w="436"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6BD73303" w14:textId="77777777" w:rsidR="003D4319" w:rsidRPr="00AB33EC" w:rsidRDefault="003D4319" w:rsidP="00BF1FF6">
            <w:pPr>
              <w:jc w:val="center"/>
            </w:pPr>
            <w:r w:rsidRPr="00AB33EC">
              <w:t>1.</w:t>
            </w:r>
          </w:p>
        </w:tc>
        <w:tc>
          <w:tcPr>
            <w:tcW w:w="1691"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39CCDA26" w14:textId="3AC79D2F" w:rsidR="003D4319" w:rsidRPr="00E278CD" w:rsidRDefault="003D4319" w:rsidP="00BF1FF6">
            <w:pPr>
              <w:jc w:val="center"/>
              <w:rPr>
                <w:shd w:val="clear" w:color="auto" w:fill="FFFFFF"/>
              </w:rPr>
            </w:pPr>
            <w:r>
              <w:rPr>
                <w:shd w:val="clear" w:color="auto" w:fill="FFFFFF"/>
              </w:rPr>
              <w:t>Испарительный конденсатор</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2D9B88D" w14:textId="75107AB0" w:rsidR="003D4319" w:rsidRPr="003A096D" w:rsidRDefault="003D4319" w:rsidP="00BF1FF6">
            <w:pPr>
              <w:jc w:val="center"/>
            </w:pPr>
            <w:r>
              <w:t>Производительность</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3423DD" w14:textId="70410C90" w:rsidR="003D4319" w:rsidRPr="003A096D" w:rsidRDefault="003D4319" w:rsidP="00BF1FF6">
            <w:pPr>
              <w:jc w:val="center"/>
            </w:pPr>
            <w:r>
              <w:t>1 720 кВт</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2C8E5D94" w14:textId="77777777" w:rsidR="003D4319" w:rsidRPr="00AB33EC" w:rsidRDefault="003D4319" w:rsidP="00BF1FF6">
            <w:pPr>
              <w:jc w:val="center"/>
            </w:pPr>
          </w:p>
          <w:p w14:paraId="6CA8BA20" w14:textId="3BAADC91" w:rsidR="003D4319" w:rsidRPr="00AB33EC" w:rsidRDefault="003D4319" w:rsidP="003D4319">
            <w:pPr>
              <w:jc w:val="center"/>
            </w:pPr>
            <w:r>
              <w:t>2</w:t>
            </w:r>
            <w:r w:rsidRPr="00AB33EC">
              <w:t xml:space="preserve"> шт.</w:t>
            </w:r>
          </w:p>
          <w:p w14:paraId="1FF942C8" w14:textId="77777777" w:rsidR="003D4319" w:rsidRPr="00AB33EC" w:rsidRDefault="003D4319" w:rsidP="00BF1FF6">
            <w:pPr>
              <w:jc w:val="center"/>
            </w:pPr>
          </w:p>
        </w:tc>
      </w:tr>
      <w:tr w:rsidR="003D4319" w:rsidRPr="00AB33EC" w14:paraId="76DCF394" w14:textId="77777777" w:rsidTr="003D4319">
        <w:trPr>
          <w:trHeight w:val="190"/>
        </w:trPr>
        <w:tc>
          <w:tcPr>
            <w:tcW w:w="436" w:type="dxa"/>
            <w:vMerge/>
            <w:tcBorders>
              <w:left w:val="single" w:sz="4" w:space="0" w:color="000001"/>
              <w:right w:val="single" w:sz="4" w:space="0" w:color="000001"/>
            </w:tcBorders>
            <w:shd w:val="clear" w:color="auto" w:fill="auto"/>
            <w:tcMar>
              <w:left w:w="108" w:type="dxa"/>
            </w:tcMar>
            <w:vAlign w:val="center"/>
          </w:tcPr>
          <w:p w14:paraId="2ECB298A"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3056B53" w14:textId="77777777" w:rsidR="003D4319" w:rsidRPr="00AB33EC" w:rsidRDefault="003D4319" w:rsidP="00BF1FF6">
            <w:pPr>
              <w:jc w:val="center"/>
              <w:rPr>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F320F9" w14:textId="6C3B6E60" w:rsidR="003D4319" w:rsidRPr="003A096D" w:rsidRDefault="003D4319" w:rsidP="00BF1FF6">
            <w:pPr>
              <w:jc w:val="center"/>
            </w:pPr>
            <w:r>
              <w:t>Тип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44D7C9" w14:textId="3B9A2032" w:rsidR="003D4319" w:rsidRPr="0079152A" w:rsidRDefault="003D4319" w:rsidP="00BF1FF6">
            <w:pPr>
              <w:jc w:val="center"/>
            </w:pPr>
            <w:r>
              <w:rPr>
                <w:lang w:val="en-US"/>
              </w:rPr>
              <w:t>NH3-R717</w:t>
            </w:r>
          </w:p>
        </w:tc>
        <w:tc>
          <w:tcPr>
            <w:tcW w:w="1843" w:type="dxa"/>
            <w:vMerge/>
            <w:tcBorders>
              <w:left w:val="single" w:sz="4" w:space="0" w:color="000001"/>
              <w:right w:val="single" w:sz="4" w:space="0" w:color="000001"/>
            </w:tcBorders>
            <w:shd w:val="clear" w:color="auto" w:fill="auto"/>
            <w:tcMar>
              <w:left w:w="108" w:type="dxa"/>
            </w:tcMar>
          </w:tcPr>
          <w:p w14:paraId="6867F2DD" w14:textId="77777777" w:rsidR="003D4319" w:rsidRPr="00AB33EC" w:rsidRDefault="003D4319" w:rsidP="00BF1FF6">
            <w:pPr>
              <w:jc w:val="center"/>
            </w:pPr>
          </w:p>
        </w:tc>
      </w:tr>
      <w:tr w:rsidR="003D4319" w:rsidRPr="00AB33EC" w14:paraId="3FC39056" w14:textId="77777777" w:rsidTr="003D4319">
        <w:trPr>
          <w:trHeight w:val="190"/>
        </w:trPr>
        <w:tc>
          <w:tcPr>
            <w:tcW w:w="436" w:type="dxa"/>
            <w:vMerge/>
            <w:tcBorders>
              <w:left w:val="single" w:sz="4" w:space="0" w:color="000001"/>
              <w:right w:val="single" w:sz="4" w:space="0" w:color="000001"/>
            </w:tcBorders>
            <w:shd w:val="clear" w:color="auto" w:fill="auto"/>
            <w:tcMar>
              <w:left w:w="108" w:type="dxa"/>
            </w:tcMar>
            <w:vAlign w:val="center"/>
          </w:tcPr>
          <w:p w14:paraId="1579792B"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02A1898" w14:textId="77777777" w:rsidR="003D4319" w:rsidRPr="00AB33EC" w:rsidRDefault="003D4319" w:rsidP="00BF1FF6">
            <w:pPr>
              <w:jc w:val="center"/>
              <w:rPr>
                <w:shd w:val="clear" w:color="auto" w:fill="FFFFFF"/>
              </w:rPr>
            </w:pPr>
          </w:p>
        </w:tc>
        <w:tc>
          <w:tcPr>
            <w:tcW w:w="7938" w:type="dxa"/>
            <w:tcBorders>
              <w:top w:val="nil"/>
              <w:left w:val="single" w:sz="4" w:space="0" w:color="000001"/>
              <w:bottom w:val="single" w:sz="4" w:space="0" w:color="000001"/>
              <w:right w:val="single" w:sz="4" w:space="0" w:color="000001"/>
            </w:tcBorders>
            <w:shd w:val="clear" w:color="auto" w:fill="auto"/>
            <w:tcMar>
              <w:left w:w="108" w:type="dxa"/>
            </w:tcMar>
            <w:vAlign w:val="center"/>
          </w:tcPr>
          <w:p w14:paraId="19FE8558" w14:textId="1D2CC201" w:rsidR="003D4319" w:rsidRPr="003A096D" w:rsidRDefault="003D4319" w:rsidP="00BF1FF6">
            <w:pPr>
              <w:jc w:val="center"/>
            </w:pPr>
            <w:r>
              <w:t>Температура всасывания</w:t>
            </w:r>
          </w:p>
        </w:tc>
        <w:tc>
          <w:tcPr>
            <w:tcW w:w="3118" w:type="dxa"/>
            <w:tcBorders>
              <w:top w:val="nil"/>
              <w:left w:val="single" w:sz="4" w:space="0" w:color="000001"/>
              <w:bottom w:val="single" w:sz="4" w:space="0" w:color="000001"/>
              <w:right w:val="single" w:sz="4" w:space="0" w:color="000001"/>
            </w:tcBorders>
            <w:shd w:val="clear" w:color="auto" w:fill="auto"/>
            <w:tcMar>
              <w:left w:w="108" w:type="dxa"/>
            </w:tcMar>
            <w:vAlign w:val="center"/>
          </w:tcPr>
          <w:p w14:paraId="580DC1C6" w14:textId="727020BB" w:rsidR="003D4319" w:rsidRPr="0079152A" w:rsidRDefault="003D4319" w:rsidP="00BF1FF6">
            <w:pPr>
              <w:jc w:val="center"/>
              <w:rPr>
                <w:lang w:val="en-US"/>
              </w:rPr>
            </w:pPr>
            <w:r>
              <w:rPr>
                <w:lang w:val="en-US"/>
              </w:rPr>
              <w:t>N/A ˚C</w:t>
            </w:r>
          </w:p>
        </w:tc>
        <w:tc>
          <w:tcPr>
            <w:tcW w:w="1843" w:type="dxa"/>
            <w:vMerge/>
            <w:tcBorders>
              <w:left w:val="single" w:sz="4" w:space="0" w:color="000001"/>
              <w:right w:val="single" w:sz="4" w:space="0" w:color="000001"/>
            </w:tcBorders>
            <w:shd w:val="clear" w:color="auto" w:fill="auto"/>
            <w:tcMar>
              <w:left w:w="108" w:type="dxa"/>
            </w:tcMar>
          </w:tcPr>
          <w:p w14:paraId="1419E06E" w14:textId="77777777" w:rsidR="003D4319" w:rsidRPr="00AB33EC" w:rsidRDefault="003D4319" w:rsidP="00BF1FF6">
            <w:pPr>
              <w:jc w:val="center"/>
            </w:pPr>
          </w:p>
        </w:tc>
      </w:tr>
      <w:tr w:rsidR="003D4319" w:rsidRPr="00AB33EC" w14:paraId="09410691" w14:textId="77777777" w:rsidTr="003D4319">
        <w:trPr>
          <w:trHeight w:val="222"/>
        </w:trPr>
        <w:tc>
          <w:tcPr>
            <w:tcW w:w="436" w:type="dxa"/>
            <w:vMerge/>
            <w:tcBorders>
              <w:left w:val="single" w:sz="4" w:space="0" w:color="000001"/>
              <w:right w:val="single" w:sz="4" w:space="0" w:color="000001"/>
            </w:tcBorders>
            <w:shd w:val="clear" w:color="auto" w:fill="auto"/>
            <w:tcMar>
              <w:left w:w="108" w:type="dxa"/>
            </w:tcMar>
            <w:vAlign w:val="center"/>
          </w:tcPr>
          <w:p w14:paraId="4C850BCF"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722D280" w14:textId="77777777" w:rsidR="003D4319" w:rsidRPr="00AB33EC" w:rsidRDefault="003D4319" w:rsidP="00BF1FF6">
            <w:pPr>
              <w:jc w:val="cente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F24B38" w14:textId="1CA00196" w:rsidR="003D4319" w:rsidRPr="0079152A" w:rsidRDefault="003D4319" w:rsidP="00BF1FF6">
            <w:pPr>
              <w:jc w:val="center"/>
            </w:pPr>
            <w:r>
              <w:t>Температура конденсации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33C9190" w14:textId="1D12ABC1" w:rsidR="003D4319" w:rsidRPr="003A096D" w:rsidRDefault="003D4319" w:rsidP="00BF1FF6">
            <w:pPr>
              <w:jc w:val="center"/>
            </w:pPr>
            <w:r>
              <w:t xml:space="preserve">35,0 </w:t>
            </w:r>
            <w:r>
              <w:rPr>
                <w:lang w:val="en-US"/>
              </w:rPr>
              <w:t>˚C</w:t>
            </w:r>
          </w:p>
        </w:tc>
        <w:tc>
          <w:tcPr>
            <w:tcW w:w="1843" w:type="dxa"/>
            <w:vMerge/>
            <w:tcBorders>
              <w:left w:val="single" w:sz="4" w:space="0" w:color="000001"/>
              <w:right w:val="single" w:sz="4" w:space="0" w:color="000001"/>
            </w:tcBorders>
            <w:shd w:val="clear" w:color="auto" w:fill="auto"/>
            <w:tcMar>
              <w:left w:w="108" w:type="dxa"/>
            </w:tcMar>
          </w:tcPr>
          <w:p w14:paraId="54A2EBE8" w14:textId="77777777" w:rsidR="003D4319" w:rsidRPr="003A096D" w:rsidRDefault="003D4319" w:rsidP="00BF1FF6">
            <w:pPr>
              <w:jc w:val="center"/>
            </w:pPr>
          </w:p>
        </w:tc>
      </w:tr>
      <w:tr w:rsidR="003D4319" w:rsidRPr="00AB33EC" w14:paraId="10DF0827" w14:textId="77777777" w:rsidTr="003D4319">
        <w:trPr>
          <w:trHeight w:val="222"/>
        </w:trPr>
        <w:tc>
          <w:tcPr>
            <w:tcW w:w="436" w:type="dxa"/>
            <w:vMerge/>
            <w:tcBorders>
              <w:left w:val="single" w:sz="4" w:space="0" w:color="000001"/>
              <w:right w:val="single" w:sz="4" w:space="0" w:color="000001"/>
            </w:tcBorders>
            <w:shd w:val="clear" w:color="auto" w:fill="auto"/>
            <w:tcMar>
              <w:left w:w="108" w:type="dxa"/>
            </w:tcMar>
            <w:vAlign w:val="center"/>
          </w:tcPr>
          <w:p w14:paraId="1EA58FA4"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50844B70" w14:textId="77777777" w:rsidR="003D4319" w:rsidRPr="00AB33EC" w:rsidRDefault="003D4319" w:rsidP="00BF1FF6">
            <w:pPr>
              <w:jc w:val="cente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4EDEC0" w14:textId="1BEA09C0" w:rsidR="003D4319" w:rsidRPr="003A096D" w:rsidRDefault="003D4319" w:rsidP="00BF1FF6">
            <w:pPr>
              <w:jc w:val="center"/>
            </w:pPr>
            <w:r>
              <w:t>Входная температура по мокрому термометру</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2C46E80" w14:textId="6945ADA4" w:rsidR="003D4319" w:rsidRPr="003A096D" w:rsidRDefault="003D4319" w:rsidP="00BF1FF6">
            <w:pPr>
              <w:jc w:val="center"/>
            </w:pPr>
            <w:r>
              <w:t xml:space="preserve">23,0 </w:t>
            </w:r>
            <w:r>
              <w:rPr>
                <w:lang w:val="en-US"/>
              </w:rPr>
              <w:t>˚C</w:t>
            </w:r>
          </w:p>
        </w:tc>
        <w:tc>
          <w:tcPr>
            <w:tcW w:w="1843" w:type="dxa"/>
            <w:vMerge/>
            <w:tcBorders>
              <w:left w:val="single" w:sz="4" w:space="0" w:color="000001"/>
              <w:right w:val="single" w:sz="4" w:space="0" w:color="000001"/>
            </w:tcBorders>
            <w:shd w:val="clear" w:color="auto" w:fill="auto"/>
            <w:tcMar>
              <w:left w:w="108" w:type="dxa"/>
            </w:tcMar>
          </w:tcPr>
          <w:p w14:paraId="2A29639B" w14:textId="77777777" w:rsidR="003D4319" w:rsidRPr="003A096D" w:rsidRDefault="003D4319" w:rsidP="00BF1FF6">
            <w:pPr>
              <w:jc w:val="center"/>
            </w:pPr>
          </w:p>
        </w:tc>
      </w:tr>
      <w:tr w:rsidR="003D4319" w:rsidRPr="00AB33EC" w14:paraId="7F39CC98" w14:textId="77777777" w:rsidTr="003D4319">
        <w:trPr>
          <w:trHeight w:val="240"/>
        </w:trPr>
        <w:tc>
          <w:tcPr>
            <w:tcW w:w="436" w:type="dxa"/>
            <w:vMerge/>
            <w:tcBorders>
              <w:left w:val="single" w:sz="4" w:space="0" w:color="000001"/>
              <w:right w:val="single" w:sz="4" w:space="0" w:color="000001"/>
            </w:tcBorders>
            <w:shd w:val="clear" w:color="auto" w:fill="auto"/>
            <w:tcMar>
              <w:left w:w="108" w:type="dxa"/>
            </w:tcMar>
            <w:vAlign w:val="center"/>
          </w:tcPr>
          <w:p w14:paraId="574887A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488D016" w14:textId="77777777" w:rsidR="003D4319" w:rsidRPr="003A096D" w:rsidRDefault="003D4319" w:rsidP="00BF1FF6">
            <w:pPr>
              <w:jc w:val="center"/>
              <w:rPr>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FA39B3B" w14:textId="33181F56" w:rsidR="003D4319" w:rsidRPr="003A096D" w:rsidRDefault="003D4319" w:rsidP="00BF1FF6">
            <w:pPr>
              <w:jc w:val="center"/>
            </w:pPr>
            <w:r>
              <w:t>Входная температура по сухому термометру</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870BF7" w14:textId="3A0D2F31" w:rsidR="003D4319" w:rsidRPr="003A096D" w:rsidRDefault="003D4319" w:rsidP="00BF1FF6">
            <w:pPr>
              <w:jc w:val="center"/>
            </w:pPr>
            <w:r>
              <w:t xml:space="preserve">33,0 </w:t>
            </w:r>
            <w:r>
              <w:rPr>
                <w:lang w:val="en-US"/>
              </w:rPr>
              <w:t>˚C</w:t>
            </w:r>
          </w:p>
        </w:tc>
        <w:tc>
          <w:tcPr>
            <w:tcW w:w="1843" w:type="dxa"/>
            <w:vMerge/>
            <w:tcBorders>
              <w:left w:val="single" w:sz="4" w:space="0" w:color="000001"/>
              <w:right w:val="single" w:sz="4" w:space="0" w:color="000001"/>
            </w:tcBorders>
            <w:shd w:val="clear" w:color="auto" w:fill="auto"/>
            <w:tcMar>
              <w:left w:w="108" w:type="dxa"/>
            </w:tcMar>
          </w:tcPr>
          <w:p w14:paraId="6229F8C7" w14:textId="77777777" w:rsidR="003D4319" w:rsidRPr="00AB33EC" w:rsidRDefault="003D4319" w:rsidP="00BF1FF6">
            <w:pPr>
              <w:jc w:val="center"/>
            </w:pPr>
          </w:p>
        </w:tc>
      </w:tr>
      <w:tr w:rsidR="003D4319" w:rsidRPr="00AB33EC" w14:paraId="4018A1D0" w14:textId="77777777" w:rsidTr="003D4319">
        <w:trPr>
          <w:trHeight w:val="192"/>
        </w:trPr>
        <w:tc>
          <w:tcPr>
            <w:tcW w:w="436" w:type="dxa"/>
            <w:vMerge/>
            <w:tcBorders>
              <w:left w:val="single" w:sz="4" w:space="0" w:color="000001"/>
              <w:right w:val="single" w:sz="4" w:space="0" w:color="000001"/>
            </w:tcBorders>
            <w:shd w:val="clear" w:color="auto" w:fill="auto"/>
            <w:tcMar>
              <w:left w:w="108" w:type="dxa"/>
            </w:tcMar>
            <w:vAlign w:val="center"/>
          </w:tcPr>
          <w:p w14:paraId="676AEF68"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C6F634B"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40E70D" w14:textId="4B690C55" w:rsidR="003D4319" w:rsidRPr="003A096D" w:rsidRDefault="003D4319" w:rsidP="00BF1FF6">
            <w:pPr>
              <w:jc w:val="center"/>
            </w:pPr>
            <w:r>
              <w:t>Рабочий режим</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0467863" w14:textId="70292CD7" w:rsidR="003D4319" w:rsidRPr="003A096D" w:rsidRDefault="003D4319" w:rsidP="0086454C">
            <w:pPr>
              <w:suppressAutoHyphens w:val="0"/>
              <w:spacing w:before="100" w:beforeAutospacing="1" w:after="100" w:afterAutospacing="1"/>
              <w:jc w:val="center"/>
            </w:pPr>
            <w:r>
              <w:t>Мокрый</w:t>
            </w:r>
          </w:p>
        </w:tc>
        <w:tc>
          <w:tcPr>
            <w:tcW w:w="1843" w:type="dxa"/>
            <w:vMerge/>
            <w:tcBorders>
              <w:left w:val="single" w:sz="4" w:space="0" w:color="000001"/>
              <w:right w:val="single" w:sz="4" w:space="0" w:color="000001"/>
            </w:tcBorders>
            <w:shd w:val="clear" w:color="auto" w:fill="auto"/>
            <w:tcMar>
              <w:left w:w="108" w:type="dxa"/>
            </w:tcMar>
          </w:tcPr>
          <w:p w14:paraId="38C6DCFD" w14:textId="77777777" w:rsidR="003D4319" w:rsidRPr="00AB33EC" w:rsidRDefault="003D4319" w:rsidP="00BF1FF6">
            <w:pPr>
              <w:jc w:val="center"/>
            </w:pPr>
          </w:p>
        </w:tc>
      </w:tr>
      <w:tr w:rsidR="003D4319" w:rsidRPr="00AB33EC" w14:paraId="50CF3488" w14:textId="77777777" w:rsidTr="003D4319">
        <w:trPr>
          <w:trHeight w:val="238"/>
        </w:trPr>
        <w:tc>
          <w:tcPr>
            <w:tcW w:w="436" w:type="dxa"/>
            <w:vMerge/>
            <w:tcBorders>
              <w:left w:val="single" w:sz="4" w:space="0" w:color="000001"/>
              <w:right w:val="single" w:sz="4" w:space="0" w:color="000001"/>
            </w:tcBorders>
            <w:shd w:val="clear" w:color="auto" w:fill="auto"/>
            <w:tcMar>
              <w:left w:w="108" w:type="dxa"/>
            </w:tcMar>
            <w:vAlign w:val="center"/>
          </w:tcPr>
          <w:p w14:paraId="0C04827B"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40E5AF6"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5C464A2" w14:textId="10DEDF7B" w:rsidR="003D4319" w:rsidRPr="003A096D" w:rsidRDefault="003D4319" w:rsidP="00BF1FF6">
            <w:pPr>
              <w:jc w:val="center"/>
            </w:pPr>
            <w:r>
              <w:t>Запрашиваемая холодопроизводительность</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558FD0" w14:textId="68C5CFA5" w:rsidR="003D4319" w:rsidRPr="003A096D" w:rsidRDefault="003D4319" w:rsidP="00BF1FF6">
            <w:pPr>
              <w:jc w:val="center"/>
            </w:pPr>
            <w:r>
              <w:t>346 кВт</w:t>
            </w:r>
          </w:p>
        </w:tc>
        <w:tc>
          <w:tcPr>
            <w:tcW w:w="1843" w:type="dxa"/>
            <w:vMerge/>
            <w:tcBorders>
              <w:left w:val="single" w:sz="4" w:space="0" w:color="000001"/>
              <w:right w:val="single" w:sz="4" w:space="0" w:color="000001"/>
            </w:tcBorders>
            <w:shd w:val="clear" w:color="auto" w:fill="auto"/>
            <w:tcMar>
              <w:left w:w="108" w:type="dxa"/>
            </w:tcMar>
          </w:tcPr>
          <w:p w14:paraId="5EB49544" w14:textId="77777777" w:rsidR="003D4319" w:rsidRPr="00AB33EC" w:rsidRDefault="003D4319" w:rsidP="00BF1FF6">
            <w:pPr>
              <w:jc w:val="center"/>
            </w:pPr>
          </w:p>
        </w:tc>
      </w:tr>
      <w:tr w:rsidR="003D4319" w:rsidRPr="00AB33EC" w14:paraId="2137B395"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81F35A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059FEE4"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9445A6" w14:textId="6C68EA89" w:rsidR="003D4319" w:rsidRPr="003A096D" w:rsidRDefault="003D4319" w:rsidP="00BF1FF6">
            <w:pPr>
              <w:jc w:val="center"/>
            </w:pPr>
            <w:r>
              <w:t>Запрашиваемый поток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40BC75" w14:textId="6336685F" w:rsidR="003D4319" w:rsidRPr="003A096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18,6 л/с</w:t>
            </w:r>
          </w:p>
        </w:tc>
        <w:tc>
          <w:tcPr>
            <w:tcW w:w="1843" w:type="dxa"/>
            <w:vMerge/>
            <w:tcBorders>
              <w:left w:val="single" w:sz="4" w:space="0" w:color="000001"/>
              <w:right w:val="single" w:sz="4" w:space="0" w:color="000001"/>
            </w:tcBorders>
            <w:shd w:val="clear" w:color="auto" w:fill="auto"/>
            <w:tcMar>
              <w:left w:w="108" w:type="dxa"/>
            </w:tcMar>
          </w:tcPr>
          <w:p w14:paraId="78604B5A" w14:textId="77777777" w:rsidR="003D4319" w:rsidRPr="00AB33EC" w:rsidRDefault="003D4319" w:rsidP="00BF1FF6">
            <w:pPr>
              <w:jc w:val="center"/>
            </w:pPr>
          </w:p>
        </w:tc>
      </w:tr>
      <w:tr w:rsidR="003D4319" w:rsidRPr="00AB33EC" w14:paraId="76A42930"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C7C29D2"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25D619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76957C" w14:textId="75CC163D" w:rsidR="003D4319" w:rsidRDefault="003D4319" w:rsidP="00BF1FF6">
            <w:pPr>
              <w:jc w:val="center"/>
            </w:pPr>
            <w:r>
              <w:t>Температура входящей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517A9A" w14:textId="24533D75" w:rsidR="003D4319" w:rsidRPr="0086454C" w:rsidRDefault="003D4319" w:rsidP="001C6F5C">
            <w:pPr>
              <w:pStyle w:val="Standard"/>
              <w:jc w:val="center"/>
              <w:rPr>
                <w:rFonts w:ascii="Times New Roman" w:eastAsia="Times New Roman" w:hAnsi="Times New Roman" w:cs="Times New Roman"/>
                <w:kern w:val="0"/>
                <w:sz w:val="20"/>
                <w:szCs w:val="20"/>
                <w:lang w:eastAsia="ru-RU" w:bidi="ar-SA"/>
              </w:rPr>
            </w:pPr>
            <w:r w:rsidRPr="0086454C">
              <w:rPr>
                <w:rFonts w:ascii="Times New Roman" w:eastAsia="Times New Roman" w:hAnsi="Times New Roman" w:cs="Times New Roman"/>
                <w:kern w:val="0"/>
                <w:sz w:val="20"/>
                <w:szCs w:val="20"/>
                <w:lang w:eastAsia="ru-RU" w:bidi="ar-SA"/>
              </w:rPr>
              <w:t xml:space="preserve">40,0 </w:t>
            </w:r>
            <w:r w:rsidRPr="0086454C">
              <w:rPr>
                <w:rFonts w:ascii="Times New Roman" w:hAnsi="Times New Roman" w:cs="Times New Roman"/>
                <w:sz w:val="20"/>
                <w:szCs w:val="20"/>
                <w:lang w:val="en-US"/>
              </w:rPr>
              <w:t>˚C</w:t>
            </w:r>
          </w:p>
        </w:tc>
        <w:tc>
          <w:tcPr>
            <w:tcW w:w="1843" w:type="dxa"/>
            <w:vMerge/>
            <w:tcBorders>
              <w:left w:val="single" w:sz="4" w:space="0" w:color="000001"/>
              <w:right w:val="single" w:sz="4" w:space="0" w:color="000001"/>
            </w:tcBorders>
            <w:shd w:val="clear" w:color="auto" w:fill="auto"/>
            <w:tcMar>
              <w:left w:w="108" w:type="dxa"/>
            </w:tcMar>
          </w:tcPr>
          <w:p w14:paraId="2F58A44F" w14:textId="77777777" w:rsidR="003D4319" w:rsidRPr="00AB33EC" w:rsidRDefault="003D4319" w:rsidP="00BF1FF6">
            <w:pPr>
              <w:jc w:val="center"/>
            </w:pPr>
          </w:p>
        </w:tc>
      </w:tr>
      <w:tr w:rsidR="003D4319" w:rsidRPr="00AB33EC" w14:paraId="59EC06DE"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88A2DD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80DAD8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C8049E" w14:textId="4B4F3CC2" w:rsidR="003D4319" w:rsidRDefault="003D4319" w:rsidP="00BF1FF6">
            <w:pPr>
              <w:jc w:val="center"/>
            </w:pPr>
            <w:r>
              <w:t>Температура выходящей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65E7AF" w14:textId="077F42BC" w:rsidR="003D4319" w:rsidRPr="0086454C"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35,0 </w:t>
            </w:r>
            <w:r>
              <w:rPr>
                <w:lang w:val="en-US"/>
              </w:rPr>
              <w:t>˚C</w:t>
            </w:r>
          </w:p>
        </w:tc>
        <w:tc>
          <w:tcPr>
            <w:tcW w:w="1843" w:type="dxa"/>
            <w:vMerge/>
            <w:tcBorders>
              <w:left w:val="single" w:sz="4" w:space="0" w:color="000001"/>
              <w:right w:val="single" w:sz="4" w:space="0" w:color="000001"/>
            </w:tcBorders>
            <w:shd w:val="clear" w:color="auto" w:fill="auto"/>
            <w:tcMar>
              <w:left w:w="108" w:type="dxa"/>
            </w:tcMar>
          </w:tcPr>
          <w:p w14:paraId="451BE34E" w14:textId="77777777" w:rsidR="003D4319" w:rsidRPr="00AB33EC" w:rsidRDefault="003D4319" w:rsidP="00BF1FF6">
            <w:pPr>
              <w:jc w:val="center"/>
            </w:pPr>
          </w:p>
        </w:tc>
      </w:tr>
      <w:tr w:rsidR="003D4319" w:rsidRPr="00AB33EC" w14:paraId="020BA9B1"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9869253"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AA84FB8"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6073052" w14:textId="4E9EC2F2" w:rsidR="003D4319" w:rsidRDefault="003D4319" w:rsidP="00BF1FF6">
            <w:pPr>
              <w:jc w:val="center"/>
            </w:pPr>
            <w:r>
              <w:t>Тип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D5719B" w14:textId="7F8F80E4" w:rsidR="003D4319" w:rsidRPr="0086454C"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val="en-US" w:eastAsia="ru-RU" w:bidi="ar-SA"/>
              </w:rPr>
              <w:t>40EG</w:t>
            </w:r>
          </w:p>
        </w:tc>
        <w:tc>
          <w:tcPr>
            <w:tcW w:w="1843" w:type="dxa"/>
            <w:vMerge/>
            <w:tcBorders>
              <w:left w:val="single" w:sz="4" w:space="0" w:color="000001"/>
              <w:right w:val="single" w:sz="4" w:space="0" w:color="000001"/>
            </w:tcBorders>
            <w:shd w:val="clear" w:color="auto" w:fill="auto"/>
            <w:tcMar>
              <w:left w:w="108" w:type="dxa"/>
            </w:tcMar>
          </w:tcPr>
          <w:p w14:paraId="40C288EC" w14:textId="77777777" w:rsidR="003D4319" w:rsidRPr="00AB33EC" w:rsidRDefault="003D4319" w:rsidP="00BF1FF6">
            <w:pPr>
              <w:jc w:val="center"/>
            </w:pPr>
          </w:p>
        </w:tc>
      </w:tr>
      <w:tr w:rsidR="003D4319" w:rsidRPr="00AB33EC" w14:paraId="62154AF9"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26D2008"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5F72C53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05E2EB" w14:textId="2636B79A" w:rsidR="003D4319" w:rsidRDefault="003D4319" w:rsidP="00BF1FF6">
            <w:pPr>
              <w:jc w:val="center"/>
            </w:pPr>
            <w:r>
              <w:t>Количество контуров</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DF33D3" w14:textId="76E5F605" w:rsidR="003D4319" w:rsidRPr="0086454C"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114/22</w:t>
            </w:r>
          </w:p>
        </w:tc>
        <w:tc>
          <w:tcPr>
            <w:tcW w:w="1843" w:type="dxa"/>
            <w:vMerge/>
            <w:tcBorders>
              <w:left w:val="single" w:sz="4" w:space="0" w:color="000001"/>
              <w:right w:val="single" w:sz="4" w:space="0" w:color="000001"/>
            </w:tcBorders>
            <w:shd w:val="clear" w:color="auto" w:fill="auto"/>
            <w:tcMar>
              <w:left w:w="108" w:type="dxa"/>
            </w:tcMar>
          </w:tcPr>
          <w:p w14:paraId="0DDFE9B4" w14:textId="77777777" w:rsidR="003D4319" w:rsidRPr="00AB33EC" w:rsidRDefault="003D4319" w:rsidP="00BF1FF6">
            <w:pPr>
              <w:jc w:val="center"/>
            </w:pPr>
          </w:p>
        </w:tc>
      </w:tr>
      <w:tr w:rsidR="003D4319" w:rsidRPr="00AB33EC" w14:paraId="6BAC5EA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0F108EA"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9EFD1F2"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56220F" w14:textId="7A26CF89" w:rsidR="003D4319" w:rsidRDefault="003D4319" w:rsidP="00BF1FF6">
            <w:pPr>
              <w:jc w:val="center"/>
            </w:pPr>
            <w:r>
              <w:t>Полная потеря давления охладителя</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6557B8" w14:textId="6EFA9E9E"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113,0 </w:t>
            </w:r>
            <w:proofErr w:type="spellStart"/>
            <w:r>
              <w:rPr>
                <w:rFonts w:ascii="Times New Roman" w:eastAsia="Times New Roman" w:hAnsi="Times New Roman" w:cs="Times New Roman"/>
                <w:kern w:val="0"/>
                <w:sz w:val="20"/>
                <w:szCs w:val="20"/>
                <w:lang w:eastAsia="ru-RU" w:bidi="ar-SA"/>
              </w:rPr>
              <w:t>кПА</w:t>
            </w:r>
            <w:proofErr w:type="spellEnd"/>
          </w:p>
        </w:tc>
        <w:tc>
          <w:tcPr>
            <w:tcW w:w="1843" w:type="dxa"/>
            <w:vMerge/>
            <w:tcBorders>
              <w:left w:val="single" w:sz="4" w:space="0" w:color="000001"/>
              <w:right w:val="single" w:sz="4" w:space="0" w:color="000001"/>
            </w:tcBorders>
            <w:shd w:val="clear" w:color="auto" w:fill="auto"/>
            <w:tcMar>
              <w:left w:w="108" w:type="dxa"/>
            </w:tcMar>
          </w:tcPr>
          <w:p w14:paraId="57978A95" w14:textId="77777777" w:rsidR="003D4319" w:rsidRPr="00AB33EC" w:rsidRDefault="003D4319" w:rsidP="00BF1FF6">
            <w:pPr>
              <w:jc w:val="center"/>
            </w:pPr>
          </w:p>
        </w:tc>
      </w:tr>
      <w:tr w:rsidR="003D4319" w:rsidRPr="00AB33EC" w14:paraId="24184481"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820CD78"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5D774909"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6C4CE5" w14:textId="68DD986D" w:rsidR="003D4319" w:rsidRPr="00921EB9" w:rsidRDefault="003D4319" w:rsidP="003D4319">
            <w:pPr>
              <w:pStyle w:val="Standard"/>
              <w:rPr>
                <w:rFonts w:ascii="Times New Roman" w:eastAsia="Times New Roman" w:hAnsi="Times New Roman" w:cs="Times New Roman"/>
                <w:b/>
                <w:kern w:val="0"/>
                <w:sz w:val="20"/>
                <w:szCs w:val="20"/>
                <w:lang w:eastAsia="ru-RU" w:bidi="ar-SA"/>
              </w:rPr>
            </w:pPr>
            <w:r w:rsidRPr="00921EB9">
              <w:rPr>
                <w:rFonts w:ascii="Times New Roman" w:eastAsia="Times New Roman" w:hAnsi="Times New Roman" w:cs="Times New Roman"/>
                <w:b/>
                <w:kern w:val="0"/>
                <w:sz w:val="20"/>
                <w:szCs w:val="20"/>
                <w:lang w:eastAsia="ru-RU" w:bidi="ar-SA"/>
              </w:rPr>
              <w:t>Основные параметры для одной установки</w:t>
            </w:r>
            <w:r>
              <w:rPr>
                <w:rFonts w:ascii="Times New Roman" w:eastAsia="Times New Roman" w:hAnsi="Times New Roman" w:cs="Times New Roman"/>
                <w:b/>
                <w:kern w:val="0"/>
                <w:sz w:val="20"/>
                <w:szCs w:val="20"/>
                <w:lang w:eastAsia="ru-RU" w:bidi="ar-SA"/>
              </w:rPr>
              <w:t>:</w:t>
            </w:r>
          </w:p>
        </w:tc>
        <w:tc>
          <w:tcPr>
            <w:tcW w:w="1843" w:type="dxa"/>
            <w:vMerge/>
            <w:tcBorders>
              <w:left w:val="single" w:sz="4" w:space="0" w:color="000001"/>
              <w:right w:val="single" w:sz="4" w:space="0" w:color="000001"/>
            </w:tcBorders>
            <w:shd w:val="clear" w:color="auto" w:fill="auto"/>
            <w:tcMar>
              <w:left w:w="108" w:type="dxa"/>
            </w:tcMar>
          </w:tcPr>
          <w:p w14:paraId="7F6D6DBF" w14:textId="77777777" w:rsidR="003D4319" w:rsidRPr="00AB33EC" w:rsidRDefault="003D4319" w:rsidP="00BF1FF6">
            <w:pPr>
              <w:jc w:val="center"/>
            </w:pPr>
          </w:p>
        </w:tc>
      </w:tr>
      <w:tr w:rsidR="003D4319" w:rsidRPr="00AB33EC" w14:paraId="1CBF802D"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518D215C"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E45A26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4BDBDA" w14:textId="5EB32194"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Общая длина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755843" w14:textId="4E64F3FB"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8 196 мм</w:t>
            </w:r>
          </w:p>
        </w:tc>
        <w:tc>
          <w:tcPr>
            <w:tcW w:w="1843" w:type="dxa"/>
            <w:vMerge/>
            <w:tcBorders>
              <w:left w:val="single" w:sz="4" w:space="0" w:color="000001"/>
              <w:right w:val="single" w:sz="4" w:space="0" w:color="000001"/>
            </w:tcBorders>
            <w:shd w:val="clear" w:color="auto" w:fill="auto"/>
            <w:tcMar>
              <w:left w:w="108" w:type="dxa"/>
            </w:tcMar>
          </w:tcPr>
          <w:p w14:paraId="3D9BCACA" w14:textId="77777777" w:rsidR="003D4319" w:rsidRPr="00AB33EC" w:rsidRDefault="003D4319" w:rsidP="00BF1FF6">
            <w:pPr>
              <w:jc w:val="center"/>
            </w:pPr>
          </w:p>
        </w:tc>
      </w:tr>
      <w:tr w:rsidR="003D4319" w:rsidRPr="00AB33EC" w14:paraId="00794E94"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295599B"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69B5C2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2C5EDA" w14:textId="4872942F" w:rsidR="003D4319" w:rsidRPr="0026159C"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Общая ширина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3F9AB3" w14:textId="0814046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2 397 мм</w:t>
            </w:r>
          </w:p>
        </w:tc>
        <w:tc>
          <w:tcPr>
            <w:tcW w:w="1843" w:type="dxa"/>
            <w:vMerge/>
            <w:tcBorders>
              <w:left w:val="single" w:sz="4" w:space="0" w:color="000001"/>
              <w:right w:val="single" w:sz="4" w:space="0" w:color="000001"/>
            </w:tcBorders>
            <w:shd w:val="clear" w:color="auto" w:fill="auto"/>
            <w:tcMar>
              <w:left w:w="108" w:type="dxa"/>
            </w:tcMar>
          </w:tcPr>
          <w:p w14:paraId="37D84FC7" w14:textId="77777777" w:rsidR="003D4319" w:rsidRPr="00AB33EC" w:rsidRDefault="003D4319" w:rsidP="00BF1FF6">
            <w:pPr>
              <w:jc w:val="center"/>
            </w:pPr>
          </w:p>
        </w:tc>
      </w:tr>
      <w:tr w:rsidR="003D4319" w:rsidRPr="00AB33EC" w14:paraId="348084F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37AF5E3"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F37C1E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17B7B4" w14:textId="5393EF82"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Общая высота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EF51FA" w14:textId="4FA9AF51"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4 248 мм</w:t>
            </w:r>
          </w:p>
        </w:tc>
        <w:tc>
          <w:tcPr>
            <w:tcW w:w="1843" w:type="dxa"/>
            <w:vMerge/>
            <w:tcBorders>
              <w:left w:val="single" w:sz="4" w:space="0" w:color="000001"/>
              <w:right w:val="single" w:sz="4" w:space="0" w:color="000001"/>
            </w:tcBorders>
            <w:shd w:val="clear" w:color="auto" w:fill="auto"/>
            <w:tcMar>
              <w:left w:w="108" w:type="dxa"/>
            </w:tcMar>
          </w:tcPr>
          <w:p w14:paraId="424036BB" w14:textId="77777777" w:rsidR="003D4319" w:rsidRPr="00AB33EC" w:rsidRDefault="003D4319" w:rsidP="00BF1FF6">
            <w:pPr>
              <w:jc w:val="center"/>
            </w:pPr>
          </w:p>
        </w:tc>
      </w:tr>
      <w:tr w:rsidR="003D4319" w:rsidRPr="00AB33EC" w14:paraId="1FEC8932"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9D6C53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F59DDC0"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CDCE6" w14:textId="3CC6C76A"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Максимальный рабочий вес с </w:t>
            </w:r>
            <w:proofErr w:type="spellStart"/>
            <w:r>
              <w:rPr>
                <w:rFonts w:ascii="Times New Roman" w:eastAsia="Times New Roman" w:hAnsi="Times New Roman" w:cs="Times New Roman"/>
                <w:kern w:val="0"/>
                <w:sz w:val="20"/>
                <w:szCs w:val="20"/>
                <w:lang w:eastAsia="ru-RU" w:bidi="ar-SA"/>
              </w:rPr>
              <w:t>доп.оборудованием</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D34EB4" w14:textId="5B83B5BE"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15 120 кг</w:t>
            </w:r>
          </w:p>
        </w:tc>
        <w:tc>
          <w:tcPr>
            <w:tcW w:w="1843" w:type="dxa"/>
            <w:vMerge/>
            <w:tcBorders>
              <w:left w:val="single" w:sz="4" w:space="0" w:color="000001"/>
              <w:right w:val="single" w:sz="4" w:space="0" w:color="000001"/>
            </w:tcBorders>
            <w:shd w:val="clear" w:color="auto" w:fill="auto"/>
            <w:tcMar>
              <w:left w:w="108" w:type="dxa"/>
            </w:tcMar>
          </w:tcPr>
          <w:p w14:paraId="7DED9EA8" w14:textId="77777777" w:rsidR="003D4319" w:rsidRPr="00AB33EC" w:rsidRDefault="003D4319" w:rsidP="00BF1FF6">
            <w:pPr>
              <w:jc w:val="center"/>
            </w:pPr>
          </w:p>
        </w:tc>
      </w:tr>
      <w:tr w:rsidR="003D4319" w:rsidRPr="00AB33EC" w14:paraId="10E81723"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4A25065"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1F31AC5"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656B683" w14:textId="2EA7BB71"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Вес наиболее тяжелой секции</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A462E2" w14:textId="6642BF2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3 840 кг</w:t>
            </w:r>
          </w:p>
        </w:tc>
        <w:tc>
          <w:tcPr>
            <w:tcW w:w="1843" w:type="dxa"/>
            <w:vMerge/>
            <w:tcBorders>
              <w:left w:val="single" w:sz="4" w:space="0" w:color="000001"/>
              <w:right w:val="single" w:sz="4" w:space="0" w:color="000001"/>
            </w:tcBorders>
            <w:shd w:val="clear" w:color="auto" w:fill="auto"/>
            <w:tcMar>
              <w:left w:w="108" w:type="dxa"/>
            </w:tcMar>
          </w:tcPr>
          <w:p w14:paraId="222C19D7" w14:textId="77777777" w:rsidR="003D4319" w:rsidRPr="00AB33EC" w:rsidRDefault="003D4319" w:rsidP="00BF1FF6">
            <w:pPr>
              <w:jc w:val="center"/>
            </w:pPr>
          </w:p>
        </w:tc>
      </w:tr>
      <w:tr w:rsidR="003D4319" w:rsidRPr="00AB33EC" w14:paraId="75B2FB2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5E2A1E0"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269152D"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5E0A21" w14:textId="0D066FD3"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Антикоррозийное покрытие</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B78954" w14:textId="3B59A177" w:rsidR="003D4319" w:rsidRPr="00921EB9"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eastAsia="ru-RU" w:bidi="ar-SA"/>
              </w:rPr>
              <w:t xml:space="preserve">Гибридное покрытие </w:t>
            </w:r>
            <w:proofErr w:type="spellStart"/>
            <w:r>
              <w:rPr>
                <w:rFonts w:ascii="Times New Roman" w:eastAsia="Times New Roman" w:hAnsi="Times New Roman" w:cs="Times New Roman"/>
                <w:kern w:val="0"/>
                <w:sz w:val="20"/>
                <w:szCs w:val="20"/>
                <w:lang w:val="en-US" w:eastAsia="ru-RU" w:bidi="ar-SA"/>
              </w:rPr>
              <w:t>Baltibond</w:t>
            </w:r>
            <w:proofErr w:type="spellEnd"/>
          </w:p>
        </w:tc>
        <w:tc>
          <w:tcPr>
            <w:tcW w:w="1843" w:type="dxa"/>
            <w:vMerge/>
            <w:tcBorders>
              <w:left w:val="single" w:sz="4" w:space="0" w:color="000001"/>
              <w:right w:val="single" w:sz="4" w:space="0" w:color="000001"/>
            </w:tcBorders>
            <w:shd w:val="clear" w:color="auto" w:fill="auto"/>
            <w:tcMar>
              <w:left w:w="108" w:type="dxa"/>
            </w:tcMar>
          </w:tcPr>
          <w:p w14:paraId="340D1A34" w14:textId="77777777" w:rsidR="003D4319" w:rsidRPr="00AB33EC" w:rsidRDefault="003D4319" w:rsidP="00BF1FF6">
            <w:pPr>
              <w:jc w:val="center"/>
            </w:pPr>
          </w:p>
        </w:tc>
      </w:tr>
      <w:tr w:rsidR="003D4319" w:rsidRPr="00AB33EC" w14:paraId="6C39F08A"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2C8909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5360CB2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35F45A7" w14:textId="221CBF58"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Диаметр перелива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FFFC5F" w14:textId="5D4AF695"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w:t>
            </w:r>
            <w:r>
              <w:rPr>
                <w:rFonts w:ascii="Times New Roman" w:eastAsia="Times New Roman" w:hAnsi="Times New Roman" w:cs="Times New Roman"/>
                <w:kern w:val="0"/>
                <w:sz w:val="20"/>
                <w:szCs w:val="20"/>
                <w:lang w:val="en-US" w:eastAsia="ru-RU" w:bidi="ar-SA"/>
              </w:rPr>
              <w:t>ND</w:t>
            </w:r>
            <w:r>
              <w:rPr>
                <w:rFonts w:ascii="Times New Roman" w:eastAsia="Times New Roman" w:hAnsi="Times New Roman" w:cs="Times New Roman"/>
                <w:kern w:val="0"/>
                <w:sz w:val="20"/>
                <w:szCs w:val="20"/>
                <w:lang w:eastAsia="ru-RU" w:bidi="ar-SA"/>
              </w:rPr>
              <w:t xml:space="preserve"> 80 мм</w:t>
            </w:r>
          </w:p>
        </w:tc>
        <w:tc>
          <w:tcPr>
            <w:tcW w:w="1843" w:type="dxa"/>
            <w:vMerge/>
            <w:tcBorders>
              <w:left w:val="single" w:sz="4" w:space="0" w:color="000001"/>
              <w:right w:val="single" w:sz="4" w:space="0" w:color="000001"/>
            </w:tcBorders>
            <w:shd w:val="clear" w:color="auto" w:fill="auto"/>
            <w:tcMar>
              <w:left w:w="108" w:type="dxa"/>
            </w:tcMar>
          </w:tcPr>
          <w:p w14:paraId="3BF62017" w14:textId="77777777" w:rsidR="003D4319" w:rsidRPr="00AB33EC" w:rsidRDefault="003D4319" w:rsidP="00BF1FF6">
            <w:pPr>
              <w:jc w:val="center"/>
            </w:pPr>
          </w:p>
        </w:tc>
      </w:tr>
      <w:tr w:rsidR="003D4319" w:rsidRPr="00AB33EC" w14:paraId="788D5090"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018A5C3D"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4015013"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69C06C" w14:textId="329332B9"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Диаметр подпитки</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07B435" w14:textId="5749B38E"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(1х)</w:t>
            </w:r>
            <w:r>
              <w:rPr>
                <w:rFonts w:ascii="Times New Roman" w:eastAsia="Times New Roman" w:hAnsi="Times New Roman" w:cs="Times New Roman"/>
                <w:kern w:val="0"/>
                <w:sz w:val="20"/>
                <w:szCs w:val="20"/>
                <w:lang w:val="en-US" w:eastAsia="ru-RU" w:bidi="ar-SA"/>
              </w:rPr>
              <w:t xml:space="preserve"> ND</w:t>
            </w:r>
            <w:r>
              <w:rPr>
                <w:rFonts w:ascii="Times New Roman" w:eastAsia="Times New Roman" w:hAnsi="Times New Roman" w:cs="Times New Roman"/>
                <w:kern w:val="0"/>
                <w:sz w:val="20"/>
                <w:szCs w:val="20"/>
                <w:lang w:eastAsia="ru-RU" w:bidi="ar-SA"/>
              </w:rPr>
              <w:t xml:space="preserve"> 50 мм</w:t>
            </w:r>
          </w:p>
        </w:tc>
        <w:tc>
          <w:tcPr>
            <w:tcW w:w="1843" w:type="dxa"/>
            <w:vMerge/>
            <w:tcBorders>
              <w:left w:val="single" w:sz="4" w:space="0" w:color="000001"/>
              <w:right w:val="single" w:sz="4" w:space="0" w:color="000001"/>
            </w:tcBorders>
            <w:shd w:val="clear" w:color="auto" w:fill="auto"/>
            <w:tcMar>
              <w:left w:w="108" w:type="dxa"/>
            </w:tcMar>
          </w:tcPr>
          <w:p w14:paraId="10F74135" w14:textId="77777777" w:rsidR="003D4319" w:rsidRPr="00AB33EC" w:rsidRDefault="003D4319" w:rsidP="00BF1FF6">
            <w:pPr>
              <w:jc w:val="center"/>
            </w:pPr>
          </w:p>
        </w:tc>
      </w:tr>
      <w:tr w:rsidR="003D4319" w:rsidRPr="00AB33EC" w14:paraId="2011EB28"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EC41EF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4E4F15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0BDAB1" w14:textId="2853C82B"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Диаметр слива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D19FB4" w14:textId="5EC97213"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w:t>
            </w:r>
            <w:r>
              <w:rPr>
                <w:rFonts w:ascii="Times New Roman" w:eastAsia="Times New Roman" w:hAnsi="Times New Roman" w:cs="Times New Roman"/>
                <w:kern w:val="0"/>
                <w:sz w:val="20"/>
                <w:szCs w:val="20"/>
                <w:lang w:val="en-US" w:eastAsia="ru-RU" w:bidi="ar-SA"/>
              </w:rPr>
              <w:t>ND</w:t>
            </w:r>
            <w:r>
              <w:rPr>
                <w:rFonts w:ascii="Times New Roman" w:eastAsia="Times New Roman" w:hAnsi="Times New Roman" w:cs="Times New Roman"/>
                <w:kern w:val="0"/>
                <w:sz w:val="20"/>
                <w:szCs w:val="20"/>
                <w:lang w:eastAsia="ru-RU" w:bidi="ar-SA"/>
              </w:rPr>
              <w:t xml:space="preserve"> 50 мм</w:t>
            </w:r>
          </w:p>
        </w:tc>
        <w:tc>
          <w:tcPr>
            <w:tcW w:w="1843" w:type="dxa"/>
            <w:vMerge/>
            <w:tcBorders>
              <w:left w:val="single" w:sz="4" w:space="0" w:color="000001"/>
              <w:right w:val="single" w:sz="4" w:space="0" w:color="000001"/>
            </w:tcBorders>
            <w:shd w:val="clear" w:color="auto" w:fill="auto"/>
            <w:tcMar>
              <w:left w:w="108" w:type="dxa"/>
            </w:tcMar>
          </w:tcPr>
          <w:p w14:paraId="16E9BD5A" w14:textId="77777777" w:rsidR="003D4319" w:rsidRPr="00AB33EC" w:rsidRDefault="003D4319" w:rsidP="00BF1FF6">
            <w:pPr>
              <w:jc w:val="center"/>
            </w:pPr>
          </w:p>
        </w:tc>
      </w:tr>
      <w:tr w:rsidR="003D4319" w:rsidRPr="00AB33EC" w14:paraId="4813984C"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B40F4F0"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6018822"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D05E62" w14:textId="6FA416E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Количество теплообменников на установку</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C1D43C" w14:textId="379409E6"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 шт.</w:t>
            </w:r>
          </w:p>
        </w:tc>
        <w:tc>
          <w:tcPr>
            <w:tcW w:w="1843" w:type="dxa"/>
            <w:vMerge/>
            <w:tcBorders>
              <w:left w:val="single" w:sz="4" w:space="0" w:color="000001"/>
              <w:right w:val="single" w:sz="4" w:space="0" w:color="000001"/>
            </w:tcBorders>
            <w:shd w:val="clear" w:color="auto" w:fill="auto"/>
            <w:tcMar>
              <w:left w:w="108" w:type="dxa"/>
            </w:tcMar>
          </w:tcPr>
          <w:p w14:paraId="3ACF91A7" w14:textId="77777777" w:rsidR="003D4319" w:rsidRPr="00AB33EC" w:rsidRDefault="003D4319" w:rsidP="00BF1FF6">
            <w:pPr>
              <w:jc w:val="center"/>
            </w:pPr>
          </w:p>
        </w:tc>
      </w:tr>
      <w:tr w:rsidR="003D4319" w:rsidRPr="00AB33EC" w14:paraId="79A277D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BC7D51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C466C3C"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05D3EE" w14:textId="4F6AF4A7" w:rsidR="003D4319" w:rsidRPr="00921EB9" w:rsidRDefault="003D4319" w:rsidP="003D4319">
            <w:pPr>
              <w:pStyle w:val="Standard"/>
              <w:rPr>
                <w:rFonts w:ascii="Times New Roman" w:eastAsia="Times New Roman" w:hAnsi="Times New Roman" w:cs="Times New Roman"/>
                <w:b/>
                <w:kern w:val="0"/>
                <w:sz w:val="20"/>
                <w:szCs w:val="20"/>
                <w:lang w:eastAsia="ru-RU" w:bidi="ar-SA"/>
              </w:rPr>
            </w:pPr>
            <w:r>
              <w:rPr>
                <w:rFonts w:ascii="Times New Roman" w:eastAsia="Times New Roman" w:hAnsi="Times New Roman" w:cs="Times New Roman"/>
                <w:b/>
                <w:kern w:val="0"/>
                <w:sz w:val="20"/>
                <w:szCs w:val="20"/>
                <w:lang w:eastAsia="ru-RU" w:bidi="ar-SA"/>
              </w:rPr>
              <w:t>Характеристики испарительного теплообменника:</w:t>
            </w:r>
          </w:p>
        </w:tc>
        <w:tc>
          <w:tcPr>
            <w:tcW w:w="1843" w:type="dxa"/>
            <w:vMerge/>
            <w:tcBorders>
              <w:left w:val="single" w:sz="4" w:space="0" w:color="000001"/>
              <w:right w:val="single" w:sz="4" w:space="0" w:color="000001"/>
            </w:tcBorders>
            <w:shd w:val="clear" w:color="auto" w:fill="auto"/>
            <w:tcMar>
              <w:left w:w="108" w:type="dxa"/>
            </w:tcMar>
          </w:tcPr>
          <w:p w14:paraId="323D6D9A" w14:textId="77777777" w:rsidR="003D4319" w:rsidRPr="00AB33EC" w:rsidRDefault="003D4319" w:rsidP="00BF1FF6">
            <w:pPr>
              <w:jc w:val="center"/>
            </w:pPr>
          </w:p>
        </w:tc>
      </w:tr>
      <w:tr w:rsidR="003D4319" w:rsidRPr="00AB33EC" w14:paraId="16737F22"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07D29A81"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57DEA61"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AB0507" w14:textId="1AEE74C6"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Тип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9568D3" w14:textId="111EF532"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val="en-US" w:eastAsia="ru-RU" w:bidi="ar-SA"/>
              </w:rPr>
              <w:t>Bare/HDG</w:t>
            </w:r>
          </w:p>
        </w:tc>
        <w:tc>
          <w:tcPr>
            <w:tcW w:w="1843" w:type="dxa"/>
            <w:vMerge/>
            <w:tcBorders>
              <w:left w:val="single" w:sz="4" w:space="0" w:color="000001"/>
              <w:right w:val="single" w:sz="4" w:space="0" w:color="000001"/>
            </w:tcBorders>
            <w:shd w:val="clear" w:color="auto" w:fill="auto"/>
            <w:tcMar>
              <w:left w:w="108" w:type="dxa"/>
            </w:tcMar>
          </w:tcPr>
          <w:p w14:paraId="786D5C1B" w14:textId="77777777" w:rsidR="003D4319" w:rsidRPr="00AB33EC" w:rsidRDefault="003D4319" w:rsidP="00BF1FF6">
            <w:pPr>
              <w:jc w:val="center"/>
            </w:pPr>
          </w:p>
        </w:tc>
      </w:tr>
      <w:tr w:rsidR="003D4319" w:rsidRPr="00AB33EC" w14:paraId="25D0859B"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1D7E19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1F60A5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6F86795" w14:textId="75BF4B3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Размещение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AA71DC" w14:textId="5C49ED8C" w:rsidR="003D4319"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val="en-US" w:eastAsia="ru-RU" w:bidi="ar-SA"/>
              </w:rPr>
              <w:t>Wet coil – 1 pass</w:t>
            </w:r>
          </w:p>
        </w:tc>
        <w:tc>
          <w:tcPr>
            <w:tcW w:w="1843" w:type="dxa"/>
            <w:vMerge/>
            <w:tcBorders>
              <w:left w:val="single" w:sz="4" w:space="0" w:color="000001"/>
              <w:right w:val="single" w:sz="4" w:space="0" w:color="000001"/>
            </w:tcBorders>
            <w:shd w:val="clear" w:color="auto" w:fill="auto"/>
            <w:tcMar>
              <w:left w:w="108" w:type="dxa"/>
            </w:tcMar>
          </w:tcPr>
          <w:p w14:paraId="7E29D4AA" w14:textId="77777777" w:rsidR="003D4319" w:rsidRPr="00AB33EC" w:rsidRDefault="003D4319" w:rsidP="00BF1FF6">
            <w:pPr>
              <w:jc w:val="center"/>
            </w:pPr>
          </w:p>
        </w:tc>
      </w:tr>
      <w:tr w:rsidR="003D4319" w:rsidRPr="00AB33EC" w14:paraId="3794D771"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9FEE1AA"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224334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D07388" w14:textId="6057C150"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Входные соединения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ECCD1F" w14:textId="0FDF31E1"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(4х) </w:t>
            </w:r>
            <w:r>
              <w:rPr>
                <w:rFonts w:ascii="Times New Roman" w:eastAsia="Times New Roman" w:hAnsi="Times New Roman" w:cs="Times New Roman"/>
                <w:kern w:val="0"/>
                <w:sz w:val="20"/>
                <w:szCs w:val="20"/>
                <w:lang w:val="en-US" w:eastAsia="ru-RU" w:bidi="ar-SA"/>
              </w:rPr>
              <w:t>ND</w:t>
            </w:r>
            <w:r>
              <w:rPr>
                <w:rFonts w:ascii="Times New Roman" w:eastAsia="Times New Roman" w:hAnsi="Times New Roman" w:cs="Times New Roman"/>
                <w:kern w:val="0"/>
                <w:sz w:val="20"/>
                <w:szCs w:val="20"/>
                <w:lang w:eastAsia="ru-RU" w:bidi="ar-SA"/>
              </w:rPr>
              <w:t xml:space="preserve"> 100</w:t>
            </w:r>
          </w:p>
        </w:tc>
        <w:tc>
          <w:tcPr>
            <w:tcW w:w="1843" w:type="dxa"/>
            <w:vMerge/>
            <w:tcBorders>
              <w:left w:val="single" w:sz="4" w:space="0" w:color="000001"/>
              <w:right w:val="single" w:sz="4" w:space="0" w:color="000001"/>
            </w:tcBorders>
            <w:shd w:val="clear" w:color="auto" w:fill="auto"/>
            <w:tcMar>
              <w:left w:w="108" w:type="dxa"/>
            </w:tcMar>
          </w:tcPr>
          <w:p w14:paraId="5D91A5DC" w14:textId="77777777" w:rsidR="003D4319" w:rsidRPr="00AB33EC" w:rsidRDefault="003D4319" w:rsidP="00BF1FF6">
            <w:pPr>
              <w:jc w:val="center"/>
            </w:pPr>
          </w:p>
        </w:tc>
      </w:tr>
      <w:tr w:rsidR="003D4319" w:rsidRPr="00AB33EC" w14:paraId="1DB22C1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A003B42"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5EE22D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BBD0CD" w14:textId="6C8B201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Выходные соединения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460683" w14:textId="0089458E"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(4х) </w:t>
            </w:r>
            <w:r>
              <w:rPr>
                <w:rFonts w:ascii="Times New Roman" w:eastAsia="Times New Roman" w:hAnsi="Times New Roman" w:cs="Times New Roman"/>
                <w:kern w:val="0"/>
                <w:sz w:val="20"/>
                <w:szCs w:val="20"/>
                <w:lang w:val="en-US" w:eastAsia="ru-RU" w:bidi="ar-SA"/>
              </w:rPr>
              <w:t>ND</w:t>
            </w:r>
            <w:r>
              <w:rPr>
                <w:rFonts w:ascii="Times New Roman" w:eastAsia="Times New Roman" w:hAnsi="Times New Roman" w:cs="Times New Roman"/>
                <w:kern w:val="0"/>
                <w:sz w:val="20"/>
                <w:szCs w:val="20"/>
                <w:lang w:eastAsia="ru-RU" w:bidi="ar-SA"/>
              </w:rPr>
              <w:t xml:space="preserve"> 100</w:t>
            </w:r>
          </w:p>
        </w:tc>
        <w:tc>
          <w:tcPr>
            <w:tcW w:w="1843" w:type="dxa"/>
            <w:vMerge/>
            <w:tcBorders>
              <w:left w:val="single" w:sz="4" w:space="0" w:color="000001"/>
              <w:right w:val="single" w:sz="4" w:space="0" w:color="000001"/>
            </w:tcBorders>
            <w:shd w:val="clear" w:color="auto" w:fill="auto"/>
            <w:tcMar>
              <w:left w:w="108" w:type="dxa"/>
            </w:tcMar>
          </w:tcPr>
          <w:p w14:paraId="24DF1841" w14:textId="77777777" w:rsidR="003D4319" w:rsidRPr="00AB33EC" w:rsidRDefault="003D4319" w:rsidP="00BF1FF6">
            <w:pPr>
              <w:jc w:val="center"/>
            </w:pPr>
          </w:p>
        </w:tc>
      </w:tr>
      <w:tr w:rsidR="003D4319" w:rsidRPr="00AB33EC" w14:paraId="7F530E8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0BBFA4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67D017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AEB269" w14:textId="57408676"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Объем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FF411B" w14:textId="4417ACE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(4х) 556.0 Л</w:t>
            </w:r>
          </w:p>
        </w:tc>
        <w:tc>
          <w:tcPr>
            <w:tcW w:w="1843" w:type="dxa"/>
            <w:vMerge/>
            <w:tcBorders>
              <w:left w:val="single" w:sz="4" w:space="0" w:color="000001"/>
              <w:right w:val="single" w:sz="4" w:space="0" w:color="000001"/>
            </w:tcBorders>
            <w:shd w:val="clear" w:color="auto" w:fill="auto"/>
            <w:tcMar>
              <w:left w:w="108" w:type="dxa"/>
            </w:tcMar>
          </w:tcPr>
          <w:p w14:paraId="5B9F0A17" w14:textId="77777777" w:rsidR="003D4319" w:rsidRPr="00AB33EC" w:rsidRDefault="003D4319" w:rsidP="00BF1FF6">
            <w:pPr>
              <w:jc w:val="center"/>
            </w:pPr>
          </w:p>
        </w:tc>
      </w:tr>
      <w:tr w:rsidR="003D4319" w:rsidRPr="00AB33EC" w14:paraId="169C420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5D32731C"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376E870"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3C006C7" w14:textId="1F220FF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Поверхность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D0BDF5" w14:textId="1D59456B" w:rsidR="003D4319" w:rsidRPr="00921EB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(4х) 102.0 м</w:t>
            </w:r>
            <w:r>
              <w:rPr>
                <w:rFonts w:ascii="Times New Roman" w:eastAsia="Times New Roman" w:hAnsi="Times New Roman" w:cs="Times New Roman"/>
                <w:kern w:val="0"/>
                <w:sz w:val="20"/>
                <w:szCs w:val="20"/>
                <w:vertAlign w:val="superscript"/>
                <w:lang w:eastAsia="ru-RU" w:bidi="ar-SA"/>
              </w:rPr>
              <w:t>2</w:t>
            </w:r>
          </w:p>
        </w:tc>
        <w:tc>
          <w:tcPr>
            <w:tcW w:w="1843" w:type="dxa"/>
            <w:vMerge/>
            <w:tcBorders>
              <w:left w:val="single" w:sz="4" w:space="0" w:color="000001"/>
              <w:right w:val="single" w:sz="4" w:space="0" w:color="000001"/>
            </w:tcBorders>
            <w:shd w:val="clear" w:color="auto" w:fill="auto"/>
            <w:tcMar>
              <w:left w:w="108" w:type="dxa"/>
            </w:tcMar>
          </w:tcPr>
          <w:p w14:paraId="44CD64AE" w14:textId="77777777" w:rsidR="003D4319" w:rsidRPr="00AB33EC" w:rsidRDefault="003D4319" w:rsidP="00BF1FF6">
            <w:pPr>
              <w:jc w:val="center"/>
            </w:pPr>
          </w:p>
        </w:tc>
      </w:tr>
      <w:tr w:rsidR="003D4319" w:rsidRPr="00AB33EC" w14:paraId="306A6D0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0621E0F"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F2809A2"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06452C" w14:textId="77BADA93"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Сухой вес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98811A" w14:textId="403BA34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(4х) 1450.0 кг</w:t>
            </w:r>
          </w:p>
        </w:tc>
        <w:tc>
          <w:tcPr>
            <w:tcW w:w="1843" w:type="dxa"/>
            <w:vMerge/>
            <w:tcBorders>
              <w:left w:val="single" w:sz="4" w:space="0" w:color="000001"/>
              <w:right w:val="single" w:sz="4" w:space="0" w:color="000001"/>
            </w:tcBorders>
            <w:shd w:val="clear" w:color="auto" w:fill="auto"/>
            <w:tcMar>
              <w:left w:w="108" w:type="dxa"/>
            </w:tcMar>
          </w:tcPr>
          <w:p w14:paraId="4142880F" w14:textId="77777777" w:rsidR="003D4319" w:rsidRPr="00AB33EC" w:rsidRDefault="003D4319" w:rsidP="00BF1FF6">
            <w:pPr>
              <w:jc w:val="center"/>
            </w:pPr>
          </w:p>
        </w:tc>
      </w:tr>
      <w:tr w:rsidR="003D4319" w:rsidRPr="00AB33EC" w14:paraId="11B6D88A"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001E5B5"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3D61DEF"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5A4EB3" w14:textId="143D3EA0" w:rsidR="003D4319" w:rsidRPr="00921EB9" w:rsidRDefault="003D4319" w:rsidP="003D4319">
            <w:pPr>
              <w:pStyle w:val="Standard"/>
              <w:rPr>
                <w:rFonts w:ascii="Times New Roman" w:eastAsia="Times New Roman" w:hAnsi="Times New Roman" w:cs="Times New Roman"/>
                <w:b/>
                <w:kern w:val="0"/>
                <w:sz w:val="20"/>
                <w:szCs w:val="20"/>
                <w:lang w:eastAsia="ru-RU" w:bidi="ar-SA"/>
              </w:rPr>
            </w:pPr>
            <w:r>
              <w:rPr>
                <w:rFonts w:ascii="Times New Roman" w:eastAsia="Times New Roman" w:hAnsi="Times New Roman" w:cs="Times New Roman"/>
                <w:b/>
                <w:kern w:val="0"/>
                <w:sz w:val="20"/>
                <w:szCs w:val="20"/>
                <w:lang w:eastAsia="ru-RU" w:bidi="ar-SA"/>
              </w:rPr>
              <w:t>Электрические характеристики</w:t>
            </w:r>
          </w:p>
        </w:tc>
        <w:tc>
          <w:tcPr>
            <w:tcW w:w="1843" w:type="dxa"/>
            <w:vMerge/>
            <w:tcBorders>
              <w:left w:val="single" w:sz="4" w:space="0" w:color="000001"/>
              <w:right w:val="single" w:sz="4" w:space="0" w:color="000001"/>
            </w:tcBorders>
            <w:shd w:val="clear" w:color="auto" w:fill="auto"/>
            <w:tcMar>
              <w:left w:w="108" w:type="dxa"/>
            </w:tcMar>
          </w:tcPr>
          <w:p w14:paraId="0C220F6F" w14:textId="77777777" w:rsidR="003D4319" w:rsidRPr="00AB33EC" w:rsidRDefault="003D4319" w:rsidP="00BF1FF6">
            <w:pPr>
              <w:jc w:val="center"/>
            </w:pPr>
          </w:p>
        </w:tc>
      </w:tr>
      <w:tr w:rsidR="003D4319" w:rsidRPr="00AB33EC" w14:paraId="0F095DF4"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8BF875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6B7E6E1"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4FF224" w14:textId="77C9F433" w:rsidR="003D4319" w:rsidRPr="002723E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Мощность двигателя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21213A" w14:textId="0AA13462" w:rsidR="003D4319" w:rsidRPr="002723E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 18,5 кВт</w:t>
            </w:r>
          </w:p>
        </w:tc>
        <w:tc>
          <w:tcPr>
            <w:tcW w:w="1843" w:type="dxa"/>
            <w:vMerge/>
            <w:tcBorders>
              <w:left w:val="single" w:sz="4" w:space="0" w:color="000001"/>
              <w:right w:val="single" w:sz="4" w:space="0" w:color="000001"/>
            </w:tcBorders>
            <w:shd w:val="clear" w:color="auto" w:fill="auto"/>
            <w:tcMar>
              <w:left w:w="108" w:type="dxa"/>
            </w:tcMar>
          </w:tcPr>
          <w:p w14:paraId="499FB5AC" w14:textId="77777777" w:rsidR="003D4319" w:rsidRPr="00AB33EC" w:rsidRDefault="003D4319" w:rsidP="00BF1FF6">
            <w:pPr>
              <w:jc w:val="center"/>
            </w:pPr>
          </w:p>
        </w:tc>
      </w:tr>
      <w:tr w:rsidR="003D4319" w:rsidRPr="00AB33EC" w14:paraId="3CD7D16A"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904211B"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E76CE0B"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CB4F8B" w14:textId="59B0C400"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Напряжение питания двигателя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B74F48" w14:textId="7E27926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400 В</w:t>
            </w:r>
          </w:p>
        </w:tc>
        <w:tc>
          <w:tcPr>
            <w:tcW w:w="1843" w:type="dxa"/>
            <w:vMerge/>
            <w:tcBorders>
              <w:left w:val="single" w:sz="4" w:space="0" w:color="000001"/>
              <w:right w:val="single" w:sz="4" w:space="0" w:color="000001"/>
            </w:tcBorders>
            <w:shd w:val="clear" w:color="auto" w:fill="auto"/>
            <w:tcMar>
              <w:left w:w="108" w:type="dxa"/>
            </w:tcMar>
          </w:tcPr>
          <w:p w14:paraId="1D8CC7C0" w14:textId="77777777" w:rsidR="003D4319" w:rsidRPr="00AB33EC" w:rsidRDefault="003D4319" w:rsidP="00BF1FF6">
            <w:pPr>
              <w:jc w:val="center"/>
            </w:pPr>
          </w:p>
        </w:tc>
      </w:tr>
      <w:tr w:rsidR="003D4319" w:rsidRPr="00AB33EC" w14:paraId="3682A7ED"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B9193B2"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ADC063B"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E7D4EE" w14:textId="1348911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Частота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E0A3F2" w14:textId="40293B26"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50 Гц</w:t>
            </w:r>
          </w:p>
        </w:tc>
        <w:tc>
          <w:tcPr>
            <w:tcW w:w="1843" w:type="dxa"/>
            <w:vMerge/>
            <w:tcBorders>
              <w:left w:val="single" w:sz="4" w:space="0" w:color="000001"/>
              <w:right w:val="single" w:sz="4" w:space="0" w:color="000001"/>
            </w:tcBorders>
            <w:shd w:val="clear" w:color="auto" w:fill="auto"/>
            <w:tcMar>
              <w:left w:w="108" w:type="dxa"/>
            </w:tcMar>
          </w:tcPr>
          <w:p w14:paraId="51B20BFC" w14:textId="77777777" w:rsidR="003D4319" w:rsidRPr="00AB33EC" w:rsidRDefault="003D4319" w:rsidP="00BF1FF6">
            <w:pPr>
              <w:jc w:val="center"/>
            </w:pPr>
          </w:p>
        </w:tc>
      </w:tr>
      <w:tr w:rsidR="003D4319" w:rsidRPr="00AB33EC" w14:paraId="5BB83D5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74D0E57"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22C1805"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A22752" w14:textId="557E9EE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Класс защиты</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CB54C6" w14:textId="699ED63F" w:rsidR="003D4319" w:rsidRPr="00C83A0F"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val="en-US" w:eastAsia="ru-RU" w:bidi="ar-SA"/>
              </w:rPr>
              <w:t>IP55</w:t>
            </w:r>
          </w:p>
        </w:tc>
        <w:tc>
          <w:tcPr>
            <w:tcW w:w="1843" w:type="dxa"/>
            <w:vMerge/>
            <w:tcBorders>
              <w:left w:val="single" w:sz="4" w:space="0" w:color="000001"/>
              <w:right w:val="single" w:sz="4" w:space="0" w:color="000001"/>
            </w:tcBorders>
            <w:shd w:val="clear" w:color="auto" w:fill="auto"/>
            <w:tcMar>
              <w:left w:w="108" w:type="dxa"/>
            </w:tcMar>
          </w:tcPr>
          <w:p w14:paraId="4F2F1151" w14:textId="77777777" w:rsidR="003D4319" w:rsidRPr="00AB33EC" w:rsidRDefault="003D4319" w:rsidP="00BF1FF6">
            <w:pPr>
              <w:jc w:val="center"/>
            </w:pPr>
          </w:p>
        </w:tc>
      </w:tr>
      <w:tr w:rsidR="003D4319" w:rsidRPr="00AB33EC" w14:paraId="754651A9"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468FDB2"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AD9956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845F82D" w14:textId="63578F42"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Тип крепления двигателя</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4E82C7" w14:textId="2C3BA0A5" w:rsidR="003D4319" w:rsidRPr="00C83A0F"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В3</w:t>
            </w:r>
          </w:p>
        </w:tc>
        <w:tc>
          <w:tcPr>
            <w:tcW w:w="1843" w:type="dxa"/>
            <w:vMerge/>
            <w:tcBorders>
              <w:left w:val="single" w:sz="4" w:space="0" w:color="000001"/>
              <w:right w:val="single" w:sz="4" w:space="0" w:color="000001"/>
            </w:tcBorders>
            <w:shd w:val="clear" w:color="auto" w:fill="auto"/>
            <w:tcMar>
              <w:left w:w="108" w:type="dxa"/>
            </w:tcMar>
          </w:tcPr>
          <w:p w14:paraId="3BD1A8D2" w14:textId="77777777" w:rsidR="003D4319" w:rsidRPr="00AB33EC" w:rsidRDefault="003D4319" w:rsidP="00BF1FF6">
            <w:pPr>
              <w:jc w:val="center"/>
            </w:pPr>
          </w:p>
        </w:tc>
      </w:tr>
      <w:tr w:rsidR="003D4319" w:rsidRPr="00AB33EC" w14:paraId="46B72695"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56CBFC3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A977609"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F982FFA" w14:textId="3AD99B8C" w:rsidR="003D4319" w:rsidRPr="00C83A0F"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val="en-US" w:eastAsia="ru-RU" w:bidi="ar-SA"/>
              </w:rPr>
              <w:t>Efficiency level fan motor</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757B90" w14:textId="1EE3791E" w:rsidR="003D4319" w:rsidRPr="00C83A0F"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val="en-US" w:eastAsia="ru-RU" w:bidi="ar-SA"/>
              </w:rPr>
              <w:t>IE3</w:t>
            </w:r>
          </w:p>
        </w:tc>
        <w:tc>
          <w:tcPr>
            <w:tcW w:w="1843" w:type="dxa"/>
            <w:vMerge/>
            <w:tcBorders>
              <w:left w:val="single" w:sz="4" w:space="0" w:color="000001"/>
              <w:right w:val="single" w:sz="4" w:space="0" w:color="000001"/>
            </w:tcBorders>
            <w:shd w:val="clear" w:color="auto" w:fill="auto"/>
            <w:tcMar>
              <w:left w:w="108" w:type="dxa"/>
            </w:tcMar>
          </w:tcPr>
          <w:p w14:paraId="6A6884AF" w14:textId="77777777" w:rsidR="003D4319" w:rsidRPr="00AB33EC" w:rsidRDefault="003D4319" w:rsidP="00BF1FF6">
            <w:pPr>
              <w:jc w:val="center"/>
            </w:pPr>
          </w:p>
        </w:tc>
      </w:tr>
      <w:tr w:rsidR="003D4319" w:rsidRPr="00AB33EC" w14:paraId="46BFF886"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ED764B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83FD5C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FA66C6" w14:textId="729E4954" w:rsidR="003D4319" w:rsidRPr="00C83A0F"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Ток при полной нагрузке вентилятора (номинальное напряжение)</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45AE71" w14:textId="3DE6AB3D" w:rsidR="003D4319" w:rsidRPr="00C83A0F"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 35.1 А (400 В)</w:t>
            </w:r>
          </w:p>
        </w:tc>
        <w:tc>
          <w:tcPr>
            <w:tcW w:w="1843" w:type="dxa"/>
            <w:vMerge/>
            <w:tcBorders>
              <w:left w:val="single" w:sz="4" w:space="0" w:color="000001"/>
              <w:right w:val="single" w:sz="4" w:space="0" w:color="000001"/>
            </w:tcBorders>
            <w:shd w:val="clear" w:color="auto" w:fill="auto"/>
            <w:tcMar>
              <w:left w:w="108" w:type="dxa"/>
            </w:tcMar>
          </w:tcPr>
          <w:p w14:paraId="05772480" w14:textId="77777777" w:rsidR="003D4319" w:rsidRPr="00AB33EC" w:rsidRDefault="003D4319" w:rsidP="00BF1FF6">
            <w:pPr>
              <w:jc w:val="center"/>
            </w:pPr>
          </w:p>
        </w:tc>
      </w:tr>
      <w:tr w:rsidR="003D4319" w:rsidRPr="00AB33EC" w14:paraId="2987F7EB"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8D83B5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A6A466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1C0C01" w14:textId="53B82081" w:rsidR="003D4319" w:rsidRPr="00C83A0F"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Синхронная скорость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053E62" w14:textId="156EBB99"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1500 об./мин</w:t>
            </w:r>
          </w:p>
        </w:tc>
        <w:tc>
          <w:tcPr>
            <w:tcW w:w="1843" w:type="dxa"/>
            <w:vMerge/>
            <w:tcBorders>
              <w:left w:val="single" w:sz="4" w:space="0" w:color="000001"/>
              <w:right w:val="single" w:sz="4" w:space="0" w:color="000001"/>
            </w:tcBorders>
            <w:shd w:val="clear" w:color="auto" w:fill="auto"/>
            <w:tcMar>
              <w:left w:w="108" w:type="dxa"/>
            </w:tcMar>
          </w:tcPr>
          <w:p w14:paraId="056FB539" w14:textId="77777777" w:rsidR="003D4319" w:rsidRPr="00AB33EC" w:rsidRDefault="003D4319" w:rsidP="00BF1FF6">
            <w:pPr>
              <w:jc w:val="center"/>
            </w:pPr>
          </w:p>
        </w:tc>
      </w:tr>
      <w:tr w:rsidR="003D4319" w:rsidRPr="00AB33EC" w14:paraId="2477B4A3"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9265BC8"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F9BBA88"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4FDA0F" w14:textId="6F5FF9C2"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Размер рамы</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6D4598" w14:textId="1D0F6413"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180</w:t>
            </w:r>
          </w:p>
        </w:tc>
        <w:tc>
          <w:tcPr>
            <w:tcW w:w="1843" w:type="dxa"/>
            <w:vMerge/>
            <w:tcBorders>
              <w:left w:val="single" w:sz="4" w:space="0" w:color="000001"/>
              <w:right w:val="single" w:sz="4" w:space="0" w:color="000001"/>
            </w:tcBorders>
            <w:shd w:val="clear" w:color="auto" w:fill="auto"/>
            <w:tcMar>
              <w:left w:w="108" w:type="dxa"/>
            </w:tcMar>
          </w:tcPr>
          <w:p w14:paraId="3388DC49" w14:textId="77777777" w:rsidR="003D4319" w:rsidRPr="00AB33EC" w:rsidRDefault="003D4319" w:rsidP="00BF1FF6">
            <w:pPr>
              <w:jc w:val="center"/>
            </w:pPr>
          </w:p>
        </w:tc>
      </w:tr>
      <w:tr w:rsidR="003D4319" w:rsidRPr="00AB33EC" w14:paraId="70283EF9"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38F653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F2BE0AE"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572EEE" w14:textId="1AABF703"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Мощность двигателя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B03163" w14:textId="4680D2C1"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 2.2 Вт</w:t>
            </w:r>
          </w:p>
        </w:tc>
        <w:tc>
          <w:tcPr>
            <w:tcW w:w="1843" w:type="dxa"/>
            <w:vMerge/>
            <w:tcBorders>
              <w:left w:val="single" w:sz="4" w:space="0" w:color="000001"/>
              <w:right w:val="single" w:sz="4" w:space="0" w:color="000001"/>
            </w:tcBorders>
            <w:shd w:val="clear" w:color="auto" w:fill="auto"/>
            <w:tcMar>
              <w:left w:w="108" w:type="dxa"/>
            </w:tcMar>
          </w:tcPr>
          <w:p w14:paraId="20F4F358" w14:textId="77777777" w:rsidR="003D4319" w:rsidRPr="00AB33EC" w:rsidRDefault="003D4319" w:rsidP="00BF1FF6">
            <w:pPr>
              <w:jc w:val="center"/>
            </w:pPr>
          </w:p>
        </w:tc>
      </w:tr>
      <w:tr w:rsidR="003D4319" w:rsidRPr="00AB33EC" w14:paraId="62C8D5A8"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387129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FE131A8"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3AA4BD" w14:textId="585441DB"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Напряжение питания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CED507" w14:textId="4CD849D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400 В</w:t>
            </w:r>
          </w:p>
        </w:tc>
        <w:tc>
          <w:tcPr>
            <w:tcW w:w="1843" w:type="dxa"/>
            <w:vMerge/>
            <w:tcBorders>
              <w:left w:val="single" w:sz="4" w:space="0" w:color="000001"/>
              <w:right w:val="single" w:sz="4" w:space="0" w:color="000001"/>
            </w:tcBorders>
            <w:shd w:val="clear" w:color="auto" w:fill="auto"/>
            <w:tcMar>
              <w:left w:w="108" w:type="dxa"/>
            </w:tcMar>
          </w:tcPr>
          <w:p w14:paraId="4825876A" w14:textId="77777777" w:rsidR="003D4319" w:rsidRPr="00AB33EC" w:rsidRDefault="003D4319" w:rsidP="00BF1FF6">
            <w:pPr>
              <w:jc w:val="center"/>
            </w:pPr>
          </w:p>
        </w:tc>
      </w:tr>
      <w:tr w:rsidR="003D4319" w:rsidRPr="00AB33EC" w14:paraId="77CD4576"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BBAC1FF"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6B15783"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770A71" w14:textId="7EFE07AB"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Частота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D86054" w14:textId="7E32AD50"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50 Гц</w:t>
            </w:r>
          </w:p>
        </w:tc>
        <w:tc>
          <w:tcPr>
            <w:tcW w:w="1843" w:type="dxa"/>
            <w:vMerge/>
            <w:tcBorders>
              <w:left w:val="single" w:sz="4" w:space="0" w:color="000001"/>
              <w:right w:val="single" w:sz="4" w:space="0" w:color="000001"/>
            </w:tcBorders>
            <w:shd w:val="clear" w:color="auto" w:fill="auto"/>
            <w:tcMar>
              <w:left w:w="108" w:type="dxa"/>
            </w:tcMar>
          </w:tcPr>
          <w:p w14:paraId="02FE7B4F" w14:textId="77777777" w:rsidR="003D4319" w:rsidRPr="00AB33EC" w:rsidRDefault="003D4319" w:rsidP="00BF1FF6">
            <w:pPr>
              <w:jc w:val="center"/>
            </w:pPr>
          </w:p>
        </w:tc>
      </w:tr>
      <w:tr w:rsidR="003D4319" w:rsidRPr="00AB33EC" w14:paraId="492C4FE6"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204CBBC"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D08CE5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E1317A" w14:textId="4E84F30E"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Ток при полной загрузке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340CE9" w14:textId="7757819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 (4,9 А) 400 В</w:t>
            </w:r>
          </w:p>
        </w:tc>
        <w:tc>
          <w:tcPr>
            <w:tcW w:w="1843" w:type="dxa"/>
            <w:vMerge/>
            <w:tcBorders>
              <w:left w:val="single" w:sz="4" w:space="0" w:color="000001"/>
              <w:right w:val="single" w:sz="4" w:space="0" w:color="000001"/>
            </w:tcBorders>
            <w:shd w:val="clear" w:color="auto" w:fill="auto"/>
            <w:tcMar>
              <w:left w:w="108" w:type="dxa"/>
            </w:tcMar>
          </w:tcPr>
          <w:p w14:paraId="38F5CFA9" w14:textId="77777777" w:rsidR="003D4319" w:rsidRPr="00AB33EC" w:rsidRDefault="003D4319" w:rsidP="00BF1FF6">
            <w:pPr>
              <w:jc w:val="center"/>
            </w:pPr>
          </w:p>
        </w:tc>
      </w:tr>
      <w:tr w:rsidR="003D4319" w:rsidRPr="00AB33EC" w14:paraId="37F259B7"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390FB57"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C07348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775664" w14:textId="4952E49B"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Синхронная скорость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3A2661" w14:textId="160CC916"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3000 Об/мин</w:t>
            </w:r>
          </w:p>
        </w:tc>
        <w:tc>
          <w:tcPr>
            <w:tcW w:w="1843" w:type="dxa"/>
            <w:vMerge/>
            <w:tcBorders>
              <w:left w:val="single" w:sz="4" w:space="0" w:color="000001"/>
              <w:right w:val="single" w:sz="4" w:space="0" w:color="000001"/>
            </w:tcBorders>
            <w:shd w:val="clear" w:color="auto" w:fill="auto"/>
            <w:tcMar>
              <w:left w:w="108" w:type="dxa"/>
            </w:tcMar>
          </w:tcPr>
          <w:p w14:paraId="603DA511" w14:textId="77777777" w:rsidR="003D4319" w:rsidRPr="00AB33EC" w:rsidRDefault="003D4319" w:rsidP="00BF1FF6">
            <w:pPr>
              <w:jc w:val="center"/>
            </w:pPr>
          </w:p>
        </w:tc>
      </w:tr>
      <w:tr w:rsidR="003D4319" w:rsidRPr="00AB33EC" w14:paraId="71DC34DE"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03DA1710"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0B3866B"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38AD42" w14:textId="68FA309D"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Размер рамы</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5B9684" w14:textId="547E59C1"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90</w:t>
            </w:r>
          </w:p>
        </w:tc>
        <w:tc>
          <w:tcPr>
            <w:tcW w:w="1843" w:type="dxa"/>
            <w:vMerge/>
            <w:tcBorders>
              <w:left w:val="single" w:sz="4" w:space="0" w:color="000001"/>
              <w:right w:val="single" w:sz="4" w:space="0" w:color="000001"/>
            </w:tcBorders>
            <w:shd w:val="clear" w:color="auto" w:fill="auto"/>
            <w:tcMar>
              <w:left w:w="108" w:type="dxa"/>
            </w:tcMar>
          </w:tcPr>
          <w:p w14:paraId="28EB9C69" w14:textId="77777777" w:rsidR="003D4319" w:rsidRPr="00AB33EC" w:rsidRDefault="003D4319" w:rsidP="00BF1FF6">
            <w:pPr>
              <w:jc w:val="center"/>
            </w:pPr>
          </w:p>
        </w:tc>
      </w:tr>
      <w:tr w:rsidR="003D4319" w:rsidRPr="00AB33EC" w14:paraId="76653D55"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2034C93F"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4192F95"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5704D2" w14:textId="142C773F" w:rsidR="003D4319" w:rsidRPr="00B1315D" w:rsidRDefault="003D4319" w:rsidP="003D4319">
            <w:pPr>
              <w:pStyle w:val="Standard"/>
              <w:rPr>
                <w:rFonts w:ascii="Times New Roman" w:eastAsia="Times New Roman" w:hAnsi="Times New Roman" w:cs="Times New Roman"/>
                <w:b/>
                <w:kern w:val="0"/>
                <w:sz w:val="20"/>
                <w:szCs w:val="20"/>
                <w:lang w:eastAsia="ru-RU" w:bidi="ar-SA"/>
              </w:rPr>
            </w:pPr>
            <w:r>
              <w:rPr>
                <w:rFonts w:ascii="Times New Roman" w:eastAsia="Times New Roman" w:hAnsi="Times New Roman" w:cs="Times New Roman"/>
                <w:b/>
                <w:kern w:val="0"/>
                <w:sz w:val="20"/>
                <w:szCs w:val="20"/>
                <w:lang w:eastAsia="ru-RU" w:bidi="ar-SA"/>
              </w:rPr>
              <w:t>Аэродинамические данные на установку</w:t>
            </w:r>
          </w:p>
        </w:tc>
        <w:tc>
          <w:tcPr>
            <w:tcW w:w="1843" w:type="dxa"/>
            <w:vMerge/>
            <w:tcBorders>
              <w:left w:val="single" w:sz="4" w:space="0" w:color="000001"/>
              <w:right w:val="single" w:sz="4" w:space="0" w:color="000001"/>
            </w:tcBorders>
            <w:shd w:val="clear" w:color="auto" w:fill="auto"/>
            <w:tcMar>
              <w:left w:w="108" w:type="dxa"/>
            </w:tcMar>
          </w:tcPr>
          <w:p w14:paraId="70C9523F" w14:textId="77777777" w:rsidR="003D4319" w:rsidRPr="00AB33EC" w:rsidRDefault="003D4319" w:rsidP="00BF1FF6">
            <w:pPr>
              <w:jc w:val="center"/>
            </w:pPr>
          </w:p>
        </w:tc>
      </w:tr>
      <w:tr w:rsidR="003D4319" w:rsidRPr="00AB33EC" w14:paraId="7634FE73"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53A33A0"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54DB78D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2B873F5" w14:textId="078C8CDB" w:rsidR="003D4319" w:rsidRPr="0032607A"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Поток воздуха</w:t>
            </w:r>
            <w:r>
              <w:rPr>
                <w:rFonts w:ascii="Times New Roman" w:eastAsia="Times New Roman" w:hAnsi="Times New Roman" w:cs="Times New Roman"/>
                <w:kern w:val="0"/>
                <w:sz w:val="20"/>
                <w:szCs w:val="20"/>
                <w:lang w:val="en-US" w:eastAsia="ru-RU" w:bidi="ar-SA"/>
              </w:rPr>
              <w:t xml:space="preserve"> (100% RPM / 100% RPM</w:t>
            </w:r>
            <w:r>
              <w:rPr>
                <w:rFonts w:ascii="Times New Roman" w:eastAsia="Times New Roman" w:hAnsi="Times New Roman" w:cs="Times New Roman"/>
                <w:kern w:val="0"/>
                <w:sz w:val="20"/>
                <w:szCs w:val="20"/>
                <w:lang w:eastAsia="ru-RU" w:bidi="ar-SA"/>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451DEC" w14:textId="1B7909F1" w:rsidR="003D4319" w:rsidRPr="00B1315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45.6 / 45.6 м</w:t>
            </w:r>
            <w:r>
              <w:rPr>
                <w:rFonts w:ascii="Times New Roman" w:eastAsia="Times New Roman" w:hAnsi="Times New Roman" w:cs="Times New Roman"/>
                <w:kern w:val="0"/>
                <w:sz w:val="20"/>
                <w:szCs w:val="20"/>
                <w:vertAlign w:val="superscript"/>
                <w:lang w:eastAsia="ru-RU" w:bidi="ar-SA"/>
              </w:rPr>
              <w:t>3</w:t>
            </w:r>
            <w:r>
              <w:rPr>
                <w:rFonts w:ascii="Times New Roman" w:eastAsia="Times New Roman" w:hAnsi="Times New Roman" w:cs="Times New Roman"/>
                <w:kern w:val="0"/>
                <w:sz w:val="20"/>
                <w:szCs w:val="20"/>
                <w:lang w:eastAsia="ru-RU" w:bidi="ar-SA"/>
              </w:rPr>
              <w:t>/с</w:t>
            </w:r>
          </w:p>
        </w:tc>
        <w:tc>
          <w:tcPr>
            <w:tcW w:w="1843" w:type="dxa"/>
            <w:vMerge/>
            <w:tcBorders>
              <w:left w:val="single" w:sz="4" w:space="0" w:color="000001"/>
              <w:right w:val="single" w:sz="4" w:space="0" w:color="000001"/>
            </w:tcBorders>
            <w:shd w:val="clear" w:color="auto" w:fill="auto"/>
            <w:tcMar>
              <w:left w:w="108" w:type="dxa"/>
            </w:tcMar>
          </w:tcPr>
          <w:p w14:paraId="06AB56FE" w14:textId="77777777" w:rsidR="003D4319" w:rsidRPr="00AB33EC" w:rsidRDefault="003D4319" w:rsidP="00BF1FF6">
            <w:pPr>
              <w:jc w:val="center"/>
            </w:pPr>
          </w:p>
        </w:tc>
      </w:tr>
      <w:tr w:rsidR="003D4319" w:rsidRPr="00AB33EC" w14:paraId="7033C75B"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A4FE12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057DA110"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989B02" w14:textId="369384B9"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Количество вентиляторов</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7F7E68" w14:textId="54577B3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w:t>
            </w:r>
          </w:p>
        </w:tc>
        <w:tc>
          <w:tcPr>
            <w:tcW w:w="1843" w:type="dxa"/>
            <w:vMerge/>
            <w:tcBorders>
              <w:left w:val="single" w:sz="4" w:space="0" w:color="000001"/>
              <w:right w:val="single" w:sz="4" w:space="0" w:color="000001"/>
            </w:tcBorders>
            <w:shd w:val="clear" w:color="auto" w:fill="auto"/>
            <w:tcMar>
              <w:left w:w="108" w:type="dxa"/>
            </w:tcMar>
          </w:tcPr>
          <w:p w14:paraId="7057B7D1" w14:textId="77777777" w:rsidR="003D4319" w:rsidRPr="00AB33EC" w:rsidRDefault="003D4319" w:rsidP="00BF1FF6">
            <w:pPr>
              <w:jc w:val="center"/>
            </w:pPr>
          </w:p>
        </w:tc>
      </w:tr>
      <w:tr w:rsidR="003D4319" w:rsidRPr="00AB33EC" w14:paraId="5801937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61E3B8A"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0DEFEE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E6326B" w14:textId="2EAC512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Тип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2923CA" w14:textId="58D36ACD" w:rsidR="003D4319" w:rsidRPr="00B1315D"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val="en-US" w:eastAsia="ru-RU" w:bidi="ar-SA"/>
              </w:rPr>
              <w:t>centrifugal</w:t>
            </w:r>
          </w:p>
        </w:tc>
        <w:tc>
          <w:tcPr>
            <w:tcW w:w="1843" w:type="dxa"/>
            <w:vMerge/>
            <w:tcBorders>
              <w:left w:val="single" w:sz="4" w:space="0" w:color="000001"/>
              <w:right w:val="single" w:sz="4" w:space="0" w:color="000001"/>
            </w:tcBorders>
            <w:shd w:val="clear" w:color="auto" w:fill="auto"/>
            <w:tcMar>
              <w:left w:w="108" w:type="dxa"/>
            </w:tcMar>
          </w:tcPr>
          <w:p w14:paraId="2DF62BF8" w14:textId="77777777" w:rsidR="003D4319" w:rsidRPr="00AB33EC" w:rsidRDefault="003D4319" w:rsidP="00BF1FF6">
            <w:pPr>
              <w:jc w:val="center"/>
            </w:pPr>
          </w:p>
        </w:tc>
      </w:tr>
      <w:tr w:rsidR="003D4319" w:rsidRPr="00AB33EC" w14:paraId="12C9C372"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354C399"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5E0815A"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CF1917" w14:textId="3867A792"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Приблизительная скорость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022E18" w14:textId="142048B0" w:rsidR="003D4319" w:rsidRPr="00B1315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400 об./мин</w:t>
            </w:r>
          </w:p>
        </w:tc>
        <w:tc>
          <w:tcPr>
            <w:tcW w:w="1843" w:type="dxa"/>
            <w:vMerge/>
            <w:tcBorders>
              <w:left w:val="single" w:sz="4" w:space="0" w:color="000001"/>
              <w:right w:val="single" w:sz="4" w:space="0" w:color="000001"/>
            </w:tcBorders>
            <w:shd w:val="clear" w:color="auto" w:fill="auto"/>
            <w:tcMar>
              <w:left w:w="108" w:type="dxa"/>
            </w:tcMar>
          </w:tcPr>
          <w:p w14:paraId="142CB934" w14:textId="77777777" w:rsidR="003D4319" w:rsidRPr="00AB33EC" w:rsidRDefault="003D4319" w:rsidP="00BF1FF6">
            <w:pPr>
              <w:jc w:val="center"/>
            </w:pPr>
          </w:p>
        </w:tc>
      </w:tr>
      <w:tr w:rsidR="003D4319" w:rsidRPr="00AB33EC" w14:paraId="76D9214A"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6CA1B08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1FDF4C7"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5C4DD3" w14:textId="6DAC094C" w:rsidR="003D4319" w:rsidRPr="00B1315D" w:rsidRDefault="003D4319" w:rsidP="003D4319">
            <w:pPr>
              <w:pStyle w:val="Standard"/>
              <w:rPr>
                <w:rFonts w:ascii="Times New Roman" w:eastAsia="Times New Roman" w:hAnsi="Times New Roman" w:cs="Times New Roman"/>
                <w:b/>
                <w:kern w:val="0"/>
                <w:sz w:val="20"/>
                <w:szCs w:val="20"/>
                <w:lang w:eastAsia="ru-RU" w:bidi="ar-SA"/>
              </w:rPr>
            </w:pPr>
            <w:r w:rsidRPr="00B1315D">
              <w:rPr>
                <w:rFonts w:ascii="Times New Roman" w:eastAsia="Times New Roman" w:hAnsi="Times New Roman" w:cs="Times New Roman"/>
                <w:b/>
                <w:kern w:val="0"/>
                <w:sz w:val="20"/>
                <w:szCs w:val="20"/>
                <w:lang w:eastAsia="ru-RU" w:bidi="ar-SA"/>
              </w:rPr>
              <w:t>Данные хладагента</w:t>
            </w:r>
          </w:p>
        </w:tc>
        <w:tc>
          <w:tcPr>
            <w:tcW w:w="1843" w:type="dxa"/>
            <w:vMerge/>
            <w:tcBorders>
              <w:left w:val="single" w:sz="4" w:space="0" w:color="000001"/>
              <w:right w:val="single" w:sz="4" w:space="0" w:color="000001"/>
            </w:tcBorders>
            <w:shd w:val="clear" w:color="auto" w:fill="auto"/>
            <w:tcMar>
              <w:left w:w="108" w:type="dxa"/>
            </w:tcMar>
          </w:tcPr>
          <w:p w14:paraId="30D858F3" w14:textId="77777777" w:rsidR="003D4319" w:rsidRPr="00AB33EC" w:rsidRDefault="003D4319" w:rsidP="00BF1FF6">
            <w:pPr>
              <w:jc w:val="center"/>
            </w:pPr>
          </w:p>
        </w:tc>
      </w:tr>
      <w:tr w:rsidR="003D4319" w:rsidRPr="00AB33EC" w14:paraId="61778D13"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8620155"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2DA0326"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B7D0E0" w14:textId="3484BF23" w:rsidR="003D4319" w:rsidRPr="007D2431"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Полная потеря давления (</w:t>
            </w:r>
            <w:r>
              <w:rPr>
                <w:rFonts w:ascii="Times New Roman" w:eastAsia="Times New Roman" w:hAnsi="Times New Roman" w:cs="Times New Roman"/>
                <w:kern w:val="0"/>
                <w:sz w:val="20"/>
                <w:szCs w:val="20"/>
                <w:lang w:val="en-US" w:eastAsia="ru-RU" w:bidi="ar-SA"/>
              </w:rPr>
              <w:t>@1720</w:t>
            </w:r>
            <w:r>
              <w:rPr>
                <w:rFonts w:ascii="Times New Roman" w:eastAsia="Times New Roman" w:hAnsi="Times New Roman" w:cs="Times New Roman"/>
                <w:kern w:val="0"/>
                <w:sz w:val="20"/>
                <w:szCs w:val="20"/>
                <w:lang w:eastAsia="ru-RU" w:bidi="ar-SA"/>
              </w:rPr>
              <w:t>.1/1720.1)</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D4F5D2" w14:textId="5A65B79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1/1 </w:t>
            </w:r>
            <w:proofErr w:type="spellStart"/>
            <w:r>
              <w:rPr>
                <w:rFonts w:ascii="Times New Roman" w:eastAsia="Times New Roman" w:hAnsi="Times New Roman" w:cs="Times New Roman"/>
                <w:kern w:val="0"/>
                <w:sz w:val="20"/>
                <w:szCs w:val="20"/>
                <w:lang w:eastAsia="ru-RU" w:bidi="ar-SA"/>
              </w:rPr>
              <w:t>кПА</w:t>
            </w:r>
            <w:proofErr w:type="spellEnd"/>
          </w:p>
        </w:tc>
        <w:tc>
          <w:tcPr>
            <w:tcW w:w="1843" w:type="dxa"/>
            <w:vMerge/>
            <w:tcBorders>
              <w:left w:val="single" w:sz="4" w:space="0" w:color="000001"/>
              <w:right w:val="single" w:sz="4" w:space="0" w:color="000001"/>
            </w:tcBorders>
            <w:shd w:val="clear" w:color="auto" w:fill="auto"/>
            <w:tcMar>
              <w:left w:w="108" w:type="dxa"/>
            </w:tcMar>
          </w:tcPr>
          <w:p w14:paraId="7DC09DED" w14:textId="77777777" w:rsidR="003D4319" w:rsidRPr="00AB33EC" w:rsidRDefault="003D4319" w:rsidP="00BF1FF6">
            <w:pPr>
              <w:jc w:val="center"/>
            </w:pPr>
          </w:p>
        </w:tc>
      </w:tr>
      <w:tr w:rsidR="003D4319" w:rsidRPr="00AB33EC" w14:paraId="2D636C4C"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DE64676"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4629F954"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34EEAE6" w14:textId="4E32F5CD" w:rsidR="003D4319" w:rsidRPr="00B1315D"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Объем хладагента </w:t>
            </w:r>
            <w:r>
              <w:rPr>
                <w:rFonts w:ascii="Times New Roman" w:eastAsia="Times New Roman" w:hAnsi="Times New Roman" w:cs="Times New Roman"/>
                <w:kern w:val="0"/>
                <w:sz w:val="20"/>
                <w:szCs w:val="20"/>
                <w:lang w:val="en-US" w:eastAsia="ru-RU" w:bidi="ar-SA"/>
              </w:rPr>
              <w:t>NH3-R717</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965C2A" w14:textId="2AF9BA1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275.0 кг</w:t>
            </w:r>
          </w:p>
        </w:tc>
        <w:tc>
          <w:tcPr>
            <w:tcW w:w="1843" w:type="dxa"/>
            <w:vMerge/>
            <w:tcBorders>
              <w:left w:val="single" w:sz="4" w:space="0" w:color="000001"/>
              <w:right w:val="single" w:sz="4" w:space="0" w:color="000001"/>
            </w:tcBorders>
            <w:shd w:val="clear" w:color="auto" w:fill="auto"/>
            <w:tcMar>
              <w:left w:w="108" w:type="dxa"/>
            </w:tcMar>
          </w:tcPr>
          <w:p w14:paraId="5BF6FD61" w14:textId="77777777" w:rsidR="003D4319" w:rsidRPr="00AB33EC" w:rsidRDefault="003D4319" w:rsidP="00BF1FF6">
            <w:pPr>
              <w:jc w:val="center"/>
            </w:pPr>
          </w:p>
        </w:tc>
      </w:tr>
      <w:tr w:rsidR="003D4319" w:rsidRPr="00AB33EC" w14:paraId="7340B272"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2239BE4"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7B2043EE" w14:textId="77777777" w:rsidR="003D4319" w:rsidRPr="00AB33EC" w:rsidRDefault="003D4319" w:rsidP="00BF1FF6">
            <w:pPr>
              <w:jc w:val="center"/>
              <w:rPr>
                <w:color w:val="222222"/>
                <w:shd w:val="clear" w:color="auto" w:fill="FFFFFF"/>
              </w:rPr>
            </w:pPr>
          </w:p>
        </w:tc>
        <w:tc>
          <w:tcPr>
            <w:tcW w:w="110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401878" w14:textId="25FA7011" w:rsidR="003D4319" w:rsidRPr="00B1315D" w:rsidRDefault="003D4319" w:rsidP="003D4319">
            <w:pPr>
              <w:pStyle w:val="Standard"/>
              <w:rPr>
                <w:rFonts w:ascii="Times New Roman" w:eastAsia="Times New Roman" w:hAnsi="Times New Roman" w:cs="Times New Roman"/>
                <w:b/>
                <w:kern w:val="0"/>
                <w:sz w:val="20"/>
                <w:szCs w:val="20"/>
                <w:lang w:eastAsia="ru-RU" w:bidi="ar-SA"/>
              </w:rPr>
            </w:pPr>
            <w:r w:rsidRPr="00B1315D">
              <w:rPr>
                <w:rFonts w:ascii="Times New Roman" w:eastAsia="Times New Roman" w:hAnsi="Times New Roman" w:cs="Times New Roman"/>
                <w:b/>
                <w:kern w:val="0"/>
                <w:sz w:val="20"/>
                <w:szCs w:val="20"/>
                <w:lang w:eastAsia="ru-RU" w:bidi="ar-SA"/>
              </w:rPr>
              <w:t>Гидравлические характеристики на установку</w:t>
            </w:r>
          </w:p>
        </w:tc>
        <w:tc>
          <w:tcPr>
            <w:tcW w:w="1843" w:type="dxa"/>
            <w:vMerge/>
            <w:tcBorders>
              <w:left w:val="single" w:sz="4" w:space="0" w:color="000001"/>
              <w:right w:val="single" w:sz="4" w:space="0" w:color="000001"/>
            </w:tcBorders>
            <w:shd w:val="clear" w:color="auto" w:fill="auto"/>
            <w:tcMar>
              <w:left w:w="108" w:type="dxa"/>
            </w:tcMar>
          </w:tcPr>
          <w:p w14:paraId="6D1C56F4" w14:textId="77777777" w:rsidR="003D4319" w:rsidRPr="00AB33EC" w:rsidRDefault="003D4319" w:rsidP="00BF1FF6">
            <w:pPr>
              <w:jc w:val="center"/>
            </w:pPr>
          </w:p>
        </w:tc>
      </w:tr>
      <w:tr w:rsidR="003D4319" w:rsidRPr="00AB33EC" w14:paraId="70203091"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C3EC5E7"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F3ADE93"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7974F7" w14:textId="39391890"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Расход воды на орошение</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88C6C0" w14:textId="373000A9"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(2х) 25,2 л/с</w:t>
            </w:r>
          </w:p>
        </w:tc>
        <w:tc>
          <w:tcPr>
            <w:tcW w:w="1843" w:type="dxa"/>
            <w:vMerge/>
            <w:tcBorders>
              <w:left w:val="single" w:sz="4" w:space="0" w:color="000001"/>
              <w:right w:val="single" w:sz="4" w:space="0" w:color="000001"/>
            </w:tcBorders>
            <w:shd w:val="clear" w:color="auto" w:fill="auto"/>
            <w:tcMar>
              <w:left w:w="108" w:type="dxa"/>
            </w:tcMar>
          </w:tcPr>
          <w:p w14:paraId="0592E9CE" w14:textId="77777777" w:rsidR="003D4319" w:rsidRPr="00AB33EC" w:rsidRDefault="003D4319" w:rsidP="00BF1FF6">
            <w:pPr>
              <w:jc w:val="center"/>
            </w:pPr>
          </w:p>
        </w:tc>
      </w:tr>
      <w:tr w:rsidR="003D4319" w:rsidRPr="00AB33EC" w14:paraId="0822AA1C"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41E1FCBC"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5A9A266"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C7DE53" w14:textId="2B93CF9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Максимальное испарение</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A8E3A1" w14:textId="3CEE105A" w:rsidR="003D4319" w:rsidRPr="00B1315D"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eastAsia="ru-RU" w:bidi="ar-SA"/>
              </w:rPr>
              <w:t>0.763 л/с</w:t>
            </w:r>
          </w:p>
        </w:tc>
        <w:tc>
          <w:tcPr>
            <w:tcW w:w="1843" w:type="dxa"/>
            <w:vMerge/>
            <w:tcBorders>
              <w:left w:val="single" w:sz="4" w:space="0" w:color="000001"/>
              <w:right w:val="single" w:sz="4" w:space="0" w:color="000001"/>
            </w:tcBorders>
            <w:shd w:val="clear" w:color="auto" w:fill="auto"/>
            <w:tcMar>
              <w:left w:w="108" w:type="dxa"/>
            </w:tcMar>
          </w:tcPr>
          <w:p w14:paraId="45C74158" w14:textId="77777777" w:rsidR="003D4319" w:rsidRPr="00AB33EC" w:rsidRDefault="003D4319" w:rsidP="00BF1FF6">
            <w:pPr>
              <w:jc w:val="center"/>
            </w:pPr>
          </w:p>
        </w:tc>
      </w:tr>
      <w:tr w:rsidR="003D4319" w:rsidRPr="00AB33EC" w14:paraId="117270F8"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7B82D64A"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6563D934"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9097B3" w14:textId="39CA0A08"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Слив</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1898E0" w14:textId="761B398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0.508 л/с</w:t>
            </w:r>
          </w:p>
        </w:tc>
        <w:tc>
          <w:tcPr>
            <w:tcW w:w="1843" w:type="dxa"/>
            <w:vMerge/>
            <w:tcBorders>
              <w:left w:val="single" w:sz="4" w:space="0" w:color="000001"/>
              <w:right w:val="single" w:sz="4" w:space="0" w:color="000001"/>
            </w:tcBorders>
            <w:shd w:val="clear" w:color="auto" w:fill="auto"/>
            <w:tcMar>
              <w:left w:w="108" w:type="dxa"/>
            </w:tcMar>
          </w:tcPr>
          <w:p w14:paraId="4278055C" w14:textId="77777777" w:rsidR="003D4319" w:rsidRPr="00AB33EC" w:rsidRDefault="003D4319" w:rsidP="00BF1FF6">
            <w:pPr>
              <w:jc w:val="center"/>
            </w:pPr>
          </w:p>
        </w:tc>
      </w:tr>
      <w:tr w:rsidR="003D4319" w:rsidRPr="00AB33EC" w14:paraId="359C4E7F"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2459702"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2BED5D0"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1D34E0" w14:textId="79D4730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Подпитка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824494" w14:textId="79CAC511"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 271 л/с</w:t>
            </w:r>
          </w:p>
        </w:tc>
        <w:tc>
          <w:tcPr>
            <w:tcW w:w="1843" w:type="dxa"/>
            <w:vMerge/>
            <w:tcBorders>
              <w:left w:val="single" w:sz="4" w:space="0" w:color="000001"/>
              <w:right w:val="single" w:sz="4" w:space="0" w:color="000001"/>
            </w:tcBorders>
            <w:shd w:val="clear" w:color="auto" w:fill="auto"/>
            <w:tcMar>
              <w:left w:w="108" w:type="dxa"/>
            </w:tcMar>
          </w:tcPr>
          <w:p w14:paraId="3B9A9D96" w14:textId="77777777" w:rsidR="003D4319" w:rsidRPr="00AB33EC" w:rsidRDefault="003D4319" w:rsidP="00BF1FF6">
            <w:pPr>
              <w:jc w:val="center"/>
            </w:pPr>
          </w:p>
        </w:tc>
      </w:tr>
      <w:tr w:rsidR="003D4319" w:rsidRPr="00AB33EC" w14:paraId="735ADDC0"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2A22B9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1270111C"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4D284D" w14:textId="61799BD5"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Рабочий объем поддона</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0FF69A" w14:textId="00C7665F"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1484 Л</w:t>
            </w:r>
          </w:p>
        </w:tc>
        <w:tc>
          <w:tcPr>
            <w:tcW w:w="1843" w:type="dxa"/>
            <w:vMerge/>
            <w:tcBorders>
              <w:left w:val="single" w:sz="4" w:space="0" w:color="000001"/>
              <w:right w:val="single" w:sz="4" w:space="0" w:color="000001"/>
            </w:tcBorders>
            <w:shd w:val="clear" w:color="auto" w:fill="auto"/>
            <w:tcMar>
              <w:left w:w="108" w:type="dxa"/>
            </w:tcMar>
          </w:tcPr>
          <w:p w14:paraId="1E3BB351" w14:textId="77777777" w:rsidR="003D4319" w:rsidRPr="00AB33EC" w:rsidRDefault="003D4319" w:rsidP="00BF1FF6">
            <w:pPr>
              <w:jc w:val="center"/>
            </w:pPr>
          </w:p>
        </w:tc>
      </w:tr>
      <w:tr w:rsidR="003D4319" w:rsidRPr="00AB33EC" w14:paraId="43CD6F2E"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1EDA3FB1"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35CA259F"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120C35" w14:textId="7FFC387D"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Объем поддона при переливе </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6B1B53" w14:textId="61B14CA7"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3500 Л</w:t>
            </w:r>
          </w:p>
        </w:tc>
        <w:tc>
          <w:tcPr>
            <w:tcW w:w="1843" w:type="dxa"/>
            <w:vMerge/>
            <w:tcBorders>
              <w:left w:val="single" w:sz="4" w:space="0" w:color="000001"/>
              <w:right w:val="single" w:sz="4" w:space="0" w:color="000001"/>
            </w:tcBorders>
            <w:shd w:val="clear" w:color="auto" w:fill="auto"/>
            <w:tcMar>
              <w:left w:w="108" w:type="dxa"/>
            </w:tcMar>
          </w:tcPr>
          <w:p w14:paraId="118C05F6" w14:textId="77777777" w:rsidR="003D4319" w:rsidRPr="00AB33EC" w:rsidRDefault="003D4319" w:rsidP="00BF1FF6">
            <w:pPr>
              <w:jc w:val="center"/>
            </w:pPr>
          </w:p>
        </w:tc>
      </w:tr>
      <w:tr w:rsidR="003D4319" w:rsidRPr="00AB33EC" w14:paraId="343FE8DC" w14:textId="77777777" w:rsidTr="003D4319">
        <w:trPr>
          <w:trHeight w:val="100"/>
        </w:trPr>
        <w:tc>
          <w:tcPr>
            <w:tcW w:w="436" w:type="dxa"/>
            <w:vMerge/>
            <w:tcBorders>
              <w:left w:val="single" w:sz="4" w:space="0" w:color="000001"/>
              <w:right w:val="single" w:sz="4" w:space="0" w:color="000001"/>
            </w:tcBorders>
            <w:shd w:val="clear" w:color="auto" w:fill="auto"/>
            <w:tcMar>
              <w:left w:w="108" w:type="dxa"/>
            </w:tcMar>
            <w:vAlign w:val="center"/>
          </w:tcPr>
          <w:p w14:paraId="37C217FE" w14:textId="77777777" w:rsidR="003D4319" w:rsidRPr="00AB33EC" w:rsidRDefault="003D4319" w:rsidP="00BF1FF6">
            <w:pPr>
              <w:jc w:val="center"/>
            </w:pPr>
          </w:p>
        </w:tc>
        <w:tc>
          <w:tcPr>
            <w:tcW w:w="1691" w:type="dxa"/>
            <w:vMerge/>
            <w:tcBorders>
              <w:left w:val="single" w:sz="4" w:space="0" w:color="000001"/>
              <w:right w:val="single" w:sz="4" w:space="0" w:color="000001"/>
            </w:tcBorders>
            <w:shd w:val="clear" w:color="auto" w:fill="auto"/>
            <w:tcMar>
              <w:left w:w="108" w:type="dxa"/>
            </w:tcMar>
            <w:vAlign w:val="center"/>
          </w:tcPr>
          <w:p w14:paraId="2C1F3AB3" w14:textId="77777777" w:rsidR="003D4319" w:rsidRPr="00AB33EC" w:rsidRDefault="003D4319" w:rsidP="00BF1FF6">
            <w:pPr>
              <w:jc w:val="center"/>
              <w:rPr>
                <w:color w:val="222222"/>
                <w:shd w:val="clear" w:color="auto" w:fill="FFFFFF"/>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1BAD2F" w14:textId="77FC7358" w:rsidR="003D4319" w:rsidRDefault="003D4319" w:rsidP="001C6F5C">
            <w:pPr>
              <w:pStyle w:val="Standard"/>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Диапазон давления механического клапана подпитки</w:t>
            </w:r>
          </w:p>
        </w:tc>
        <w:tc>
          <w:tcPr>
            <w:tcW w:w="31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CFBAD7" w14:textId="70723602" w:rsidR="003D4319" w:rsidRPr="00B1315D" w:rsidRDefault="003D4319" w:rsidP="001C6F5C">
            <w:pPr>
              <w:pStyle w:val="Standard"/>
              <w:jc w:val="center"/>
              <w:rPr>
                <w:rFonts w:ascii="Times New Roman" w:eastAsia="Times New Roman" w:hAnsi="Times New Roman" w:cs="Times New Roman"/>
                <w:kern w:val="0"/>
                <w:sz w:val="20"/>
                <w:szCs w:val="20"/>
                <w:lang w:val="en-US" w:eastAsia="ru-RU" w:bidi="ar-SA"/>
              </w:rPr>
            </w:pPr>
            <w:r>
              <w:rPr>
                <w:rFonts w:ascii="Times New Roman" w:eastAsia="Times New Roman" w:hAnsi="Times New Roman" w:cs="Times New Roman"/>
                <w:kern w:val="0"/>
                <w:sz w:val="20"/>
                <w:szCs w:val="20"/>
                <w:lang w:eastAsia="ru-RU" w:bidi="ar-SA"/>
              </w:rPr>
              <w:t xml:space="preserve">1 </w:t>
            </w:r>
            <w:r>
              <w:rPr>
                <w:rFonts w:ascii="Times New Roman" w:eastAsia="Times New Roman" w:hAnsi="Times New Roman" w:cs="Times New Roman"/>
                <w:kern w:val="0"/>
                <w:sz w:val="20"/>
                <w:szCs w:val="20"/>
                <w:lang w:val="en-US" w:eastAsia="ru-RU" w:bidi="ar-SA"/>
              </w:rPr>
              <w:t xml:space="preserve">to </w:t>
            </w:r>
            <w:r>
              <w:rPr>
                <w:rFonts w:ascii="Times New Roman" w:eastAsia="Times New Roman" w:hAnsi="Times New Roman" w:cs="Times New Roman"/>
                <w:kern w:val="0"/>
                <w:sz w:val="20"/>
                <w:szCs w:val="20"/>
                <w:lang w:eastAsia="ru-RU" w:bidi="ar-SA"/>
              </w:rPr>
              <w:t xml:space="preserve">3,5 </w:t>
            </w:r>
            <w:r>
              <w:rPr>
                <w:rFonts w:ascii="Times New Roman" w:eastAsia="Times New Roman" w:hAnsi="Times New Roman" w:cs="Times New Roman"/>
                <w:kern w:val="0"/>
                <w:sz w:val="20"/>
                <w:szCs w:val="20"/>
                <w:lang w:val="en-US" w:eastAsia="ru-RU" w:bidi="ar-SA"/>
              </w:rPr>
              <w:t>bar</w:t>
            </w:r>
          </w:p>
        </w:tc>
        <w:tc>
          <w:tcPr>
            <w:tcW w:w="1843" w:type="dxa"/>
            <w:vMerge/>
            <w:tcBorders>
              <w:left w:val="single" w:sz="4" w:space="0" w:color="000001"/>
              <w:right w:val="single" w:sz="4" w:space="0" w:color="000001"/>
            </w:tcBorders>
            <w:shd w:val="clear" w:color="auto" w:fill="auto"/>
            <w:tcMar>
              <w:left w:w="108" w:type="dxa"/>
            </w:tcMar>
          </w:tcPr>
          <w:p w14:paraId="0B757616" w14:textId="77777777" w:rsidR="003D4319" w:rsidRPr="00AB33EC" w:rsidRDefault="003D4319" w:rsidP="00BF1FF6">
            <w:pPr>
              <w:jc w:val="center"/>
            </w:pPr>
          </w:p>
        </w:tc>
      </w:tr>
      <w:tr w:rsidR="003D4319" w:rsidRPr="00AB33EC" w14:paraId="4FCC4D59" w14:textId="77777777" w:rsidTr="00ED0C75">
        <w:trPr>
          <w:trHeight w:val="100"/>
        </w:trPr>
        <w:tc>
          <w:tcPr>
            <w:tcW w:w="15026" w:type="dxa"/>
            <w:gridSpan w:val="5"/>
            <w:tcBorders>
              <w:left w:val="single" w:sz="4" w:space="0" w:color="000001"/>
              <w:right w:val="single" w:sz="4" w:space="0" w:color="000001"/>
            </w:tcBorders>
            <w:shd w:val="clear" w:color="auto" w:fill="auto"/>
            <w:tcMar>
              <w:left w:w="108" w:type="dxa"/>
            </w:tcMar>
            <w:vAlign w:val="center"/>
          </w:tcPr>
          <w:p w14:paraId="6780B5D3" w14:textId="1C0B37B6" w:rsidR="003D4319" w:rsidRPr="00AB33EC" w:rsidRDefault="003D4319" w:rsidP="003D4319">
            <w:r>
              <w:t>В сто</w:t>
            </w:r>
            <w:r w:rsidR="00991F6D">
              <w:t>имость оборудования включены все издержки: доставка до адреса Заказчика, страхование груза, таможня, пошлины и пр.</w:t>
            </w:r>
          </w:p>
        </w:tc>
      </w:tr>
    </w:tbl>
    <w:p w14:paraId="70F12694" w14:textId="77777777" w:rsidR="00955A05" w:rsidRDefault="00955A05" w:rsidP="00547430">
      <w:pPr>
        <w:jc w:val="center"/>
        <w:rPr>
          <w:sz w:val="22"/>
          <w:szCs w:val="22"/>
        </w:rPr>
      </w:pPr>
    </w:p>
    <w:p w14:paraId="3F8AD0BC" w14:textId="77777777" w:rsidR="00955A05" w:rsidRDefault="00985C5F">
      <w:pPr>
        <w:rPr>
          <w:sz w:val="22"/>
          <w:szCs w:val="22"/>
        </w:rPr>
      </w:pPr>
      <w:r>
        <w:rPr>
          <w:sz w:val="22"/>
          <w:szCs w:val="22"/>
        </w:rPr>
        <w:t>Согласовано:</w:t>
      </w:r>
    </w:p>
    <w:p w14:paraId="4B769D54" w14:textId="77777777" w:rsidR="00955A05" w:rsidRDefault="00955A05">
      <w:pPr>
        <w:rPr>
          <w:sz w:val="22"/>
          <w:szCs w:val="22"/>
        </w:rPr>
      </w:pPr>
    </w:p>
    <w:p w14:paraId="207E81F9" w14:textId="33EC3F1E" w:rsidR="00955A05" w:rsidRPr="00224083" w:rsidRDefault="00A3152B">
      <w:pPr>
        <w:rPr>
          <w:sz w:val="22"/>
          <w:szCs w:val="22"/>
        </w:rPr>
      </w:pPr>
      <w:r>
        <w:rPr>
          <w:sz w:val="22"/>
          <w:szCs w:val="22"/>
        </w:rPr>
        <w:t>За</w:t>
      </w:r>
      <w:r w:rsidR="007D2431">
        <w:rPr>
          <w:sz w:val="22"/>
          <w:szCs w:val="22"/>
        </w:rPr>
        <w:t>меститель главного энергетика</w:t>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r>
      <w:r w:rsidR="00985C5F">
        <w:rPr>
          <w:sz w:val="22"/>
          <w:szCs w:val="22"/>
        </w:rPr>
        <w:tab/>
        <w:t xml:space="preserve">___________________________________     </w:t>
      </w:r>
      <w:proofErr w:type="spellStart"/>
      <w:r w:rsidR="007D2431">
        <w:rPr>
          <w:sz w:val="22"/>
          <w:szCs w:val="22"/>
        </w:rPr>
        <w:t>Биктимиров</w:t>
      </w:r>
      <w:proofErr w:type="spellEnd"/>
      <w:r w:rsidR="007D2431">
        <w:rPr>
          <w:sz w:val="22"/>
          <w:szCs w:val="22"/>
        </w:rPr>
        <w:t xml:space="preserve"> Р.С.</w:t>
      </w:r>
      <w:r>
        <w:rPr>
          <w:sz w:val="22"/>
          <w:szCs w:val="22"/>
        </w:rPr>
        <w:t>.</w:t>
      </w:r>
    </w:p>
    <w:p w14:paraId="304CFADC" w14:textId="77777777" w:rsidR="00955A05" w:rsidRDefault="00955A05">
      <w:pPr>
        <w:rPr>
          <w:sz w:val="22"/>
          <w:szCs w:val="22"/>
        </w:rPr>
      </w:pPr>
    </w:p>
    <w:p w14:paraId="144095C1" w14:textId="163156F9" w:rsidR="00955A05" w:rsidRDefault="007D2431" w:rsidP="00985C5F">
      <w:pPr>
        <w:rPr>
          <w:sz w:val="22"/>
          <w:szCs w:val="22"/>
        </w:rPr>
      </w:pPr>
      <w:r>
        <w:rPr>
          <w:sz w:val="22"/>
          <w:szCs w:val="22"/>
        </w:rPr>
        <w:t>Технический директор</w:t>
      </w:r>
      <w:r w:rsidR="00A3152B">
        <w:rPr>
          <w:sz w:val="22"/>
          <w:szCs w:val="22"/>
        </w:rPr>
        <w:t xml:space="preserve"> </w:t>
      </w:r>
      <w:r w:rsidR="00985C5F">
        <w:rPr>
          <w:sz w:val="22"/>
          <w:szCs w:val="22"/>
        </w:rPr>
        <w:t xml:space="preserve">                                                    </w:t>
      </w:r>
      <w:r>
        <w:rPr>
          <w:sz w:val="22"/>
          <w:szCs w:val="22"/>
        </w:rPr>
        <w:t xml:space="preserve">   </w:t>
      </w:r>
      <w:r w:rsidR="00985C5F">
        <w:rPr>
          <w:sz w:val="22"/>
          <w:szCs w:val="22"/>
        </w:rPr>
        <w:t>_</w:t>
      </w:r>
      <w:r>
        <w:rPr>
          <w:sz w:val="22"/>
          <w:szCs w:val="22"/>
        </w:rPr>
        <w:t xml:space="preserve"> </w:t>
      </w:r>
      <w:r w:rsidRPr="007D2431">
        <w:rPr>
          <w:sz w:val="22"/>
          <w:szCs w:val="22"/>
          <w:u w:val="single"/>
        </w:rPr>
        <w:t xml:space="preserve"> </w:t>
      </w:r>
      <w:r w:rsidR="00985C5F" w:rsidRPr="007D2431">
        <w:rPr>
          <w:sz w:val="22"/>
          <w:szCs w:val="22"/>
          <w:u w:val="single"/>
        </w:rPr>
        <w:t>_______</w:t>
      </w:r>
      <w:r w:rsidR="00985C5F">
        <w:rPr>
          <w:sz w:val="22"/>
          <w:szCs w:val="22"/>
        </w:rPr>
        <w:t xml:space="preserve">___________________________    </w:t>
      </w:r>
      <w:proofErr w:type="spellStart"/>
      <w:r>
        <w:rPr>
          <w:sz w:val="22"/>
          <w:szCs w:val="22"/>
        </w:rPr>
        <w:t>Харапаев</w:t>
      </w:r>
      <w:proofErr w:type="spellEnd"/>
      <w:r>
        <w:rPr>
          <w:sz w:val="22"/>
          <w:szCs w:val="22"/>
        </w:rPr>
        <w:t xml:space="preserve"> И.И.</w:t>
      </w:r>
    </w:p>
    <w:sectPr w:rsidR="00955A05" w:rsidSect="00817478">
      <w:footerReference w:type="default" r:id="rId8"/>
      <w:pgSz w:w="16838" w:h="11906" w:orient="landscape"/>
      <w:pgMar w:top="426" w:right="567" w:bottom="567" w:left="567" w:header="0" w:footer="454"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E508" w14:textId="77777777" w:rsidR="00AB6EB0" w:rsidRDefault="00985C5F">
      <w:r>
        <w:separator/>
      </w:r>
    </w:p>
  </w:endnote>
  <w:endnote w:type="continuationSeparator" w:id="0">
    <w:p w14:paraId="3DD658A7" w14:textId="77777777" w:rsidR="00AB6EB0" w:rsidRDefault="0098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Kokila"/>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GaramondNarrowC">
    <w:altName w:val="Cambria"/>
    <w:charset w:val="CC"/>
    <w:family w:val="roman"/>
    <w:pitch w:val="variable"/>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0632" w14:textId="07E7AAE1" w:rsidR="00955A05" w:rsidRDefault="00F32F11">
    <w:pPr>
      <w:pStyle w:val="afe"/>
      <w:ind w:right="360"/>
    </w:pPr>
    <w:r>
      <w:rPr>
        <w:noProof/>
      </w:rPr>
      <mc:AlternateContent>
        <mc:Choice Requires="wps">
          <w:drawing>
            <wp:anchor distT="0" distB="0" distL="4294966661" distR="4294966661" simplePos="0" relativeHeight="251658240" behindDoc="0" locked="0" layoutInCell="1" allowOverlap="1" wp14:anchorId="3E9BF524" wp14:editId="79DBFF8D">
              <wp:simplePos x="0" y="0"/>
              <wp:positionH relativeFrom="column">
                <wp:posOffset>9908540</wp:posOffset>
              </wp:positionH>
              <wp:positionV relativeFrom="paragraph">
                <wp:posOffset>635</wp:posOffset>
              </wp:positionV>
              <wp:extent cx="64135" cy="146685"/>
              <wp:effectExtent l="12065" t="10160" r="9525" b="508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46685"/>
                      </a:xfrm>
                      <a:prstGeom prst="rect">
                        <a:avLst/>
                      </a:prstGeom>
                      <a:solidFill>
                        <a:srgbClr val="FFFFFF">
                          <a:alpha val="0"/>
                        </a:srgbClr>
                      </a:solidFill>
                      <a:ln w="9525">
                        <a:solidFill>
                          <a:srgbClr val="000000"/>
                        </a:solidFill>
                        <a:miter lim="800000"/>
                        <a:headEnd/>
                        <a:tailEnd/>
                      </a:ln>
                    </wps:spPr>
                    <wps:txbx>
                      <w:txbxContent>
                        <w:p w14:paraId="0018404C" w14:textId="77777777"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BF524" id="Rectangle 1" o:spid="_x0000_s1026" style="position:absolute;margin-left:780.2pt;margin-top:.05pt;width:5.05pt;height:11.55pt;z-index:25165824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">
              <v:fill opacity="0"/>
              <v:textbox inset="0,0,0,0">
                <w:txbxContent>
                  <w:p w14:paraId="0018404C" w14:textId="77777777"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B9B3" w14:textId="77777777" w:rsidR="00AB6EB0" w:rsidRDefault="00985C5F">
      <w:r>
        <w:separator/>
      </w:r>
    </w:p>
  </w:footnote>
  <w:footnote w:type="continuationSeparator" w:id="0">
    <w:p w14:paraId="705B307D" w14:textId="77777777" w:rsidR="00AB6EB0" w:rsidRDefault="0098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9D0"/>
    <w:multiLevelType w:val="multilevel"/>
    <w:tmpl w:val="0582C938"/>
    <w:lvl w:ilvl="0">
      <w:start w:val="1"/>
      <w:numFmt w:val="upperRoman"/>
      <w:lvlText w:val="%1."/>
      <w:lvlJc w:val="left"/>
      <w:pPr>
        <w:ind w:left="11352" w:hanging="720"/>
      </w:pPr>
      <w:rPr>
        <w:b/>
      </w:r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B8B0E0E"/>
    <w:multiLevelType w:val="multilevel"/>
    <w:tmpl w:val="AA6449BE"/>
    <w:lvl w:ilvl="0">
      <w:start w:val="2"/>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 w15:restartNumberingAfterBreak="0">
    <w:nsid w:val="2616519C"/>
    <w:multiLevelType w:val="multilevel"/>
    <w:tmpl w:val="3938984A"/>
    <w:lvl w:ilvl="0">
      <w:start w:val="1"/>
      <w:numFmt w:val="decimal"/>
      <w:lvlText w:val="%1."/>
      <w:lvlJc w:val="left"/>
      <w:pPr>
        <w:ind w:left="360" w:hanging="360"/>
      </w:pPr>
    </w:lvl>
    <w:lvl w:ilvl="1">
      <w:start w:val="1"/>
      <w:numFmt w:val="decimal"/>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710912"/>
    <w:multiLevelType w:val="multilevel"/>
    <w:tmpl w:val="6E203F12"/>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4" w15:restartNumberingAfterBreak="0">
    <w:nsid w:val="31524DC3"/>
    <w:multiLevelType w:val="multilevel"/>
    <w:tmpl w:val="11C6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E0BC4"/>
    <w:multiLevelType w:val="hybridMultilevel"/>
    <w:tmpl w:val="CA6641C4"/>
    <w:lvl w:ilvl="0" w:tplc="DF9E4D8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7D6E34C0"/>
    <w:multiLevelType w:val="multilevel"/>
    <w:tmpl w:val="B66242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F08241E"/>
    <w:multiLevelType w:val="multilevel"/>
    <w:tmpl w:val="88D49268"/>
    <w:lvl w:ilvl="0">
      <w:start w:val="2"/>
      <w:numFmt w:val="decimal"/>
      <w:pStyle w:val="ConsPlusNormal"/>
      <w:lvlText w:val="%1.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num w:numId="1">
    <w:abstractNumId w:val="2"/>
  </w:num>
  <w:num w:numId="2">
    <w:abstractNumId w:val="7"/>
  </w:num>
  <w:num w:numId="3">
    <w:abstractNumId w:val="1"/>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05"/>
    <w:rsid w:val="0012583D"/>
    <w:rsid w:val="00167794"/>
    <w:rsid w:val="0017513E"/>
    <w:rsid w:val="00193315"/>
    <w:rsid w:val="001C6A89"/>
    <w:rsid w:val="001C6F5C"/>
    <w:rsid w:val="001F6569"/>
    <w:rsid w:val="00213181"/>
    <w:rsid w:val="00224083"/>
    <w:rsid w:val="0026159C"/>
    <w:rsid w:val="002723ED"/>
    <w:rsid w:val="00302B54"/>
    <w:rsid w:val="0032607A"/>
    <w:rsid w:val="0038496C"/>
    <w:rsid w:val="003A096D"/>
    <w:rsid w:val="003D4319"/>
    <w:rsid w:val="003F72B6"/>
    <w:rsid w:val="00424ED1"/>
    <w:rsid w:val="00433244"/>
    <w:rsid w:val="00435D68"/>
    <w:rsid w:val="004362AE"/>
    <w:rsid w:val="0054533D"/>
    <w:rsid w:val="00547430"/>
    <w:rsid w:val="00561A07"/>
    <w:rsid w:val="0056635B"/>
    <w:rsid w:val="005958AA"/>
    <w:rsid w:val="00663901"/>
    <w:rsid w:val="006A5EE6"/>
    <w:rsid w:val="00741340"/>
    <w:rsid w:val="0079152A"/>
    <w:rsid w:val="007D1C17"/>
    <w:rsid w:val="007D2431"/>
    <w:rsid w:val="007D7D25"/>
    <w:rsid w:val="00817478"/>
    <w:rsid w:val="0082421B"/>
    <w:rsid w:val="00825A01"/>
    <w:rsid w:val="0086454C"/>
    <w:rsid w:val="0090241D"/>
    <w:rsid w:val="00921EB9"/>
    <w:rsid w:val="00922E18"/>
    <w:rsid w:val="00955A05"/>
    <w:rsid w:val="00985C5F"/>
    <w:rsid w:val="00991F6D"/>
    <w:rsid w:val="009A6E33"/>
    <w:rsid w:val="00A04658"/>
    <w:rsid w:val="00A3152B"/>
    <w:rsid w:val="00AB33EC"/>
    <w:rsid w:val="00AB6EB0"/>
    <w:rsid w:val="00B05183"/>
    <w:rsid w:val="00B1315D"/>
    <w:rsid w:val="00B25AFB"/>
    <w:rsid w:val="00B50D26"/>
    <w:rsid w:val="00BF1FF6"/>
    <w:rsid w:val="00C53BA5"/>
    <w:rsid w:val="00C6032B"/>
    <w:rsid w:val="00C83A0F"/>
    <w:rsid w:val="00D068D2"/>
    <w:rsid w:val="00D66CBE"/>
    <w:rsid w:val="00D849EF"/>
    <w:rsid w:val="00E278CD"/>
    <w:rsid w:val="00E55EA3"/>
    <w:rsid w:val="00F03876"/>
    <w:rsid w:val="00F32F11"/>
    <w:rsid w:val="00FA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767DD"/>
  <w15:docId w15:val="{57CA88C4-A24C-4F32-B1A0-22C2F624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115"/>
    <w:pPr>
      <w:suppressAutoHyphens/>
      <w:spacing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EC2115"/>
    <w:pPr>
      <w:keepNext/>
      <w:jc w:val="right"/>
      <w:outlineLvl w:val="0"/>
    </w:pPr>
    <w:rPr>
      <w:sz w:val="24"/>
    </w:rPr>
  </w:style>
  <w:style w:type="paragraph" w:styleId="2">
    <w:name w:val="heading 2"/>
    <w:basedOn w:val="a0"/>
    <w:uiPriority w:val="9"/>
    <w:unhideWhenUsed/>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EC2115"/>
    <w:rPr>
      <w:rFonts w:ascii="Times New Roman" w:eastAsia="Times New Roman" w:hAnsi="Times New Roman" w:cs="Times New Roman"/>
      <w:b/>
      <w:bCs/>
      <w:sz w:val="24"/>
      <w:szCs w:val="24"/>
      <w:lang w:eastAsia="ru-RU"/>
    </w:rPr>
  </w:style>
  <w:style w:type="character" w:customStyle="1" w:styleId="20">
    <w:name w:val="Основной текст 2 Знак"/>
    <w:basedOn w:val="a1"/>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rsid w:val="00EC2115"/>
    <w:rPr>
      <w:rFonts w:ascii="Times New Roman" w:eastAsia="Times New Roman" w:hAnsi="Times New Roman" w:cs="Times New Roman"/>
      <w:sz w:val="20"/>
      <w:szCs w:val="20"/>
      <w:lang w:eastAsia="ru-RU"/>
    </w:rPr>
  </w:style>
  <w:style w:type="character" w:styleId="a5">
    <w:name w:val="page number"/>
    <w:basedOn w:val="a1"/>
    <w:rsid w:val="00EC2115"/>
  </w:style>
  <w:style w:type="character" w:customStyle="1" w:styleId="ConsNormal">
    <w:name w:val="ConsNormal Знак"/>
    <w:basedOn w:val="a1"/>
    <w:uiPriority w:val="99"/>
    <w:rsid w:val="00EC2115"/>
    <w:rPr>
      <w:rFonts w:ascii="Arial" w:eastAsia="Times New Roman" w:hAnsi="Arial" w:cs="Arial"/>
      <w:sz w:val="20"/>
      <w:szCs w:val="20"/>
      <w:lang w:eastAsia="ru-RU"/>
    </w:rPr>
  </w:style>
  <w:style w:type="character" w:customStyle="1" w:styleId="a6">
    <w:name w:val="Основной текст Знак"/>
    <w:basedOn w:val="a1"/>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rsid w:val="00EC2115"/>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locked/>
    <w:rsid w:val="004546EE"/>
    <w:rPr>
      <w:rFonts w:ascii="Times New Roman" w:eastAsia="Times New Roman" w:hAnsi="Times New Roman" w:cs="Times New Roman"/>
      <w:sz w:val="20"/>
      <w:szCs w:val="20"/>
      <w:lang w:eastAsia="ru-RU"/>
    </w:rPr>
  </w:style>
  <w:style w:type="character" w:styleId="ab">
    <w:name w:val="FollowedHyperlink"/>
    <w:basedOn w:val="a1"/>
    <w:uiPriority w:val="99"/>
    <w:semiHidden/>
    <w:unhideWhenUsed/>
    <w:rsid w:val="007F4398"/>
    <w:rPr>
      <w:color w:val="800080"/>
      <w:u w:val="single"/>
    </w:rPr>
  </w:style>
  <w:style w:type="character" w:customStyle="1" w:styleId="ac">
    <w:name w:val="Текст выноски Знак"/>
    <w:basedOn w:val="a1"/>
    <w:uiPriority w:val="99"/>
    <w:semiHidden/>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rsid w:val="0013645C"/>
    <w:rPr>
      <w:rFonts w:ascii="Calibri" w:eastAsia="Calibri" w:hAnsi="Calibri" w:cs="Times New Roman"/>
      <w:sz w:val="20"/>
      <w:szCs w:val="20"/>
    </w:rPr>
  </w:style>
  <w:style w:type="character" w:styleId="ae">
    <w:name w:val="footnote reference"/>
    <w:basedOn w:val="a1"/>
    <w:uiPriority w:val="99"/>
    <w:semiHidden/>
    <w:unhideWhenUsed/>
    <w:rsid w:val="0013645C"/>
    <w:rPr>
      <w:vertAlign w:val="superscript"/>
    </w:rPr>
  </w:style>
  <w:style w:type="character" w:styleId="af">
    <w:name w:val="annotation reference"/>
    <w:basedOn w:val="a1"/>
    <w:uiPriority w:val="99"/>
    <w:semiHidden/>
    <w:unhideWhenUsed/>
    <w:rsid w:val="00475F73"/>
    <w:rPr>
      <w:sz w:val="16"/>
      <w:szCs w:val="16"/>
    </w:rPr>
  </w:style>
  <w:style w:type="character" w:customStyle="1" w:styleId="af0">
    <w:name w:val="Текст примечания Знак"/>
    <w:basedOn w:val="a1"/>
    <w:uiPriority w:val="99"/>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rsid w:val="004546EE"/>
  </w:style>
  <w:style w:type="character" w:customStyle="1" w:styleId="af3">
    <w:name w:val="Цветовое выделение"/>
    <w:uiPriority w:val="99"/>
    <w:rsid w:val="004546EE"/>
    <w:rPr>
      <w:b/>
      <w:color w:val="000080"/>
    </w:rPr>
  </w:style>
  <w:style w:type="character" w:customStyle="1" w:styleId="af4">
    <w:name w:val="Гипертекстовая ссылка"/>
    <w:basedOn w:val="af3"/>
    <w:uiPriority w:val="99"/>
    <w:rsid w:val="004546EE"/>
    <w:rPr>
      <w:rFonts w:cs="Times New Roman"/>
      <w:b w:val="0"/>
      <w:color w:val="008000"/>
    </w:rPr>
  </w:style>
  <w:style w:type="character" w:customStyle="1" w:styleId="af5">
    <w:name w:val="Продолжение ссылки"/>
    <w:uiPriority w:val="99"/>
    <w:rsid w:val="004546EE"/>
  </w:style>
  <w:style w:type="character" w:customStyle="1" w:styleId="af6">
    <w:name w:val="Текст концевой сноски Знак"/>
    <w:basedOn w:val="a1"/>
    <w:uiPriority w:val="99"/>
    <w:semiHidden/>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rsid w:val="00300197"/>
    <w:rPr>
      <w:rFonts w:ascii="Courier New" w:eastAsia="Times New Roman" w:hAnsi="Courier New" w:cs="Courier New"/>
      <w:sz w:val="20"/>
      <w:szCs w:val="20"/>
      <w:lang w:eastAsia="ru-RU"/>
    </w:rPr>
  </w:style>
  <w:style w:type="character" w:customStyle="1" w:styleId="21">
    <w:name w:val="Основной текст с отступом 2 Знак"/>
    <w:basedOn w:val="a1"/>
    <w:link w:val="22"/>
    <w:uiPriority w:val="99"/>
    <w:rsid w:val="007F6C2C"/>
    <w:rPr>
      <w:rFonts w:ascii="Times New Roman" w:eastAsia="Times New Roman" w:hAnsi="Times New Roman" w:cs="Times New Roman"/>
      <w:sz w:val="20"/>
      <w:szCs w:val="20"/>
      <w:lang w:eastAsia="ru-RU"/>
    </w:rPr>
  </w:style>
  <w:style w:type="character" w:customStyle="1" w:styleId="ConsNonformat">
    <w:name w:val="ConsNonformat Знак"/>
    <w:locked/>
    <w:rsid w:val="007F6C2C"/>
    <w:rPr>
      <w:rFonts w:ascii="Courier New" w:eastAsia="Times New Roman" w:hAnsi="Courier New" w:cs="Courier New"/>
      <w:sz w:val="20"/>
      <w:szCs w:val="20"/>
      <w:lang w:eastAsia="ru-RU"/>
    </w:rPr>
  </w:style>
  <w:style w:type="character" w:customStyle="1" w:styleId="ListLabel1">
    <w:name w:val="ListLabel 1"/>
    <w:rPr>
      <w:b/>
      <w:sz w:val="22"/>
    </w:rPr>
  </w:style>
  <w:style w:type="character" w:customStyle="1" w:styleId="ListLabel2">
    <w:name w:val="ListLabel 2"/>
    <w:rPr>
      <w:b/>
      <w:i w:val="0"/>
      <w:sz w:val="22"/>
    </w:rPr>
  </w:style>
  <w:style w:type="character" w:customStyle="1" w:styleId="ListLabel3">
    <w:name w:val="ListLabel 3"/>
    <w:rPr>
      <w:b w:val="0"/>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b w:val="0"/>
      <w:bCs/>
    </w:rPr>
  </w:style>
  <w:style w:type="character" w:customStyle="1" w:styleId="ListLabel7">
    <w:name w:val="ListLabel 7"/>
    <w:rPr>
      <w:b w:val="0"/>
      <w:u w:val="single"/>
    </w:rPr>
  </w:style>
  <w:style w:type="character" w:customStyle="1" w:styleId="ListLabel8">
    <w:name w:val="ListLabel 8"/>
    <w:rPr>
      <w:b w:val="0"/>
      <w:strike w:val="0"/>
      <w:dstrike w:val="0"/>
      <w:u w:val="none"/>
      <w:effect w:val="none"/>
    </w:rPr>
  </w:style>
  <w:style w:type="character" w:customStyle="1" w:styleId="ListLabel9">
    <w:name w:val="ListLabel 9"/>
    <w:rPr>
      <w:b/>
    </w:rPr>
  </w:style>
  <w:style w:type="character" w:customStyle="1" w:styleId="ListLabel10">
    <w:name w:val="ListLabel 10"/>
    <w:rPr>
      <w:rFonts w:cs="Times New Roman"/>
      <w:b w:val="0"/>
      <w:lang w:val="ru-RU"/>
    </w:rPr>
  </w:style>
  <w:style w:type="paragraph" w:styleId="a0">
    <w:name w:val="Title"/>
    <w:basedOn w:val="a"/>
    <w:next w:val="af7"/>
    <w:pPr>
      <w:keepNext/>
      <w:spacing w:before="240" w:after="120"/>
    </w:pPr>
    <w:rPr>
      <w:rFonts w:ascii="Liberation Sans" w:eastAsia="Microsoft YaHei" w:hAnsi="Liberation Sans" w:cs="Mangal"/>
      <w:sz w:val="28"/>
      <w:szCs w:val="28"/>
    </w:rPr>
  </w:style>
  <w:style w:type="paragraph" w:styleId="af7">
    <w:name w:val="Body Text"/>
    <w:basedOn w:val="a"/>
    <w:rsid w:val="00EC2115"/>
    <w:pPr>
      <w:widowControl w:val="0"/>
      <w:spacing w:line="288" w:lineRule="auto"/>
      <w:jc w:val="center"/>
    </w:pPr>
    <w:rPr>
      <w:b/>
      <w:bCs/>
      <w:sz w:val="24"/>
      <w:szCs w:val="24"/>
    </w:rPr>
  </w:style>
  <w:style w:type="paragraph" w:styleId="af8">
    <w:name w:val="List"/>
    <w:basedOn w:val="af7"/>
    <w:rPr>
      <w:rFonts w:cs="Mangal"/>
    </w:rPr>
  </w:style>
  <w:style w:type="paragraph" w:customStyle="1" w:styleId="af9">
    <w:name w:val="Название"/>
    <w:basedOn w:val="a"/>
    <w:pPr>
      <w:suppressLineNumbers/>
      <w:spacing w:before="120" w:after="120"/>
    </w:pPr>
    <w:rPr>
      <w:rFonts w:cs="Mangal"/>
      <w:i/>
      <w:iCs/>
      <w:sz w:val="24"/>
      <w:szCs w:val="24"/>
    </w:rPr>
  </w:style>
  <w:style w:type="paragraph" w:styleId="afa">
    <w:name w:val="index heading"/>
    <w:basedOn w:val="a"/>
    <w:pPr>
      <w:suppressLineNumbers/>
    </w:pPr>
    <w:rPr>
      <w:rFonts w:cs="Mangal"/>
    </w:rPr>
  </w:style>
  <w:style w:type="paragraph" w:styleId="afb">
    <w:name w:val="caption"/>
    <w:basedOn w:val="a"/>
    <w:qFormat/>
    <w:rsid w:val="00EC2115"/>
    <w:pPr>
      <w:spacing w:before="120"/>
      <w:jc w:val="center"/>
    </w:pPr>
    <w:rPr>
      <w:sz w:val="36"/>
    </w:rPr>
  </w:style>
  <w:style w:type="paragraph" w:styleId="23">
    <w:name w:val="Body Text 2"/>
    <w:basedOn w:val="a"/>
    <w:rsid w:val="00EC2115"/>
    <w:pPr>
      <w:spacing w:before="60"/>
      <w:jc w:val="both"/>
    </w:pPr>
    <w:rPr>
      <w:sz w:val="24"/>
    </w:rPr>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rsid w:val="00EC2115"/>
    <w:pPr>
      <w:suppressAutoHyphens/>
      <w:spacing w:line="240" w:lineRule="auto"/>
      <w:ind w:right="19772" w:firstLine="720"/>
    </w:pPr>
    <w:rPr>
      <w:rFonts w:ascii="Arial" w:eastAsia="Times New Roman" w:hAnsi="Arial" w:cs="Arial"/>
      <w:sz w:val="20"/>
      <w:szCs w:val="20"/>
      <w:lang w:eastAsia="ru-RU"/>
    </w:rPr>
  </w:style>
  <w:style w:type="paragraph" w:customStyle="1" w:styleId="ConsNonformat0">
    <w:name w:val="ConsNonformat"/>
    <w:uiPriority w:val="99"/>
    <w:rsid w:val="00EC2115"/>
    <w:pPr>
      <w:suppressAutoHyphens/>
      <w:spacing w:line="240" w:lineRule="auto"/>
      <w:ind w:right="19772"/>
    </w:pPr>
    <w:rPr>
      <w:rFonts w:ascii="Courier New" w:eastAsia="Times New Roman" w:hAnsi="Courier New" w:cs="Courier New"/>
      <w:sz w:val="20"/>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
    <w:name w:val="ConsPlusNormal"/>
    <w:qFormat/>
    <w:rsid w:val="00EC2115"/>
    <w:pPr>
      <w:numPr>
        <w:numId w:val="2"/>
      </w:numPr>
      <w:suppressAutoHyphens/>
      <w:spacing w:line="240" w:lineRule="auto"/>
    </w:pPr>
    <w:rPr>
      <w:rFonts w:ascii="Arial" w:eastAsia="Times New Roman" w:hAnsi="Arial" w:cs="Arial"/>
      <w:sz w:val="20"/>
      <w:szCs w:val="20"/>
      <w:lang w:eastAsia="ru-RU"/>
    </w:rPr>
  </w:style>
  <w:style w:type="paragraph" w:customStyle="1" w:styleId="ConsCell">
    <w:name w:val="ConsCell"/>
    <w:rsid w:val="00EC2115"/>
    <w:pPr>
      <w:widowControl w:val="0"/>
      <w:suppressAutoHyphens/>
      <w:spacing w:line="240" w:lineRule="auto"/>
    </w:pPr>
    <w:rPr>
      <w:rFonts w:ascii="Arial" w:eastAsia="Times New Roman" w:hAnsi="Arial" w:cs="Arial"/>
      <w:lang w:eastAsia="ru-RU"/>
    </w:rPr>
  </w:style>
  <w:style w:type="paragraph" w:customStyle="1" w:styleId="02statia2">
    <w:name w:val="02statia2"/>
    <w:basedOn w:val="a"/>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pPr>
      <w:suppressAutoHyphens/>
      <w:spacing w:line="240" w:lineRule="auto"/>
    </w:pPr>
    <w:rPr>
      <w:rFonts w:eastAsia="Calibri" w:cs="Times New Roman"/>
    </w:rPr>
  </w:style>
  <w:style w:type="paragraph" w:styleId="aff0">
    <w:name w:val="List Paragraph"/>
    <w:basedOn w:val="a"/>
    <w:qFormat/>
    <w:rsid w:val="003B5805"/>
    <w:pPr>
      <w:ind w:left="720"/>
      <w:contextualSpacing/>
    </w:pPr>
  </w:style>
  <w:style w:type="paragraph" w:styleId="aff1">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2">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2">
    <w:name w:val="Balloon Text"/>
    <w:basedOn w:val="a"/>
    <w:uiPriority w:val="99"/>
    <w:semiHidden/>
    <w:unhideWhenUsed/>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rsid w:val="00475F73"/>
  </w:style>
  <w:style w:type="paragraph" w:styleId="aff5">
    <w:name w:val="annotation subject"/>
    <w:basedOn w:val="aff4"/>
    <w:uiPriority w:val="99"/>
    <w:semiHidden/>
    <w:unhideWhenUsed/>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rsid w:val="00B83E54"/>
    <w:pPr>
      <w:widowControl w:val="0"/>
      <w:suppressAutoHyphens/>
      <w:spacing w:line="240" w:lineRule="auto"/>
    </w:pPr>
    <w:rPr>
      <w:rFonts w:eastAsia="Times New Roman"/>
      <w:b/>
      <w:szCs w:val="20"/>
      <w:lang w:eastAsia="ru-RU"/>
    </w:rPr>
  </w:style>
  <w:style w:type="paragraph" w:customStyle="1" w:styleId="aff6">
    <w:name w:val="Таблицы (моноширинный)"/>
    <w:basedOn w:val="a"/>
    <w:uiPriority w:val="99"/>
    <w:rsid w:val="004546EE"/>
    <w:pPr>
      <w:jc w:val="both"/>
    </w:pPr>
    <w:rPr>
      <w:rFonts w:ascii="Courier New" w:hAnsi="Courier New" w:cs="Courier New"/>
      <w:sz w:val="24"/>
      <w:szCs w:val="24"/>
    </w:rPr>
  </w:style>
  <w:style w:type="paragraph" w:customStyle="1" w:styleId="aff7">
    <w:name w:val="Комментарий"/>
    <w:basedOn w:val="a"/>
    <w:uiPriority w:val="99"/>
    <w:rsid w:val="004546EE"/>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rsid w:val="007F6C2C"/>
    <w:pPr>
      <w:spacing w:after="120" w:line="480" w:lineRule="auto"/>
      <w:ind w:left="283"/>
    </w:pPr>
  </w:style>
  <w:style w:type="paragraph" w:customStyle="1" w:styleId="Style4">
    <w:name w:val="Style4"/>
    <w:basedOn w:val="a"/>
    <w:rsid w:val="007F6C2C"/>
    <w:pPr>
      <w:widowControl w:val="0"/>
      <w:spacing w:line="328" w:lineRule="exact"/>
      <w:jc w:val="both"/>
    </w:pPr>
    <w:rPr>
      <w:sz w:val="24"/>
      <w:szCs w:val="24"/>
    </w:rPr>
  </w:style>
  <w:style w:type="paragraph" w:customStyle="1" w:styleId="aff9">
    <w:name w:val="Содержимое врезки"/>
    <w:basedOn w:val="a"/>
  </w:style>
  <w:style w:type="paragraph" w:customStyle="1" w:styleId="affa">
    <w:name w:val="Содержимое таблицы"/>
    <w:basedOn w:val="a"/>
    <w:qFormat/>
  </w:style>
  <w:style w:type="paragraph" w:customStyle="1" w:styleId="affb">
    <w:name w:val="Заголовок таблицы"/>
    <w:basedOn w:val="affa"/>
  </w:style>
  <w:style w:type="numbering" w:customStyle="1" w:styleId="affc">
    <w:name w:val="Раздел"/>
    <w:uiPriority w:val="99"/>
    <w:rsid w:val="00855703"/>
  </w:style>
  <w:style w:type="numbering" w:customStyle="1" w:styleId="13">
    <w:name w:val="Стиль1"/>
    <w:uiPriority w:val="99"/>
    <w:rsid w:val="00A478CB"/>
  </w:style>
  <w:style w:type="numbering" w:customStyle="1" w:styleId="22">
    <w:name w:val="Стиль2"/>
    <w:link w:val="21"/>
    <w:uiPriority w:val="99"/>
    <w:rsid w:val="00A478CB"/>
  </w:style>
  <w:style w:type="numbering" w:customStyle="1" w:styleId="32">
    <w:name w:val="Стиль3"/>
    <w:uiPriority w:val="99"/>
    <w:rsid w:val="00D47FB1"/>
  </w:style>
  <w:style w:type="numbering" w:customStyle="1" w:styleId="40">
    <w:name w:val="Стиль4"/>
    <w:uiPriority w:val="99"/>
    <w:rsid w:val="00CE46CA"/>
  </w:style>
  <w:style w:type="numbering" w:customStyle="1" w:styleId="50">
    <w:name w:val="Стиль5"/>
    <w:uiPriority w:val="99"/>
    <w:rsid w:val="00CE46CA"/>
  </w:style>
  <w:style w:type="numbering" w:customStyle="1" w:styleId="60">
    <w:name w:val="Стиль6"/>
    <w:uiPriority w:val="99"/>
    <w:rsid w:val="00CE46CA"/>
  </w:style>
  <w:style w:type="numbering" w:customStyle="1" w:styleId="7">
    <w:name w:val="Стиль7"/>
    <w:uiPriority w:val="99"/>
    <w:rsid w:val="006A0EFC"/>
  </w:style>
  <w:style w:type="numbering" w:customStyle="1" w:styleId="8">
    <w:name w:val="Стиль8"/>
    <w:uiPriority w:val="99"/>
    <w:rsid w:val="00F24790"/>
  </w:style>
  <w:style w:type="table" w:styleId="affd">
    <w:name w:val="Table Grid"/>
    <w:basedOn w:val="a2"/>
    <w:uiPriority w:val="39"/>
    <w:rsid w:val="0044032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D1C17"/>
    <w:pPr>
      <w:suppressAutoHyphens/>
      <w:autoSpaceDN w:val="0"/>
      <w:spacing w:line="240" w:lineRule="auto"/>
      <w:textAlignment w:val="baseline"/>
    </w:pPr>
    <w:rPr>
      <w:rFonts w:ascii="Liberation Serif" w:eastAsia="NSimSun" w:hAnsi="Liberation Serif" w:cs="Mangal"/>
      <w:kern w:val="3"/>
      <w:sz w:val="24"/>
      <w:szCs w:val="24"/>
      <w:lang w:eastAsia="zh-CN" w:bidi="hi-IN"/>
    </w:rPr>
  </w:style>
  <w:style w:type="character" w:customStyle="1" w:styleId="affe">
    <w:name w:val="Выделение жирным"/>
    <w:qFormat/>
    <w:rsid w:val="004362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1F02-3B8D-414A-A9FE-06AF846D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Ивченкова Д.А.</dc:creator>
  <cp:lastModifiedBy>Петрова Светлана Александровна</cp:lastModifiedBy>
  <cp:revision>3</cp:revision>
  <cp:lastPrinted>2024-10-25T10:32:00Z</cp:lastPrinted>
  <dcterms:created xsi:type="dcterms:W3CDTF">2025-06-27T09:46:00Z</dcterms:created>
  <dcterms:modified xsi:type="dcterms:W3CDTF">2025-06-27T10:00:00Z</dcterms:modified>
  <dc:language>ru-RU</dc:language>
</cp:coreProperties>
</file>