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19A6" w14:textId="63244D10" w:rsidR="008B62E9" w:rsidRPr="008B62E9" w:rsidRDefault="00C51F3F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1C26EE">
        <w:rPr>
          <w:rFonts w:ascii="Times New Roman" w:hAnsi="Times New Roman" w:cs="Times New Roman"/>
          <w:b/>
          <w:bCs/>
          <w:sz w:val="24"/>
          <w:szCs w:val="24"/>
        </w:rPr>
        <w:t>320</w:t>
      </w:r>
    </w:p>
    <w:p w14:paraId="16F7C87A" w14:textId="4E649FD4" w:rsidR="008B62E9" w:rsidRPr="008B62E9" w:rsidRDefault="001C26EE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купли-продажи строительных материалов</w:t>
      </w:r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31808906" w:rsidR="008B62E9" w:rsidRPr="008B62E9" w:rsidRDefault="008B62E9" w:rsidP="00D30E91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"__" _________ 202</w:t>
            </w:r>
            <w:r w:rsidR="00410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217EA396" w14:textId="5E932ABD" w:rsidR="008B62E9" w:rsidRPr="008B62E9" w:rsidRDefault="009B280B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акционерное общество</w:t>
      </w:r>
      <w:r w:rsidR="008B62E9" w:rsidRPr="008B62E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Дзержинский мукомольный завод</w:t>
      </w:r>
      <w:r w:rsidR="008B62E9" w:rsidRPr="008B62E9">
        <w:rPr>
          <w:rFonts w:ascii="Times New Roman" w:hAnsi="Times New Roman" w:cs="Times New Roman"/>
          <w:sz w:val="24"/>
          <w:szCs w:val="24"/>
        </w:rPr>
        <w:t xml:space="preserve">», именуемое в дальнейшем "Продавец", в лице Генерального директора </w:t>
      </w:r>
      <w:r>
        <w:rPr>
          <w:rFonts w:ascii="Times New Roman" w:hAnsi="Times New Roman" w:cs="Times New Roman"/>
          <w:sz w:val="24"/>
          <w:szCs w:val="24"/>
        </w:rPr>
        <w:t>Кузьмина Андрея Николаевича,</w:t>
      </w:r>
      <w:r w:rsidR="008B62E9" w:rsidRPr="008B62E9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именуемое в дальнейшем "Покупатель", в лице _________________ (должность) __________________ (ФИО),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1EF2C525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r w:rsidR="001C26EE">
        <w:rPr>
          <w:rFonts w:ascii="Times New Roman" w:hAnsi="Times New Roman" w:cs="Times New Roman"/>
          <w:sz w:val="24"/>
          <w:szCs w:val="24"/>
        </w:rPr>
        <w:t>строительные материалы</w:t>
      </w:r>
      <w:r w:rsidRPr="008B62E9">
        <w:rPr>
          <w:rFonts w:ascii="Times New Roman" w:hAnsi="Times New Roman" w:cs="Times New Roman"/>
          <w:sz w:val="24"/>
          <w:szCs w:val="24"/>
        </w:rPr>
        <w:t xml:space="preserve">, </w:t>
      </w:r>
      <w:r w:rsidR="002769E1">
        <w:rPr>
          <w:rFonts w:ascii="Times New Roman" w:hAnsi="Times New Roman" w:cs="Times New Roman"/>
          <w:sz w:val="24"/>
          <w:szCs w:val="24"/>
        </w:rPr>
        <w:t>указанные</w:t>
      </w:r>
      <w:r w:rsidRPr="008B62E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691" w:tblpY="68"/>
        <w:tblW w:w="9493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694"/>
        <w:gridCol w:w="1984"/>
        <w:gridCol w:w="1555"/>
      </w:tblGrid>
      <w:tr w:rsidR="001C26EE" w:rsidRPr="009E3DE0" w14:paraId="61E032C5" w14:textId="77777777" w:rsidTr="00812A34">
        <w:trPr>
          <w:trHeight w:val="230"/>
        </w:trPr>
        <w:tc>
          <w:tcPr>
            <w:tcW w:w="709" w:type="dxa"/>
            <w:vMerge w:val="restart"/>
            <w:vAlign w:val="center"/>
          </w:tcPr>
          <w:p w14:paraId="2305D9F2" w14:textId="77777777" w:rsidR="001C26EE" w:rsidRPr="009E3DE0" w:rsidRDefault="001C26EE" w:rsidP="00812A34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14:paraId="3286D5AF" w14:textId="77777777" w:rsidR="001C26EE" w:rsidRPr="009E3DE0" w:rsidRDefault="001C26EE" w:rsidP="00812A34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Наименование товара</w:t>
            </w:r>
          </w:p>
        </w:tc>
        <w:tc>
          <w:tcPr>
            <w:tcW w:w="4678" w:type="dxa"/>
            <w:gridSpan w:val="2"/>
          </w:tcPr>
          <w:p w14:paraId="79C059F6" w14:textId="77777777" w:rsidR="001C26EE" w:rsidRPr="009E3DE0" w:rsidRDefault="001C26EE" w:rsidP="00812A34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Характеристики и свойства товара</w:t>
            </w:r>
          </w:p>
        </w:tc>
        <w:tc>
          <w:tcPr>
            <w:tcW w:w="1555" w:type="dxa"/>
            <w:vMerge w:val="restart"/>
          </w:tcPr>
          <w:p w14:paraId="634825D4" w14:textId="77777777" w:rsidR="001C26EE" w:rsidRPr="009E3DE0" w:rsidRDefault="001C26EE" w:rsidP="00812A34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Количество товара, ед.</w:t>
            </w:r>
            <w:r>
              <w:rPr>
                <w:bCs/>
              </w:rPr>
              <w:t xml:space="preserve"> </w:t>
            </w:r>
            <w:r w:rsidRPr="009E3DE0">
              <w:rPr>
                <w:bCs/>
              </w:rPr>
              <w:t>изм.</w:t>
            </w:r>
          </w:p>
        </w:tc>
      </w:tr>
      <w:tr w:rsidR="001C26EE" w:rsidRPr="009E3DE0" w14:paraId="332BFD1C" w14:textId="77777777" w:rsidTr="00812A34">
        <w:trPr>
          <w:trHeight w:val="622"/>
        </w:trPr>
        <w:tc>
          <w:tcPr>
            <w:tcW w:w="709" w:type="dxa"/>
            <w:vMerge/>
          </w:tcPr>
          <w:p w14:paraId="710899F6" w14:textId="77777777" w:rsidR="001C26EE" w:rsidRPr="009E3DE0" w:rsidRDefault="001C26EE" w:rsidP="00812A34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14:paraId="72076FDF" w14:textId="77777777" w:rsidR="001C26EE" w:rsidRPr="009E3DE0" w:rsidRDefault="001C26EE" w:rsidP="00812A34">
            <w:pPr>
              <w:rPr>
                <w:bCs/>
              </w:rPr>
            </w:pPr>
          </w:p>
        </w:tc>
        <w:tc>
          <w:tcPr>
            <w:tcW w:w="2694" w:type="dxa"/>
          </w:tcPr>
          <w:p w14:paraId="225BA172" w14:textId="77777777" w:rsidR="001C26EE" w:rsidRDefault="001C26EE" w:rsidP="00812A34">
            <w:pPr>
              <w:rPr>
                <w:bCs/>
              </w:rPr>
            </w:pPr>
            <w:r w:rsidRPr="009E3DE0">
              <w:rPr>
                <w:bCs/>
              </w:rPr>
              <w:t>Наименование показателя, единица измерения</w:t>
            </w:r>
          </w:p>
          <w:p w14:paraId="304D4764" w14:textId="77777777" w:rsidR="001C26EE" w:rsidRPr="009E3DE0" w:rsidRDefault="001C26EE" w:rsidP="00812A34">
            <w:pPr>
              <w:rPr>
                <w:bCs/>
              </w:rPr>
            </w:pPr>
          </w:p>
        </w:tc>
        <w:tc>
          <w:tcPr>
            <w:tcW w:w="1984" w:type="dxa"/>
          </w:tcPr>
          <w:p w14:paraId="1FB88AEA" w14:textId="77777777" w:rsidR="001C26EE" w:rsidRPr="009E3DE0" w:rsidRDefault="001C26EE" w:rsidP="00812A34">
            <w:pPr>
              <w:rPr>
                <w:bCs/>
              </w:rPr>
            </w:pPr>
            <w:r w:rsidRPr="009E3DE0">
              <w:rPr>
                <w:bCs/>
              </w:rPr>
              <w:t>Значение показателя</w:t>
            </w:r>
          </w:p>
        </w:tc>
        <w:tc>
          <w:tcPr>
            <w:tcW w:w="1555" w:type="dxa"/>
            <w:vMerge/>
          </w:tcPr>
          <w:p w14:paraId="05B606B5" w14:textId="77777777" w:rsidR="001C26EE" w:rsidRPr="009E3DE0" w:rsidRDefault="001C26EE" w:rsidP="00812A34">
            <w:pPr>
              <w:rPr>
                <w:bCs/>
              </w:rPr>
            </w:pPr>
          </w:p>
        </w:tc>
      </w:tr>
      <w:tr w:rsidR="001C26EE" w:rsidRPr="00CA4F7F" w14:paraId="11123559" w14:textId="77777777" w:rsidTr="00812A34">
        <w:trPr>
          <w:trHeight w:val="785"/>
        </w:trPr>
        <w:tc>
          <w:tcPr>
            <w:tcW w:w="709" w:type="dxa"/>
          </w:tcPr>
          <w:p w14:paraId="3999ED38" w14:textId="77777777" w:rsidR="001C26EE" w:rsidRPr="004B561C" w:rsidRDefault="001C26EE" w:rsidP="00812A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B561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612E5336" w14:textId="77777777" w:rsidR="001C26EE" w:rsidRPr="00E07F8E" w:rsidRDefault="001C26EE" w:rsidP="00812A34">
            <w:r w:rsidRPr="00934C2F">
              <w:t xml:space="preserve">ТРУБЫ НЕРЖАВЕЮЩИЕ БЕСШОВНЫЕ </w:t>
            </w:r>
          </w:p>
        </w:tc>
        <w:tc>
          <w:tcPr>
            <w:tcW w:w="2694" w:type="dxa"/>
          </w:tcPr>
          <w:p w14:paraId="493B1E9A" w14:textId="77777777" w:rsidR="001C26EE" w:rsidRPr="009940F3" w:rsidRDefault="001C26EE" w:rsidP="00812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  <w:p w14:paraId="7C11C791" w14:textId="77777777" w:rsidR="001C26EE" w:rsidRDefault="001C26EE" w:rsidP="00812A34"/>
        </w:tc>
        <w:tc>
          <w:tcPr>
            <w:tcW w:w="1984" w:type="dxa"/>
          </w:tcPr>
          <w:p w14:paraId="51220CC5" w14:textId="77777777" w:rsidR="001C26EE" w:rsidRDefault="001C26EE" w:rsidP="00812A34">
            <w:pPr>
              <w:shd w:val="clear" w:color="auto" w:fill="FFFFFF"/>
              <w:spacing w:before="100" w:beforeAutospacing="1" w:after="100" w:afterAutospacing="1"/>
            </w:pPr>
            <w:r w:rsidRPr="00934C2F">
              <w:t>12Х18Н10Т</w:t>
            </w:r>
          </w:p>
        </w:tc>
        <w:tc>
          <w:tcPr>
            <w:tcW w:w="1555" w:type="dxa"/>
          </w:tcPr>
          <w:p w14:paraId="2250CE97" w14:textId="77777777" w:rsidR="001C26EE" w:rsidRDefault="001C26EE" w:rsidP="00812A34">
            <w:pPr>
              <w:jc w:val="center"/>
            </w:pPr>
            <w:r>
              <w:t>5 т</w:t>
            </w:r>
          </w:p>
        </w:tc>
      </w:tr>
    </w:tbl>
    <w:p w14:paraId="12105B08" w14:textId="77777777" w:rsidR="00B75853" w:rsidRPr="00410B9B" w:rsidRDefault="00B75853" w:rsidP="00B75853">
      <w:pPr>
        <w:rPr>
          <w:rFonts w:ascii="Times New Roman" w:hAnsi="Times New Roman" w:cs="Times New Roman"/>
        </w:rPr>
      </w:pPr>
    </w:p>
    <w:p w14:paraId="3732588A" w14:textId="77777777" w:rsidR="001C26EE" w:rsidRDefault="001C26EE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2DEC3" w14:textId="1AACD357" w:rsidR="00410B9B" w:rsidRPr="008B62E9" w:rsidRDefault="008B62E9" w:rsidP="001C26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7B68BB6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t>2.3. Товар должен быть передан Покупателю в срок до "__" ________ 202</w:t>
      </w:r>
      <w:r w:rsidR="00410B9B">
        <w:rPr>
          <w:rFonts w:ascii="Times New Roman" w:hAnsi="Times New Roman" w:cs="Times New Roman"/>
          <w:sz w:val="24"/>
          <w:szCs w:val="24"/>
        </w:rPr>
        <w:t>5</w:t>
      </w:r>
      <w:r w:rsidR="009B280B">
        <w:rPr>
          <w:rFonts w:ascii="Times New Roman" w:hAnsi="Times New Roman" w:cs="Times New Roman"/>
          <w:sz w:val="24"/>
          <w:szCs w:val="24"/>
        </w:rPr>
        <w:t xml:space="preserve"> г</w:t>
      </w:r>
      <w:r w:rsidRPr="008B62E9">
        <w:rPr>
          <w:rFonts w:ascii="Times New Roman" w:hAnsi="Times New Roman" w:cs="Times New Roman"/>
          <w:sz w:val="24"/>
          <w:szCs w:val="24"/>
        </w:rPr>
        <w:t>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В случае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 xml:space="preserve">) руб. 00 коп. (в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. НДС 20%). Указанная цена является окончательной и изменению не подлежит.</w:t>
      </w:r>
    </w:p>
    <w:p w14:paraId="1A1C2371" w14:textId="0BB1150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1C26EE">
        <w:rPr>
          <w:rFonts w:ascii="Times New Roman" w:eastAsia="Times New Roman" w:hAnsi="Times New Roman"/>
          <w:b/>
          <w:bCs/>
          <w:sz w:val="24"/>
          <w:szCs w:val="24"/>
        </w:rPr>
        <w:t>610 00</w:t>
      </w:r>
      <w:r w:rsidR="00195444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943418" w:rsidRPr="001E116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43418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1C26EE">
        <w:rPr>
          <w:rFonts w:ascii="Times New Roman" w:eastAsia="Times New Roman" w:hAnsi="Times New Roman"/>
          <w:b/>
          <w:bCs/>
          <w:sz w:val="24"/>
          <w:szCs w:val="24"/>
        </w:rPr>
        <w:t>Шестьсот десять тысяч</w:t>
      </w:r>
      <w:r w:rsidR="00943418" w:rsidRPr="00197366">
        <w:rPr>
          <w:rFonts w:ascii="Times New Roman" w:eastAsia="Times New Roman" w:hAnsi="Times New Roman"/>
          <w:b/>
          <w:bCs/>
          <w:sz w:val="24"/>
          <w:szCs w:val="24"/>
        </w:rPr>
        <w:t>) руб. 00 коп</w:t>
      </w:r>
      <w:r w:rsidR="0082019A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8B62E9">
        <w:rPr>
          <w:rFonts w:ascii="Times New Roman" w:hAnsi="Times New Roman" w:cs="Times New Roman"/>
          <w:sz w:val="24"/>
          <w:szCs w:val="24"/>
        </w:rPr>
        <w:t xml:space="preserve"> 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Обеспечение Исполнения Договора в размере ________________ (_______________________) руб. 00 коп. перечислено Организатору торгов и засчитывается в счет оплаты по Договору.</w:t>
      </w:r>
      <w:bookmarkStart w:id="3" w:name="_GoBack"/>
      <w:bookmarkEnd w:id="3"/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3.2. Обеспечение исполнения Договора в размере ___________________ (__________________________) руб. 00 коп. подлежит перечислению на расчетный счет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2"/>
      <w:bookmarkEnd w:id="4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"/>
      <w:bookmarkEnd w:id="6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2983FC91" w14:textId="6B0592F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</w:t>
      </w:r>
      <w:r w:rsidRPr="008B62E9">
        <w:rPr>
          <w:rFonts w:ascii="Times New Roman" w:hAnsi="Times New Roman" w:cs="Times New Roman"/>
          <w:sz w:val="24"/>
          <w:szCs w:val="24"/>
        </w:rPr>
        <w:lastRenderedPageBreak/>
        <w:t>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</w:p>
    <w:p w14:paraId="477D17E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50AA88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14:paraId="24EEF71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5138"/>
      </w:tblGrid>
      <w:tr w:rsidR="008B62E9" w:rsidRPr="008B62E9" w14:paraId="1BB82360" w14:textId="77777777" w:rsidTr="00FB1BF0">
        <w:tc>
          <w:tcPr>
            <w:tcW w:w="4740" w:type="dxa"/>
          </w:tcPr>
          <w:p w14:paraId="7E89F6DB" w14:textId="0A8638A3" w:rsidR="008B62E9" w:rsidRPr="00FB1BF0" w:rsidRDefault="008B62E9" w:rsidP="00E562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OLE_LINK4"/>
            <w:bookmarkStart w:id="9" w:name="OLE_LINK5"/>
            <w:bookmarkStart w:id="10" w:name="_Hlk120193546"/>
            <w:r w:rsidRPr="00FB1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 w:rsidR="00E562E2">
              <w:rPr>
                <w:rFonts w:ascii="Times New Roman" w:hAnsi="Times New Roman" w:cs="Times New Roman"/>
                <w:b/>
                <w:sz w:val="24"/>
                <w:szCs w:val="24"/>
              </w:rPr>
              <w:t>ОАО «Дзержинский мукомольный завод</w:t>
            </w:r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8"/>
            <w:bookmarkEnd w:id="9"/>
            <w:r w:rsidRPr="00FB1BF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340" w:type="dxa"/>
          </w:tcPr>
          <w:p w14:paraId="0DD03708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DBF0F9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FB1BF0" w:rsidRPr="008B62E9" w14:paraId="03220847" w14:textId="77777777" w:rsidTr="00FB1BF0">
        <w:tc>
          <w:tcPr>
            <w:tcW w:w="4740" w:type="dxa"/>
          </w:tcPr>
          <w:p w14:paraId="0231E615" w14:textId="1A7634F2" w:rsidR="00FB1BF0" w:rsidRPr="00FB1BF0" w:rsidRDefault="00E562E2" w:rsidP="00FB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606008, г. Дзержинск, ул. Автомобильная, д.15</w:t>
            </w:r>
          </w:p>
        </w:tc>
        <w:tc>
          <w:tcPr>
            <w:tcW w:w="340" w:type="dxa"/>
          </w:tcPr>
          <w:p w14:paraId="4F545CB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74BA75" w14:textId="4FAD250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Юр. адрес: __</w:t>
            </w:r>
            <w:r w:rsidR="00E562E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</w:tc>
      </w:tr>
      <w:tr w:rsidR="00FB1BF0" w:rsidRPr="008B62E9" w14:paraId="393AC358" w14:textId="77777777" w:rsidTr="00FB1BF0">
        <w:tc>
          <w:tcPr>
            <w:tcW w:w="4740" w:type="dxa"/>
          </w:tcPr>
          <w:p w14:paraId="4BA44350" w14:textId="5AECB99B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ИНН/КПП: </w:t>
            </w:r>
            <w:r w:rsidR="00E562E2">
              <w:rPr>
                <w:rFonts w:ascii="Times New Roman" w:hAnsi="Times New Roman" w:cs="Times New Roman"/>
              </w:rPr>
              <w:t>5249019714/524901001</w:t>
            </w:r>
          </w:p>
        </w:tc>
        <w:tc>
          <w:tcPr>
            <w:tcW w:w="340" w:type="dxa"/>
          </w:tcPr>
          <w:p w14:paraId="77B744C1" w14:textId="2474024F" w:rsidR="00FB1BF0" w:rsidRPr="008B62E9" w:rsidRDefault="00E562E2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</w:tcPr>
          <w:p w14:paraId="4CD59826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FB1BF0" w:rsidRPr="008B62E9" w14:paraId="22A20DEE" w14:textId="77777777" w:rsidTr="00FB1BF0">
        <w:tc>
          <w:tcPr>
            <w:tcW w:w="4740" w:type="dxa"/>
          </w:tcPr>
          <w:p w14:paraId="1E64E322" w14:textId="39D45609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ОГРН: </w:t>
            </w:r>
            <w:r w:rsidR="00E562E2">
              <w:rPr>
                <w:rFonts w:ascii="Times New Roman" w:hAnsi="Times New Roman" w:cs="Times New Roman"/>
              </w:rPr>
              <w:t>1025201740200</w:t>
            </w:r>
          </w:p>
        </w:tc>
        <w:tc>
          <w:tcPr>
            <w:tcW w:w="340" w:type="dxa"/>
          </w:tcPr>
          <w:p w14:paraId="1F6A52D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F9B503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FB1BF0" w:rsidRPr="008B62E9" w14:paraId="1EFC7001" w14:textId="77777777" w:rsidTr="00FB1BF0">
        <w:tc>
          <w:tcPr>
            <w:tcW w:w="4740" w:type="dxa"/>
          </w:tcPr>
          <w:p w14:paraId="3DFD3522" w14:textId="02FDD532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Наименование банка: ПАО </w:t>
            </w:r>
            <w:r w:rsidR="00E562E2">
              <w:rPr>
                <w:rFonts w:ascii="Times New Roman" w:hAnsi="Times New Roman" w:cs="Times New Roman"/>
              </w:rPr>
              <w:t>Сбербанк г. Нижний Новгород</w:t>
            </w:r>
            <w:r w:rsidRPr="00FB1B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dxa"/>
          </w:tcPr>
          <w:p w14:paraId="35EC32B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1637140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FB1BF0" w:rsidRPr="008B62E9" w14:paraId="1B74571B" w14:textId="77777777" w:rsidTr="00FB1BF0">
        <w:tc>
          <w:tcPr>
            <w:tcW w:w="4740" w:type="dxa"/>
          </w:tcPr>
          <w:p w14:paraId="5561A257" w14:textId="0464E883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расчетный счет: </w:t>
            </w:r>
            <w:r w:rsidR="00E562E2">
              <w:rPr>
                <w:rFonts w:ascii="Times New Roman" w:hAnsi="Times New Roman" w:cs="Times New Roman"/>
              </w:rPr>
              <w:t>40702810142000049722</w:t>
            </w:r>
          </w:p>
        </w:tc>
        <w:tc>
          <w:tcPr>
            <w:tcW w:w="340" w:type="dxa"/>
          </w:tcPr>
          <w:p w14:paraId="1D9DC47D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887C3E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FB1BF0" w:rsidRPr="008B62E9" w14:paraId="2FFFB6E6" w14:textId="77777777" w:rsidTr="00FB1BF0">
        <w:tc>
          <w:tcPr>
            <w:tcW w:w="4740" w:type="dxa"/>
          </w:tcPr>
          <w:p w14:paraId="593E71E3" w14:textId="478EDDB9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F0">
              <w:rPr>
                <w:rFonts w:ascii="Times New Roman" w:hAnsi="Times New Roman" w:cs="Times New Roman"/>
              </w:rPr>
              <w:t xml:space="preserve">БИК банка: </w:t>
            </w:r>
            <w:r w:rsidR="00E562E2">
              <w:rPr>
                <w:rFonts w:ascii="Times New Roman" w:hAnsi="Times New Roman" w:cs="Times New Roman"/>
              </w:rPr>
              <w:t>042202603</w:t>
            </w:r>
          </w:p>
        </w:tc>
        <w:tc>
          <w:tcPr>
            <w:tcW w:w="340" w:type="dxa"/>
          </w:tcPr>
          <w:p w14:paraId="4BA3EB74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A8CA0BF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FB1BF0" w:rsidRPr="008B62E9" w14:paraId="1BB3F0D0" w14:textId="77777777" w:rsidTr="00FB1BF0">
        <w:tc>
          <w:tcPr>
            <w:tcW w:w="4740" w:type="dxa"/>
          </w:tcPr>
          <w:p w14:paraId="00186489" w14:textId="0AD13301" w:rsidR="00FB1BF0" w:rsidRPr="00FB1BF0" w:rsidRDefault="00FB1BF0" w:rsidP="00E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F0">
              <w:rPr>
                <w:rFonts w:ascii="Times New Roman" w:hAnsi="Times New Roman" w:cs="Times New Roman"/>
              </w:rPr>
              <w:t>кор</w:t>
            </w:r>
            <w:proofErr w:type="spellEnd"/>
            <w:r w:rsidRPr="00FB1BF0">
              <w:rPr>
                <w:rFonts w:ascii="Times New Roman" w:hAnsi="Times New Roman" w:cs="Times New Roman"/>
              </w:rPr>
              <w:t xml:space="preserve">. счет: </w:t>
            </w:r>
            <w:r w:rsidR="00E562E2">
              <w:rPr>
                <w:rFonts w:ascii="Times New Roman" w:hAnsi="Times New Roman" w:cs="Times New Roman"/>
              </w:rPr>
              <w:t>30101810900000000603</w:t>
            </w:r>
          </w:p>
        </w:tc>
        <w:tc>
          <w:tcPr>
            <w:tcW w:w="340" w:type="dxa"/>
          </w:tcPr>
          <w:p w14:paraId="42D57A1E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2BA9A08" w14:textId="77777777" w:rsidR="00FB1BF0" w:rsidRPr="008B62E9" w:rsidRDefault="00FB1BF0" w:rsidP="00FB1BF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  <w:bookmarkEnd w:id="10"/>
    </w:tbl>
    <w:p w14:paraId="20DD6370" w14:textId="056CBF3A" w:rsidR="00410B9B" w:rsidRDefault="00410B9B" w:rsidP="00530EC3">
      <w:pPr>
        <w:rPr>
          <w:rFonts w:ascii="Times New Roman" w:hAnsi="Times New Roman" w:cs="Times New Roman"/>
          <w:sz w:val="24"/>
          <w:szCs w:val="24"/>
        </w:rPr>
      </w:pPr>
    </w:p>
    <w:p w14:paraId="635F6908" w14:textId="20921FDF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г. Уфа, ул.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Новомостовая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Р/с для Задатков и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обеспеч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78BC3467" w14:textId="5E0A4CB8" w:rsidR="008B62E9" w:rsidRPr="00530EC3" w:rsidRDefault="008B62E9" w:rsidP="00530EC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3B8B6FFB" w14:textId="77777777" w:rsid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Продавец:</w:t>
            </w:r>
          </w:p>
          <w:p w14:paraId="6800A624" w14:textId="0F3D3E4B" w:rsidR="00410B9B" w:rsidRPr="008B62E9" w:rsidRDefault="00410B9B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718737A6" w:rsidR="008B62E9" w:rsidRPr="008B62E9" w:rsidRDefault="008B62E9" w:rsidP="0041566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15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А.Н. Кузьмин)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6F53B484" w:rsid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79411EF7" w14:textId="77777777" w:rsidR="00410B9B" w:rsidRPr="008B62E9" w:rsidRDefault="00410B9B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9"/>
    <w:rsid w:val="0001015D"/>
    <w:rsid w:val="000D3B3A"/>
    <w:rsid w:val="000D7C0C"/>
    <w:rsid w:val="001440A8"/>
    <w:rsid w:val="00195444"/>
    <w:rsid w:val="001B4D0F"/>
    <w:rsid w:val="001C26EE"/>
    <w:rsid w:val="00222DE7"/>
    <w:rsid w:val="002769E1"/>
    <w:rsid w:val="002C4DFD"/>
    <w:rsid w:val="002D5523"/>
    <w:rsid w:val="0032578E"/>
    <w:rsid w:val="003913A1"/>
    <w:rsid w:val="00410B9B"/>
    <w:rsid w:val="00415663"/>
    <w:rsid w:val="00420093"/>
    <w:rsid w:val="00442FB4"/>
    <w:rsid w:val="00451E0B"/>
    <w:rsid w:val="00530EC3"/>
    <w:rsid w:val="005B4C58"/>
    <w:rsid w:val="006465D1"/>
    <w:rsid w:val="00647A24"/>
    <w:rsid w:val="0082019A"/>
    <w:rsid w:val="008933DF"/>
    <w:rsid w:val="008B62E9"/>
    <w:rsid w:val="00943418"/>
    <w:rsid w:val="009B280B"/>
    <w:rsid w:val="009F28FE"/>
    <w:rsid w:val="00A2101F"/>
    <w:rsid w:val="00A926AA"/>
    <w:rsid w:val="00AD78B6"/>
    <w:rsid w:val="00B676A5"/>
    <w:rsid w:val="00B75853"/>
    <w:rsid w:val="00BB1444"/>
    <w:rsid w:val="00C51F3F"/>
    <w:rsid w:val="00CF52F5"/>
    <w:rsid w:val="00D30E91"/>
    <w:rsid w:val="00D40A4A"/>
    <w:rsid w:val="00DE27D9"/>
    <w:rsid w:val="00E562E2"/>
    <w:rsid w:val="00E57DFF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28</cp:revision>
  <dcterms:created xsi:type="dcterms:W3CDTF">2023-07-03T09:08:00Z</dcterms:created>
  <dcterms:modified xsi:type="dcterms:W3CDTF">2025-07-02T06:20:00Z</dcterms:modified>
</cp:coreProperties>
</file>