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52" w:rsidRDefault="00AF7031">
      <w:pPr>
        <w:pStyle w:val="1"/>
        <w:jc w:val="center"/>
        <w:rPr>
          <w:sz w:val="24"/>
          <w:szCs w:val="24"/>
        </w:rPr>
      </w:pPr>
      <w:r>
        <w:rPr>
          <w:b/>
          <w:caps/>
          <w:sz w:val="24"/>
          <w:szCs w:val="24"/>
        </w:rPr>
        <w:t>техническое задание</w:t>
      </w:r>
      <w:r>
        <w:rPr>
          <w:b/>
          <w:sz w:val="24"/>
          <w:szCs w:val="24"/>
        </w:rPr>
        <w:t xml:space="preserve"> </w:t>
      </w:r>
    </w:p>
    <w:p w:rsidR="00394D52" w:rsidRDefault="00394D52">
      <w:pPr>
        <w:rPr>
          <w:rFonts w:ascii="Times New Roman" w:hAnsi="Times New Roman"/>
          <w:sz w:val="24"/>
          <w:szCs w:val="24"/>
          <w:lang w:val="ru-RU"/>
        </w:rPr>
      </w:pPr>
    </w:p>
    <w:p w:rsidR="00394D52" w:rsidRDefault="00AF7031">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На оказание комплекса услуг по проведению</w:t>
      </w:r>
      <w:r>
        <w:rPr>
          <w:rFonts w:ascii="Times New Roman" w:hAnsi="Times New Roman"/>
          <w:b/>
          <w:bCs/>
          <w:sz w:val="24"/>
          <w:szCs w:val="24"/>
          <w:lang w:val="ru-RU"/>
        </w:rPr>
        <w:t xml:space="preserve"> обязательных  периодических  медицинских осмотров работников</w:t>
      </w:r>
      <w:r>
        <w:rPr>
          <w:rFonts w:ascii="Times New Roman" w:hAnsi="Times New Roman"/>
          <w:b/>
          <w:sz w:val="24"/>
          <w:szCs w:val="24"/>
          <w:lang w:val="ru-RU"/>
        </w:rPr>
        <w:t xml:space="preserve"> </w:t>
      </w:r>
      <w:r w:rsidR="00C764F5">
        <w:rPr>
          <w:rFonts w:ascii="Times New Roman" w:hAnsi="Times New Roman"/>
          <w:b/>
          <w:sz w:val="24"/>
          <w:szCs w:val="24"/>
          <w:lang w:val="ru-RU"/>
        </w:rPr>
        <w:t>ООО «</w:t>
      </w:r>
      <w:r w:rsidR="001524C5">
        <w:rPr>
          <w:rFonts w:ascii="Times New Roman" w:hAnsi="Times New Roman"/>
          <w:b/>
          <w:sz w:val="24"/>
          <w:szCs w:val="24"/>
          <w:lang w:val="ru-RU"/>
        </w:rPr>
        <w:t>С</w:t>
      </w:r>
      <w:r w:rsidR="00C764F5">
        <w:rPr>
          <w:rFonts w:ascii="Times New Roman" w:hAnsi="Times New Roman"/>
          <w:b/>
          <w:sz w:val="24"/>
          <w:szCs w:val="24"/>
          <w:lang w:val="ru-RU"/>
        </w:rPr>
        <w:t>анаторий «Карагайский бор»</w:t>
      </w:r>
    </w:p>
    <w:p w:rsidR="0062136A" w:rsidRPr="00316355" w:rsidRDefault="0062136A">
      <w:pPr>
        <w:spacing w:after="0" w:line="240" w:lineRule="auto"/>
        <w:jc w:val="center"/>
        <w:rPr>
          <w:lang w:val="ru-RU"/>
        </w:rPr>
      </w:pPr>
    </w:p>
    <w:p w:rsidR="00394D52" w:rsidRPr="00316355" w:rsidRDefault="00AF7031">
      <w:pPr>
        <w:spacing w:after="0" w:line="240" w:lineRule="auto"/>
        <w:jc w:val="both"/>
        <w:rPr>
          <w:b/>
          <w:bCs/>
          <w:lang w:val="ru-RU"/>
        </w:rPr>
      </w:pPr>
      <w:r>
        <w:rPr>
          <w:rFonts w:ascii="Times New Roman" w:hAnsi="Times New Roman"/>
          <w:b/>
          <w:bCs/>
          <w:sz w:val="24"/>
          <w:szCs w:val="24"/>
          <w:lang w:val="ru-RU"/>
        </w:rPr>
        <w:t>1. Описание объекта услуги</w:t>
      </w:r>
    </w:p>
    <w:p w:rsidR="0062136A" w:rsidRDefault="00AF7031">
      <w:pPr>
        <w:spacing w:after="0" w:line="240" w:lineRule="auto"/>
        <w:jc w:val="both"/>
        <w:rPr>
          <w:rFonts w:ascii="Times New Roman" w:hAnsi="Times New Roman"/>
          <w:sz w:val="24"/>
          <w:szCs w:val="24"/>
          <w:lang w:val="ru-RU"/>
        </w:rPr>
      </w:pPr>
      <w:r>
        <w:rPr>
          <w:rFonts w:ascii="Times New Roman" w:hAnsi="Times New Roman"/>
          <w:sz w:val="24"/>
          <w:szCs w:val="24"/>
          <w:lang w:val="ru-RU"/>
        </w:rPr>
        <w:t>Проведение обязательн</w:t>
      </w:r>
      <w:r w:rsidR="00306BF8">
        <w:rPr>
          <w:rFonts w:ascii="Times New Roman" w:hAnsi="Times New Roman"/>
          <w:sz w:val="24"/>
          <w:szCs w:val="24"/>
          <w:lang w:val="ru-RU"/>
        </w:rPr>
        <w:t>ого</w:t>
      </w:r>
      <w:r>
        <w:rPr>
          <w:rFonts w:ascii="Times New Roman" w:hAnsi="Times New Roman"/>
          <w:sz w:val="24"/>
          <w:szCs w:val="24"/>
          <w:lang w:val="ru-RU"/>
        </w:rPr>
        <w:t xml:space="preserve"> периодическ</w:t>
      </w:r>
      <w:r w:rsidR="00306BF8">
        <w:rPr>
          <w:rFonts w:ascii="Times New Roman" w:hAnsi="Times New Roman"/>
          <w:sz w:val="24"/>
          <w:szCs w:val="24"/>
          <w:lang w:val="ru-RU"/>
        </w:rPr>
        <w:t>ого</w:t>
      </w:r>
      <w:r>
        <w:rPr>
          <w:rFonts w:ascii="Times New Roman" w:hAnsi="Times New Roman"/>
          <w:sz w:val="24"/>
          <w:szCs w:val="24"/>
          <w:lang w:val="ru-RU"/>
        </w:rPr>
        <w:t xml:space="preserve"> медицинск</w:t>
      </w:r>
      <w:r w:rsidR="00306BF8">
        <w:rPr>
          <w:rFonts w:ascii="Times New Roman" w:hAnsi="Times New Roman"/>
          <w:sz w:val="24"/>
          <w:szCs w:val="24"/>
          <w:lang w:val="ru-RU"/>
        </w:rPr>
        <w:t>ого</w:t>
      </w:r>
      <w:r>
        <w:rPr>
          <w:rFonts w:ascii="Times New Roman" w:hAnsi="Times New Roman"/>
          <w:sz w:val="24"/>
          <w:szCs w:val="24"/>
          <w:lang w:val="ru-RU"/>
        </w:rPr>
        <w:t xml:space="preserve"> осмотр</w:t>
      </w:r>
      <w:r w:rsidR="00306BF8">
        <w:rPr>
          <w:rFonts w:ascii="Times New Roman" w:hAnsi="Times New Roman"/>
          <w:sz w:val="24"/>
          <w:szCs w:val="24"/>
          <w:lang w:val="ru-RU"/>
        </w:rPr>
        <w:t>а</w:t>
      </w:r>
      <w:r>
        <w:rPr>
          <w:rFonts w:ascii="Times New Roman" w:hAnsi="Times New Roman"/>
          <w:sz w:val="24"/>
          <w:szCs w:val="24"/>
          <w:lang w:val="ru-RU"/>
        </w:rPr>
        <w:t xml:space="preserve"> работников, </w:t>
      </w:r>
      <w:r w:rsidR="00081696">
        <w:rPr>
          <w:rFonts w:ascii="Times New Roman" w:hAnsi="Times New Roman"/>
          <w:sz w:val="24"/>
          <w:szCs w:val="24"/>
          <w:lang w:val="ru-RU"/>
        </w:rPr>
        <w:t>предусмотренных частью четвертой статьи 213 Трудового кодекса Российской Федерации</w:t>
      </w:r>
      <w:r w:rsidR="00306BF8">
        <w:rPr>
          <w:rFonts w:ascii="Times New Roman" w:hAnsi="Times New Roman"/>
          <w:sz w:val="24"/>
          <w:szCs w:val="24"/>
          <w:lang w:val="ru-RU"/>
        </w:rPr>
        <w:t xml:space="preserve">, а также работам, при выполнении которых проводятся обязательные периодические медицинские осмотры. </w:t>
      </w:r>
    </w:p>
    <w:p w:rsidR="00394D52" w:rsidRPr="00316355" w:rsidRDefault="00AF7031">
      <w:pPr>
        <w:spacing w:after="0" w:line="240" w:lineRule="auto"/>
        <w:jc w:val="both"/>
        <w:rPr>
          <w:lang w:val="ru-RU"/>
        </w:rPr>
      </w:pPr>
      <w:r w:rsidRPr="00316355">
        <w:rPr>
          <w:rFonts w:ascii="Times New Roman" w:hAnsi="Times New Roman"/>
          <w:b/>
          <w:sz w:val="24"/>
          <w:szCs w:val="24"/>
          <w:lang w:val="ru-RU"/>
        </w:rPr>
        <w:t xml:space="preserve">2. </w:t>
      </w:r>
      <w:r>
        <w:rPr>
          <w:rFonts w:ascii="Times New Roman" w:hAnsi="Times New Roman"/>
          <w:b/>
          <w:sz w:val="24"/>
          <w:szCs w:val="24"/>
          <w:lang w:val="ru-RU"/>
        </w:rPr>
        <w:t>Наименование учреждения</w:t>
      </w:r>
    </w:p>
    <w:p w:rsidR="00394D52" w:rsidRPr="00316355" w:rsidRDefault="00C764F5">
      <w:pPr>
        <w:widowControl w:val="0"/>
        <w:spacing w:after="0" w:line="240" w:lineRule="auto"/>
        <w:jc w:val="both"/>
        <w:rPr>
          <w:lang w:val="ru-RU"/>
        </w:rPr>
      </w:pPr>
      <w:r>
        <w:rPr>
          <w:rFonts w:ascii="Times New Roman" w:hAnsi="Times New Roman"/>
          <w:sz w:val="24"/>
          <w:szCs w:val="24"/>
          <w:lang w:val="ru-RU"/>
        </w:rPr>
        <w:t>ООО «</w:t>
      </w:r>
      <w:r w:rsidR="001524C5">
        <w:rPr>
          <w:rFonts w:ascii="Times New Roman" w:hAnsi="Times New Roman"/>
          <w:sz w:val="24"/>
          <w:szCs w:val="24"/>
          <w:lang w:val="ru-RU"/>
        </w:rPr>
        <w:t>С</w:t>
      </w:r>
      <w:r>
        <w:rPr>
          <w:rFonts w:ascii="Times New Roman" w:hAnsi="Times New Roman"/>
          <w:sz w:val="24"/>
          <w:szCs w:val="24"/>
          <w:lang w:val="ru-RU"/>
        </w:rPr>
        <w:t xml:space="preserve">анаторий «Карагайский бор» </w:t>
      </w:r>
      <w:r w:rsidR="00AF7031">
        <w:rPr>
          <w:rFonts w:ascii="Times New Roman" w:hAnsi="Times New Roman"/>
          <w:sz w:val="24"/>
          <w:szCs w:val="24"/>
          <w:lang w:val="ru-RU"/>
        </w:rPr>
        <w:t xml:space="preserve"> (далее – Заказчик).</w:t>
      </w:r>
    </w:p>
    <w:p w:rsidR="00F263F5" w:rsidRDefault="00BD6CF1">
      <w:pPr>
        <w:spacing w:after="0" w:line="240" w:lineRule="auto"/>
        <w:jc w:val="both"/>
        <w:rPr>
          <w:b/>
          <w:bCs/>
          <w:lang w:val="ru-RU"/>
        </w:rPr>
      </w:pPr>
      <w:r>
        <w:rPr>
          <w:rFonts w:ascii="Times New Roman" w:hAnsi="Times New Roman"/>
          <w:b/>
          <w:bCs/>
          <w:sz w:val="24"/>
          <w:szCs w:val="24"/>
          <w:shd w:val="clear" w:color="auto" w:fill="FFFFFF"/>
          <w:lang w:val="ru-RU"/>
        </w:rPr>
        <w:t>3</w:t>
      </w:r>
      <w:r w:rsidR="00AF7031">
        <w:rPr>
          <w:rFonts w:ascii="Times New Roman" w:hAnsi="Times New Roman"/>
          <w:b/>
          <w:bCs/>
          <w:sz w:val="24"/>
          <w:szCs w:val="24"/>
          <w:shd w:val="clear" w:color="auto" w:fill="FFFFFF"/>
          <w:lang w:val="ru-RU"/>
        </w:rPr>
        <w:t>. Сроки оказания услуги</w:t>
      </w:r>
    </w:p>
    <w:p w:rsidR="00394D52" w:rsidRPr="00F263F5" w:rsidRDefault="00F263F5">
      <w:pPr>
        <w:spacing w:after="0" w:line="240" w:lineRule="auto"/>
        <w:jc w:val="both"/>
        <w:rPr>
          <w:b/>
          <w:bCs/>
          <w:lang w:val="ru-RU"/>
        </w:rPr>
      </w:pPr>
      <w:r>
        <w:rPr>
          <w:rFonts w:ascii="Times New Roman" w:hAnsi="Times New Roman"/>
          <w:sz w:val="24"/>
          <w:szCs w:val="24"/>
          <w:shd w:val="clear" w:color="auto" w:fill="FFFFFF"/>
          <w:lang w:val="ru-RU"/>
        </w:rPr>
        <w:t>До 31 августа 2025г</w:t>
      </w:r>
    </w:p>
    <w:p w:rsidR="00394D52" w:rsidRDefault="00BD6CF1">
      <w:pPr>
        <w:spacing w:after="0" w:line="240" w:lineRule="auto"/>
        <w:jc w:val="both"/>
        <w:rPr>
          <w:rFonts w:ascii="Times New Roman" w:hAnsi="Times New Roman"/>
          <w:b/>
          <w:sz w:val="24"/>
          <w:szCs w:val="24"/>
          <w:lang w:val="ru-RU"/>
        </w:rPr>
      </w:pPr>
      <w:r>
        <w:rPr>
          <w:rFonts w:ascii="Times New Roman" w:hAnsi="Times New Roman"/>
          <w:b/>
          <w:sz w:val="24"/>
          <w:szCs w:val="24"/>
          <w:lang w:val="ru-RU"/>
        </w:rPr>
        <w:t>4</w:t>
      </w:r>
      <w:r w:rsidR="00AF7031">
        <w:rPr>
          <w:rFonts w:ascii="Times New Roman" w:hAnsi="Times New Roman"/>
          <w:b/>
          <w:sz w:val="24"/>
          <w:szCs w:val="24"/>
          <w:lang w:val="ru-RU"/>
        </w:rPr>
        <w:t>. Условия оказания услуги</w:t>
      </w:r>
    </w:p>
    <w:p w:rsidR="001E6C8E" w:rsidRPr="001E6C8E" w:rsidRDefault="001E6C8E" w:rsidP="001E6C8E">
      <w:pPr>
        <w:pStyle w:val="23"/>
        <w:spacing w:after="0" w:line="240" w:lineRule="auto"/>
        <w:ind w:left="0"/>
        <w:jc w:val="both"/>
        <w:rPr>
          <w:bCs/>
        </w:rPr>
      </w:pPr>
      <w:r>
        <w:rPr>
          <w:bCs/>
        </w:rPr>
        <w:t>4.1.</w:t>
      </w:r>
      <w:r w:rsidRPr="001E6C8E">
        <w:rPr>
          <w:bCs/>
        </w:rPr>
        <w:t>Количество сотрудников –</w:t>
      </w:r>
      <w:r w:rsidR="00430B50">
        <w:rPr>
          <w:bCs/>
        </w:rPr>
        <w:t>186</w:t>
      </w:r>
      <w:r w:rsidR="00B4025A">
        <w:rPr>
          <w:bCs/>
        </w:rPr>
        <w:t xml:space="preserve"> </w:t>
      </w:r>
      <w:r w:rsidRPr="001E6C8E">
        <w:rPr>
          <w:bCs/>
        </w:rPr>
        <w:t>челове</w:t>
      </w:r>
      <w:proofErr w:type="gramStart"/>
      <w:r w:rsidRPr="001E6C8E">
        <w:rPr>
          <w:bCs/>
        </w:rPr>
        <w:t>к(</w:t>
      </w:r>
      <w:proofErr w:type="gramEnd"/>
      <w:r w:rsidRPr="001E6C8E">
        <w:rPr>
          <w:bCs/>
        </w:rPr>
        <w:t>ориентировочно).</w:t>
      </w:r>
    </w:p>
    <w:p w:rsidR="001E6C8E" w:rsidRPr="001E6C8E" w:rsidRDefault="00B4025A" w:rsidP="001E6C8E">
      <w:pPr>
        <w:pStyle w:val="23"/>
        <w:spacing w:after="0" w:line="240" w:lineRule="auto"/>
        <w:jc w:val="both"/>
        <w:rPr>
          <w:bCs/>
        </w:rPr>
      </w:pPr>
      <w:r>
        <w:rPr>
          <w:bCs/>
        </w:rPr>
        <w:t>Медицинские работники – 54</w:t>
      </w:r>
      <w:r w:rsidR="001E6C8E" w:rsidRPr="001E6C8E">
        <w:rPr>
          <w:bCs/>
        </w:rPr>
        <w:t xml:space="preserve"> человек </w:t>
      </w:r>
    </w:p>
    <w:p w:rsidR="001E6C8E" w:rsidRPr="001E6C8E" w:rsidRDefault="001E6C8E" w:rsidP="001E6C8E">
      <w:pPr>
        <w:pStyle w:val="23"/>
        <w:spacing w:after="0" w:line="240" w:lineRule="auto"/>
        <w:jc w:val="both"/>
        <w:rPr>
          <w:bCs/>
        </w:rPr>
      </w:pPr>
      <w:r w:rsidRPr="001E6C8E">
        <w:rPr>
          <w:bCs/>
        </w:rPr>
        <w:t>Сотрудники общественного питания – 64 человека</w:t>
      </w:r>
    </w:p>
    <w:p w:rsidR="001E6C8E" w:rsidRPr="001E6C8E" w:rsidRDefault="001E6C8E" w:rsidP="001E6C8E">
      <w:pPr>
        <w:pStyle w:val="23"/>
        <w:spacing w:after="0" w:line="240" w:lineRule="auto"/>
        <w:jc w:val="both"/>
        <w:rPr>
          <w:bCs/>
        </w:rPr>
      </w:pPr>
      <w:r w:rsidRPr="001E6C8E">
        <w:rPr>
          <w:bCs/>
        </w:rPr>
        <w:t>Рабочие прачечной – 4 человека</w:t>
      </w:r>
    </w:p>
    <w:p w:rsidR="001E6C8E" w:rsidRPr="001E6C8E" w:rsidRDefault="001E6C8E" w:rsidP="001E6C8E">
      <w:pPr>
        <w:pStyle w:val="23"/>
        <w:spacing w:after="0" w:line="240" w:lineRule="auto"/>
        <w:jc w:val="both"/>
        <w:rPr>
          <w:bCs/>
        </w:rPr>
      </w:pPr>
      <w:r w:rsidRPr="001E6C8E">
        <w:rPr>
          <w:bCs/>
        </w:rPr>
        <w:t>Сотрудники спортивно-оздоровительного комплекса – 16 человек</w:t>
      </w:r>
    </w:p>
    <w:p w:rsidR="001E6C8E" w:rsidRPr="001E6C8E" w:rsidRDefault="001E6C8E" w:rsidP="001E6C8E">
      <w:pPr>
        <w:pStyle w:val="23"/>
        <w:spacing w:after="0" w:line="240" w:lineRule="auto"/>
        <w:jc w:val="both"/>
        <w:rPr>
          <w:bCs/>
        </w:rPr>
      </w:pPr>
      <w:r w:rsidRPr="001E6C8E">
        <w:rPr>
          <w:bCs/>
        </w:rPr>
        <w:t>Сотрудники водозаборных сооружений – 11 человек</w:t>
      </w:r>
    </w:p>
    <w:p w:rsidR="001E6C8E" w:rsidRPr="001E6C8E" w:rsidRDefault="001E6C8E" w:rsidP="001E6C8E">
      <w:pPr>
        <w:pStyle w:val="23"/>
        <w:spacing w:after="0" w:line="240" w:lineRule="auto"/>
        <w:jc w:val="both"/>
        <w:rPr>
          <w:bCs/>
        </w:rPr>
      </w:pPr>
      <w:r w:rsidRPr="001E6C8E">
        <w:rPr>
          <w:bCs/>
        </w:rPr>
        <w:t>С</w:t>
      </w:r>
      <w:r w:rsidR="00430B50">
        <w:rPr>
          <w:bCs/>
        </w:rPr>
        <w:t>отрудники спального корпуса – 16</w:t>
      </w:r>
      <w:r w:rsidRPr="001E6C8E">
        <w:rPr>
          <w:bCs/>
        </w:rPr>
        <w:t xml:space="preserve"> человек</w:t>
      </w:r>
    </w:p>
    <w:p w:rsidR="001E6C8E" w:rsidRPr="001E6C8E" w:rsidRDefault="001E6C8E" w:rsidP="001E6C8E">
      <w:pPr>
        <w:pStyle w:val="23"/>
        <w:spacing w:after="0" w:line="240" w:lineRule="auto"/>
        <w:jc w:val="both"/>
        <w:rPr>
          <w:bCs/>
        </w:rPr>
      </w:pPr>
      <w:r w:rsidRPr="001E6C8E">
        <w:rPr>
          <w:bCs/>
        </w:rPr>
        <w:t>Воспитатель – 1 человек</w:t>
      </w:r>
    </w:p>
    <w:p w:rsidR="001E6C8E" w:rsidRPr="001E6C8E" w:rsidRDefault="001E6C8E" w:rsidP="001E6C8E">
      <w:pPr>
        <w:pStyle w:val="23"/>
        <w:spacing w:after="0" w:line="240" w:lineRule="auto"/>
        <w:jc w:val="both"/>
        <w:rPr>
          <w:bCs/>
        </w:rPr>
      </w:pPr>
      <w:r w:rsidRPr="001E6C8E">
        <w:rPr>
          <w:bCs/>
        </w:rPr>
        <w:t>Контролеры контрольно-пропускного пункта – 11 человек</w:t>
      </w:r>
    </w:p>
    <w:p w:rsidR="003A395D" w:rsidRDefault="001E6C8E" w:rsidP="001E6C8E">
      <w:pPr>
        <w:pStyle w:val="23"/>
        <w:spacing w:after="0" w:line="240" w:lineRule="auto"/>
        <w:ind w:left="0"/>
        <w:jc w:val="both"/>
        <w:rPr>
          <w:bCs/>
        </w:rPr>
      </w:pPr>
      <w:r>
        <w:rPr>
          <w:bCs/>
        </w:rPr>
        <w:t xml:space="preserve">     </w:t>
      </w:r>
      <w:r w:rsidR="002B6E53">
        <w:rPr>
          <w:bCs/>
        </w:rPr>
        <w:t>Водители – 10</w:t>
      </w:r>
      <w:r w:rsidRPr="001E6C8E">
        <w:rPr>
          <w:bCs/>
        </w:rPr>
        <w:t xml:space="preserve"> человек</w:t>
      </w:r>
    </w:p>
    <w:p w:rsidR="00474CB3" w:rsidRDefault="003A395D" w:rsidP="001E6C8E">
      <w:pPr>
        <w:pStyle w:val="23"/>
        <w:spacing w:after="0" w:line="240" w:lineRule="auto"/>
        <w:ind w:left="0"/>
        <w:jc w:val="both"/>
        <w:rPr>
          <w:bCs/>
        </w:rPr>
      </w:pPr>
      <w:r>
        <w:rPr>
          <w:bCs/>
        </w:rPr>
        <w:t>4.2. В том числе 21</w:t>
      </w:r>
      <w:r w:rsidR="00CB772D">
        <w:rPr>
          <w:bCs/>
        </w:rPr>
        <w:t xml:space="preserve"> сотрудника до 40 лет</w:t>
      </w:r>
      <w:r w:rsidR="00474CB3">
        <w:rPr>
          <w:bCs/>
        </w:rPr>
        <w:t>:</w:t>
      </w:r>
    </w:p>
    <w:p w:rsidR="00CB772D" w:rsidRDefault="003A395D" w:rsidP="001E6C8E">
      <w:pPr>
        <w:pStyle w:val="23"/>
        <w:spacing w:after="0" w:line="240" w:lineRule="auto"/>
        <w:ind w:left="0"/>
        <w:jc w:val="both"/>
        <w:rPr>
          <w:bCs/>
        </w:rPr>
      </w:pPr>
      <w:r>
        <w:rPr>
          <w:bCs/>
        </w:rPr>
        <w:t xml:space="preserve">     из них 16</w:t>
      </w:r>
      <w:r w:rsidR="00474CB3">
        <w:rPr>
          <w:bCs/>
        </w:rPr>
        <w:t xml:space="preserve"> женщин, 5 мужчин</w:t>
      </w:r>
    </w:p>
    <w:p w:rsidR="00430B50" w:rsidRDefault="00430B50" w:rsidP="001E6C8E">
      <w:pPr>
        <w:pStyle w:val="23"/>
        <w:spacing w:after="0" w:line="240" w:lineRule="auto"/>
        <w:ind w:left="0"/>
        <w:jc w:val="both"/>
        <w:rPr>
          <w:bCs/>
        </w:rPr>
      </w:pPr>
      <w:r>
        <w:rPr>
          <w:bCs/>
        </w:rPr>
        <w:t xml:space="preserve">     165 сотрудников  после 40:</w:t>
      </w:r>
    </w:p>
    <w:p w:rsidR="003A395D" w:rsidRDefault="00430B50" w:rsidP="001E6C8E">
      <w:pPr>
        <w:pStyle w:val="23"/>
        <w:spacing w:after="0" w:line="240" w:lineRule="auto"/>
        <w:ind w:left="0"/>
        <w:jc w:val="both"/>
        <w:rPr>
          <w:bCs/>
        </w:rPr>
      </w:pPr>
      <w:r>
        <w:rPr>
          <w:bCs/>
        </w:rPr>
        <w:t xml:space="preserve">   </w:t>
      </w:r>
      <w:r w:rsidR="003A395D">
        <w:rPr>
          <w:bCs/>
        </w:rPr>
        <w:t xml:space="preserve">  из них 34 мужчин, 131</w:t>
      </w:r>
      <w:r>
        <w:rPr>
          <w:bCs/>
        </w:rPr>
        <w:t xml:space="preserve"> женщины </w:t>
      </w:r>
    </w:p>
    <w:p w:rsidR="00C715AF" w:rsidRDefault="003A395D" w:rsidP="001E6C8E">
      <w:pPr>
        <w:pStyle w:val="23"/>
        <w:spacing w:after="0" w:line="240" w:lineRule="auto"/>
        <w:ind w:left="0"/>
        <w:jc w:val="both"/>
      </w:pPr>
      <w:r>
        <w:rPr>
          <w:bCs/>
        </w:rPr>
        <w:t>4.3.</w:t>
      </w:r>
      <w:r w:rsidR="00842D4E" w:rsidRPr="00842D4E">
        <w:t xml:space="preserve"> </w:t>
      </w:r>
      <w:r w:rsidR="00842D4E">
        <w:t>Пункты по Приказу Минздрава России о</w:t>
      </w:r>
      <w:r w:rsidR="00842D4E" w:rsidRPr="00842D4E">
        <w:t>т 28.01.2021 №</w:t>
      </w:r>
      <w:r w:rsidR="00842D4E">
        <w:t xml:space="preserve"> 29н </w:t>
      </w:r>
    </w:p>
    <w:p w:rsidR="00842D4E" w:rsidRDefault="00842D4E" w:rsidP="001E6C8E">
      <w:pPr>
        <w:pStyle w:val="23"/>
        <w:spacing w:after="0" w:line="240" w:lineRule="auto"/>
        <w:ind w:left="0"/>
        <w:jc w:val="both"/>
        <w:rPr>
          <w:bCs/>
        </w:rPr>
      </w:pPr>
      <w:proofErr w:type="spellStart"/>
      <w:r w:rsidRPr="00842D4E">
        <w:rPr>
          <w:bCs/>
        </w:rPr>
        <w:t>п.п</w:t>
      </w:r>
      <w:proofErr w:type="spellEnd"/>
      <w:r w:rsidRPr="00842D4E">
        <w:rPr>
          <w:bCs/>
        </w:rPr>
        <w:t>. 27</w:t>
      </w:r>
      <w:r>
        <w:rPr>
          <w:bCs/>
        </w:rPr>
        <w:t xml:space="preserve"> ; </w:t>
      </w:r>
      <w:proofErr w:type="spellStart"/>
      <w:r w:rsidRPr="00842D4E">
        <w:rPr>
          <w:bCs/>
        </w:rPr>
        <w:t>п.п</w:t>
      </w:r>
      <w:proofErr w:type="spellEnd"/>
      <w:r w:rsidRPr="00842D4E">
        <w:rPr>
          <w:bCs/>
        </w:rPr>
        <w:t>. 23.27.5,1</w:t>
      </w:r>
      <w:r>
        <w:rPr>
          <w:bCs/>
        </w:rPr>
        <w:t xml:space="preserve"> ; </w:t>
      </w:r>
      <w:proofErr w:type="spellStart"/>
      <w:r w:rsidRPr="00842D4E">
        <w:rPr>
          <w:bCs/>
        </w:rPr>
        <w:t>п.п</w:t>
      </w:r>
      <w:proofErr w:type="spellEnd"/>
      <w:r w:rsidRPr="00842D4E">
        <w:rPr>
          <w:bCs/>
        </w:rPr>
        <w:t>. 26</w:t>
      </w:r>
      <w:r>
        <w:rPr>
          <w:bCs/>
        </w:rPr>
        <w:t xml:space="preserve"> ;  </w:t>
      </w:r>
      <w:proofErr w:type="spellStart"/>
      <w:r w:rsidRPr="00842D4E">
        <w:rPr>
          <w:bCs/>
        </w:rPr>
        <w:t>п</w:t>
      </w:r>
      <w:proofErr w:type="gramStart"/>
      <w:r w:rsidRPr="00842D4E">
        <w:rPr>
          <w:bCs/>
        </w:rPr>
        <w:t>.п</w:t>
      </w:r>
      <w:proofErr w:type="spellEnd"/>
      <w:proofErr w:type="gramEnd"/>
      <w:r w:rsidRPr="00842D4E">
        <w:rPr>
          <w:bCs/>
        </w:rPr>
        <w:t xml:space="preserve"> 14.26</w:t>
      </w:r>
      <w:r>
        <w:rPr>
          <w:bCs/>
        </w:rPr>
        <w:t xml:space="preserve"> ; </w:t>
      </w:r>
      <w:proofErr w:type="spellStart"/>
      <w:r>
        <w:rPr>
          <w:bCs/>
        </w:rPr>
        <w:t>п.п</w:t>
      </w:r>
      <w:proofErr w:type="spellEnd"/>
      <w:r>
        <w:rPr>
          <w:bCs/>
        </w:rPr>
        <w:t xml:space="preserve"> </w:t>
      </w:r>
      <w:r w:rsidRPr="00842D4E">
        <w:rPr>
          <w:bCs/>
        </w:rPr>
        <w:t>24</w:t>
      </w:r>
      <w:r>
        <w:rPr>
          <w:bCs/>
        </w:rPr>
        <w:t xml:space="preserve"> ; </w:t>
      </w:r>
      <w:proofErr w:type="spellStart"/>
      <w:r>
        <w:rPr>
          <w:bCs/>
        </w:rPr>
        <w:t>п.п</w:t>
      </w:r>
      <w:proofErr w:type="spellEnd"/>
      <w:r>
        <w:rPr>
          <w:bCs/>
        </w:rPr>
        <w:t xml:space="preserve"> </w:t>
      </w:r>
      <w:r w:rsidRPr="00842D4E">
        <w:rPr>
          <w:bCs/>
        </w:rPr>
        <w:t>1,8.1,2</w:t>
      </w:r>
      <w:r>
        <w:rPr>
          <w:bCs/>
        </w:rPr>
        <w:t xml:space="preserve"> ; п.п.4,2. 4.2.5 ; </w:t>
      </w:r>
      <w:r w:rsidRPr="00842D4E">
        <w:rPr>
          <w:bCs/>
        </w:rPr>
        <w:t>п.п18,1.18,2</w:t>
      </w:r>
      <w:r>
        <w:rPr>
          <w:bCs/>
        </w:rPr>
        <w:t>.</w:t>
      </w:r>
      <w:bookmarkStart w:id="0" w:name="_GoBack"/>
      <w:bookmarkEnd w:id="0"/>
    </w:p>
    <w:p w:rsidR="00CC5D08" w:rsidRDefault="00BD6CF1" w:rsidP="00CC5D08">
      <w:pPr>
        <w:pStyle w:val="23"/>
        <w:spacing w:after="0" w:line="240" w:lineRule="auto"/>
        <w:ind w:left="0"/>
        <w:jc w:val="both"/>
      </w:pPr>
      <w:r>
        <w:rPr>
          <w:bCs/>
        </w:rPr>
        <w:t>4</w:t>
      </w:r>
      <w:r w:rsidR="003A395D">
        <w:rPr>
          <w:bCs/>
        </w:rPr>
        <w:t>.4</w:t>
      </w:r>
      <w:r w:rsidR="00CC5D08">
        <w:rPr>
          <w:bCs/>
        </w:rPr>
        <w:t xml:space="preserve">. Исполнитель оказывает услуги в соответствии с «Порядком проведения </w:t>
      </w:r>
      <w:r w:rsidR="002B3895">
        <w:rPr>
          <w:bCs/>
        </w:rPr>
        <w:t xml:space="preserve">обязательных </w:t>
      </w:r>
      <w:r w:rsidR="00CC5D08">
        <w:rPr>
          <w:bCs/>
        </w:rPr>
        <w:t xml:space="preserve">предварительных и периодических медицинских осмотров  работников, </w:t>
      </w:r>
      <w:r w:rsidR="002B3895">
        <w:rPr>
          <w:bCs/>
        </w:rPr>
        <w:t xml:space="preserve">предусмотренных частью четвертой статьи 213 Трудового кодекса Российской Федерации, перечня медицинских противопоказаний к осуществлению работ </w:t>
      </w:r>
      <w:r w:rsidR="00CC5D08">
        <w:rPr>
          <w:bCs/>
        </w:rPr>
        <w:t>с вредными и (или) опасными производственными факторами</w:t>
      </w:r>
      <w:r w:rsidR="002B3895">
        <w:rPr>
          <w:bCs/>
        </w:rPr>
        <w:t>, а также работам, при выполнении которых проводятся обязательные предварительные  и периодические медицинские осмотры</w:t>
      </w:r>
      <w:r w:rsidR="00CC5D08">
        <w:rPr>
          <w:bCs/>
        </w:rPr>
        <w:t xml:space="preserve">», утвержденным Приказом Министерства здравоохранения РФ от </w:t>
      </w:r>
      <w:r w:rsidR="002B3895">
        <w:rPr>
          <w:bCs/>
        </w:rPr>
        <w:t>28.01.2021</w:t>
      </w:r>
      <w:r w:rsidR="00CC5D08">
        <w:rPr>
          <w:bCs/>
        </w:rPr>
        <w:t xml:space="preserve"> года № </w:t>
      </w:r>
      <w:r w:rsidR="002B3895">
        <w:rPr>
          <w:bCs/>
        </w:rPr>
        <w:t>29</w:t>
      </w:r>
      <w:r w:rsidR="00CC5D08">
        <w:rPr>
          <w:bCs/>
        </w:rPr>
        <w:t>н.</w:t>
      </w:r>
    </w:p>
    <w:p w:rsidR="00F263F5" w:rsidRPr="00F263F5" w:rsidRDefault="00BD6CF1" w:rsidP="00BD6CF1">
      <w:pPr>
        <w:spacing w:after="0" w:line="240" w:lineRule="auto"/>
        <w:jc w:val="both"/>
        <w:rPr>
          <w:rFonts w:ascii="Times New Roman" w:hAnsi="Times New Roman"/>
          <w:sz w:val="24"/>
          <w:szCs w:val="24"/>
          <w:lang w:val="ru-RU"/>
        </w:rPr>
      </w:pPr>
      <w:r>
        <w:rPr>
          <w:rFonts w:ascii="Times New Roman" w:hAnsi="Times New Roman"/>
          <w:sz w:val="24"/>
          <w:szCs w:val="24"/>
          <w:lang w:val="ru-RU"/>
        </w:rPr>
        <w:t>4.</w:t>
      </w:r>
      <w:r w:rsidR="003A395D">
        <w:rPr>
          <w:rFonts w:ascii="Times New Roman" w:hAnsi="Times New Roman"/>
          <w:sz w:val="24"/>
          <w:szCs w:val="24"/>
          <w:lang w:val="ru-RU"/>
        </w:rPr>
        <w:t>5</w:t>
      </w:r>
      <w:r w:rsidR="001524C5">
        <w:rPr>
          <w:rFonts w:ascii="Times New Roman" w:hAnsi="Times New Roman"/>
          <w:sz w:val="24"/>
          <w:szCs w:val="24"/>
          <w:lang w:val="ru-RU"/>
        </w:rPr>
        <w:t xml:space="preserve">. </w:t>
      </w:r>
      <w:r>
        <w:rPr>
          <w:rFonts w:ascii="Times New Roman" w:hAnsi="Times New Roman"/>
          <w:sz w:val="24"/>
          <w:szCs w:val="24"/>
          <w:lang w:val="ru-RU"/>
        </w:rPr>
        <w:t xml:space="preserve">Исполнитель оказывает услуги </w:t>
      </w:r>
      <w:r w:rsidR="001524C5">
        <w:rPr>
          <w:rFonts w:ascii="Times New Roman" w:hAnsi="Times New Roman"/>
          <w:sz w:val="24"/>
          <w:szCs w:val="24"/>
          <w:lang w:val="ru-RU"/>
        </w:rPr>
        <w:t xml:space="preserve">по проведению </w:t>
      </w:r>
      <w:r w:rsidR="007E57D8">
        <w:rPr>
          <w:rFonts w:ascii="Times New Roman" w:hAnsi="Times New Roman"/>
          <w:sz w:val="24"/>
          <w:szCs w:val="24"/>
          <w:lang w:val="ru-RU"/>
        </w:rPr>
        <w:t xml:space="preserve"> периодического медицинского осмотра </w:t>
      </w:r>
      <w:r>
        <w:rPr>
          <w:rFonts w:ascii="Times New Roman" w:hAnsi="Times New Roman"/>
          <w:sz w:val="24"/>
          <w:szCs w:val="24"/>
          <w:lang w:val="ru-RU"/>
        </w:rPr>
        <w:t xml:space="preserve">на территории Заказчика по адресу: </w:t>
      </w:r>
      <w:r w:rsidR="001524C5" w:rsidRPr="001524C5">
        <w:rPr>
          <w:rFonts w:ascii="Times New Roman" w:hAnsi="Times New Roman"/>
          <w:sz w:val="24"/>
          <w:szCs w:val="24"/>
          <w:lang w:val="ru-RU"/>
        </w:rPr>
        <w:t xml:space="preserve">457680, Россия, Челябинская обл., Верхнеуральский район, </w:t>
      </w:r>
      <w:proofErr w:type="spellStart"/>
      <w:r w:rsidR="001524C5" w:rsidRPr="001524C5">
        <w:rPr>
          <w:rFonts w:ascii="Times New Roman" w:hAnsi="Times New Roman"/>
          <w:sz w:val="24"/>
          <w:szCs w:val="24"/>
          <w:lang w:val="ru-RU"/>
        </w:rPr>
        <w:t>п</w:t>
      </w:r>
      <w:proofErr w:type="gramStart"/>
      <w:r w:rsidR="001524C5" w:rsidRPr="001524C5">
        <w:rPr>
          <w:rFonts w:ascii="Times New Roman" w:hAnsi="Times New Roman"/>
          <w:sz w:val="24"/>
          <w:szCs w:val="24"/>
          <w:lang w:val="ru-RU"/>
        </w:rPr>
        <w:t>.К</w:t>
      </w:r>
      <w:proofErr w:type="gramEnd"/>
      <w:r w:rsidR="001524C5" w:rsidRPr="001524C5">
        <w:rPr>
          <w:rFonts w:ascii="Times New Roman" w:hAnsi="Times New Roman"/>
          <w:sz w:val="24"/>
          <w:szCs w:val="24"/>
          <w:lang w:val="ru-RU"/>
        </w:rPr>
        <w:t>арагайский</w:t>
      </w:r>
      <w:proofErr w:type="spellEnd"/>
      <w:r w:rsidR="001524C5" w:rsidRPr="001524C5">
        <w:rPr>
          <w:rFonts w:ascii="Times New Roman" w:hAnsi="Times New Roman"/>
          <w:sz w:val="24"/>
          <w:szCs w:val="24"/>
          <w:lang w:val="ru-RU"/>
        </w:rPr>
        <w:t xml:space="preserve">, </w:t>
      </w:r>
      <w:proofErr w:type="spellStart"/>
      <w:r w:rsidR="001524C5" w:rsidRPr="001524C5">
        <w:rPr>
          <w:rFonts w:ascii="Times New Roman" w:hAnsi="Times New Roman"/>
          <w:sz w:val="24"/>
          <w:szCs w:val="24"/>
          <w:lang w:val="ru-RU"/>
        </w:rPr>
        <w:t>мкр</w:t>
      </w:r>
      <w:proofErr w:type="spellEnd"/>
      <w:r w:rsidR="001524C5" w:rsidRPr="001524C5">
        <w:rPr>
          <w:rFonts w:ascii="Times New Roman" w:hAnsi="Times New Roman"/>
          <w:sz w:val="24"/>
          <w:szCs w:val="24"/>
          <w:lang w:val="ru-RU"/>
        </w:rPr>
        <w:t>. Карагайский бор</w:t>
      </w:r>
      <w:r w:rsidR="001524C5">
        <w:rPr>
          <w:rFonts w:ascii="Times New Roman" w:hAnsi="Times New Roman"/>
          <w:sz w:val="24"/>
          <w:szCs w:val="24"/>
          <w:lang w:val="ru-RU"/>
        </w:rPr>
        <w:t>.</w:t>
      </w:r>
    </w:p>
    <w:p w:rsidR="005870CA" w:rsidRPr="00316355" w:rsidRDefault="005870CA" w:rsidP="005870CA">
      <w:pPr>
        <w:spacing w:after="0" w:line="240" w:lineRule="auto"/>
        <w:jc w:val="both"/>
        <w:rPr>
          <w:lang w:val="ru-RU"/>
        </w:rPr>
      </w:pPr>
      <w:r>
        <w:rPr>
          <w:rFonts w:ascii="Times New Roman" w:hAnsi="Times New Roman"/>
          <w:sz w:val="24"/>
          <w:szCs w:val="24"/>
          <w:lang w:val="ru-RU"/>
        </w:rPr>
        <w:t>4.</w:t>
      </w:r>
      <w:r w:rsidR="003A395D">
        <w:rPr>
          <w:rFonts w:ascii="Times New Roman" w:hAnsi="Times New Roman"/>
          <w:sz w:val="24"/>
          <w:szCs w:val="24"/>
          <w:lang w:val="ru-RU"/>
        </w:rPr>
        <w:t>6</w:t>
      </w:r>
      <w:r>
        <w:rPr>
          <w:rFonts w:ascii="Times New Roman" w:hAnsi="Times New Roman"/>
          <w:sz w:val="24"/>
          <w:szCs w:val="24"/>
          <w:lang w:val="ru-RU"/>
        </w:rPr>
        <w:t>. Исполнитель</w:t>
      </w:r>
      <w:r w:rsidR="00073CD4">
        <w:rPr>
          <w:rFonts w:ascii="Times New Roman" w:hAnsi="Times New Roman"/>
          <w:sz w:val="24"/>
          <w:szCs w:val="24"/>
          <w:lang w:val="ru-RU"/>
        </w:rPr>
        <w:t>,</w:t>
      </w:r>
      <w:r>
        <w:rPr>
          <w:rFonts w:ascii="Times New Roman" w:hAnsi="Times New Roman"/>
          <w:sz w:val="24"/>
          <w:szCs w:val="24"/>
          <w:lang w:val="ru-RU"/>
        </w:rPr>
        <w:t xml:space="preserve"> на основании указанных в Поименном списке </w:t>
      </w:r>
      <w:r w:rsidR="007E57D8">
        <w:rPr>
          <w:rFonts w:ascii="Times New Roman" w:hAnsi="Times New Roman"/>
          <w:sz w:val="24"/>
          <w:szCs w:val="24"/>
          <w:lang w:val="ru-RU"/>
        </w:rPr>
        <w:t xml:space="preserve">или направлении </w:t>
      </w:r>
      <w:r>
        <w:rPr>
          <w:rFonts w:ascii="Times New Roman" w:hAnsi="Times New Roman"/>
          <w:sz w:val="24"/>
          <w:szCs w:val="24"/>
          <w:lang w:val="ru-RU"/>
        </w:rPr>
        <w:t>вредных производственных факторов или работ</w:t>
      </w:r>
      <w:r w:rsidR="00073CD4">
        <w:rPr>
          <w:rFonts w:ascii="Times New Roman" w:hAnsi="Times New Roman"/>
          <w:sz w:val="24"/>
          <w:szCs w:val="24"/>
          <w:lang w:val="ru-RU"/>
        </w:rPr>
        <w:t>,</w:t>
      </w:r>
      <w:r>
        <w:rPr>
          <w:rFonts w:ascii="Times New Roman" w:hAnsi="Times New Roman"/>
          <w:sz w:val="24"/>
          <w:szCs w:val="24"/>
          <w:lang w:val="ru-RU"/>
        </w:rPr>
        <w:t xml:space="preserve">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F55986" w:rsidRDefault="00904C5D" w:rsidP="00F55986">
      <w:pPr>
        <w:spacing w:after="0" w:line="240" w:lineRule="auto"/>
        <w:jc w:val="both"/>
        <w:rPr>
          <w:rFonts w:ascii="Times New Roman" w:hAnsi="Times New Roman"/>
          <w:sz w:val="24"/>
          <w:szCs w:val="24"/>
          <w:lang w:val="ru-RU"/>
        </w:rPr>
      </w:pPr>
      <w:r>
        <w:rPr>
          <w:rFonts w:ascii="Times New Roman" w:hAnsi="Times New Roman"/>
          <w:sz w:val="24"/>
          <w:szCs w:val="24"/>
          <w:lang w:val="ru-RU"/>
        </w:rPr>
        <w:t>4</w:t>
      </w:r>
      <w:r w:rsidR="00AF7031">
        <w:rPr>
          <w:rFonts w:ascii="Times New Roman" w:hAnsi="Times New Roman"/>
          <w:sz w:val="24"/>
          <w:szCs w:val="24"/>
          <w:lang w:val="ru-RU"/>
        </w:rPr>
        <w:t>.</w:t>
      </w:r>
      <w:r w:rsidR="003A395D">
        <w:rPr>
          <w:rFonts w:ascii="Times New Roman" w:hAnsi="Times New Roman"/>
          <w:sz w:val="24"/>
          <w:szCs w:val="24"/>
          <w:lang w:val="ru-RU"/>
        </w:rPr>
        <w:t>7</w:t>
      </w:r>
      <w:r w:rsidR="00AF7031">
        <w:rPr>
          <w:rFonts w:ascii="Times New Roman" w:hAnsi="Times New Roman"/>
          <w:sz w:val="24"/>
          <w:szCs w:val="24"/>
          <w:lang w:val="ru-RU"/>
        </w:rPr>
        <w:t xml:space="preserve">. </w:t>
      </w:r>
      <w:r>
        <w:rPr>
          <w:rFonts w:ascii="Times New Roman" w:hAnsi="Times New Roman"/>
          <w:sz w:val="24"/>
          <w:szCs w:val="24"/>
          <w:lang w:val="ru-RU"/>
        </w:rPr>
        <w:t xml:space="preserve"> </w:t>
      </w:r>
      <w:r w:rsidR="00F55986">
        <w:rPr>
          <w:rFonts w:ascii="Times New Roman" w:hAnsi="Times New Roman"/>
          <w:sz w:val="24"/>
          <w:szCs w:val="24"/>
          <w:lang w:val="ru-RU"/>
        </w:rPr>
        <w:t xml:space="preserve">При проведении медицинских осмотров могут учитываться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подтвержденные медицинскими документами работника. Также могут учитываться  лабораторные исследования, флюорография или рентгенография легких, которые работник проходил в учреждении </w:t>
      </w:r>
      <w:r>
        <w:rPr>
          <w:rFonts w:ascii="Times New Roman" w:hAnsi="Times New Roman"/>
          <w:sz w:val="24"/>
          <w:szCs w:val="24"/>
          <w:lang w:val="ru-RU"/>
        </w:rPr>
        <w:t>З</w:t>
      </w:r>
      <w:r w:rsidR="00F55986">
        <w:rPr>
          <w:rFonts w:ascii="Times New Roman" w:hAnsi="Times New Roman"/>
          <w:sz w:val="24"/>
          <w:szCs w:val="24"/>
          <w:lang w:val="ru-RU"/>
        </w:rPr>
        <w:t xml:space="preserve">аказчика, в установленные законодательством </w:t>
      </w:r>
      <w:r w:rsidR="00F55986">
        <w:rPr>
          <w:rFonts w:ascii="Times New Roman" w:hAnsi="Times New Roman"/>
          <w:sz w:val="24"/>
          <w:szCs w:val="24"/>
          <w:lang w:val="ru-RU"/>
        </w:rPr>
        <w:lastRenderedPageBreak/>
        <w:t>сроки, при этом общая стоимость услуги по Контракту  на проведение медицинских осмотров подлежит уменьшению в соответствии с объемом исследований.</w:t>
      </w:r>
    </w:p>
    <w:p w:rsidR="006B1BDB" w:rsidRPr="00316355" w:rsidRDefault="00904C5D" w:rsidP="006B1BDB">
      <w:pPr>
        <w:spacing w:after="0" w:line="240" w:lineRule="auto"/>
        <w:jc w:val="both"/>
        <w:rPr>
          <w:lang w:val="ru-RU"/>
        </w:rPr>
      </w:pPr>
      <w:r>
        <w:rPr>
          <w:rFonts w:ascii="Times New Roman" w:hAnsi="Times New Roman"/>
          <w:sz w:val="24"/>
          <w:szCs w:val="24"/>
          <w:lang w:val="ru-RU"/>
        </w:rPr>
        <w:t>4.</w:t>
      </w:r>
      <w:r w:rsidR="003A395D">
        <w:rPr>
          <w:rFonts w:ascii="Times New Roman" w:hAnsi="Times New Roman"/>
          <w:sz w:val="24"/>
          <w:szCs w:val="24"/>
          <w:lang w:val="ru-RU"/>
        </w:rPr>
        <w:t>8</w:t>
      </w:r>
      <w:r w:rsidR="001E6C8E">
        <w:rPr>
          <w:rFonts w:ascii="Times New Roman" w:hAnsi="Times New Roman"/>
          <w:sz w:val="24"/>
          <w:szCs w:val="24"/>
          <w:lang w:val="ru-RU"/>
        </w:rPr>
        <w:t xml:space="preserve">.  </w:t>
      </w:r>
      <w:r w:rsidR="00073CD4">
        <w:rPr>
          <w:rFonts w:ascii="Times New Roman" w:hAnsi="Times New Roman"/>
          <w:sz w:val="24"/>
          <w:szCs w:val="24"/>
          <w:lang w:val="ru-RU"/>
        </w:rPr>
        <w:t xml:space="preserve">Исполнитель обязан </w:t>
      </w:r>
      <w:r w:rsidR="006B1BDB">
        <w:rPr>
          <w:rFonts w:ascii="Times New Roman" w:hAnsi="Times New Roman"/>
          <w:sz w:val="24"/>
          <w:szCs w:val="24"/>
          <w:lang w:val="ru-RU"/>
        </w:rPr>
        <w:t>обеспечить сохранение конфиденциальности информации, полученной в ходе проведения  медицинского осмотра работникам Заказчика.</w:t>
      </w:r>
    </w:p>
    <w:p w:rsidR="00394D52" w:rsidRDefault="00AF7031">
      <w:pPr>
        <w:pStyle w:val="a5"/>
        <w:jc w:val="both"/>
      </w:pPr>
      <w:r w:rsidRPr="005870CA">
        <w:rPr>
          <w:b/>
          <w:sz w:val="24"/>
        </w:rPr>
        <w:t xml:space="preserve"> </w:t>
      </w:r>
      <w:r w:rsidR="005870CA" w:rsidRPr="005870CA">
        <w:rPr>
          <w:b/>
          <w:sz w:val="24"/>
        </w:rPr>
        <w:t>5</w:t>
      </w:r>
      <w:r w:rsidRPr="005870CA">
        <w:rPr>
          <w:b/>
          <w:bCs/>
          <w:sz w:val="24"/>
        </w:rPr>
        <w:t>.</w:t>
      </w:r>
      <w:r>
        <w:rPr>
          <w:b/>
          <w:bCs/>
          <w:sz w:val="24"/>
        </w:rPr>
        <w:t xml:space="preserve"> Требования к Исполнителю.</w:t>
      </w:r>
    </w:p>
    <w:p w:rsidR="00DF5292" w:rsidRPr="00343D01" w:rsidRDefault="00DF5292">
      <w:pPr>
        <w:pStyle w:val="a5"/>
        <w:jc w:val="both"/>
        <w:rPr>
          <w:color w:val="auto"/>
          <w:sz w:val="24"/>
        </w:rPr>
      </w:pPr>
      <w:r>
        <w:rPr>
          <w:sz w:val="24"/>
        </w:rPr>
        <w:t>5</w:t>
      </w:r>
      <w:r w:rsidR="00AF7031">
        <w:rPr>
          <w:sz w:val="24"/>
        </w:rPr>
        <w:t xml:space="preserve">.1. Исполнитель должен иметь право </w:t>
      </w:r>
      <w:r w:rsidR="004A6FBF" w:rsidRPr="00343D01">
        <w:rPr>
          <w:color w:val="auto"/>
          <w:sz w:val="24"/>
        </w:rPr>
        <w:t>(лицензию)</w:t>
      </w:r>
      <w:r w:rsidR="004A6FBF">
        <w:rPr>
          <w:sz w:val="24"/>
        </w:rPr>
        <w:t xml:space="preserve"> </w:t>
      </w:r>
      <w:r>
        <w:rPr>
          <w:sz w:val="24"/>
        </w:rPr>
        <w:t>на оказание работ (услуг), составляющих медицинскую деятельность</w:t>
      </w:r>
      <w:r w:rsidR="0076210E">
        <w:rPr>
          <w:sz w:val="24"/>
        </w:rPr>
        <w:t xml:space="preserve"> и </w:t>
      </w:r>
      <w:r w:rsidR="0076210E" w:rsidRPr="00343D01">
        <w:rPr>
          <w:color w:val="auto"/>
          <w:sz w:val="24"/>
        </w:rPr>
        <w:t>иметь опыт работы в данной сфере не менее двух лет</w:t>
      </w:r>
      <w:r w:rsidRPr="00343D01">
        <w:rPr>
          <w:color w:val="auto"/>
          <w:sz w:val="24"/>
        </w:rPr>
        <w:t>:</w:t>
      </w:r>
    </w:p>
    <w:p w:rsidR="00394D52" w:rsidRDefault="00DF5292">
      <w:pPr>
        <w:pStyle w:val="a5"/>
        <w:jc w:val="both"/>
        <w:rPr>
          <w:sz w:val="24"/>
        </w:rPr>
      </w:pPr>
      <w:r>
        <w:rPr>
          <w:sz w:val="24"/>
        </w:rPr>
        <w:t xml:space="preserve">- </w:t>
      </w:r>
      <w:r w:rsidR="00AF7031">
        <w:rPr>
          <w:sz w:val="24"/>
        </w:rPr>
        <w:t xml:space="preserve"> </w:t>
      </w:r>
      <w:r>
        <w:rPr>
          <w:sz w:val="24"/>
        </w:rPr>
        <w:t>медицинские осмотры (</w:t>
      </w:r>
      <w:r w:rsidR="00083B52">
        <w:rPr>
          <w:sz w:val="24"/>
        </w:rPr>
        <w:t>предварительные, периодические)</w:t>
      </w:r>
    </w:p>
    <w:p w:rsidR="00933CA0" w:rsidRDefault="00933CA0">
      <w:pPr>
        <w:pStyle w:val="a5"/>
        <w:jc w:val="both"/>
        <w:rPr>
          <w:sz w:val="24"/>
        </w:rPr>
      </w:pPr>
      <w:r>
        <w:rPr>
          <w:sz w:val="24"/>
        </w:rPr>
        <w:t>Представить Заказчику заверенные копии документов, подтверждающие право на оказание данных работ (услуг).</w:t>
      </w:r>
    </w:p>
    <w:p w:rsidR="0076210E" w:rsidRPr="00343D01" w:rsidRDefault="004A6FBF" w:rsidP="0076210E">
      <w:pPr>
        <w:pStyle w:val="a5"/>
        <w:jc w:val="both"/>
        <w:rPr>
          <w:color w:val="auto"/>
          <w:sz w:val="24"/>
        </w:rPr>
      </w:pPr>
      <w:r w:rsidRPr="00343D01">
        <w:rPr>
          <w:color w:val="auto"/>
          <w:sz w:val="24"/>
        </w:rPr>
        <w:t xml:space="preserve">5.2. Исполнитель </w:t>
      </w:r>
      <w:r w:rsidR="00C658ED">
        <w:rPr>
          <w:color w:val="auto"/>
          <w:sz w:val="24"/>
        </w:rPr>
        <w:t>должен быть оснащен передвижным флюорографическим</w:t>
      </w:r>
      <w:r w:rsidR="00C658ED" w:rsidRPr="00C658ED">
        <w:rPr>
          <w:color w:val="auto"/>
          <w:sz w:val="24"/>
        </w:rPr>
        <w:t xml:space="preserve"> кабинет</w:t>
      </w:r>
      <w:r w:rsidR="00C658ED">
        <w:rPr>
          <w:color w:val="auto"/>
          <w:sz w:val="24"/>
        </w:rPr>
        <w:t xml:space="preserve">ом или </w:t>
      </w:r>
      <w:proofErr w:type="spellStart"/>
      <w:r w:rsidR="00C658ED">
        <w:rPr>
          <w:color w:val="auto"/>
          <w:sz w:val="24"/>
        </w:rPr>
        <w:t>флюоромобилем</w:t>
      </w:r>
      <w:proofErr w:type="spellEnd"/>
      <w:r w:rsidR="00C658ED">
        <w:rPr>
          <w:color w:val="auto"/>
          <w:sz w:val="24"/>
        </w:rPr>
        <w:t>.</w:t>
      </w:r>
    </w:p>
    <w:p w:rsidR="001E6C8E" w:rsidRPr="005F452F" w:rsidRDefault="00933CA0">
      <w:pPr>
        <w:tabs>
          <w:tab w:val="left" w:pos="6735"/>
        </w:tabs>
        <w:spacing w:after="0" w:line="240" w:lineRule="auto"/>
        <w:jc w:val="both"/>
        <w:rPr>
          <w:rFonts w:ascii="Times New Roman" w:hAnsi="Times New Roman"/>
          <w:sz w:val="24"/>
          <w:szCs w:val="24"/>
          <w:lang w:val="ru-RU"/>
        </w:rPr>
      </w:pPr>
      <w:r>
        <w:rPr>
          <w:rFonts w:ascii="Times New Roman" w:hAnsi="Times New Roman"/>
          <w:sz w:val="24"/>
          <w:szCs w:val="24"/>
          <w:lang w:val="ru-RU"/>
        </w:rPr>
        <w:t>5</w:t>
      </w:r>
      <w:r w:rsidR="00AF7031">
        <w:rPr>
          <w:rFonts w:ascii="Times New Roman" w:hAnsi="Times New Roman"/>
          <w:sz w:val="24"/>
          <w:szCs w:val="24"/>
          <w:lang w:val="ru-RU"/>
        </w:rPr>
        <w:t>.</w:t>
      </w:r>
      <w:r w:rsidR="001524C5">
        <w:rPr>
          <w:rFonts w:ascii="Times New Roman" w:hAnsi="Times New Roman"/>
          <w:sz w:val="24"/>
          <w:szCs w:val="24"/>
          <w:lang w:val="ru-RU"/>
        </w:rPr>
        <w:t>3</w:t>
      </w:r>
      <w:r w:rsidR="00AF7031">
        <w:rPr>
          <w:rFonts w:ascii="Times New Roman" w:hAnsi="Times New Roman"/>
          <w:sz w:val="24"/>
          <w:szCs w:val="24"/>
          <w:lang w:val="ru-RU"/>
        </w:rPr>
        <w:t>. Исполнитель не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арест по решению суда, административного органа и (или) экономическая деятел</w:t>
      </w:r>
      <w:r w:rsidR="001E6C8E">
        <w:rPr>
          <w:rFonts w:ascii="Times New Roman" w:hAnsi="Times New Roman"/>
          <w:sz w:val="24"/>
          <w:szCs w:val="24"/>
          <w:lang w:val="ru-RU"/>
        </w:rPr>
        <w:t>ьность, которой приостановлена</w:t>
      </w:r>
    </w:p>
    <w:p w:rsidR="007E3DB2" w:rsidRDefault="00933CA0" w:rsidP="007E3DB2">
      <w:pPr>
        <w:tabs>
          <w:tab w:val="left" w:pos="7366"/>
        </w:tabs>
        <w:spacing w:after="0" w:line="240" w:lineRule="auto"/>
        <w:rPr>
          <w:rFonts w:ascii="Times New Roman" w:hAnsi="Times New Roman"/>
          <w:b/>
          <w:bCs/>
          <w:sz w:val="24"/>
          <w:szCs w:val="24"/>
          <w:lang w:val="ru-RU"/>
        </w:rPr>
      </w:pPr>
      <w:r>
        <w:rPr>
          <w:rFonts w:ascii="Times New Roman" w:hAnsi="Times New Roman"/>
          <w:b/>
          <w:bCs/>
          <w:sz w:val="24"/>
          <w:szCs w:val="24"/>
          <w:lang w:val="ru-RU"/>
        </w:rPr>
        <w:t>6</w:t>
      </w:r>
      <w:r w:rsidR="00AF7031">
        <w:rPr>
          <w:rFonts w:ascii="Times New Roman" w:hAnsi="Times New Roman"/>
          <w:b/>
          <w:bCs/>
          <w:sz w:val="24"/>
          <w:szCs w:val="24"/>
          <w:lang w:val="ru-RU"/>
        </w:rPr>
        <w:t>. Требования к порядку проведения и содержанию работ</w:t>
      </w:r>
      <w:r w:rsidR="001524C5">
        <w:rPr>
          <w:rFonts w:ascii="Times New Roman" w:hAnsi="Times New Roman"/>
          <w:b/>
          <w:bCs/>
          <w:sz w:val="24"/>
          <w:szCs w:val="24"/>
          <w:lang w:val="ru-RU"/>
        </w:rPr>
        <w:t>.</w:t>
      </w:r>
      <w:r w:rsidR="007E3DB2">
        <w:rPr>
          <w:rFonts w:ascii="Times New Roman" w:hAnsi="Times New Roman"/>
          <w:b/>
          <w:bCs/>
          <w:sz w:val="24"/>
          <w:szCs w:val="24"/>
          <w:lang w:val="ru-RU"/>
        </w:rPr>
        <w:tab/>
      </w:r>
    </w:p>
    <w:p w:rsidR="000A6FD6" w:rsidRDefault="000A6FD6" w:rsidP="000A6FD6">
      <w:pPr>
        <w:pStyle w:val="a5"/>
        <w:tabs>
          <w:tab w:val="left" w:pos="277"/>
        </w:tabs>
        <w:jc w:val="both"/>
        <w:rPr>
          <w:color w:val="000000"/>
          <w:sz w:val="24"/>
        </w:rPr>
      </w:pPr>
      <w:r>
        <w:rPr>
          <w:sz w:val="24"/>
        </w:rPr>
        <w:t>6.1. Исполнитель</w:t>
      </w:r>
      <w:r w:rsidRPr="006D7CC6">
        <w:rPr>
          <w:color w:val="000000"/>
          <w:sz w:val="24"/>
        </w:rPr>
        <w:t xml:space="preserve"> </w:t>
      </w:r>
      <w:r>
        <w:rPr>
          <w:color w:val="000000"/>
          <w:sz w:val="24"/>
        </w:rPr>
        <w:t>оказывает</w:t>
      </w:r>
      <w:r w:rsidRPr="006D7CC6">
        <w:rPr>
          <w:color w:val="000000"/>
          <w:sz w:val="24"/>
        </w:rPr>
        <w:t xml:space="preserve"> услуги качественно </w:t>
      </w:r>
      <w:r>
        <w:rPr>
          <w:color w:val="000000"/>
          <w:sz w:val="24"/>
        </w:rPr>
        <w:t xml:space="preserve">и </w:t>
      </w:r>
      <w:r w:rsidRPr="006D7CC6">
        <w:rPr>
          <w:color w:val="000000"/>
          <w:sz w:val="24"/>
        </w:rPr>
        <w:t>в полном объеме</w:t>
      </w:r>
      <w:r w:rsidR="00073CD4">
        <w:rPr>
          <w:color w:val="000000"/>
          <w:sz w:val="24"/>
        </w:rPr>
        <w:t xml:space="preserve">, </w:t>
      </w:r>
      <w:r w:rsidRPr="006D7CC6">
        <w:rPr>
          <w:color w:val="000000"/>
          <w:sz w:val="24"/>
        </w:rPr>
        <w:t>в соответствии с приказ</w:t>
      </w:r>
      <w:r>
        <w:rPr>
          <w:color w:val="000000"/>
          <w:sz w:val="24"/>
        </w:rPr>
        <w:t>ами</w:t>
      </w:r>
      <w:r w:rsidRPr="006D7CC6">
        <w:rPr>
          <w:color w:val="000000"/>
          <w:sz w:val="24"/>
        </w:rPr>
        <w:t xml:space="preserve"> Министерства здравоохранения Российской Федерации от 28.01.2021 №29н</w:t>
      </w:r>
      <w:r>
        <w:rPr>
          <w:color w:val="000000"/>
          <w:sz w:val="24"/>
        </w:rPr>
        <w:t xml:space="preserve">, </w:t>
      </w:r>
      <w:r w:rsidRPr="006D7CC6">
        <w:rPr>
          <w:color w:val="000000"/>
          <w:sz w:val="24"/>
        </w:rPr>
        <w:t>Министерства труда и социальной</w:t>
      </w:r>
      <w:r>
        <w:rPr>
          <w:color w:val="000000"/>
          <w:sz w:val="24"/>
        </w:rPr>
        <w:t xml:space="preserve"> защиты Российской Федерации и </w:t>
      </w:r>
      <w:r w:rsidRPr="006D7CC6">
        <w:rPr>
          <w:color w:val="000000"/>
          <w:sz w:val="24"/>
        </w:rPr>
        <w:t>Министерства здравоохранения Российской Федерации от 31.12.2020 №</w:t>
      </w:r>
      <w:r w:rsidR="00A707AE">
        <w:rPr>
          <w:color w:val="000000"/>
          <w:sz w:val="24"/>
        </w:rPr>
        <w:t xml:space="preserve"> </w:t>
      </w:r>
      <w:r w:rsidRPr="006D7CC6">
        <w:rPr>
          <w:color w:val="000000"/>
          <w:sz w:val="24"/>
        </w:rPr>
        <w:t>988н/1420н</w:t>
      </w:r>
      <w:r>
        <w:rPr>
          <w:color w:val="000000"/>
          <w:sz w:val="24"/>
        </w:rPr>
        <w:t>.</w:t>
      </w:r>
    </w:p>
    <w:p w:rsidR="00EC6128" w:rsidRDefault="00EC6128" w:rsidP="00EC6128">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006A706F">
        <w:rPr>
          <w:rFonts w:ascii="Times New Roman" w:hAnsi="Times New Roman"/>
          <w:sz w:val="24"/>
          <w:szCs w:val="24"/>
          <w:lang w:val="ru-RU"/>
        </w:rPr>
        <w:t>2</w:t>
      </w:r>
      <w:r>
        <w:rPr>
          <w:rFonts w:ascii="Times New Roman" w:hAnsi="Times New Roman"/>
          <w:sz w:val="24"/>
          <w:szCs w:val="24"/>
          <w:lang w:val="ru-RU"/>
        </w:rPr>
        <w:t>. Исполнитель</w:t>
      </w:r>
      <w:r w:rsidR="004A49F6">
        <w:rPr>
          <w:rFonts w:ascii="Times New Roman" w:hAnsi="Times New Roman"/>
          <w:sz w:val="24"/>
          <w:szCs w:val="24"/>
          <w:lang w:val="ru-RU"/>
        </w:rPr>
        <w:t>,</w:t>
      </w:r>
      <w:r>
        <w:rPr>
          <w:rFonts w:ascii="Times New Roman" w:hAnsi="Times New Roman"/>
          <w:sz w:val="24"/>
          <w:szCs w:val="24"/>
          <w:lang w:val="ru-RU"/>
        </w:rPr>
        <w:t xml:space="preserve"> в случае затруднения в оценке результатов осмотра и определении профессиональной пригодности работника</w:t>
      </w:r>
      <w:r w:rsidR="004A49F6">
        <w:rPr>
          <w:rFonts w:ascii="Times New Roman" w:hAnsi="Times New Roman"/>
          <w:sz w:val="24"/>
          <w:szCs w:val="24"/>
          <w:lang w:val="ru-RU"/>
        </w:rPr>
        <w:t>,</w:t>
      </w:r>
      <w:r>
        <w:rPr>
          <w:rFonts w:ascii="Times New Roman" w:hAnsi="Times New Roman"/>
          <w:sz w:val="24"/>
          <w:szCs w:val="24"/>
          <w:lang w:val="ru-RU"/>
        </w:rPr>
        <w:t xml:space="preserve"> выдает справку о необходимости дополнительного медицинского обследования. Дополнительные обследования не входят </w:t>
      </w:r>
      <w:r w:rsidR="008871E1">
        <w:rPr>
          <w:rFonts w:ascii="Times New Roman" w:hAnsi="Times New Roman"/>
          <w:sz w:val="24"/>
          <w:szCs w:val="24"/>
          <w:lang w:val="ru-RU"/>
        </w:rPr>
        <w:t>в</w:t>
      </w:r>
      <w:r>
        <w:rPr>
          <w:rFonts w:ascii="Times New Roman" w:hAnsi="Times New Roman"/>
          <w:sz w:val="24"/>
          <w:szCs w:val="24"/>
          <w:lang w:val="ru-RU"/>
        </w:rPr>
        <w:t xml:space="preserve">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w:t>
      </w:r>
    </w:p>
    <w:p w:rsidR="00EC6128" w:rsidRDefault="00BD697F">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006A706F">
        <w:rPr>
          <w:rFonts w:ascii="Times New Roman" w:hAnsi="Times New Roman"/>
          <w:sz w:val="24"/>
          <w:szCs w:val="24"/>
          <w:lang w:val="ru-RU"/>
        </w:rPr>
        <w:t>3</w:t>
      </w:r>
      <w:r>
        <w:rPr>
          <w:rFonts w:ascii="Times New Roman" w:hAnsi="Times New Roman"/>
          <w:sz w:val="24"/>
          <w:szCs w:val="24"/>
          <w:lang w:val="ru-RU"/>
        </w:rPr>
        <w:t xml:space="preserve">. По </w:t>
      </w:r>
      <w:r w:rsidR="002F17A6">
        <w:rPr>
          <w:rFonts w:ascii="Times New Roman" w:hAnsi="Times New Roman"/>
          <w:sz w:val="24"/>
          <w:szCs w:val="24"/>
          <w:lang w:val="ru-RU"/>
        </w:rPr>
        <w:t>результатам</w:t>
      </w:r>
      <w:r>
        <w:rPr>
          <w:rFonts w:ascii="Times New Roman" w:hAnsi="Times New Roman"/>
          <w:sz w:val="24"/>
          <w:szCs w:val="24"/>
          <w:lang w:val="ru-RU"/>
        </w:rPr>
        <w:t xml:space="preserve"> периодическ</w:t>
      </w:r>
      <w:r w:rsidR="002F17A6">
        <w:rPr>
          <w:rFonts w:ascii="Times New Roman" w:hAnsi="Times New Roman"/>
          <w:sz w:val="24"/>
          <w:szCs w:val="24"/>
          <w:lang w:val="ru-RU"/>
        </w:rPr>
        <w:t>их</w:t>
      </w:r>
      <w:r>
        <w:rPr>
          <w:rFonts w:ascii="Times New Roman" w:hAnsi="Times New Roman"/>
          <w:sz w:val="24"/>
          <w:szCs w:val="24"/>
          <w:lang w:val="ru-RU"/>
        </w:rPr>
        <w:t xml:space="preserve"> медицинск</w:t>
      </w:r>
      <w:r w:rsidR="002F17A6">
        <w:rPr>
          <w:rFonts w:ascii="Times New Roman" w:hAnsi="Times New Roman"/>
          <w:sz w:val="24"/>
          <w:szCs w:val="24"/>
          <w:lang w:val="ru-RU"/>
        </w:rPr>
        <w:t>их</w:t>
      </w:r>
      <w:r>
        <w:rPr>
          <w:rFonts w:ascii="Times New Roman" w:hAnsi="Times New Roman"/>
          <w:sz w:val="24"/>
          <w:szCs w:val="24"/>
          <w:lang w:val="ru-RU"/>
        </w:rPr>
        <w:t xml:space="preserve"> осмотр</w:t>
      </w:r>
      <w:r w:rsidR="002F17A6">
        <w:rPr>
          <w:rFonts w:ascii="Times New Roman" w:hAnsi="Times New Roman"/>
          <w:sz w:val="24"/>
          <w:szCs w:val="24"/>
          <w:lang w:val="ru-RU"/>
        </w:rPr>
        <w:t>ов</w:t>
      </w:r>
      <w:r>
        <w:rPr>
          <w:rFonts w:ascii="Times New Roman" w:hAnsi="Times New Roman"/>
          <w:sz w:val="24"/>
          <w:szCs w:val="24"/>
          <w:lang w:val="ru-RU"/>
        </w:rPr>
        <w:t xml:space="preserve"> Исполнитель оформляет по установленной форме Заключение </w:t>
      </w:r>
      <w:r w:rsidR="002F17A6">
        <w:rPr>
          <w:rFonts w:ascii="Times New Roman" w:hAnsi="Times New Roman"/>
          <w:sz w:val="24"/>
          <w:szCs w:val="24"/>
          <w:lang w:val="ru-RU"/>
        </w:rPr>
        <w:t>на каждого работника, прошедшего периодический медицинский осмотр</w:t>
      </w:r>
      <w:r>
        <w:rPr>
          <w:rFonts w:ascii="Times New Roman" w:hAnsi="Times New Roman"/>
          <w:sz w:val="24"/>
          <w:szCs w:val="24"/>
          <w:lang w:val="ru-RU"/>
        </w:rPr>
        <w:t xml:space="preserve">. </w:t>
      </w:r>
    </w:p>
    <w:p w:rsidR="002F131A" w:rsidRPr="005E0217" w:rsidRDefault="005E0217">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006A706F">
        <w:rPr>
          <w:rFonts w:ascii="Times New Roman" w:hAnsi="Times New Roman"/>
          <w:sz w:val="24"/>
          <w:szCs w:val="24"/>
          <w:lang w:val="ru-RU"/>
        </w:rPr>
        <w:t>4</w:t>
      </w:r>
      <w:r>
        <w:rPr>
          <w:rFonts w:ascii="Times New Roman" w:hAnsi="Times New Roman"/>
          <w:sz w:val="24"/>
          <w:szCs w:val="24"/>
          <w:lang w:val="ru-RU"/>
        </w:rPr>
        <w:t>.</w:t>
      </w:r>
      <w:r w:rsidR="002F131A" w:rsidRPr="005E0217">
        <w:rPr>
          <w:rFonts w:ascii="Times New Roman" w:hAnsi="Times New Roman"/>
          <w:sz w:val="24"/>
          <w:szCs w:val="24"/>
          <w:lang w:val="ru-RU"/>
        </w:rPr>
        <w:t xml:space="preserve"> </w:t>
      </w:r>
      <w:proofErr w:type="gramStart"/>
      <w:r w:rsidR="002F131A" w:rsidRPr="005E0217">
        <w:rPr>
          <w:rFonts w:ascii="Times New Roman" w:hAnsi="Times New Roman"/>
          <w:sz w:val="24"/>
          <w:szCs w:val="24"/>
          <w:lang w:val="ru-RU"/>
        </w:rPr>
        <w:t xml:space="preserve">После прохождения </w:t>
      </w:r>
      <w:r>
        <w:rPr>
          <w:rFonts w:ascii="Times New Roman" w:hAnsi="Times New Roman"/>
          <w:sz w:val="24"/>
          <w:szCs w:val="24"/>
          <w:lang w:val="ru-RU"/>
        </w:rPr>
        <w:t xml:space="preserve">периодических </w:t>
      </w:r>
      <w:r w:rsidR="002F131A" w:rsidRPr="005E0217">
        <w:rPr>
          <w:rFonts w:ascii="Times New Roman" w:hAnsi="Times New Roman"/>
          <w:sz w:val="24"/>
          <w:szCs w:val="24"/>
          <w:lang w:val="ru-RU"/>
        </w:rPr>
        <w:t xml:space="preserve">медицинских осмотров, обследований и получения итогового заключения, сведения о прохождении работником периодических медицинских осмотров (обследований) </w:t>
      </w:r>
      <w:r>
        <w:rPr>
          <w:rFonts w:ascii="Times New Roman" w:hAnsi="Times New Roman"/>
          <w:sz w:val="24"/>
          <w:szCs w:val="24"/>
          <w:lang w:val="ru-RU"/>
        </w:rPr>
        <w:t xml:space="preserve">Исполнитель </w:t>
      </w:r>
      <w:r w:rsidR="002F131A" w:rsidRPr="005E0217">
        <w:rPr>
          <w:rFonts w:ascii="Times New Roman" w:hAnsi="Times New Roman"/>
          <w:sz w:val="24"/>
          <w:szCs w:val="24"/>
          <w:lang w:val="ru-RU"/>
        </w:rPr>
        <w:t>переда</w:t>
      </w:r>
      <w:r>
        <w:rPr>
          <w:rFonts w:ascii="Times New Roman" w:hAnsi="Times New Roman"/>
          <w:sz w:val="24"/>
          <w:szCs w:val="24"/>
          <w:lang w:val="ru-RU"/>
        </w:rPr>
        <w:t>ет</w:t>
      </w:r>
      <w:r w:rsidR="002F131A" w:rsidRPr="005E0217">
        <w:rPr>
          <w:rFonts w:ascii="Times New Roman" w:hAnsi="Times New Roman"/>
          <w:sz w:val="24"/>
          <w:szCs w:val="24"/>
          <w:vertAlign w:val="superscript"/>
        </w:rPr>
        <w:t> </w:t>
      </w:r>
      <w:r w:rsidR="002F131A" w:rsidRPr="005E0217">
        <w:rPr>
          <w:rFonts w:ascii="Times New Roman" w:hAnsi="Times New Roman"/>
          <w:sz w:val="24"/>
          <w:szCs w:val="24"/>
          <w:lang w:val="ru-RU"/>
        </w:rPr>
        <w:t xml:space="preserve"> посредством </w:t>
      </w:r>
      <w:r>
        <w:rPr>
          <w:rFonts w:ascii="Times New Roman" w:hAnsi="Times New Roman"/>
          <w:sz w:val="24"/>
          <w:szCs w:val="24"/>
          <w:lang w:val="ru-RU"/>
        </w:rPr>
        <w:t>единой государственной информационной системы в сфере здравоохранения (</w:t>
      </w:r>
      <w:r w:rsidR="002F131A" w:rsidRPr="005E0217">
        <w:rPr>
          <w:rFonts w:ascii="Times New Roman" w:hAnsi="Times New Roman"/>
          <w:sz w:val="24"/>
          <w:szCs w:val="24"/>
          <w:lang w:val="ru-RU"/>
        </w:rPr>
        <w:t>ЕГИСЗ</w:t>
      </w:r>
      <w:r>
        <w:rPr>
          <w:rFonts w:ascii="Times New Roman" w:hAnsi="Times New Roman"/>
          <w:sz w:val="24"/>
          <w:szCs w:val="24"/>
          <w:lang w:val="ru-RU"/>
        </w:rPr>
        <w:t>)</w:t>
      </w:r>
      <w:r w:rsidR="002F131A" w:rsidRPr="005E0217">
        <w:rPr>
          <w:rFonts w:ascii="Times New Roman" w:hAnsi="Times New Roman"/>
          <w:sz w:val="24"/>
          <w:szCs w:val="24"/>
          <w:lang w:val="ru-RU"/>
        </w:rPr>
        <w:t xml:space="preserve"> в подсистему </w:t>
      </w:r>
      <w:r w:rsidR="00AA0664">
        <w:rPr>
          <w:rFonts w:ascii="Times New Roman" w:hAnsi="Times New Roman"/>
          <w:sz w:val="24"/>
          <w:szCs w:val="24"/>
          <w:lang w:val="ru-RU"/>
        </w:rPr>
        <w:t>электронной личной медицинской книжки (</w:t>
      </w:r>
      <w:r w:rsidR="002F131A" w:rsidRPr="005E0217">
        <w:rPr>
          <w:rFonts w:ascii="Times New Roman" w:hAnsi="Times New Roman"/>
          <w:sz w:val="24"/>
          <w:szCs w:val="24"/>
          <w:lang w:val="ru-RU"/>
        </w:rPr>
        <w:t>ЭЛМК</w:t>
      </w:r>
      <w:r w:rsidR="00AA0664">
        <w:rPr>
          <w:rFonts w:ascii="Times New Roman" w:hAnsi="Times New Roman"/>
          <w:sz w:val="24"/>
          <w:szCs w:val="24"/>
          <w:lang w:val="ru-RU"/>
        </w:rPr>
        <w:t>)</w:t>
      </w:r>
      <w:r w:rsidR="002F131A" w:rsidRPr="005E0217">
        <w:rPr>
          <w:rFonts w:ascii="Times New Roman" w:hAnsi="Times New Roman"/>
          <w:sz w:val="24"/>
          <w:szCs w:val="24"/>
          <w:lang w:val="ru-RU"/>
        </w:rPr>
        <w:t xml:space="preserve"> с соблюдением требований законодательства Российской Федерации о персональных данных Федерального закона от 21 ноября 2011</w:t>
      </w:r>
      <w:r w:rsidR="002F131A" w:rsidRPr="005E0217">
        <w:rPr>
          <w:rFonts w:ascii="Times New Roman" w:hAnsi="Times New Roman"/>
          <w:sz w:val="24"/>
          <w:szCs w:val="24"/>
        </w:rPr>
        <w:t> </w:t>
      </w:r>
      <w:r w:rsidR="002F131A" w:rsidRPr="005E0217">
        <w:rPr>
          <w:rFonts w:ascii="Times New Roman" w:hAnsi="Times New Roman"/>
          <w:sz w:val="24"/>
          <w:szCs w:val="24"/>
          <w:lang w:val="ru-RU"/>
        </w:rPr>
        <w:t xml:space="preserve">г. </w:t>
      </w:r>
      <w:r w:rsidR="002F131A" w:rsidRPr="005E0217">
        <w:rPr>
          <w:rFonts w:ascii="Times New Roman" w:hAnsi="Times New Roman"/>
          <w:sz w:val="24"/>
          <w:szCs w:val="24"/>
        </w:rPr>
        <w:t>N </w:t>
      </w:r>
      <w:r w:rsidR="002F131A" w:rsidRPr="005E0217">
        <w:rPr>
          <w:rFonts w:ascii="Times New Roman" w:hAnsi="Times New Roman"/>
          <w:sz w:val="24"/>
          <w:szCs w:val="24"/>
          <w:lang w:val="ru-RU"/>
        </w:rPr>
        <w:t>323-ФЗ "Об основах охраны здоровья граждан в</w:t>
      </w:r>
      <w:proofErr w:type="gramEnd"/>
      <w:r w:rsidR="002F131A" w:rsidRPr="005E0217">
        <w:rPr>
          <w:rFonts w:ascii="Times New Roman" w:hAnsi="Times New Roman"/>
          <w:sz w:val="24"/>
          <w:szCs w:val="24"/>
          <w:lang w:val="ru-RU"/>
        </w:rPr>
        <w:t xml:space="preserve"> Российской Федерации".</w:t>
      </w:r>
    </w:p>
    <w:p w:rsidR="00394D52" w:rsidRDefault="002F17A6">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7</w:t>
      </w:r>
      <w:r w:rsidR="00AF7031">
        <w:rPr>
          <w:rFonts w:ascii="Times New Roman" w:hAnsi="Times New Roman" w:cs="Times New Roman"/>
          <w:b/>
          <w:sz w:val="24"/>
          <w:szCs w:val="24"/>
        </w:rPr>
        <w:t>. Результат оказанной услуги</w:t>
      </w:r>
    </w:p>
    <w:p w:rsidR="00394D52" w:rsidRDefault="002F17A6">
      <w:pPr>
        <w:pStyle w:val="ConsPlusNormal"/>
        <w:widowControl/>
        <w:ind w:firstLine="0"/>
        <w:jc w:val="both"/>
      </w:pPr>
      <w:r>
        <w:rPr>
          <w:rFonts w:ascii="Times New Roman" w:hAnsi="Times New Roman" w:cs="Times New Roman"/>
          <w:sz w:val="24"/>
          <w:szCs w:val="24"/>
        </w:rPr>
        <w:t>7.1</w:t>
      </w:r>
      <w:r w:rsidR="00AF7031">
        <w:rPr>
          <w:rFonts w:ascii="Times New Roman" w:hAnsi="Times New Roman" w:cs="Times New Roman"/>
          <w:sz w:val="24"/>
          <w:szCs w:val="24"/>
        </w:rPr>
        <w:t>. По завершении периодическ</w:t>
      </w:r>
      <w:r w:rsidR="00885C24">
        <w:rPr>
          <w:rFonts w:ascii="Times New Roman" w:hAnsi="Times New Roman" w:cs="Times New Roman"/>
          <w:sz w:val="24"/>
          <w:szCs w:val="24"/>
        </w:rPr>
        <w:t>ого</w:t>
      </w:r>
      <w:r w:rsidR="00AF7031">
        <w:rPr>
          <w:rFonts w:ascii="Times New Roman" w:hAnsi="Times New Roman" w:cs="Times New Roman"/>
          <w:sz w:val="24"/>
          <w:szCs w:val="24"/>
        </w:rPr>
        <w:t xml:space="preserve"> медицинск</w:t>
      </w:r>
      <w:r w:rsidR="00885C24">
        <w:rPr>
          <w:rFonts w:ascii="Times New Roman" w:hAnsi="Times New Roman" w:cs="Times New Roman"/>
          <w:sz w:val="24"/>
          <w:szCs w:val="24"/>
        </w:rPr>
        <w:t>ого</w:t>
      </w:r>
      <w:r w:rsidR="00AF7031">
        <w:rPr>
          <w:rFonts w:ascii="Times New Roman" w:hAnsi="Times New Roman" w:cs="Times New Roman"/>
          <w:sz w:val="24"/>
          <w:szCs w:val="24"/>
        </w:rPr>
        <w:t xml:space="preserve"> осмотр</w:t>
      </w:r>
      <w:r w:rsidR="00885C24">
        <w:rPr>
          <w:rFonts w:ascii="Times New Roman" w:hAnsi="Times New Roman" w:cs="Times New Roman"/>
          <w:sz w:val="24"/>
          <w:szCs w:val="24"/>
        </w:rPr>
        <w:t>а</w:t>
      </w:r>
      <w:r w:rsidR="00AF7031">
        <w:rPr>
          <w:rFonts w:ascii="Times New Roman" w:hAnsi="Times New Roman" w:cs="Times New Roman"/>
          <w:sz w:val="24"/>
          <w:szCs w:val="24"/>
        </w:rPr>
        <w:t xml:space="preserve"> работников</w:t>
      </w:r>
      <w:r w:rsidR="00A707AE">
        <w:rPr>
          <w:rFonts w:ascii="Times New Roman" w:hAnsi="Times New Roman" w:cs="Times New Roman"/>
          <w:sz w:val="24"/>
          <w:szCs w:val="24"/>
        </w:rPr>
        <w:t xml:space="preserve"> </w:t>
      </w:r>
      <w:r w:rsidR="00AF7031">
        <w:rPr>
          <w:rFonts w:ascii="Times New Roman" w:hAnsi="Times New Roman" w:cs="Times New Roman"/>
          <w:sz w:val="24"/>
          <w:szCs w:val="24"/>
        </w:rPr>
        <w:t xml:space="preserve"> Исполнитель, не позднее чем через 30 дней, обобщает результаты и совместно с территориальными органами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и представителем Заказчика, составляет  в уста</w:t>
      </w:r>
      <w:r w:rsidR="00885C24">
        <w:rPr>
          <w:rFonts w:ascii="Times New Roman" w:hAnsi="Times New Roman" w:cs="Times New Roman"/>
          <w:sz w:val="24"/>
          <w:szCs w:val="24"/>
        </w:rPr>
        <w:t>новленном порядке заключительные</w:t>
      </w:r>
      <w:r w:rsidR="00AF7031">
        <w:rPr>
          <w:rFonts w:ascii="Times New Roman" w:hAnsi="Times New Roman" w:cs="Times New Roman"/>
          <w:sz w:val="24"/>
          <w:szCs w:val="24"/>
        </w:rPr>
        <w:t xml:space="preserve"> акт</w:t>
      </w:r>
      <w:r w:rsidR="00885C24">
        <w:rPr>
          <w:rFonts w:ascii="Times New Roman" w:hAnsi="Times New Roman" w:cs="Times New Roman"/>
          <w:sz w:val="24"/>
          <w:szCs w:val="24"/>
        </w:rPr>
        <w:t>ы</w:t>
      </w:r>
      <w:r w:rsidR="00AF7031">
        <w:rPr>
          <w:rFonts w:ascii="Times New Roman" w:hAnsi="Times New Roman" w:cs="Times New Roman"/>
          <w:sz w:val="24"/>
          <w:szCs w:val="24"/>
        </w:rPr>
        <w:t xml:space="preserve">.  Заключительный акт утверждается председателем врачебной комиссии и заверяется печатью </w:t>
      </w:r>
      <w:r>
        <w:rPr>
          <w:rFonts w:ascii="Times New Roman" w:hAnsi="Times New Roman" w:cs="Times New Roman"/>
          <w:sz w:val="24"/>
          <w:szCs w:val="24"/>
        </w:rPr>
        <w:t>Исполнителя</w:t>
      </w:r>
      <w:r w:rsidR="00AF7031">
        <w:rPr>
          <w:rFonts w:ascii="Times New Roman" w:hAnsi="Times New Roman" w:cs="Times New Roman"/>
          <w:sz w:val="24"/>
          <w:szCs w:val="24"/>
        </w:rPr>
        <w:t>.</w:t>
      </w:r>
      <w:r>
        <w:rPr>
          <w:rFonts w:ascii="Times New Roman" w:hAnsi="Times New Roman" w:cs="Times New Roman"/>
          <w:sz w:val="24"/>
          <w:szCs w:val="24"/>
        </w:rPr>
        <w:t xml:space="preserve"> </w:t>
      </w:r>
      <w:r w:rsidR="00AF7031">
        <w:rPr>
          <w:rFonts w:ascii="Times New Roman" w:hAnsi="Times New Roman" w:cs="Times New Roman"/>
          <w:sz w:val="24"/>
          <w:szCs w:val="24"/>
        </w:rPr>
        <w:t xml:space="preserve">Заключительный акт (в том числе в электронном виде) </w:t>
      </w:r>
      <w:r>
        <w:rPr>
          <w:rFonts w:ascii="Times New Roman" w:hAnsi="Times New Roman" w:cs="Times New Roman"/>
          <w:sz w:val="24"/>
          <w:szCs w:val="24"/>
        </w:rPr>
        <w:t xml:space="preserve">Исполнитель </w:t>
      </w:r>
      <w:r w:rsidR="00AF7031">
        <w:rPr>
          <w:rFonts w:ascii="Times New Roman" w:hAnsi="Times New Roman" w:cs="Times New Roman"/>
          <w:sz w:val="24"/>
          <w:szCs w:val="24"/>
        </w:rPr>
        <w:t>составляет в пяти экземплярах</w:t>
      </w:r>
      <w:r>
        <w:rPr>
          <w:rFonts w:ascii="Times New Roman" w:hAnsi="Times New Roman" w:cs="Times New Roman"/>
          <w:sz w:val="24"/>
          <w:szCs w:val="24"/>
        </w:rPr>
        <w:t xml:space="preserve"> и направляет</w:t>
      </w:r>
      <w:r w:rsidR="00DD338C">
        <w:rPr>
          <w:rFonts w:ascii="Times New Roman" w:hAnsi="Times New Roman" w:cs="Times New Roman"/>
          <w:sz w:val="24"/>
          <w:szCs w:val="24"/>
        </w:rPr>
        <w:t xml:space="preserve"> в течение 5 рабочих дней</w:t>
      </w:r>
      <w:r w:rsidR="00AF7031">
        <w:rPr>
          <w:rFonts w:ascii="Times New Roman" w:hAnsi="Times New Roman" w:cs="Times New Roman"/>
          <w:sz w:val="24"/>
          <w:szCs w:val="24"/>
        </w:rPr>
        <w:t xml:space="preserve"> с даты утверждения акта</w:t>
      </w:r>
      <w:r w:rsidR="00DD338C">
        <w:rPr>
          <w:rFonts w:ascii="Times New Roman" w:hAnsi="Times New Roman" w:cs="Times New Roman"/>
          <w:sz w:val="24"/>
          <w:szCs w:val="24"/>
        </w:rPr>
        <w:t>:</w:t>
      </w:r>
      <w:r w:rsidR="003822DA">
        <w:rPr>
          <w:rFonts w:ascii="Times New Roman" w:hAnsi="Times New Roman" w:cs="Times New Roman"/>
          <w:sz w:val="24"/>
          <w:szCs w:val="24"/>
        </w:rPr>
        <w:t xml:space="preserve"> </w:t>
      </w:r>
      <w:r w:rsidR="00AF7031">
        <w:rPr>
          <w:rFonts w:ascii="Times New Roman" w:hAnsi="Times New Roman" w:cs="Times New Roman"/>
          <w:sz w:val="24"/>
          <w:szCs w:val="24"/>
        </w:rPr>
        <w:t xml:space="preserve">Заказчику, </w:t>
      </w:r>
      <w:r>
        <w:rPr>
          <w:rFonts w:ascii="Times New Roman" w:hAnsi="Times New Roman" w:cs="Times New Roman"/>
          <w:sz w:val="24"/>
          <w:szCs w:val="24"/>
        </w:rPr>
        <w:t xml:space="preserve"> </w:t>
      </w:r>
      <w:r w:rsidR="00AF7031">
        <w:rPr>
          <w:rFonts w:ascii="Times New Roman" w:hAnsi="Times New Roman" w:cs="Times New Roman"/>
          <w:sz w:val="24"/>
          <w:szCs w:val="24"/>
        </w:rPr>
        <w:t xml:space="preserve">в </w:t>
      </w:r>
      <w:r w:rsidR="001524C5">
        <w:rPr>
          <w:rFonts w:ascii="Times New Roman" w:hAnsi="Times New Roman" w:cs="Times New Roman"/>
          <w:sz w:val="24"/>
          <w:szCs w:val="24"/>
        </w:rPr>
        <w:t>ООО «Санаторий «Карагайский бор»</w:t>
      </w:r>
      <w:r w:rsidR="00AF7031">
        <w:rPr>
          <w:rFonts w:ascii="Times New Roman" w:hAnsi="Times New Roman" w:cs="Times New Roman"/>
          <w:sz w:val="24"/>
          <w:szCs w:val="24"/>
        </w:rPr>
        <w:t>, Фонд социального страхования,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r w:rsidR="00AF7031">
        <w:rPr>
          <w:rFonts w:ascii="Times New Roman" w:hAnsi="Times New Roman" w:cs="Times New Roman"/>
          <w:b/>
          <w:sz w:val="24"/>
          <w:szCs w:val="24"/>
        </w:rPr>
        <w:t xml:space="preserve">. </w:t>
      </w:r>
      <w:r w:rsidR="00AF7031">
        <w:rPr>
          <w:rFonts w:ascii="Times New Roman" w:hAnsi="Times New Roman" w:cs="Times New Roman"/>
          <w:sz w:val="24"/>
          <w:szCs w:val="24"/>
        </w:rPr>
        <w:t>Один экземпляр заключительного акта хранится у Исполнителя в течение 50 лет.</w:t>
      </w:r>
    </w:p>
    <w:p w:rsidR="00394D52" w:rsidRDefault="002F17A6">
      <w:pPr>
        <w:pStyle w:val="ConsPlusNormal"/>
        <w:widowControl/>
        <w:ind w:firstLine="0"/>
        <w:jc w:val="both"/>
      </w:pPr>
      <w:r>
        <w:rPr>
          <w:rFonts w:ascii="Times New Roman" w:hAnsi="Times New Roman" w:cs="Times New Roman"/>
          <w:sz w:val="24"/>
          <w:szCs w:val="24"/>
        </w:rPr>
        <w:lastRenderedPageBreak/>
        <w:t>7</w:t>
      </w:r>
      <w:r w:rsidR="00AF7031">
        <w:rPr>
          <w:rFonts w:ascii="Times New Roman" w:hAnsi="Times New Roman" w:cs="Times New Roman"/>
          <w:sz w:val="24"/>
          <w:szCs w:val="24"/>
        </w:rPr>
        <w:t>.</w:t>
      </w:r>
      <w:r>
        <w:rPr>
          <w:rFonts w:ascii="Times New Roman" w:hAnsi="Times New Roman" w:cs="Times New Roman"/>
          <w:sz w:val="24"/>
          <w:szCs w:val="24"/>
        </w:rPr>
        <w:t>2</w:t>
      </w:r>
      <w:r w:rsidR="00AF7031">
        <w:rPr>
          <w:rFonts w:ascii="Times New Roman" w:hAnsi="Times New Roman" w:cs="Times New Roman"/>
          <w:sz w:val="24"/>
          <w:szCs w:val="24"/>
        </w:rPr>
        <w:t>. Исполнитель</w:t>
      </w:r>
      <w:r w:rsidR="00DD338C">
        <w:rPr>
          <w:rFonts w:ascii="Times New Roman" w:hAnsi="Times New Roman" w:cs="Times New Roman"/>
          <w:sz w:val="24"/>
          <w:szCs w:val="24"/>
        </w:rPr>
        <w:t>,</w:t>
      </w:r>
      <w:r w:rsidR="003822DA">
        <w:rPr>
          <w:rFonts w:ascii="Times New Roman" w:hAnsi="Times New Roman" w:cs="Times New Roman"/>
          <w:sz w:val="24"/>
          <w:szCs w:val="24"/>
        </w:rPr>
        <w:t xml:space="preserve"> </w:t>
      </w:r>
      <w:r w:rsidR="00AF7031">
        <w:rPr>
          <w:rFonts w:ascii="Times New Roman" w:hAnsi="Times New Roman" w:cs="Times New Roman"/>
          <w:sz w:val="24"/>
          <w:szCs w:val="24"/>
        </w:rPr>
        <w:t>по о</w:t>
      </w:r>
      <w:r w:rsidR="00DD338C">
        <w:rPr>
          <w:rFonts w:ascii="Times New Roman" w:hAnsi="Times New Roman" w:cs="Times New Roman"/>
          <w:sz w:val="24"/>
          <w:szCs w:val="24"/>
        </w:rPr>
        <w:t xml:space="preserve">кончании периодического осмотра, </w:t>
      </w:r>
      <w:r w:rsidR="00AF7031">
        <w:rPr>
          <w:rFonts w:ascii="Times New Roman" w:hAnsi="Times New Roman" w:cs="Times New Roman"/>
          <w:sz w:val="24"/>
          <w:szCs w:val="24"/>
        </w:rPr>
        <w:t>выдает на руки работнику выписку из медицинской карты, в которой отражаются заключения врачей-специалистов, результаты лабораторных и иных исследований, заключение по результатам периодического осмотра, а также рекомендации по профилактике заболеваний, в том числе профессиональных, а при наличии медицинских показаний — по дальнейшему наблюдению, лечению и медицинской реабилитации.</w:t>
      </w:r>
    </w:p>
    <w:p w:rsidR="00394D52" w:rsidRDefault="002F17A6">
      <w:pPr>
        <w:spacing w:after="0" w:line="240" w:lineRule="auto"/>
        <w:jc w:val="both"/>
        <w:rPr>
          <w:rFonts w:ascii="Times New Roman" w:hAnsi="Times New Roman"/>
          <w:b/>
          <w:bCs/>
          <w:sz w:val="24"/>
          <w:szCs w:val="24"/>
          <w:lang w:val="ru-RU"/>
        </w:rPr>
      </w:pPr>
      <w:r>
        <w:rPr>
          <w:rFonts w:ascii="Times New Roman" w:hAnsi="Times New Roman"/>
          <w:b/>
          <w:bCs/>
          <w:sz w:val="24"/>
          <w:szCs w:val="24"/>
          <w:lang w:val="ru-RU"/>
        </w:rPr>
        <w:t>8</w:t>
      </w:r>
      <w:r w:rsidR="00AF7031">
        <w:rPr>
          <w:rFonts w:ascii="Times New Roman" w:hAnsi="Times New Roman"/>
          <w:b/>
          <w:bCs/>
          <w:sz w:val="24"/>
          <w:szCs w:val="24"/>
          <w:lang w:val="ru-RU"/>
        </w:rPr>
        <w:t>. Гарантийные обязательства.</w:t>
      </w:r>
    </w:p>
    <w:p w:rsidR="00430932" w:rsidRPr="00800906" w:rsidRDefault="00430932" w:rsidP="00430932">
      <w:pPr>
        <w:pStyle w:val="a5"/>
        <w:tabs>
          <w:tab w:val="left" w:pos="277"/>
        </w:tabs>
        <w:jc w:val="both"/>
        <w:rPr>
          <w:color w:val="000000"/>
          <w:sz w:val="24"/>
        </w:rPr>
      </w:pPr>
      <w:r>
        <w:rPr>
          <w:color w:val="000000"/>
          <w:sz w:val="24"/>
        </w:rPr>
        <w:t xml:space="preserve">8.1. </w:t>
      </w:r>
      <w:r w:rsidRPr="00DA61AC">
        <w:rPr>
          <w:color w:val="000000"/>
          <w:sz w:val="24"/>
        </w:rPr>
        <w:t>Ответственность за полноту и качество</w:t>
      </w:r>
      <w:r w:rsidRPr="00800906">
        <w:rPr>
          <w:color w:val="000000"/>
          <w:sz w:val="24"/>
        </w:rPr>
        <w:t xml:space="preserve"> проведения периодических </w:t>
      </w:r>
      <w:r>
        <w:rPr>
          <w:color w:val="000000"/>
          <w:sz w:val="24"/>
        </w:rPr>
        <w:t xml:space="preserve">медицинских </w:t>
      </w:r>
      <w:r w:rsidRPr="00800906">
        <w:rPr>
          <w:color w:val="000000"/>
          <w:sz w:val="24"/>
        </w:rPr>
        <w:t xml:space="preserve">осмотров работников </w:t>
      </w:r>
      <w:r w:rsidRPr="000C04FC">
        <w:rPr>
          <w:color w:val="000000"/>
          <w:sz w:val="24"/>
        </w:rPr>
        <w:t>возлагается</w:t>
      </w:r>
      <w:r w:rsidRPr="00800906">
        <w:rPr>
          <w:color w:val="000000"/>
          <w:sz w:val="24"/>
        </w:rPr>
        <w:t xml:space="preserve"> на </w:t>
      </w:r>
      <w:r>
        <w:rPr>
          <w:color w:val="000000"/>
          <w:sz w:val="24"/>
        </w:rPr>
        <w:t>Исполнителя</w:t>
      </w:r>
      <w:r w:rsidRPr="00800906">
        <w:rPr>
          <w:sz w:val="24"/>
        </w:rPr>
        <w:t>.</w:t>
      </w:r>
    </w:p>
    <w:p w:rsidR="00394D52" w:rsidRDefault="00430932">
      <w:pPr>
        <w:pStyle w:val="a5"/>
        <w:jc w:val="both"/>
      </w:pPr>
      <w:r>
        <w:rPr>
          <w:sz w:val="24"/>
        </w:rPr>
        <w:t>8.2</w:t>
      </w:r>
      <w:r w:rsidR="00AF7031">
        <w:rPr>
          <w:sz w:val="24"/>
        </w:rPr>
        <w:t xml:space="preserve">. </w:t>
      </w:r>
      <w:r>
        <w:rPr>
          <w:sz w:val="24"/>
        </w:rPr>
        <w:t>П</w:t>
      </w:r>
      <w:r w:rsidR="00AF7031">
        <w:rPr>
          <w:sz w:val="24"/>
        </w:rPr>
        <w:t>ериодические медицинские осмотры должны быть выполнены в установленные сроки и надлежащего качества.</w:t>
      </w:r>
    </w:p>
    <w:p w:rsidR="00394D52" w:rsidRDefault="00430932">
      <w:pPr>
        <w:pStyle w:val="a5"/>
        <w:jc w:val="both"/>
      </w:pPr>
      <w:r>
        <w:rPr>
          <w:sz w:val="24"/>
        </w:rPr>
        <w:t>8</w:t>
      </w:r>
      <w:r w:rsidR="00AF7031">
        <w:rPr>
          <w:sz w:val="24"/>
        </w:rPr>
        <w:t xml:space="preserve">.3. Исполнитель обязан </w:t>
      </w:r>
      <w:r>
        <w:rPr>
          <w:sz w:val="24"/>
        </w:rPr>
        <w:t>в</w:t>
      </w:r>
      <w:r w:rsidR="00AF7031">
        <w:rPr>
          <w:sz w:val="24"/>
        </w:rPr>
        <w:t xml:space="preserve"> течение трех дней информировать Заказчика в письменном виде  о выявлении у работника заболевания (состояния), являющегося противопоказанием для продолжения его трудовой деятельности; о необходимости дополнительного обследования и лечения работника по результатам проведенного медицинского осмотра. </w:t>
      </w:r>
    </w:p>
    <w:p w:rsidR="00394D52" w:rsidRDefault="00430932">
      <w:pPr>
        <w:pStyle w:val="a5"/>
        <w:jc w:val="both"/>
        <w:rPr>
          <w:sz w:val="24"/>
        </w:rPr>
      </w:pPr>
      <w:r>
        <w:rPr>
          <w:sz w:val="24"/>
        </w:rPr>
        <w:t>8</w:t>
      </w:r>
      <w:r w:rsidR="00AF7031">
        <w:rPr>
          <w:sz w:val="24"/>
        </w:rPr>
        <w:t xml:space="preserve">.4. Исполнитель обязан по требованию Заказчика безвозмездно исправить в течение 10 дней с момента вручения в письменном виде соответствующего требования </w:t>
      </w:r>
      <w:r>
        <w:rPr>
          <w:sz w:val="24"/>
        </w:rPr>
        <w:t xml:space="preserve">Заказчиком </w:t>
      </w:r>
      <w:r w:rsidR="00AF7031">
        <w:rPr>
          <w:sz w:val="24"/>
        </w:rPr>
        <w:t>все выявленные недостатки, если в процессе оказания услуг Исполнитель допустил отступление от условий контракта.</w:t>
      </w:r>
    </w:p>
    <w:p w:rsidR="006A706F" w:rsidRDefault="006A706F">
      <w:pPr>
        <w:pStyle w:val="a5"/>
        <w:jc w:val="both"/>
        <w:rPr>
          <w:sz w:val="24"/>
        </w:rPr>
      </w:pPr>
      <w:r>
        <w:rPr>
          <w:sz w:val="24"/>
        </w:rPr>
        <w:t xml:space="preserve">8.5.В процессе оказания услуг обработка и хранение персональных данных и конфиденциальной информации должны </w:t>
      </w:r>
      <w:proofErr w:type="gramStart"/>
      <w:r>
        <w:rPr>
          <w:sz w:val="24"/>
        </w:rPr>
        <w:t>производится</w:t>
      </w:r>
      <w:proofErr w:type="gramEnd"/>
      <w:r>
        <w:rPr>
          <w:sz w:val="24"/>
        </w:rPr>
        <w:t xml:space="preserve"> в соответствии с действующим законодательством.</w:t>
      </w:r>
    </w:p>
    <w:p w:rsidR="006A706F" w:rsidRDefault="006A706F">
      <w:pPr>
        <w:pStyle w:val="a5"/>
        <w:jc w:val="both"/>
        <w:rPr>
          <w:sz w:val="24"/>
        </w:rPr>
      </w:pPr>
      <w:r>
        <w:rPr>
          <w:sz w:val="24"/>
        </w:rPr>
        <w:t xml:space="preserve"> </w:t>
      </w:r>
    </w:p>
    <w:p w:rsidR="006B4649" w:rsidRDefault="006B4649" w:rsidP="00E06D70">
      <w:pPr>
        <w:pStyle w:val="a7"/>
        <w:ind w:left="0"/>
        <w:jc w:val="both"/>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220437" w:rsidRDefault="00220437" w:rsidP="00DF53A4">
      <w:pPr>
        <w:pStyle w:val="a7"/>
        <w:ind w:left="0" w:firstLine="568"/>
        <w:jc w:val="center"/>
        <w:rPr>
          <w:b/>
        </w:rPr>
      </w:pPr>
    </w:p>
    <w:p w:rsidR="00394D52" w:rsidRDefault="00394D52">
      <w:pPr>
        <w:pStyle w:val="a5"/>
        <w:jc w:val="both"/>
      </w:pPr>
    </w:p>
    <w:sectPr w:rsidR="00394D52" w:rsidSect="00394D52">
      <w:pgSz w:w="12240" w:h="15840"/>
      <w:pgMar w:top="850" w:right="567" w:bottom="850"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DCF" w:rsidRDefault="00412DCF" w:rsidP="005701B7">
      <w:pPr>
        <w:spacing w:after="0" w:line="240" w:lineRule="auto"/>
      </w:pPr>
      <w:r>
        <w:separator/>
      </w:r>
    </w:p>
  </w:endnote>
  <w:endnote w:type="continuationSeparator" w:id="0">
    <w:p w:rsidR="00412DCF" w:rsidRDefault="00412DCF" w:rsidP="0057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DCF" w:rsidRDefault="00412DCF" w:rsidP="005701B7">
      <w:pPr>
        <w:spacing w:after="0" w:line="240" w:lineRule="auto"/>
      </w:pPr>
      <w:r>
        <w:separator/>
      </w:r>
    </w:p>
  </w:footnote>
  <w:footnote w:type="continuationSeparator" w:id="0">
    <w:p w:rsidR="00412DCF" w:rsidRDefault="00412DCF" w:rsidP="005701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52"/>
    <w:rsid w:val="00021D49"/>
    <w:rsid w:val="00027CC9"/>
    <w:rsid w:val="000352F5"/>
    <w:rsid w:val="00036D05"/>
    <w:rsid w:val="00073CD4"/>
    <w:rsid w:val="00081696"/>
    <w:rsid w:val="00083B52"/>
    <w:rsid w:val="000A6FD6"/>
    <w:rsid w:val="000D4068"/>
    <w:rsid w:val="001524C5"/>
    <w:rsid w:val="00154B14"/>
    <w:rsid w:val="001E6C8E"/>
    <w:rsid w:val="001F68AF"/>
    <w:rsid w:val="00220437"/>
    <w:rsid w:val="002B3895"/>
    <w:rsid w:val="002B6E53"/>
    <w:rsid w:val="002B70FB"/>
    <w:rsid w:val="002C0A81"/>
    <w:rsid w:val="002C4BCA"/>
    <w:rsid w:val="002C4CC3"/>
    <w:rsid w:val="002F131A"/>
    <w:rsid w:val="002F17A6"/>
    <w:rsid w:val="00301F8D"/>
    <w:rsid w:val="00306BF8"/>
    <w:rsid w:val="00307392"/>
    <w:rsid w:val="00316355"/>
    <w:rsid w:val="00343D01"/>
    <w:rsid w:val="00344F2D"/>
    <w:rsid w:val="003822DA"/>
    <w:rsid w:val="00384C1B"/>
    <w:rsid w:val="00386E91"/>
    <w:rsid w:val="00391EFA"/>
    <w:rsid w:val="00394D52"/>
    <w:rsid w:val="003A395D"/>
    <w:rsid w:val="003E1C5B"/>
    <w:rsid w:val="00412DCF"/>
    <w:rsid w:val="00430932"/>
    <w:rsid w:val="00430B50"/>
    <w:rsid w:val="00474CB3"/>
    <w:rsid w:val="00480DA6"/>
    <w:rsid w:val="004A49F6"/>
    <w:rsid w:val="004A6FBF"/>
    <w:rsid w:val="004B0887"/>
    <w:rsid w:val="004B37C3"/>
    <w:rsid w:val="004E2141"/>
    <w:rsid w:val="0055706A"/>
    <w:rsid w:val="005701B7"/>
    <w:rsid w:val="005870CA"/>
    <w:rsid w:val="00595846"/>
    <w:rsid w:val="005C2E5C"/>
    <w:rsid w:val="005C5A36"/>
    <w:rsid w:val="005E0217"/>
    <w:rsid w:val="005F452F"/>
    <w:rsid w:val="00603060"/>
    <w:rsid w:val="0062136A"/>
    <w:rsid w:val="006216E7"/>
    <w:rsid w:val="006635A4"/>
    <w:rsid w:val="006818E9"/>
    <w:rsid w:val="006A706F"/>
    <w:rsid w:val="006B1BDB"/>
    <w:rsid w:val="006B446F"/>
    <w:rsid w:val="006B4649"/>
    <w:rsid w:val="006E607E"/>
    <w:rsid w:val="006F0D83"/>
    <w:rsid w:val="006F10F7"/>
    <w:rsid w:val="0076210E"/>
    <w:rsid w:val="00787B59"/>
    <w:rsid w:val="00791199"/>
    <w:rsid w:val="007A1026"/>
    <w:rsid w:val="007B7E8F"/>
    <w:rsid w:val="007E3DB2"/>
    <w:rsid w:val="007E57D8"/>
    <w:rsid w:val="007F3ED8"/>
    <w:rsid w:val="008164E7"/>
    <w:rsid w:val="00842D4E"/>
    <w:rsid w:val="00864BB2"/>
    <w:rsid w:val="00885C24"/>
    <w:rsid w:val="008871E1"/>
    <w:rsid w:val="008A1A19"/>
    <w:rsid w:val="009006A8"/>
    <w:rsid w:val="00904C5D"/>
    <w:rsid w:val="00923C93"/>
    <w:rsid w:val="00933CA0"/>
    <w:rsid w:val="00952E4D"/>
    <w:rsid w:val="0096092A"/>
    <w:rsid w:val="009F2ADA"/>
    <w:rsid w:val="00A57CC2"/>
    <w:rsid w:val="00A707AE"/>
    <w:rsid w:val="00AA0664"/>
    <w:rsid w:val="00AD1686"/>
    <w:rsid w:val="00AE3524"/>
    <w:rsid w:val="00AE54A9"/>
    <w:rsid w:val="00AF7031"/>
    <w:rsid w:val="00B237F2"/>
    <w:rsid w:val="00B336F5"/>
    <w:rsid w:val="00B4025A"/>
    <w:rsid w:val="00B94E02"/>
    <w:rsid w:val="00BD697F"/>
    <w:rsid w:val="00BD6CF1"/>
    <w:rsid w:val="00BE6AE6"/>
    <w:rsid w:val="00C658ED"/>
    <w:rsid w:val="00C715AF"/>
    <w:rsid w:val="00C764F5"/>
    <w:rsid w:val="00C952CE"/>
    <w:rsid w:val="00CB772D"/>
    <w:rsid w:val="00CC5D08"/>
    <w:rsid w:val="00CF6843"/>
    <w:rsid w:val="00CF79E5"/>
    <w:rsid w:val="00D25A54"/>
    <w:rsid w:val="00D835F4"/>
    <w:rsid w:val="00DA1725"/>
    <w:rsid w:val="00DA726D"/>
    <w:rsid w:val="00DC3198"/>
    <w:rsid w:val="00DD338C"/>
    <w:rsid w:val="00DF5292"/>
    <w:rsid w:val="00DF53A4"/>
    <w:rsid w:val="00E06D70"/>
    <w:rsid w:val="00E35A05"/>
    <w:rsid w:val="00E43D05"/>
    <w:rsid w:val="00E56B28"/>
    <w:rsid w:val="00EC6128"/>
    <w:rsid w:val="00ED255F"/>
    <w:rsid w:val="00ED27B0"/>
    <w:rsid w:val="00F056B7"/>
    <w:rsid w:val="00F21EB0"/>
    <w:rsid w:val="00F263F5"/>
    <w:rsid w:val="00F30278"/>
    <w:rsid w:val="00F41513"/>
    <w:rsid w:val="00F51FD6"/>
    <w:rsid w:val="00F55986"/>
    <w:rsid w:val="00F85A2A"/>
    <w:rsid w:val="00FE30FB"/>
    <w:rsid w:val="00FE3F37"/>
    <w:rsid w:val="00FF7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4C"/>
    <w:pPr>
      <w:suppressAutoHyphens/>
      <w:spacing w:after="160" w:line="259" w:lineRule="auto"/>
    </w:pPr>
    <w:rPr>
      <w:color w:val="00000A"/>
      <w:sz w:val="22"/>
      <w:lang w:val="en-US" w:eastAsia="en-US"/>
    </w:rPr>
  </w:style>
  <w:style w:type="paragraph" w:styleId="1">
    <w:name w:val="heading 1"/>
    <w:basedOn w:val="a"/>
    <w:next w:val="a"/>
    <w:link w:val="10"/>
    <w:uiPriority w:val="99"/>
    <w:qFormat/>
    <w:rsid w:val="00CB260F"/>
    <w:pPr>
      <w:keepNext/>
      <w:spacing w:after="0" w:line="240" w:lineRule="auto"/>
      <w:outlineLvl w:val="0"/>
    </w:pPr>
    <w:rPr>
      <w:rFonts w:ascii="Times New Roman" w:eastAsia="Times New Roman" w:hAnsi="Times New Roman"/>
      <w:sz w:val="28"/>
      <w:lang w:val="ru-RU" w:eastAsia="zh-CN"/>
    </w:rPr>
  </w:style>
  <w:style w:type="paragraph" w:styleId="2">
    <w:name w:val="heading 2"/>
    <w:basedOn w:val="a0"/>
    <w:rsid w:val="00394D52"/>
    <w:pPr>
      <w:outlineLvl w:val="1"/>
    </w:pPr>
  </w:style>
  <w:style w:type="paragraph" w:styleId="3">
    <w:name w:val="heading 3"/>
    <w:basedOn w:val="a0"/>
    <w:rsid w:val="00394D52"/>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CB260F"/>
    <w:rPr>
      <w:rFonts w:ascii="Times New Roman" w:hAnsi="Times New Roman" w:cs="Times New Roman"/>
      <w:sz w:val="28"/>
      <w:lang w:eastAsia="zh-CN"/>
    </w:rPr>
  </w:style>
  <w:style w:type="character" w:customStyle="1" w:styleId="-">
    <w:name w:val="Интернет-ссылка"/>
    <w:basedOn w:val="a1"/>
    <w:uiPriority w:val="99"/>
    <w:rsid w:val="00CB260F"/>
    <w:rPr>
      <w:rFonts w:cs="Times New Roman"/>
      <w:color w:val="0000FF"/>
      <w:u w:val="single"/>
    </w:rPr>
  </w:style>
  <w:style w:type="character" w:customStyle="1" w:styleId="a4">
    <w:name w:val="Основной текст Знак"/>
    <w:basedOn w:val="a1"/>
    <w:link w:val="a5"/>
    <w:uiPriority w:val="99"/>
    <w:qFormat/>
    <w:locked/>
    <w:rsid w:val="00CB260F"/>
    <w:rPr>
      <w:rFonts w:ascii="Times New Roman" w:hAnsi="Times New Roman" w:cs="Times New Roman"/>
      <w:sz w:val="24"/>
      <w:szCs w:val="24"/>
      <w:lang w:val="ru-RU" w:eastAsia="zh-CN"/>
    </w:rPr>
  </w:style>
  <w:style w:type="character" w:customStyle="1" w:styleId="a6">
    <w:name w:val="Основной текст с отступом Знак"/>
    <w:basedOn w:val="a1"/>
    <w:link w:val="a7"/>
    <w:uiPriority w:val="99"/>
    <w:qFormat/>
    <w:locked/>
    <w:rsid w:val="00CB260F"/>
    <w:rPr>
      <w:rFonts w:ascii="Times New Roman" w:hAnsi="Times New Roman" w:cs="Times New Roman"/>
      <w:sz w:val="24"/>
      <w:szCs w:val="24"/>
      <w:lang w:val="ru-RU" w:eastAsia="zh-CN"/>
    </w:rPr>
  </w:style>
  <w:style w:type="character" w:customStyle="1" w:styleId="ListLabel1">
    <w:name w:val="ListLabel 1"/>
    <w:qFormat/>
    <w:rsid w:val="00394D52"/>
    <w:rPr>
      <w:rFonts w:cs="Symbol"/>
    </w:rPr>
  </w:style>
  <w:style w:type="character" w:customStyle="1" w:styleId="ListLabel2">
    <w:name w:val="ListLabel 2"/>
    <w:qFormat/>
    <w:rsid w:val="00394D52"/>
    <w:rPr>
      <w:rFonts w:cs="Times New Roman"/>
    </w:rPr>
  </w:style>
  <w:style w:type="character" w:customStyle="1" w:styleId="ListLabel3">
    <w:name w:val="ListLabel 3"/>
    <w:qFormat/>
    <w:rsid w:val="00394D52"/>
    <w:rPr>
      <w:rFonts w:ascii="Times New Roman" w:hAnsi="Times New Roman" w:cs="Times New Roman"/>
      <w:b/>
      <w:color w:val="000000"/>
      <w:sz w:val="24"/>
    </w:rPr>
  </w:style>
  <w:style w:type="character" w:customStyle="1" w:styleId="ListLabel4">
    <w:name w:val="ListLabel 4"/>
    <w:qFormat/>
    <w:rsid w:val="00394D52"/>
    <w:rPr>
      <w:rFonts w:ascii="Times New Roman" w:hAnsi="Times New Roman"/>
      <w:b/>
      <w:color w:val="000000"/>
      <w:sz w:val="24"/>
    </w:rPr>
  </w:style>
  <w:style w:type="character" w:customStyle="1" w:styleId="ListLabel5">
    <w:name w:val="ListLabel 5"/>
    <w:qFormat/>
    <w:rsid w:val="00394D52"/>
    <w:rPr>
      <w:rFonts w:ascii="Times New Roman" w:hAnsi="Times New Roman"/>
      <w:b/>
      <w:sz w:val="24"/>
    </w:rPr>
  </w:style>
  <w:style w:type="character" w:customStyle="1" w:styleId="ListLabel6">
    <w:name w:val="ListLabel 6"/>
    <w:qFormat/>
    <w:rsid w:val="00394D52"/>
    <w:rPr>
      <w:rFonts w:ascii="Times New Roman" w:hAnsi="Times New Roman" w:cs="Wingdings"/>
      <w:b/>
      <w:sz w:val="24"/>
    </w:rPr>
  </w:style>
  <w:style w:type="character" w:customStyle="1" w:styleId="ListLabel7">
    <w:name w:val="ListLabel 7"/>
    <w:qFormat/>
    <w:rsid w:val="00394D52"/>
    <w:rPr>
      <w:rFonts w:ascii="Times New Roman" w:hAnsi="Times New Roman"/>
      <w:b/>
      <w:sz w:val="24"/>
    </w:rPr>
  </w:style>
  <w:style w:type="character" w:customStyle="1" w:styleId="ListLabel8">
    <w:name w:val="ListLabel 8"/>
    <w:qFormat/>
    <w:rsid w:val="00394D52"/>
    <w:rPr>
      <w:rFonts w:ascii="Times New Roman" w:hAnsi="Times New Roman" w:cs="Wingdings"/>
      <w:b/>
      <w:sz w:val="24"/>
    </w:rPr>
  </w:style>
  <w:style w:type="character" w:customStyle="1" w:styleId="ListLabel9">
    <w:name w:val="ListLabel 9"/>
    <w:qFormat/>
    <w:rsid w:val="00394D52"/>
    <w:rPr>
      <w:rFonts w:ascii="Times New Roman" w:hAnsi="Times New Roman"/>
      <w:b/>
      <w:sz w:val="24"/>
    </w:rPr>
  </w:style>
  <w:style w:type="character" w:customStyle="1" w:styleId="ListLabel10">
    <w:name w:val="ListLabel 10"/>
    <w:qFormat/>
    <w:rsid w:val="00394D52"/>
    <w:rPr>
      <w:rFonts w:ascii="Times New Roman" w:hAnsi="Times New Roman" w:cs="Wingdings"/>
      <w:b/>
      <w:sz w:val="24"/>
    </w:rPr>
  </w:style>
  <w:style w:type="character" w:customStyle="1" w:styleId="ListLabel11">
    <w:name w:val="ListLabel 11"/>
    <w:qFormat/>
    <w:rsid w:val="00394D52"/>
    <w:rPr>
      <w:b/>
      <w:sz w:val="24"/>
    </w:rPr>
  </w:style>
  <w:style w:type="character" w:customStyle="1" w:styleId="ListLabel12">
    <w:name w:val="ListLabel 12"/>
    <w:qFormat/>
    <w:rsid w:val="00394D52"/>
    <w:rPr>
      <w:rFonts w:ascii="Times New Roman" w:hAnsi="Times New Roman" w:cs="Wingdings"/>
      <w:b/>
      <w:sz w:val="24"/>
    </w:rPr>
  </w:style>
  <w:style w:type="character" w:customStyle="1" w:styleId="ListLabel13">
    <w:name w:val="ListLabel 13"/>
    <w:qFormat/>
    <w:rsid w:val="00394D52"/>
    <w:rPr>
      <w:rFonts w:ascii="Times New Roman" w:hAnsi="Times New Roman" w:cs="Wingdings"/>
      <w:b/>
      <w:sz w:val="24"/>
    </w:rPr>
  </w:style>
  <w:style w:type="character" w:customStyle="1" w:styleId="ListLabel14">
    <w:name w:val="ListLabel 14"/>
    <w:qFormat/>
    <w:rsid w:val="00394D52"/>
    <w:rPr>
      <w:rFonts w:ascii="Times New Roman" w:hAnsi="Times New Roman" w:cs="Wingdings"/>
      <w:b/>
      <w:sz w:val="24"/>
    </w:rPr>
  </w:style>
  <w:style w:type="character" w:styleId="a8">
    <w:name w:val="Emphasis"/>
    <w:rsid w:val="00394D52"/>
    <w:rPr>
      <w:i/>
      <w:iCs/>
    </w:rPr>
  </w:style>
  <w:style w:type="character" w:customStyle="1" w:styleId="ListLabel15">
    <w:name w:val="ListLabel 15"/>
    <w:qFormat/>
    <w:rsid w:val="00394D52"/>
    <w:rPr>
      <w:rFonts w:cs="Wingdings"/>
      <w:b/>
      <w:sz w:val="24"/>
    </w:rPr>
  </w:style>
  <w:style w:type="paragraph" w:customStyle="1" w:styleId="a0">
    <w:name w:val="Заголовок"/>
    <w:basedOn w:val="a"/>
    <w:next w:val="a5"/>
    <w:qFormat/>
    <w:rsid w:val="00394D52"/>
    <w:pPr>
      <w:keepNext/>
      <w:spacing w:before="240" w:after="120"/>
    </w:pPr>
    <w:rPr>
      <w:rFonts w:ascii="Liberation Sans" w:eastAsia="Arial Unicode MS" w:hAnsi="Liberation Sans" w:cs="Mangal"/>
      <w:sz w:val="28"/>
      <w:szCs w:val="28"/>
    </w:rPr>
  </w:style>
  <w:style w:type="paragraph" w:styleId="a5">
    <w:name w:val="Body Text"/>
    <w:basedOn w:val="a"/>
    <w:link w:val="a4"/>
    <w:uiPriority w:val="99"/>
    <w:rsid w:val="00CB260F"/>
    <w:pPr>
      <w:spacing w:after="0" w:line="240" w:lineRule="auto"/>
      <w:jc w:val="center"/>
    </w:pPr>
    <w:rPr>
      <w:rFonts w:ascii="Times New Roman" w:eastAsia="Times New Roman" w:hAnsi="Times New Roman"/>
      <w:sz w:val="28"/>
      <w:szCs w:val="24"/>
      <w:lang w:val="ru-RU" w:eastAsia="zh-CN"/>
    </w:rPr>
  </w:style>
  <w:style w:type="paragraph" w:styleId="a9">
    <w:name w:val="List"/>
    <w:basedOn w:val="a5"/>
    <w:rsid w:val="00394D52"/>
    <w:rPr>
      <w:rFonts w:cs="Mangal"/>
    </w:rPr>
  </w:style>
  <w:style w:type="paragraph" w:styleId="aa">
    <w:name w:val="Title"/>
    <w:basedOn w:val="a"/>
    <w:rsid w:val="00394D52"/>
    <w:pPr>
      <w:suppressLineNumbers/>
      <w:spacing w:before="120" w:after="120"/>
    </w:pPr>
    <w:rPr>
      <w:rFonts w:cs="Mangal"/>
      <w:i/>
      <w:iCs/>
      <w:sz w:val="24"/>
      <w:szCs w:val="24"/>
    </w:rPr>
  </w:style>
  <w:style w:type="paragraph" w:styleId="ab">
    <w:name w:val="index heading"/>
    <w:basedOn w:val="a"/>
    <w:qFormat/>
    <w:rsid w:val="00394D52"/>
    <w:pPr>
      <w:suppressLineNumbers/>
    </w:pPr>
    <w:rPr>
      <w:rFonts w:cs="Mangal"/>
    </w:rPr>
  </w:style>
  <w:style w:type="paragraph" w:customStyle="1" w:styleId="ConsPlusNormal">
    <w:name w:val="ConsPlusNormal"/>
    <w:uiPriority w:val="99"/>
    <w:qFormat/>
    <w:rsid w:val="00CB260F"/>
    <w:pPr>
      <w:widowControl w:val="0"/>
      <w:suppressAutoHyphens/>
      <w:ind w:firstLine="720"/>
    </w:pPr>
    <w:rPr>
      <w:rFonts w:ascii="Arial" w:eastAsia="Times New Roman" w:hAnsi="Arial" w:cs="Arial"/>
      <w:color w:val="00000A"/>
      <w:szCs w:val="20"/>
      <w:lang w:eastAsia="zh-CN"/>
    </w:rPr>
  </w:style>
  <w:style w:type="paragraph" w:styleId="a7">
    <w:name w:val="Body Text Indent"/>
    <w:basedOn w:val="a"/>
    <w:link w:val="a6"/>
    <w:uiPriority w:val="99"/>
    <w:rsid w:val="00CB260F"/>
    <w:pPr>
      <w:spacing w:after="120" w:line="240" w:lineRule="auto"/>
      <w:ind w:left="283"/>
    </w:pPr>
    <w:rPr>
      <w:rFonts w:ascii="Times New Roman" w:eastAsia="Times New Roman" w:hAnsi="Times New Roman"/>
      <w:sz w:val="24"/>
      <w:szCs w:val="24"/>
      <w:lang w:val="ru-RU" w:eastAsia="zh-CN"/>
    </w:rPr>
  </w:style>
  <w:style w:type="paragraph" w:customStyle="1" w:styleId="23">
    <w:name w:val="Основной текст с отступом 23"/>
    <w:basedOn w:val="a"/>
    <w:uiPriority w:val="99"/>
    <w:qFormat/>
    <w:rsid w:val="00CB260F"/>
    <w:pPr>
      <w:spacing w:after="120" w:line="480" w:lineRule="auto"/>
      <w:ind w:left="283"/>
    </w:pPr>
    <w:rPr>
      <w:rFonts w:ascii="Times New Roman" w:eastAsia="Times New Roman" w:hAnsi="Times New Roman"/>
      <w:sz w:val="24"/>
      <w:szCs w:val="24"/>
      <w:lang w:val="ru-RU" w:eastAsia="zh-CN"/>
    </w:rPr>
  </w:style>
  <w:style w:type="paragraph" w:customStyle="1" w:styleId="32">
    <w:name w:val="Основной текст с отступом 32"/>
    <w:basedOn w:val="a"/>
    <w:uiPriority w:val="99"/>
    <w:qFormat/>
    <w:rsid w:val="00CB260F"/>
    <w:pPr>
      <w:spacing w:after="120" w:line="240" w:lineRule="auto"/>
      <w:ind w:left="283"/>
    </w:pPr>
    <w:rPr>
      <w:rFonts w:ascii="Times New Roman" w:eastAsia="Times New Roman" w:hAnsi="Times New Roman"/>
      <w:sz w:val="16"/>
      <w:szCs w:val="16"/>
      <w:lang w:val="ru-RU" w:eastAsia="zh-CN"/>
    </w:rPr>
  </w:style>
  <w:style w:type="paragraph" w:customStyle="1" w:styleId="22">
    <w:name w:val="Основной текст 22"/>
    <w:basedOn w:val="a"/>
    <w:uiPriority w:val="99"/>
    <w:qFormat/>
    <w:rsid w:val="00CB260F"/>
    <w:pPr>
      <w:spacing w:after="120" w:line="480" w:lineRule="auto"/>
    </w:pPr>
    <w:rPr>
      <w:rFonts w:ascii="Times New Roman" w:eastAsia="Times New Roman" w:hAnsi="Times New Roman"/>
      <w:sz w:val="24"/>
      <w:szCs w:val="24"/>
      <w:lang w:val="ru-RU" w:eastAsia="zh-CN"/>
    </w:rPr>
  </w:style>
  <w:style w:type="paragraph" w:customStyle="1" w:styleId="11">
    <w:name w:val="Основной текст1"/>
    <w:basedOn w:val="a"/>
    <w:uiPriority w:val="99"/>
    <w:qFormat/>
    <w:rsid w:val="00CB260F"/>
    <w:rPr>
      <w:rFonts w:ascii="Arial" w:eastAsia="Times New Roman" w:hAnsi="Arial" w:cs="Arial"/>
      <w:sz w:val="19"/>
      <w:szCs w:val="19"/>
      <w:shd w:val="clear" w:color="auto" w:fill="FFFFFF"/>
      <w:lang w:val="ru-RU" w:eastAsia="ru-RU"/>
    </w:rPr>
  </w:style>
  <w:style w:type="paragraph" w:customStyle="1" w:styleId="20">
    <w:name w:val="Основной текст (2)"/>
    <w:basedOn w:val="a"/>
    <w:uiPriority w:val="99"/>
    <w:qFormat/>
    <w:rsid w:val="00574051"/>
    <w:pPr>
      <w:widowControl w:val="0"/>
      <w:shd w:val="clear" w:color="auto" w:fill="FFFFFF"/>
      <w:spacing w:after="0" w:line="182" w:lineRule="exact"/>
    </w:pPr>
    <w:rPr>
      <w:rFonts w:ascii="Arial" w:eastAsia="SimSun" w:hAnsi="Arial"/>
      <w:sz w:val="16"/>
      <w:szCs w:val="16"/>
      <w:lang w:val="ru-RU" w:eastAsia="ar-SA"/>
    </w:rPr>
  </w:style>
  <w:style w:type="paragraph" w:customStyle="1" w:styleId="ac">
    <w:name w:val="Содержимое таблицы"/>
    <w:basedOn w:val="a"/>
    <w:qFormat/>
    <w:rsid w:val="00394D52"/>
  </w:style>
  <w:style w:type="paragraph" w:customStyle="1" w:styleId="ad">
    <w:name w:val="Заголовок таблицы"/>
    <w:basedOn w:val="ac"/>
    <w:qFormat/>
    <w:rsid w:val="00394D52"/>
  </w:style>
  <w:style w:type="paragraph" w:customStyle="1" w:styleId="ae">
    <w:name w:val="Блочная цитата"/>
    <w:basedOn w:val="a"/>
    <w:qFormat/>
    <w:rsid w:val="00394D52"/>
  </w:style>
  <w:style w:type="paragraph" w:customStyle="1" w:styleId="af">
    <w:name w:val="Заглавие"/>
    <w:basedOn w:val="a0"/>
    <w:rsid w:val="00394D52"/>
  </w:style>
  <w:style w:type="paragraph" w:styleId="af0">
    <w:name w:val="Subtitle"/>
    <w:basedOn w:val="a0"/>
    <w:rsid w:val="00394D52"/>
  </w:style>
  <w:style w:type="table" w:customStyle="1" w:styleId="PlainTable2">
    <w:name w:val="Plain Table 2"/>
    <w:uiPriority w:val="99"/>
    <w:rsid w:val="009A5D7D"/>
    <w:rPr>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1">
    <w:name w:val="Balloon Text"/>
    <w:basedOn w:val="a"/>
    <w:link w:val="af2"/>
    <w:uiPriority w:val="99"/>
    <w:semiHidden/>
    <w:unhideWhenUsed/>
    <w:rsid w:val="00154B14"/>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154B14"/>
    <w:rPr>
      <w:rFonts w:ascii="Tahoma" w:hAnsi="Tahoma" w:cs="Tahoma"/>
      <w:color w:val="00000A"/>
      <w:sz w:val="16"/>
      <w:szCs w:val="16"/>
      <w:lang w:val="en-US" w:eastAsia="en-US"/>
    </w:rPr>
  </w:style>
  <w:style w:type="character" w:styleId="af3">
    <w:name w:val="Hyperlink"/>
    <w:basedOn w:val="a1"/>
    <w:uiPriority w:val="99"/>
    <w:unhideWhenUsed/>
    <w:locked/>
    <w:rsid w:val="002F131A"/>
    <w:rPr>
      <w:color w:val="0000FF"/>
      <w:u w:val="single"/>
    </w:rPr>
  </w:style>
  <w:style w:type="table" w:styleId="af4">
    <w:name w:val="Table Grid"/>
    <w:basedOn w:val="a2"/>
    <w:locked/>
    <w:rsid w:val="00DF5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5701B7"/>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5701B7"/>
    <w:rPr>
      <w:color w:val="00000A"/>
      <w:sz w:val="22"/>
      <w:lang w:val="en-US" w:eastAsia="en-US"/>
    </w:rPr>
  </w:style>
  <w:style w:type="paragraph" w:styleId="af7">
    <w:name w:val="footer"/>
    <w:basedOn w:val="a"/>
    <w:link w:val="af8"/>
    <w:uiPriority w:val="99"/>
    <w:unhideWhenUsed/>
    <w:rsid w:val="005701B7"/>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5701B7"/>
    <w:rPr>
      <w:color w:val="00000A"/>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4C"/>
    <w:pPr>
      <w:suppressAutoHyphens/>
      <w:spacing w:after="160" w:line="259" w:lineRule="auto"/>
    </w:pPr>
    <w:rPr>
      <w:color w:val="00000A"/>
      <w:sz w:val="22"/>
      <w:lang w:val="en-US" w:eastAsia="en-US"/>
    </w:rPr>
  </w:style>
  <w:style w:type="paragraph" w:styleId="1">
    <w:name w:val="heading 1"/>
    <w:basedOn w:val="a"/>
    <w:next w:val="a"/>
    <w:link w:val="10"/>
    <w:uiPriority w:val="99"/>
    <w:qFormat/>
    <w:rsid w:val="00CB260F"/>
    <w:pPr>
      <w:keepNext/>
      <w:spacing w:after="0" w:line="240" w:lineRule="auto"/>
      <w:outlineLvl w:val="0"/>
    </w:pPr>
    <w:rPr>
      <w:rFonts w:ascii="Times New Roman" w:eastAsia="Times New Roman" w:hAnsi="Times New Roman"/>
      <w:sz w:val="28"/>
      <w:lang w:val="ru-RU" w:eastAsia="zh-CN"/>
    </w:rPr>
  </w:style>
  <w:style w:type="paragraph" w:styleId="2">
    <w:name w:val="heading 2"/>
    <w:basedOn w:val="a0"/>
    <w:rsid w:val="00394D52"/>
    <w:pPr>
      <w:outlineLvl w:val="1"/>
    </w:pPr>
  </w:style>
  <w:style w:type="paragraph" w:styleId="3">
    <w:name w:val="heading 3"/>
    <w:basedOn w:val="a0"/>
    <w:rsid w:val="00394D52"/>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CB260F"/>
    <w:rPr>
      <w:rFonts w:ascii="Times New Roman" w:hAnsi="Times New Roman" w:cs="Times New Roman"/>
      <w:sz w:val="28"/>
      <w:lang w:eastAsia="zh-CN"/>
    </w:rPr>
  </w:style>
  <w:style w:type="character" w:customStyle="1" w:styleId="-">
    <w:name w:val="Интернет-ссылка"/>
    <w:basedOn w:val="a1"/>
    <w:uiPriority w:val="99"/>
    <w:rsid w:val="00CB260F"/>
    <w:rPr>
      <w:rFonts w:cs="Times New Roman"/>
      <w:color w:val="0000FF"/>
      <w:u w:val="single"/>
    </w:rPr>
  </w:style>
  <w:style w:type="character" w:customStyle="1" w:styleId="a4">
    <w:name w:val="Основной текст Знак"/>
    <w:basedOn w:val="a1"/>
    <w:link w:val="a5"/>
    <w:uiPriority w:val="99"/>
    <w:qFormat/>
    <w:locked/>
    <w:rsid w:val="00CB260F"/>
    <w:rPr>
      <w:rFonts w:ascii="Times New Roman" w:hAnsi="Times New Roman" w:cs="Times New Roman"/>
      <w:sz w:val="24"/>
      <w:szCs w:val="24"/>
      <w:lang w:val="ru-RU" w:eastAsia="zh-CN"/>
    </w:rPr>
  </w:style>
  <w:style w:type="character" w:customStyle="1" w:styleId="a6">
    <w:name w:val="Основной текст с отступом Знак"/>
    <w:basedOn w:val="a1"/>
    <w:link w:val="a7"/>
    <w:uiPriority w:val="99"/>
    <w:qFormat/>
    <w:locked/>
    <w:rsid w:val="00CB260F"/>
    <w:rPr>
      <w:rFonts w:ascii="Times New Roman" w:hAnsi="Times New Roman" w:cs="Times New Roman"/>
      <w:sz w:val="24"/>
      <w:szCs w:val="24"/>
      <w:lang w:val="ru-RU" w:eastAsia="zh-CN"/>
    </w:rPr>
  </w:style>
  <w:style w:type="character" w:customStyle="1" w:styleId="ListLabel1">
    <w:name w:val="ListLabel 1"/>
    <w:qFormat/>
    <w:rsid w:val="00394D52"/>
    <w:rPr>
      <w:rFonts w:cs="Symbol"/>
    </w:rPr>
  </w:style>
  <w:style w:type="character" w:customStyle="1" w:styleId="ListLabel2">
    <w:name w:val="ListLabel 2"/>
    <w:qFormat/>
    <w:rsid w:val="00394D52"/>
    <w:rPr>
      <w:rFonts w:cs="Times New Roman"/>
    </w:rPr>
  </w:style>
  <w:style w:type="character" w:customStyle="1" w:styleId="ListLabel3">
    <w:name w:val="ListLabel 3"/>
    <w:qFormat/>
    <w:rsid w:val="00394D52"/>
    <w:rPr>
      <w:rFonts w:ascii="Times New Roman" w:hAnsi="Times New Roman" w:cs="Times New Roman"/>
      <w:b/>
      <w:color w:val="000000"/>
      <w:sz w:val="24"/>
    </w:rPr>
  </w:style>
  <w:style w:type="character" w:customStyle="1" w:styleId="ListLabel4">
    <w:name w:val="ListLabel 4"/>
    <w:qFormat/>
    <w:rsid w:val="00394D52"/>
    <w:rPr>
      <w:rFonts w:ascii="Times New Roman" w:hAnsi="Times New Roman"/>
      <w:b/>
      <w:color w:val="000000"/>
      <w:sz w:val="24"/>
    </w:rPr>
  </w:style>
  <w:style w:type="character" w:customStyle="1" w:styleId="ListLabel5">
    <w:name w:val="ListLabel 5"/>
    <w:qFormat/>
    <w:rsid w:val="00394D52"/>
    <w:rPr>
      <w:rFonts w:ascii="Times New Roman" w:hAnsi="Times New Roman"/>
      <w:b/>
      <w:sz w:val="24"/>
    </w:rPr>
  </w:style>
  <w:style w:type="character" w:customStyle="1" w:styleId="ListLabel6">
    <w:name w:val="ListLabel 6"/>
    <w:qFormat/>
    <w:rsid w:val="00394D52"/>
    <w:rPr>
      <w:rFonts w:ascii="Times New Roman" w:hAnsi="Times New Roman" w:cs="Wingdings"/>
      <w:b/>
      <w:sz w:val="24"/>
    </w:rPr>
  </w:style>
  <w:style w:type="character" w:customStyle="1" w:styleId="ListLabel7">
    <w:name w:val="ListLabel 7"/>
    <w:qFormat/>
    <w:rsid w:val="00394D52"/>
    <w:rPr>
      <w:rFonts w:ascii="Times New Roman" w:hAnsi="Times New Roman"/>
      <w:b/>
      <w:sz w:val="24"/>
    </w:rPr>
  </w:style>
  <w:style w:type="character" w:customStyle="1" w:styleId="ListLabel8">
    <w:name w:val="ListLabel 8"/>
    <w:qFormat/>
    <w:rsid w:val="00394D52"/>
    <w:rPr>
      <w:rFonts w:ascii="Times New Roman" w:hAnsi="Times New Roman" w:cs="Wingdings"/>
      <w:b/>
      <w:sz w:val="24"/>
    </w:rPr>
  </w:style>
  <w:style w:type="character" w:customStyle="1" w:styleId="ListLabel9">
    <w:name w:val="ListLabel 9"/>
    <w:qFormat/>
    <w:rsid w:val="00394D52"/>
    <w:rPr>
      <w:rFonts w:ascii="Times New Roman" w:hAnsi="Times New Roman"/>
      <w:b/>
      <w:sz w:val="24"/>
    </w:rPr>
  </w:style>
  <w:style w:type="character" w:customStyle="1" w:styleId="ListLabel10">
    <w:name w:val="ListLabel 10"/>
    <w:qFormat/>
    <w:rsid w:val="00394D52"/>
    <w:rPr>
      <w:rFonts w:ascii="Times New Roman" w:hAnsi="Times New Roman" w:cs="Wingdings"/>
      <w:b/>
      <w:sz w:val="24"/>
    </w:rPr>
  </w:style>
  <w:style w:type="character" w:customStyle="1" w:styleId="ListLabel11">
    <w:name w:val="ListLabel 11"/>
    <w:qFormat/>
    <w:rsid w:val="00394D52"/>
    <w:rPr>
      <w:b/>
      <w:sz w:val="24"/>
    </w:rPr>
  </w:style>
  <w:style w:type="character" w:customStyle="1" w:styleId="ListLabel12">
    <w:name w:val="ListLabel 12"/>
    <w:qFormat/>
    <w:rsid w:val="00394D52"/>
    <w:rPr>
      <w:rFonts w:ascii="Times New Roman" w:hAnsi="Times New Roman" w:cs="Wingdings"/>
      <w:b/>
      <w:sz w:val="24"/>
    </w:rPr>
  </w:style>
  <w:style w:type="character" w:customStyle="1" w:styleId="ListLabel13">
    <w:name w:val="ListLabel 13"/>
    <w:qFormat/>
    <w:rsid w:val="00394D52"/>
    <w:rPr>
      <w:rFonts w:ascii="Times New Roman" w:hAnsi="Times New Roman" w:cs="Wingdings"/>
      <w:b/>
      <w:sz w:val="24"/>
    </w:rPr>
  </w:style>
  <w:style w:type="character" w:customStyle="1" w:styleId="ListLabel14">
    <w:name w:val="ListLabel 14"/>
    <w:qFormat/>
    <w:rsid w:val="00394D52"/>
    <w:rPr>
      <w:rFonts w:ascii="Times New Roman" w:hAnsi="Times New Roman" w:cs="Wingdings"/>
      <w:b/>
      <w:sz w:val="24"/>
    </w:rPr>
  </w:style>
  <w:style w:type="character" w:styleId="a8">
    <w:name w:val="Emphasis"/>
    <w:rsid w:val="00394D52"/>
    <w:rPr>
      <w:i/>
      <w:iCs/>
    </w:rPr>
  </w:style>
  <w:style w:type="character" w:customStyle="1" w:styleId="ListLabel15">
    <w:name w:val="ListLabel 15"/>
    <w:qFormat/>
    <w:rsid w:val="00394D52"/>
    <w:rPr>
      <w:rFonts w:cs="Wingdings"/>
      <w:b/>
      <w:sz w:val="24"/>
    </w:rPr>
  </w:style>
  <w:style w:type="paragraph" w:customStyle="1" w:styleId="a0">
    <w:name w:val="Заголовок"/>
    <w:basedOn w:val="a"/>
    <w:next w:val="a5"/>
    <w:qFormat/>
    <w:rsid w:val="00394D52"/>
    <w:pPr>
      <w:keepNext/>
      <w:spacing w:before="240" w:after="120"/>
    </w:pPr>
    <w:rPr>
      <w:rFonts w:ascii="Liberation Sans" w:eastAsia="Arial Unicode MS" w:hAnsi="Liberation Sans" w:cs="Mangal"/>
      <w:sz w:val="28"/>
      <w:szCs w:val="28"/>
    </w:rPr>
  </w:style>
  <w:style w:type="paragraph" w:styleId="a5">
    <w:name w:val="Body Text"/>
    <w:basedOn w:val="a"/>
    <w:link w:val="a4"/>
    <w:uiPriority w:val="99"/>
    <w:rsid w:val="00CB260F"/>
    <w:pPr>
      <w:spacing w:after="0" w:line="240" w:lineRule="auto"/>
      <w:jc w:val="center"/>
    </w:pPr>
    <w:rPr>
      <w:rFonts w:ascii="Times New Roman" w:eastAsia="Times New Roman" w:hAnsi="Times New Roman"/>
      <w:sz w:val="28"/>
      <w:szCs w:val="24"/>
      <w:lang w:val="ru-RU" w:eastAsia="zh-CN"/>
    </w:rPr>
  </w:style>
  <w:style w:type="paragraph" w:styleId="a9">
    <w:name w:val="List"/>
    <w:basedOn w:val="a5"/>
    <w:rsid w:val="00394D52"/>
    <w:rPr>
      <w:rFonts w:cs="Mangal"/>
    </w:rPr>
  </w:style>
  <w:style w:type="paragraph" w:styleId="aa">
    <w:name w:val="Title"/>
    <w:basedOn w:val="a"/>
    <w:rsid w:val="00394D52"/>
    <w:pPr>
      <w:suppressLineNumbers/>
      <w:spacing w:before="120" w:after="120"/>
    </w:pPr>
    <w:rPr>
      <w:rFonts w:cs="Mangal"/>
      <w:i/>
      <w:iCs/>
      <w:sz w:val="24"/>
      <w:szCs w:val="24"/>
    </w:rPr>
  </w:style>
  <w:style w:type="paragraph" w:styleId="ab">
    <w:name w:val="index heading"/>
    <w:basedOn w:val="a"/>
    <w:qFormat/>
    <w:rsid w:val="00394D52"/>
    <w:pPr>
      <w:suppressLineNumbers/>
    </w:pPr>
    <w:rPr>
      <w:rFonts w:cs="Mangal"/>
    </w:rPr>
  </w:style>
  <w:style w:type="paragraph" w:customStyle="1" w:styleId="ConsPlusNormal">
    <w:name w:val="ConsPlusNormal"/>
    <w:uiPriority w:val="99"/>
    <w:qFormat/>
    <w:rsid w:val="00CB260F"/>
    <w:pPr>
      <w:widowControl w:val="0"/>
      <w:suppressAutoHyphens/>
      <w:ind w:firstLine="720"/>
    </w:pPr>
    <w:rPr>
      <w:rFonts w:ascii="Arial" w:eastAsia="Times New Roman" w:hAnsi="Arial" w:cs="Arial"/>
      <w:color w:val="00000A"/>
      <w:szCs w:val="20"/>
      <w:lang w:eastAsia="zh-CN"/>
    </w:rPr>
  </w:style>
  <w:style w:type="paragraph" w:styleId="a7">
    <w:name w:val="Body Text Indent"/>
    <w:basedOn w:val="a"/>
    <w:link w:val="a6"/>
    <w:uiPriority w:val="99"/>
    <w:rsid w:val="00CB260F"/>
    <w:pPr>
      <w:spacing w:after="120" w:line="240" w:lineRule="auto"/>
      <w:ind w:left="283"/>
    </w:pPr>
    <w:rPr>
      <w:rFonts w:ascii="Times New Roman" w:eastAsia="Times New Roman" w:hAnsi="Times New Roman"/>
      <w:sz w:val="24"/>
      <w:szCs w:val="24"/>
      <w:lang w:val="ru-RU" w:eastAsia="zh-CN"/>
    </w:rPr>
  </w:style>
  <w:style w:type="paragraph" w:customStyle="1" w:styleId="23">
    <w:name w:val="Основной текст с отступом 23"/>
    <w:basedOn w:val="a"/>
    <w:uiPriority w:val="99"/>
    <w:qFormat/>
    <w:rsid w:val="00CB260F"/>
    <w:pPr>
      <w:spacing w:after="120" w:line="480" w:lineRule="auto"/>
      <w:ind w:left="283"/>
    </w:pPr>
    <w:rPr>
      <w:rFonts w:ascii="Times New Roman" w:eastAsia="Times New Roman" w:hAnsi="Times New Roman"/>
      <w:sz w:val="24"/>
      <w:szCs w:val="24"/>
      <w:lang w:val="ru-RU" w:eastAsia="zh-CN"/>
    </w:rPr>
  </w:style>
  <w:style w:type="paragraph" w:customStyle="1" w:styleId="32">
    <w:name w:val="Основной текст с отступом 32"/>
    <w:basedOn w:val="a"/>
    <w:uiPriority w:val="99"/>
    <w:qFormat/>
    <w:rsid w:val="00CB260F"/>
    <w:pPr>
      <w:spacing w:after="120" w:line="240" w:lineRule="auto"/>
      <w:ind w:left="283"/>
    </w:pPr>
    <w:rPr>
      <w:rFonts w:ascii="Times New Roman" w:eastAsia="Times New Roman" w:hAnsi="Times New Roman"/>
      <w:sz w:val="16"/>
      <w:szCs w:val="16"/>
      <w:lang w:val="ru-RU" w:eastAsia="zh-CN"/>
    </w:rPr>
  </w:style>
  <w:style w:type="paragraph" w:customStyle="1" w:styleId="22">
    <w:name w:val="Основной текст 22"/>
    <w:basedOn w:val="a"/>
    <w:uiPriority w:val="99"/>
    <w:qFormat/>
    <w:rsid w:val="00CB260F"/>
    <w:pPr>
      <w:spacing w:after="120" w:line="480" w:lineRule="auto"/>
    </w:pPr>
    <w:rPr>
      <w:rFonts w:ascii="Times New Roman" w:eastAsia="Times New Roman" w:hAnsi="Times New Roman"/>
      <w:sz w:val="24"/>
      <w:szCs w:val="24"/>
      <w:lang w:val="ru-RU" w:eastAsia="zh-CN"/>
    </w:rPr>
  </w:style>
  <w:style w:type="paragraph" w:customStyle="1" w:styleId="11">
    <w:name w:val="Основной текст1"/>
    <w:basedOn w:val="a"/>
    <w:uiPriority w:val="99"/>
    <w:qFormat/>
    <w:rsid w:val="00CB260F"/>
    <w:rPr>
      <w:rFonts w:ascii="Arial" w:eastAsia="Times New Roman" w:hAnsi="Arial" w:cs="Arial"/>
      <w:sz w:val="19"/>
      <w:szCs w:val="19"/>
      <w:shd w:val="clear" w:color="auto" w:fill="FFFFFF"/>
      <w:lang w:val="ru-RU" w:eastAsia="ru-RU"/>
    </w:rPr>
  </w:style>
  <w:style w:type="paragraph" w:customStyle="1" w:styleId="20">
    <w:name w:val="Основной текст (2)"/>
    <w:basedOn w:val="a"/>
    <w:uiPriority w:val="99"/>
    <w:qFormat/>
    <w:rsid w:val="00574051"/>
    <w:pPr>
      <w:widowControl w:val="0"/>
      <w:shd w:val="clear" w:color="auto" w:fill="FFFFFF"/>
      <w:spacing w:after="0" w:line="182" w:lineRule="exact"/>
    </w:pPr>
    <w:rPr>
      <w:rFonts w:ascii="Arial" w:eastAsia="SimSun" w:hAnsi="Arial"/>
      <w:sz w:val="16"/>
      <w:szCs w:val="16"/>
      <w:lang w:val="ru-RU" w:eastAsia="ar-SA"/>
    </w:rPr>
  </w:style>
  <w:style w:type="paragraph" w:customStyle="1" w:styleId="ac">
    <w:name w:val="Содержимое таблицы"/>
    <w:basedOn w:val="a"/>
    <w:qFormat/>
    <w:rsid w:val="00394D52"/>
  </w:style>
  <w:style w:type="paragraph" w:customStyle="1" w:styleId="ad">
    <w:name w:val="Заголовок таблицы"/>
    <w:basedOn w:val="ac"/>
    <w:qFormat/>
    <w:rsid w:val="00394D52"/>
  </w:style>
  <w:style w:type="paragraph" w:customStyle="1" w:styleId="ae">
    <w:name w:val="Блочная цитата"/>
    <w:basedOn w:val="a"/>
    <w:qFormat/>
    <w:rsid w:val="00394D52"/>
  </w:style>
  <w:style w:type="paragraph" w:customStyle="1" w:styleId="af">
    <w:name w:val="Заглавие"/>
    <w:basedOn w:val="a0"/>
    <w:rsid w:val="00394D52"/>
  </w:style>
  <w:style w:type="paragraph" w:styleId="af0">
    <w:name w:val="Subtitle"/>
    <w:basedOn w:val="a0"/>
    <w:rsid w:val="00394D52"/>
  </w:style>
  <w:style w:type="table" w:customStyle="1" w:styleId="PlainTable2">
    <w:name w:val="Plain Table 2"/>
    <w:uiPriority w:val="99"/>
    <w:rsid w:val="009A5D7D"/>
    <w:rPr>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1">
    <w:name w:val="Balloon Text"/>
    <w:basedOn w:val="a"/>
    <w:link w:val="af2"/>
    <w:uiPriority w:val="99"/>
    <w:semiHidden/>
    <w:unhideWhenUsed/>
    <w:rsid w:val="00154B14"/>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154B14"/>
    <w:rPr>
      <w:rFonts w:ascii="Tahoma" w:hAnsi="Tahoma" w:cs="Tahoma"/>
      <w:color w:val="00000A"/>
      <w:sz w:val="16"/>
      <w:szCs w:val="16"/>
      <w:lang w:val="en-US" w:eastAsia="en-US"/>
    </w:rPr>
  </w:style>
  <w:style w:type="character" w:styleId="af3">
    <w:name w:val="Hyperlink"/>
    <w:basedOn w:val="a1"/>
    <w:uiPriority w:val="99"/>
    <w:unhideWhenUsed/>
    <w:locked/>
    <w:rsid w:val="002F131A"/>
    <w:rPr>
      <w:color w:val="0000FF"/>
      <w:u w:val="single"/>
    </w:rPr>
  </w:style>
  <w:style w:type="table" w:styleId="af4">
    <w:name w:val="Table Grid"/>
    <w:basedOn w:val="a2"/>
    <w:locked/>
    <w:rsid w:val="00DF5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5701B7"/>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5701B7"/>
    <w:rPr>
      <w:color w:val="00000A"/>
      <w:sz w:val="22"/>
      <w:lang w:val="en-US" w:eastAsia="en-US"/>
    </w:rPr>
  </w:style>
  <w:style w:type="paragraph" w:styleId="af7">
    <w:name w:val="footer"/>
    <w:basedOn w:val="a"/>
    <w:link w:val="af8"/>
    <w:uiPriority w:val="99"/>
    <w:unhideWhenUsed/>
    <w:rsid w:val="005701B7"/>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5701B7"/>
    <w:rPr>
      <w:color w:val="00000A"/>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Vork</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 Кузнецова</dc:creator>
  <cp:lastModifiedBy>Мастер участка</cp:lastModifiedBy>
  <cp:revision>12</cp:revision>
  <cp:lastPrinted>2025-06-09T03:02:00Z</cp:lastPrinted>
  <dcterms:created xsi:type="dcterms:W3CDTF">2025-06-05T11:43:00Z</dcterms:created>
  <dcterms:modified xsi:type="dcterms:W3CDTF">2025-07-24T09:25:00Z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