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72416" w14:textId="340AA06E" w:rsidR="00D73250" w:rsidRPr="00D73250" w:rsidRDefault="00D73250" w:rsidP="00D73250">
      <w:pPr>
        <w:jc w:val="center"/>
        <w:rPr>
          <w:b/>
          <w:bCs/>
          <w:sz w:val="24"/>
          <w:szCs w:val="24"/>
        </w:rPr>
      </w:pPr>
      <w:r w:rsidRPr="00D73250">
        <w:rPr>
          <w:b/>
          <w:bCs/>
          <w:sz w:val="24"/>
          <w:szCs w:val="24"/>
        </w:rPr>
        <w:t>ТЕХНИЧЕСКОЕ ЗАДАНИЕ</w:t>
      </w:r>
    </w:p>
    <w:p w14:paraId="74406104" w14:textId="77777777" w:rsidR="00D73250" w:rsidRPr="00D73250" w:rsidRDefault="00D73250" w:rsidP="00D73250">
      <w:pPr>
        <w:jc w:val="center"/>
        <w:rPr>
          <w:sz w:val="24"/>
          <w:szCs w:val="24"/>
        </w:rPr>
      </w:pPr>
      <w:r w:rsidRPr="00D73250">
        <w:rPr>
          <w:sz w:val="24"/>
          <w:szCs w:val="24"/>
        </w:rPr>
        <w:t>на проведение запроса котировок в электронной форме на право заключения договора поставки комплекса средств индивидуальной защиты (специальной одежды и специальной обуви) зимнего ассортимента</w:t>
      </w:r>
    </w:p>
    <w:p w14:paraId="64D6CE90" w14:textId="77777777" w:rsidR="00D73250" w:rsidRPr="00D73250" w:rsidRDefault="00D73250" w:rsidP="00D73250">
      <w:r w:rsidRPr="00D73250">
        <w:rPr>
          <w:b/>
          <w:bCs/>
        </w:rPr>
        <w:t>1. Основание для проведения закупки</w:t>
      </w:r>
      <w:r w:rsidRPr="00D73250">
        <w:br/>
        <w:t>Положение о закупке ГУП РБ «</w:t>
      </w:r>
      <w:proofErr w:type="spellStart"/>
      <w:r w:rsidRPr="00D73250">
        <w:t>Сибайводоканал</w:t>
      </w:r>
      <w:proofErr w:type="spellEnd"/>
      <w:r w:rsidRPr="00D73250">
        <w:t>», раздел, регламентирующий проведение запроса котировок.</w:t>
      </w:r>
    </w:p>
    <w:p w14:paraId="1FBF4ABF" w14:textId="77777777" w:rsidR="00D73250" w:rsidRPr="00D73250" w:rsidRDefault="00D73250" w:rsidP="00D73250">
      <w:r w:rsidRPr="00D73250">
        <w:rPr>
          <w:b/>
          <w:bCs/>
        </w:rPr>
        <w:t>2. Способ определения поставщика (подрядчика, исполнителя)</w:t>
      </w:r>
      <w:r w:rsidRPr="00D73250">
        <w:br/>
      </w:r>
      <w:r w:rsidRPr="00D73250">
        <w:rPr>
          <w:b/>
          <w:bCs/>
        </w:rPr>
        <w:t>Запрос котировок.</w:t>
      </w:r>
    </w:p>
    <w:p w14:paraId="08A35276" w14:textId="77777777" w:rsidR="00D73250" w:rsidRPr="00D73250" w:rsidRDefault="00D73250" w:rsidP="00D73250">
      <w:r w:rsidRPr="00D73250">
        <w:rPr>
          <w:b/>
          <w:bCs/>
        </w:rPr>
        <w:t>3. Предмет закупки</w:t>
      </w:r>
      <w:r w:rsidRPr="00D73250">
        <w:br/>
        <w:t>Поставка специальной одежды, специальной обуви и средств индивидуальной защиты (СИЗ) в соответствии с разделом 7 настоящего технического задания. Количество, ассортимент и характеристики являются </w:t>
      </w:r>
      <w:r w:rsidRPr="00D73250">
        <w:rPr>
          <w:b/>
          <w:bCs/>
        </w:rPr>
        <w:t>окончательными и не подлежат изменению</w:t>
      </w:r>
      <w:r w:rsidRPr="00D73250">
        <w:t>.</w:t>
      </w:r>
    </w:p>
    <w:p w14:paraId="49898899" w14:textId="3C4A266E" w:rsidR="00F9700B" w:rsidRPr="00D73250" w:rsidRDefault="00D73250" w:rsidP="00D73250">
      <w:r w:rsidRPr="00D73250">
        <w:rPr>
          <w:b/>
          <w:bCs/>
        </w:rPr>
        <w:t>4. Критерий оценки и сопоставления заявок</w:t>
      </w:r>
      <w:r w:rsidRPr="00D73250">
        <w:br/>
      </w:r>
      <w:r w:rsidRPr="00D73250">
        <w:rPr>
          <w:b/>
          <w:bCs/>
        </w:rPr>
        <w:t>Наименьшая цена предложения</w:t>
      </w:r>
      <w:r w:rsidRPr="00D73250">
        <w:t> при условии соответствия всех требований настоящего технического задания.</w:t>
      </w:r>
    </w:p>
    <w:p w14:paraId="5423B0E0" w14:textId="3DA8E1CB" w:rsidR="00D73250" w:rsidRPr="00D73250" w:rsidRDefault="00F9700B" w:rsidP="00D73250">
      <w:r>
        <w:rPr>
          <w:b/>
          <w:bCs/>
        </w:rPr>
        <w:t>5</w:t>
      </w:r>
      <w:r w:rsidR="00D73250" w:rsidRPr="00D73250">
        <w:rPr>
          <w:b/>
          <w:bCs/>
        </w:rPr>
        <w:t>. Требования к товару, гарантиям и качеству</w:t>
      </w:r>
    </w:p>
    <w:p w14:paraId="78456DA5" w14:textId="17C847A7" w:rsidR="00D73250" w:rsidRPr="00D73250" w:rsidRDefault="00F9700B" w:rsidP="00D73250">
      <w:r>
        <w:rPr>
          <w:b/>
          <w:bCs/>
        </w:rPr>
        <w:t>5</w:t>
      </w:r>
      <w:r w:rsidR="00D73250" w:rsidRPr="00D73250">
        <w:rPr>
          <w:b/>
          <w:bCs/>
        </w:rPr>
        <w:t>.1. Общие требования к качеству и гарантиям:</w:t>
      </w:r>
      <w:r w:rsidR="00D73250" w:rsidRPr="00D73250">
        <w:br/>
      </w:r>
      <w:r>
        <w:t>5</w:t>
      </w:r>
      <w:r w:rsidR="00D73250" w:rsidRPr="00D73250">
        <w:t>.1.1. Все товары должны быть новыми, не бывшими в употреблении.</w:t>
      </w:r>
      <w:r w:rsidR="00D73250" w:rsidRPr="00D73250">
        <w:br/>
      </w:r>
      <w:r>
        <w:t>5</w:t>
      </w:r>
      <w:r w:rsidR="00D73250" w:rsidRPr="00D73250">
        <w:t>.1.2. </w:t>
      </w:r>
      <w:r w:rsidR="00D73250" w:rsidRPr="00D73250">
        <w:rPr>
          <w:b/>
          <w:bCs/>
        </w:rPr>
        <w:t>Гарантийный срок:</w:t>
      </w:r>
      <w:r w:rsidR="00D73250" w:rsidRPr="00D73250">
        <w:t> На всю продукцию устанавливается гарантийный срок не менее </w:t>
      </w:r>
      <w:r w:rsidR="00D73250" w:rsidRPr="00D73250">
        <w:rPr>
          <w:b/>
          <w:bCs/>
        </w:rPr>
        <w:t>12 месяцев</w:t>
      </w:r>
      <w:r w:rsidR="00D73250" w:rsidRPr="00D73250">
        <w:t> с момента передачи Заказчику. В течение гарантийного срока Поставщик обязан безвозмездно заменять товары с выявленными дефектами материалов и изготовления.</w:t>
      </w:r>
      <w:r w:rsidR="00D73250" w:rsidRPr="00D73250">
        <w:br/>
      </w:r>
      <w:r>
        <w:t>5</w:t>
      </w:r>
      <w:r w:rsidR="00D73250" w:rsidRPr="00D73250">
        <w:t>.1.3. </w:t>
      </w:r>
      <w:r w:rsidR="00D73250" w:rsidRPr="00D73250">
        <w:rPr>
          <w:b/>
          <w:bCs/>
        </w:rPr>
        <w:t>Документы о соответствии:</w:t>
      </w:r>
      <w:r w:rsidR="00D73250" w:rsidRPr="00D73250">
        <w:t> На всю продукцию должны быть предоставлены копии действующих документов об оценке соответствия (Декларация о соответствии или Сертификат соответствия) требованиям Технических регламентов Таможенного союза:</w:t>
      </w:r>
      <w:r w:rsidR="00D73250" w:rsidRPr="00D73250">
        <w:br/>
        <w:t xml:space="preserve">* </w:t>
      </w:r>
      <w:proofErr w:type="gramStart"/>
      <w:r w:rsidR="00D73250" w:rsidRPr="00D73250">
        <w:t>ТР</w:t>
      </w:r>
      <w:proofErr w:type="gramEnd"/>
      <w:r w:rsidR="00D73250" w:rsidRPr="00D73250">
        <w:t xml:space="preserve"> ТС 019/2011 «О безопасности средств индивидуальной защиты»;</w:t>
      </w:r>
      <w:r w:rsidR="00D73250" w:rsidRPr="00D73250">
        <w:br/>
        <w:t>* ТР ТС 017/2011 «О безопасности продукции легкой промышленности» (где применимо).</w:t>
      </w:r>
      <w:r w:rsidR="00D73250" w:rsidRPr="00D73250">
        <w:br/>
      </w:r>
      <w:r>
        <w:t>5</w:t>
      </w:r>
      <w:r w:rsidR="00D73250" w:rsidRPr="00D73250">
        <w:t>.1.4. </w:t>
      </w:r>
      <w:r w:rsidR="00D73250" w:rsidRPr="00D73250">
        <w:rPr>
          <w:b/>
          <w:bCs/>
        </w:rPr>
        <w:t>Маркировка:</w:t>
      </w:r>
      <w:r w:rsidR="00D73250" w:rsidRPr="00D73250">
        <w:t xml:space="preserve"> Каждая единица товара должна иметь несъемную и четкую маркировку на русском языке в соответствии с </w:t>
      </w:r>
      <w:proofErr w:type="gramStart"/>
      <w:r w:rsidR="00D73250" w:rsidRPr="00D73250">
        <w:t>ТР</w:t>
      </w:r>
      <w:proofErr w:type="gramEnd"/>
      <w:r w:rsidR="00D73250" w:rsidRPr="00D73250">
        <w:t xml:space="preserve"> ТС 019/2011.</w:t>
      </w:r>
      <w:r w:rsidR="00D73250" w:rsidRPr="00D73250">
        <w:br/>
      </w:r>
      <w:r>
        <w:t>5</w:t>
      </w:r>
      <w:r w:rsidR="00D73250" w:rsidRPr="00D73250">
        <w:t>.1.5. </w:t>
      </w:r>
      <w:r w:rsidR="00D73250" w:rsidRPr="00D73250">
        <w:rPr>
          <w:b/>
          <w:bCs/>
        </w:rPr>
        <w:t>Упаковка:</w:t>
      </w:r>
      <w:r w:rsidR="00D73250" w:rsidRPr="00D73250">
        <w:t> Обеспечивать сохранность товара при транспортировке.</w:t>
      </w:r>
    </w:p>
    <w:p w14:paraId="1A8C3ED7" w14:textId="147ABDB1" w:rsidR="00D73250" w:rsidRPr="00D73250" w:rsidRDefault="00F9700B" w:rsidP="00D73250">
      <w:r>
        <w:rPr>
          <w:b/>
          <w:bCs/>
        </w:rPr>
        <w:t>5</w:t>
      </w:r>
      <w:r w:rsidR="00D73250" w:rsidRPr="00D73250">
        <w:rPr>
          <w:b/>
          <w:bCs/>
        </w:rPr>
        <w:t>.2. Обязательная процедура приемки (демонстрация образцов):</w:t>
      </w:r>
      <w:r w:rsidR="00D73250" w:rsidRPr="00D73250">
        <w:br/>
        <w:t>Поставка осуществляется только после </w:t>
      </w:r>
      <w:r w:rsidR="00D73250" w:rsidRPr="00D73250">
        <w:rPr>
          <w:b/>
          <w:bCs/>
        </w:rPr>
        <w:t>обязательной предварительной демонстрации образцов (по 1 шт. каждого наименования из Таблицы 1)</w:t>
      </w:r>
      <w:r w:rsidR="00D73250" w:rsidRPr="00D73250">
        <w:t> для визуальной оценки качества материалов, пошива и проверки соответствия заявленным характеристикам. Демонстрация проводится на территории Заказчика в согласованные сроки. Поставка основной партии разрешается только после одобрения образцов Заказчиком.</w:t>
      </w:r>
    </w:p>
    <w:p w14:paraId="1153872A" w14:textId="01C766F3" w:rsidR="00D73250" w:rsidRPr="00D73250" w:rsidRDefault="00F9700B" w:rsidP="00D73250">
      <w:r>
        <w:rPr>
          <w:b/>
          <w:bCs/>
        </w:rPr>
        <w:t>6</w:t>
      </w:r>
      <w:r w:rsidR="00D73250" w:rsidRPr="00D73250">
        <w:rPr>
          <w:b/>
          <w:bCs/>
        </w:rPr>
        <w:t>. Подробные технические характеристики товара</w:t>
      </w:r>
    </w:p>
    <w:p w14:paraId="4C750D8E" w14:textId="77777777" w:rsidR="00D73250" w:rsidRPr="00D73250" w:rsidRDefault="00D73250" w:rsidP="00D73250">
      <w:r w:rsidRPr="00D73250">
        <w:rPr>
          <w:i/>
          <w:iCs/>
        </w:rPr>
        <w:t>Таблица 1. Номенклатура и обязательные технические характеристики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"/>
        <w:gridCol w:w="2975"/>
        <w:gridCol w:w="934"/>
        <w:gridCol w:w="1147"/>
        <w:gridCol w:w="4781"/>
      </w:tblGrid>
      <w:tr w:rsidR="00D73250" w:rsidRPr="00D73250" w14:paraId="1EF8037C" w14:textId="77777777" w:rsidTr="00D73250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5DC60" w14:textId="77777777" w:rsidR="00D73250" w:rsidRPr="00D73250" w:rsidRDefault="00D73250" w:rsidP="00D73250">
            <w:r w:rsidRPr="00D73250"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415E9" w14:textId="77777777" w:rsidR="00D73250" w:rsidRPr="00D73250" w:rsidRDefault="00D73250" w:rsidP="00D73250">
            <w:r w:rsidRPr="00D73250">
              <w:t>Наименование товара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9469D" w14:textId="77777777" w:rsidR="00D73250" w:rsidRPr="00D73250" w:rsidRDefault="00D73250" w:rsidP="00D73250">
            <w:r w:rsidRPr="00D73250">
              <w:t>Кол-во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56CD01" w14:textId="77777777" w:rsidR="00D73250" w:rsidRPr="00D73250" w:rsidRDefault="00D73250" w:rsidP="00D73250">
            <w:r w:rsidRPr="00D73250">
              <w:t>Ед. изм.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035C47" w14:textId="77777777" w:rsidR="00D73250" w:rsidRPr="00D73250" w:rsidRDefault="00D73250" w:rsidP="00D73250">
            <w:r w:rsidRPr="00D73250">
              <w:rPr>
                <w:b/>
                <w:bCs/>
              </w:rPr>
              <w:t>Обязательные требования. Товар должен соответствовать УКАЗАННЫМ ПАРАМЕТРАМ.</w:t>
            </w:r>
          </w:p>
        </w:tc>
      </w:tr>
      <w:tr w:rsidR="00D73250" w:rsidRPr="00D73250" w14:paraId="77FD6E5A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A70E8" w14:textId="77777777" w:rsidR="00D73250" w:rsidRPr="00D73250" w:rsidRDefault="00D73250" w:rsidP="00D73250">
            <w:r w:rsidRPr="00D73250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BA4B59" w14:textId="77777777" w:rsidR="00D73250" w:rsidRPr="00D73250" w:rsidRDefault="00D73250" w:rsidP="00D73250">
            <w:r w:rsidRPr="00D73250">
              <w:rPr>
                <w:b/>
                <w:bCs/>
              </w:rPr>
              <w:t>Костюм мужской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E971B8" w14:textId="77777777" w:rsidR="00D73250" w:rsidRPr="00D73250" w:rsidRDefault="00D73250" w:rsidP="00D73250">
            <w:r w:rsidRPr="00D73250"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C7842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5E62B5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Смесовая (хлопок 35%±5%/полиэстер 65%), плотность 210 г/м², ВО-пропитка.</w:t>
            </w:r>
            <w:r w:rsidRPr="00D73250">
              <w:br/>
            </w:r>
            <w:r w:rsidRPr="00D73250">
              <w:rPr>
                <w:b/>
                <w:bCs/>
              </w:rPr>
              <w:t>Утеплитель:</w:t>
            </w:r>
            <w:r w:rsidRPr="00D73250">
              <w:t> Синтепон 490 г/м² (куртка), 240 г/м² (брюки).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lastRenderedPageBreak/>
              <w:t>Климатич</w:t>
            </w:r>
            <w:proofErr w:type="spellEnd"/>
            <w:r w:rsidRPr="00D73250">
              <w:rPr>
                <w:b/>
                <w:bCs/>
              </w:rPr>
              <w:t>. пояс:</w:t>
            </w:r>
            <w:r w:rsidRPr="00D73250">
              <w:t> III (-40°C и ниже).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 xml:space="preserve"> Куртка с </w:t>
            </w:r>
            <w:proofErr w:type="spellStart"/>
            <w:r w:rsidRPr="00D73250">
              <w:t>супатной</w:t>
            </w:r>
            <w:proofErr w:type="spellEnd"/>
            <w:r w:rsidRPr="00D73250">
              <w:t xml:space="preserve"> застежкой, съемным капюшоном. Брюки с высоким поясом, усиленными коленями. </w:t>
            </w:r>
            <w:r w:rsidRPr="00D73250">
              <w:rPr>
                <w:b/>
                <w:bCs/>
              </w:rPr>
              <w:t>СОП 50 мм.</w:t>
            </w:r>
          </w:p>
        </w:tc>
      </w:tr>
      <w:tr w:rsidR="00D73250" w:rsidRPr="00D73250" w14:paraId="4CD1BCB1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7F602A" w14:textId="77777777" w:rsidR="00D73250" w:rsidRPr="00D73250" w:rsidRDefault="00D73250" w:rsidP="00D73250">
            <w:r w:rsidRPr="00D73250"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913A2" w14:textId="77777777" w:rsidR="00D73250" w:rsidRPr="00D73250" w:rsidRDefault="00D73250" w:rsidP="00D73250">
            <w:r w:rsidRPr="00D73250">
              <w:rPr>
                <w:b/>
                <w:bCs/>
              </w:rPr>
              <w:t>Костюм женский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308AB" w14:textId="77777777" w:rsidR="00D73250" w:rsidRPr="00D73250" w:rsidRDefault="00D73250" w:rsidP="00D73250">
            <w:r w:rsidRPr="00D73250"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0414B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95A46E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Смесовая (хлопок 35%±5%/полиэстер 65%), плотность 210 г/м², ВО-пропитка.</w:t>
            </w:r>
            <w:r w:rsidRPr="00D73250">
              <w:br/>
            </w:r>
            <w:r w:rsidRPr="00D73250">
              <w:rPr>
                <w:b/>
                <w:bCs/>
              </w:rPr>
              <w:t>Утеплитель:</w:t>
            </w:r>
            <w:r w:rsidRPr="00D73250">
              <w:t> Синтепон 490 г/м² (куртка), 240 г/м² (брюки).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Климатич</w:t>
            </w:r>
            <w:proofErr w:type="spellEnd"/>
            <w:r w:rsidRPr="00D73250">
              <w:rPr>
                <w:b/>
                <w:bCs/>
              </w:rPr>
              <w:t>. пояс:</w:t>
            </w:r>
            <w:r w:rsidRPr="00D73250">
              <w:t> III (-40°C и ниже).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</w:t>
            </w:r>
            <w:r w:rsidRPr="00D73250">
              <w:rPr>
                <w:b/>
                <w:bCs/>
              </w:rPr>
              <w:t>Отличный от мужской модели крой.</w:t>
            </w:r>
            <w:r w:rsidRPr="00D73250">
              <w:t> Куртка с застежкой-молнией, воротник-стойка. Брюки с высоким поясом, усиленными коленями.</w:t>
            </w:r>
          </w:p>
        </w:tc>
      </w:tr>
      <w:tr w:rsidR="00D73250" w:rsidRPr="00D73250" w14:paraId="1EFE9049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40BD00" w14:textId="77777777" w:rsidR="00D73250" w:rsidRPr="00D73250" w:rsidRDefault="00D73250" w:rsidP="00D73250">
            <w:r w:rsidRPr="00D73250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9F75A7" w14:textId="77777777" w:rsidR="00D73250" w:rsidRPr="00D73250" w:rsidRDefault="00D73250" w:rsidP="00D73250">
            <w:r w:rsidRPr="00D73250">
              <w:rPr>
                <w:b/>
                <w:bCs/>
              </w:rPr>
              <w:t>Костюм сварщика зимний утепленный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15A89" w14:textId="77777777" w:rsidR="00D73250" w:rsidRPr="00D73250" w:rsidRDefault="00D73250" w:rsidP="00D73250">
            <w:r w:rsidRPr="00D73250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AB35EE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409E1C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Брезент (лен 54%/хлопок 46%), плотность 480 г/м², ОП-пропитка.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Климатич</w:t>
            </w:r>
            <w:proofErr w:type="spellEnd"/>
            <w:r w:rsidRPr="00D73250">
              <w:rPr>
                <w:b/>
                <w:bCs/>
              </w:rPr>
              <w:t>. пояс:</w:t>
            </w:r>
            <w:r w:rsidRPr="00D73250">
              <w:t> III (-40°C и ниже).</w:t>
            </w:r>
            <w:r w:rsidRPr="00D73250">
              <w:br/>
            </w:r>
            <w:r w:rsidRPr="00D73250">
              <w:rPr>
                <w:b/>
                <w:bCs/>
              </w:rPr>
              <w:t>Назначение:</w:t>
            </w:r>
            <w:r w:rsidRPr="00D73250">
              <w:t> Защита от искр и брызг расплавленного металла.</w:t>
            </w:r>
          </w:p>
        </w:tc>
      </w:tr>
      <w:tr w:rsidR="00D73250" w:rsidRPr="00D73250" w14:paraId="4B9CD8F0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F1FA84" w14:textId="77777777" w:rsidR="00D73250" w:rsidRPr="00D73250" w:rsidRDefault="00D73250" w:rsidP="00D73250">
            <w:r w:rsidRPr="00D73250"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24640F" w14:textId="77777777" w:rsidR="00D73250" w:rsidRPr="00D73250" w:rsidRDefault="00D73250" w:rsidP="00D73250">
            <w:r w:rsidRPr="00D73250">
              <w:rPr>
                <w:b/>
                <w:bCs/>
              </w:rPr>
              <w:t>Костюм женский хлопчатобумажный (куртка, брюки)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F5F94" w14:textId="77777777" w:rsidR="00D73250" w:rsidRPr="00D73250" w:rsidRDefault="00D73250" w:rsidP="00D73250">
            <w:r w:rsidRPr="00D73250"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A27939" w14:textId="77777777" w:rsidR="00D73250" w:rsidRPr="00D73250" w:rsidRDefault="00D73250" w:rsidP="00D73250">
            <w:proofErr w:type="spellStart"/>
            <w:r w:rsidRPr="00D73250">
              <w:t>компл</w:t>
            </w:r>
            <w:proofErr w:type="spellEnd"/>
            <w:r w:rsidRPr="00D73250">
              <w:t>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14BFB" w14:textId="77777777" w:rsidR="00D73250" w:rsidRPr="00D73250" w:rsidRDefault="00D73250" w:rsidP="00D73250">
            <w:r w:rsidRPr="00D73250">
              <w:rPr>
                <w:b/>
                <w:bCs/>
              </w:rPr>
              <w:t>Ткань:</w:t>
            </w:r>
            <w:r w:rsidRPr="00D73250">
              <w:t> Смесовая (вискоза 35%±5%/полиэстер 65%), плотность 120-160 г/м².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Куртка с пуговицами, рукав 3/4, контрастные вставки. Брюки на резинке, контрастного цвета.</w:t>
            </w:r>
          </w:p>
        </w:tc>
      </w:tr>
      <w:tr w:rsidR="00D73250" w:rsidRPr="00D73250" w14:paraId="0F557976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B59A9" w14:textId="77777777" w:rsidR="00D73250" w:rsidRPr="00D73250" w:rsidRDefault="00D73250" w:rsidP="00D73250">
            <w:r w:rsidRPr="00D73250"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B8682" w14:textId="77777777" w:rsidR="00D73250" w:rsidRPr="00D73250" w:rsidRDefault="00D73250" w:rsidP="00D73250">
            <w:r w:rsidRPr="00D73250">
              <w:rPr>
                <w:b/>
                <w:bCs/>
              </w:rPr>
              <w:t>Сабо женские ПВХ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93E218" w14:textId="77777777" w:rsidR="00D73250" w:rsidRPr="00D73250" w:rsidRDefault="00D73250" w:rsidP="00D73250">
            <w:r w:rsidRPr="00D73250"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5ADC0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F7827C" w14:textId="0922D2F8" w:rsidR="00D73250" w:rsidRPr="00D73250" w:rsidRDefault="00D73250" w:rsidP="00080D48">
            <w:r w:rsidRPr="00D73250">
              <w:rPr>
                <w:b/>
                <w:bCs/>
              </w:rPr>
              <w:t>Материал:</w:t>
            </w:r>
            <w:r w:rsidR="00080D48">
              <w:t> ПВХ</w:t>
            </w:r>
            <w:r w:rsidRPr="00D73250">
              <w:t>. Литьевое крепление подошвы.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Закрытый носок, перфорация, регулируемый ремешок.</w:t>
            </w:r>
            <w:bookmarkStart w:id="0" w:name="_GoBack"/>
            <w:bookmarkEnd w:id="0"/>
          </w:p>
        </w:tc>
      </w:tr>
      <w:tr w:rsidR="00D73250" w:rsidRPr="00D73250" w14:paraId="02EB1AEE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215000" w14:textId="77777777" w:rsidR="00D73250" w:rsidRPr="00D73250" w:rsidRDefault="00D73250" w:rsidP="00D73250">
            <w:r w:rsidRPr="00D73250"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70051" w14:textId="77777777" w:rsidR="00D73250" w:rsidRPr="00D73250" w:rsidRDefault="00D73250" w:rsidP="00D73250">
            <w:r w:rsidRPr="00D73250">
              <w:rPr>
                <w:b/>
                <w:bCs/>
              </w:rPr>
              <w:t>Сапоги кожаные с защитным подноском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407FB" w14:textId="77777777" w:rsidR="00D73250" w:rsidRPr="00D73250" w:rsidRDefault="00D73250" w:rsidP="00D73250">
            <w:r w:rsidRPr="00D73250"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D2F8E2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A2C1A1" w14:textId="77777777" w:rsidR="00D73250" w:rsidRPr="00D73250" w:rsidRDefault="00D73250" w:rsidP="00D73250">
            <w:r w:rsidRPr="00D73250">
              <w:rPr>
                <w:b/>
                <w:bCs/>
              </w:rPr>
              <w:t>Материал верха:</w:t>
            </w:r>
            <w:r w:rsidRPr="00D73250">
              <w:t> Натуральная кожа.</w:t>
            </w:r>
            <w:r w:rsidRPr="00D73250">
              <w:br/>
            </w:r>
            <w:r w:rsidRPr="00D73250">
              <w:rPr>
                <w:b/>
                <w:bCs/>
              </w:rPr>
              <w:t>Подносок:</w:t>
            </w:r>
            <w:r w:rsidRPr="00D73250">
              <w:t> Металлический, 200 Дж.</w:t>
            </w:r>
            <w:r w:rsidRPr="00D73250">
              <w:br/>
            </w:r>
            <w:r w:rsidRPr="00D73250">
              <w:rPr>
                <w:b/>
                <w:bCs/>
              </w:rPr>
              <w:t>Подошва:</w:t>
            </w:r>
            <w:r w:rsidRPr="00D73250">
              <w:t> ПУ/ТПУ, литьевая.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Защ</w:t>
            </w:r>
            <w:proofErr w:type="spellEnd"/>
            <w:r w:rsidRPr="00D73250">
              <w:rPr>
                <w:b/>
                <w:bCs/>
              </w:rPr>
              <w:t>. свойства:</w:t>
            </w:r>
            <w:r w:rsidRPr="00D73250">
              <w:t> Нм, К20, Щ20.</w:t>
            </w:r>
            <w:r w:rsidRPr="00D73250">
              <w:br/>
            </w:r>
            <w:r w:rsidRPr="00D73250">
              <w:rPr>
                <w:b/>
                <w:bCs/>
              </w:rPr>
              <w:t>Высота:</w:t>
            </w:r>
            <w:r w:rsidRPr="00D73250">
              <w:t> 30 см.</w:t>
            </w:r>
          </w:p>
        </w:tc>
      </w:tr>
      <w:tr w:rsidR="00D73250" w:rsidRPr="00D73250" w14:paraId="0EC8C51E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4BCFC" w14:textId="77777777" w:rsidR="00D73250" w:rsidRPr="00D73250" w:rsidRDefault="00D73250" w:rsidP="00D73250">
            <w:r w:rsidRPr="00D73250"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2BC94" w14:textId="77777777" w:rsidR="00D73250" w:rsidRPr="00D73250" w:rsidRDefault="00D73250" w:rsidP="00D73250">
            <w:r w:rsidRPr="00D73250">
              <w:rPr>
                <w:b/>
                <w:bCs/>
              </w:rPr>
              <w:t>Сапоги утепленные ЭВА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970FA" w14:textId="77777777" w:rsidR="00D73250" w:rsidRPr="00D73250" w:rsidRDefault="00D73250" w:rsidP="00D73250">
            <w:r w:rsidRPr="00D73250"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00049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D7C5B7" w14:textId="77777777" w:rsidR="00D73250" w:rsidRPr="00D73250" w:rsidRDefault="00D73250" w:rsidP="00D73250">
            <w:r w:rsidRPr="00D73250">
              <w:rPr>
                <w:b/>
                <w:bCs/>
              </w:rPr>
              <w:t>Материал:</w:t>
            </w:r>
            <w:r w:rsidRPr="00D73250">
              <w:t> ЭВА (верх и подошва). Клеевое крепление.</w:t>
            </w:r>
            <w:r w:rsidRPr="00D73250">
              <w:br/>
            </w:r>
            <w:proofErr w:type="spellStart"/>
            <w:r w:rsidRPr="00D73250">
              <w:rPr>
                <w:b/>
                <w:bCs/>
              </w:rPr>
              <w:t>Защ</w:t>
            </w:r>
            <w:proofErr w:type="spellEnd"/>
            <w:r w:rsidRPr="00D73250">
              <w:rPr>
                <w:b/>
                <w:bCs/>
              </w:rPr>
              <w:t>. свойства:</w:t>
            </w:r>
            <w:r w:rsidRPr="00D73250">
              <w:t> </w:t>
            </w:r>
            <w:proofErr w:type="spellStart"/>
            <w:r w:rsidRPr="00D73250">
              <w:t>Нс</w:t>
            </w:r>
            <w:proofErr w:type="spellEnd"/>
            <w:r w:rsidRPr="00D73250">
              <w:t xml:space="preserve">, </w:t>
            </w:r>
            <w:proofErr w:type="spellStart"/>
            <w:r w:rsidRPr="00D73250">
              <w:t>Нм</w:t>
            </w:r>
            <w:proofErr w:type="spellEnd"/>
            <w:r w:rsidRPr="00D73250">
              <w:t xml:space="preserve">, К80, Щ50, </w:t>
            </w:r>
            <w:proofErr w:type="spellStart"/>
            <w:r w:rsidRPr="00D73250">
              <w:t>Нж</w:t>
            </w:r>
            <w:proofErr w:type="spellEnd"/>
            <w:r w:rsidRPr="00D73250">
              <w:t>, В, З.</w:t>
            </w:r>
            <w:r w:rsidRPr="00D73250">
              <w:br/>
            </w:r>
            <w:r w:rsidRPr="00D73250">
              <w:rPr>
                <w:b/>
                <w:bCs/>
              </w:rPr>
              <w:t>Конструкция:</w:t>
            </w:r>
            <w:r w:rsidRPr="00D73250">
              <w:t> Высота 35 см, съемный утеплитель, манжета со светоотражателем.</w:t>
            </w:r>
          </w:p>
        </w:tc>
      </w:tr>
      <w:tr w:rsidR="00D73250" w:rsidRPr="00D73250" w14:paraId="2D4A49CC" w14:textId="77777777" w:rsidTr="00D7325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EB5E3" w14:textId="77777777" w:rsidR="00D73250" w:rsidRPr="00D73250" w:rsidRDefault="00D73250" w:rsidP="00D73250">
            <w:r w:rsidRPr="00D73250">
              <w:lastRenderedPageBreak/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4A2D3" w14:textId="77777777" w:rsidR="00D73250" w:rsidRPr="00D73250" w:rsidRDefault="00D73250" w:rsidP="00D73250">
            <w:proofErr w:type="gramStart"/>
            <w:r w:rsidRPr="00D73250">
              <w:rPr>
                <w:b/>
                <w:bCs/>
              </w:rPr>
              <w:t>Ботинки</w:t>
            </w:r>
            <w:proofErr w:type="gramEnd"/>
            <w:r w:rsidRPr="00D73250">
              <w:rPr>
                <w:b/>
                <w:bCs/>
              </w:rPr>
              <w:t xml:space="preserve"> утепленные с защитным подноском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775EEE" w14:textId="77777777" w:rsidR="00D73250" w:rsidRPr="00D73250" w:rsidRDefault="00D73250" w:rsidP="00D73250">
            <w:r w:rsidRPr="00D73250"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81A7F9" w14:textId="77777777" w:rsidR="00D73250" w:rsidRPr="00D73250" w:rsidRDefault="00D73250" w:rsidP="00D73250">
            <w:r w:rsidRPr="00D73250">
              <w:t>пара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1601A6" w14:textId="77777777" w:rsidR="00D73250" w:rsidRPr="00D73250" w:rsidRDefault="00D73250" w:rsidP="00D73250">
            <w:r w:rsidRPr="00D73250">
              <w:rPr>
                <w:b/>
                <w:bCs/>
              </w:rPr>
              <w:t>Материал верха:</w:t>
            </w:r>
            <w:r w:rsidRPr="00D73250">
              <w:t> Натуральная кожа + текстиль с ПУ-покрытием.</w:t>
            </w:r>
            <w:r w:rsidRPr="00D73250">
              <w:br/>
            </w:r>
            <w:r w:rsidRPr="00D73250">
              <w:rPr>
                <w:b/>
                <w:bCs/>
              </w:rPr>
              <w:t>Подкладка:</w:t>
            </w:r>
            <w:r w:rsidRPr="00D73250">
              <w:t> Натуральный шерстяной мех.</w:t>
            </w:r>
            <w:r w:rsidRPr="00D73250">
              <w:br/>
            </w:r>
            <w:r w:rsidRPr="00D73250">
              <w:rPr>
                <w:b/>
                <w:bCs/>
              </w:rPr>
              <w:t>Подносок:</w:t>
            </w:r>
            <w:r w:rsidRPr="00D73250">
              <w:t> Композитный, 200 Дж.</w:t>
            </w:r>
            <w:r w:rsidRPr="00D73250">
              <w:br/>
            </w:r>
            <w:r w:rsidRPr="00D73250">
              <w:rPr>
                <w:b/>
                <w:bCs/>
              </w:rPr>
              <w:t>Подошва:</w:t>
            </w:r>
            <w:r w:rsidRPr="00D73250">
              <w:t> Полиуретан, литьевая.</w:t>
            </w:r>
          </w:p>
        </w:tc>
      </w:tr>
    </w:tbl>
    <w:p w14:paraId="15FDE0C4" w14:textId="30BC5F14" w:rsidR="00D73250" w:rsidRPr="00D73250" w:rsidRDefault="00F9700B" w:rsidP="00D73250">
      <w:r>
        <w:rPr>
          <w:b/>
          <w:bCs/>
        </w:rPr>
        <w:t>7</w:t>
      </w:r>
      <w:r w:rsidR="00D73250" w:rsidRPr="00D73250">
        <w:rPr>
          <w:b/>
          <w:bCs/>
        </w:rPr>
        <w:t>. Условия поставки, оплаты и исполнения контракта</w:t>
      </w:r>
      <w:r w:rsidR="00D73250" w:rsidRPr="00D73250">
        <w:br/>
      </w:r>
      <w:r>
        <w:t>7</w:t>
      </w:r>
      <w:r w:rsidR="00D73250" w:rsidRPr="00D73250">
        <w:t>.1. </w:t>
      </w:r>
      <w:r w:rsidR="00D73250" w:rsidRPr="00D73250">
        <w:rPr>
          <w:b/>
          <w:bCs/>
        </w:rPr>
        <w:t>Срок поставки:</w:t>
      </w:r>
      <w:r w:rsidR="00D73250" w:rsidRPr="00D73250">
        <w:t xml:space="preserve"> Не более 20 календарных дней </w:t>
      </w:r>
      <w:proofErr w:type="gramStart"/>
      <w:r w:rsidR="00D73250" w:rsidRPr="00D73250">
        <w:t>с даты заключения</w:t>
      </w:r>
      <w:proofErr w:type="gramEnd"/>
      <w:r w:rsidR="00D73250" w:rsidRPr="00D73250">
        <w:t xml:space="preserve"> </w:t>
      </w:r>
      <w:r w:rsidR="00260E6C">
        <w:t>договора</w:t>
      </w:r>
      <w:r w:rsidR="00D73250" w:rsidRPr="00D73250">
        <w:t>.</w:t>
      </w:r>
      <w:r w:rsidR="00D73250" w:rsidRPr="00D73250">
        <w:br/>
      </w:r>
      <w:r>
        <w:t>7</w:t>
      </w:r>
      <w:r w:rsidR="00D73250" w:rsidRPr="00D73250">
        <w:t>.2. </w:t>
      </w:r>
      <w:r w:rsidR="00D73250" w:rsidRPr="00D73250">
        <w:rPr>
          <w:b/>
          <w:bCs/>
        </w:rPr>
        <w:t>Место поставки:</w:t>
      </w:r>
      <w:r w:rsidR="00D73250" w:rsidRPr="00D73250">
        <w:t> 453838, Республика Башкортостан, г. Сибай, ул. Белова, д.11. Доставка и разгрузка включаются в цену товара.</w:t>
      </w:r>
      <w:r w:rsidR="00D73250" w:rsidRPr="00D73250">
        <w:br/>
      </w:r>
      <w:r>
        <w:t>7</w:t>
      </w:r>
      <w:r w:rsidR="00D73250" w:rsidRPr="00D73250">
        <w:t>.3. </w:t>
      </w:r>
      <w:r w:rsidR="00D73250" w:rsidRPr="00D73250">
        <w:rPr>
          <w:b/>
          <w:bCs/>
        </w:rPr>
        <w:t>Оплата:</w:t>
      </w:r>
      <w:r w:rsidR="00D73250" w:rsidRPr="00D73250">
        <w:t> 100% после поставки полной партии, подписания товарной накладной и </w:t>
      </w:r>
      <w:r w:rsidR="00D73250" w:rsidRPr="00D73250">
        <w:rPr>
          <w:b/>
          <w:bCs/>
        </w:rPr>
        <w:t>успешного проведения демонстрации образцов.</w:t>
      </w:r>
      <w:r w:rsidR="00D73250" w:rsidRPr="00D73250">
        <w:br/>
      </w:r>
      <w:r>
        <w:t>7</w:t>
      </w:r>
      <w:r w:rsidR="00D73250" w:rsidRPr="00D73250">
        <w:t>.4. </w:t>
      </w:r>
      <w:r w:rsidR="00D73250" w:rsidRPr="00D73250">
        <w:rPr>
          <w:b/>
          <w:bCs/>
        </w:rPr>
        <w:t>Право Заказчика:</w:t>
      </w:r>
      <w:r w:rsidR="00D73250" w:rsidRPr="00D73250">
        <w:t xml:space="preserve"> Заказчик оставляет за собой право в одностороннем порядке изменять количество (уменьшать) и ассортимент товара в рамках действия </w:t>
      </w:r>
      <w:r w:rsidR="00260E6C">
        <w:t>договор</w:t>
      </w:r>
      <w:r w:rsidR="00D73250" w:rsidRPr="00D73250">
        <w:t>а при изменении потребности.</w:t>
      </w:r>
    </w:p>
    <w:p w14:paraId="4D38431C" w14:textId="77777777" w:rsidR="00857EB0" w:rsidRDefault="00857EB0"/>
    <w:sectPr w:rsidR="00857EB0" w:rsidSect="00D73250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576CD"/>
    <w:multiLevelType w:val="multilevel"/>
    <w:tmpl w:val="BC14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50"/>
    <w:rsid w:val="00080D48"/>
    <w:rsid w:val="00260E6C"/>
    <w:rsid w:val="0073205E"/>
    <w:rsid w:val="00857EB0"/>
    <w:rsid w:val="00C40EC4"/>
    <w:rsid w:val="00D32BAC"/>
    <w:rsid w:val="00D73250"/>
    <w:rsid w:val="00F56EA2"/>
    <w:rsid w:val="00F9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DEF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</dc:creator>
  <cp:keywords/>
  <dc:description/>
  <cp:lastModifiedBy>Диана</cp:lastModifiedBy>
  <cp:revision>4</cp:revision>
  <dcterms:created xsi:type="dcterms:W3CDTF">2025-09-30T05:31:00Z</dcterms:created>
  <dcterms:modified xsi:type="dcterms:W3CDTF">2025-10-10T04:48:00Z</dcterms:modified>
</cp:coreProperties>
</file>