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2F5" w:rsidRPr="008542F5" w:rsidRDefault="008542F5" w:rsidP="008542F5">
      <w:pPr>
        <w:rPr>
          <w:sz w:val="24"/>
          <w:szCs w:val="24"/>
        </w:rPr>
      </w:pPr>
      <w:bookmarkStart w:id="0" w:name="_GoBack"/>
      <w:bookmarkEnd w:id="0"/>
      <w:r w:rsidRPr="008542F5">
        <w:rPr>
          <w:b/>
          <w:bCs/>
          <w:sz w:val="24"/>
          <w:szCs w:val="24"/>
        </w:rPr>
        <w:t>ТЕХНИЧЕСКОЕ ЗАДАНИЕ</w:t>
      </w:r>
      <w:r w:rsidRPr="008542F5">
        <w:rPr>
          <w:sz w:val="24"/>
          <w:szCs w:val="24"/>
        </w:rPr>
        <w:br/>
      </w:r>
      <w:r w:rsidRPr="008542F5">
        <w:rPr>
          <w:b/>
          <w:bCs/>
          <w:sz w:val="24"/>
          <w:szCs w:val="24"/>
        </w:rPr>
        <w:t>на поставку лекарственных препаратов для медицинского применения</w:t>
      </w:r>
      <w:r w:rsidRPr="008542F5">
        <w:rPr>
          <w:sz w:val="24"/>
          <w:szCs w:val="24"/>
        </w:rPr>
        <w:br/>
      </w:r>
      <w:r w:rsidRPr="008542F5">
        <w:rPr>
          <w:b/>
          <w:bCs/>
          <w:sz w:val="24"/>
          <w:szCs w:val="24"/>
        </w:rPr>
        <w:t>Заказчик: ООО "МЕДИЦИНСКАЯ ОРГАНИЗАЦИЯ - ХОЗРАСЧЕТНАЯ ПОЛИКЛИНИКА Г. УФА"</w:t>
      </w:r>
    </w:p>
    <w:p w:rsidR="008542F5" w:rsidRPr="008542F5" w:rsidRDefault="003E7217" w:rsidP="008542F5">
      <w:r>
        <w:pict>
          <v:rect id="_x0000_i1025" style="width:0;height:.75pt" o:hralign="center" o:hrstd="t" o:hr="t" fillcolor="#a0a0a0" stroked="f"/>
        </w:pict>
      </w:r>
    </w:p>
    <w:p w:rsidR="008542F5" w:rsidRPr="008542F5" w:rsidRDefault="008542F5" w:rsidP="008542F5">
      <w:pPr>
        <w:rPr>
          <w:b/>
          <w:bCs/>
        </w:rPr>
      </w:pPr>
      <w:r w:rsidRPr="008542F5">
        <w:rPr>
          <w:b/>
          <w:bCs/>
        </w:rPr>
        <w:t>1. ОБЩИЕ ПОЛОЖЕНИЯ</w:t>
      </w:r>
    </w:p>
    <w:p w:rsidR="008542F5" w:rsidRPr="008542F5" w:rsidRDefault="008542F5" w:rsidP="008542F5">
      <w:r w:rsidRPr="008542F5">
        <w:t>1.1. Настоящее техническое задание (далее — ТЗ) разработано в соответствии с Федеральным законом от 18.07.2011 № 223-ФЗ «О закупках товаров, работ, услуг отдельными видами юридических лиц», Положением о закупке ООО "МЕДИЦИНСКАЯ ОРГАНИЗАЦИЯ - ХОЗРАСЧЕТНАЯ ПОЛИКЛИНИКА Г. УФА" и определяет требования к лекарственным препаратам, условиям их поставки, хранения и приемки.</w:t>
      </w:r>
      <w:r w:rsidRPr="008542F5">
        <w:br/>
      </w:r>
      <w:r w:rsidR="003E7217">
        <w:pict>
          <v:rect id="_x0000_i1026" style="width:0;height:.75pt" o:hralign="center" o:hrstd="t" o:hr="t" fillcolor="#a0a0a0" stroked="f"/>
        </w:pict>
      </w:r>
    </w:p>
    <w:p w:rsidR="008542F5" w:rsidRPr="008542F5" w:rsidRDefault="008542F5" w:rsidP="008542F5">
      <w:pPr>
        <w:rPr>
          <w:b/>
          <w:bCs/>
        </w:rPr>
      </w:pPr>
      <w:r w:rsidRPr="008542F5">
        <w:rPr>
          <w:b/>
          <w:bCs/>
        </w:rPr>
        <w:t>2. ТРЕБОВАНИЯ К УЧАСТНИКАМ ЗАКУПКИ</w:t>
      </w:r>
    </w:p>
    <w:p w:rsidR="008542F5" w:rsidRPr="008542F5" w:rsidRDefault="008542F5" w:rsidP="008542F5">
      <w:r w:rsidRPr="008542F5">
        <w:t>2.1. Участник закупки должен соответствовать следующим требованиям:</w:t>
      </w:r>
    </w:p>
    <w:p w:rsidR="008542F5" w:rsidRPr="008542F5" w:rsidRDefault="008542F5" w:rsidP="008542F5">
      <w:pPr>
        <w:numPr>
          <w:ilvl w:val="0"/>
          <w:numId w:val="1"/>
        </w:numPr>
      </w:pPr>
      <w:r w:rsidRPr="008542F5">
        <w:t>Наличие действующей лицензии на фармацевтическую деятельность (при осуществлении деятельности, подлежащей лицензированию).</w:t>
      </w:r>
    </w:p>
    <w:p w:rsidR="008542F5" w:rsidRPr="008542F5" w:rsidRDefault="008542F5" w:rsidP="008542F5">
      <w:pPr>
        <w:numPr>
          <w:ilvl w:val="0"/>
          <w:numId w:val="1"/>
        </w:numPr>
      </w:pPr>
      <w:r w:rsidRPr="008542F5">
        <w:t>Отсутствие сведений об участнике в реестре недобросовестных поставщиков (РНП).</w:t>
      </w:r>
    </w:p>
    <w:p w:rsidR="008542F5" w:rsidRPr="008542F5" w:rsidRDefault="008542F5" w:rsidP="008542F5">
      <w:pPr>
        <w:numPr>
          <w:ilvl w:val="0"/>
          <w:numId w:val="1"/>
        </w:numPr>
      </w:pPr>
      <w:r w:rsidRPr="008542F5">
        <w:t>Соответствие требованиям, установленным документацией о закупке.</w:t>
      </w:r>
    </w:p>
    <w:p w:rsidR="008542F5" w:rsidRPr="008542F5" w:rsidRDefault="003E7217" w:rsidP="008542F5">
      <w:r>
        <w:pict>
          <v:rect id="_x0000_i1027" style="width:0;height:.75pt" o:hralign="center" o:hrstd="t" o:hr="t" fillcolor="#a0a0a0" stroked="f"/>
        </w:pict>
      </w:r>
    </w:p>
    <w:p w:rsidR="000D63EB" w:rsidRPr="000D63EB" w:rsidRDefault="000D63EB" w:rsidP="000D63EB">
      <w:r w:rsidRPr="000D63EB">
        <w:rPr>
          <w:b/>
          <w:bCs/>
        </w:rPr>
        <w:t>3. ТРЕБОВАНИЯ К ПОСТАВЛЯЕМЫМ ТОВАРАМ</w:t>
      </w:r>
    </w:p>
    <w:p w:rsidR="000D63EB" w:rsidRPr="000D63EB" w:rsidRDefault="000D63EB" w:rsidP="000D63EB">
      <w:r w:rsidRPr="000D63EB">
        <w:t>3.1. </w:t>
      </w:r>
      <w:r w:rsidRPr="000D63EB">
        <w:rPr>
          <w:b/>
          <w:bCs/>
        </w:rPr>
        <w:t>Общие требования:</w:t>
      </w:r>
    </w:p>
    <w:p w:rsidR="000D63EB" w:rsidRPr="000D63EB" w:rsidRDefault="000D63EB" w:rsidP="000D63EB">
      <w:pPr>
        <w:numPr>
          <w:ilvl w:val="0"/>
          <w:numId w:val="5"/>
        </w:numPr>
      </w:pPr>
      <w:r w:rsidRPr="000D63EB">
        <w:t>Лекарственные препараты должны быть зарегистрированы для обращения на территории РФ, сертифицированы или декларированы, соответствовать требованиям Государственной фармакопеи, стандартам качества, технической документации производителя.</w:t>
      </w:r>
    </w:p>
    <w:p w:rsidR="000D63EB" w:rsidRPr="000D63EB" w:rsidRDefault="000D63EB" w:rsidP="000D63EB">
      <w:pPr>
        <w:numPr>
          <w:ilvl w:val="0"/>
          <w:numId w:val="5"/>
        </w:numPr>
      </w:pPr>
      <w:r w:rsidRPr="000D63EB">
        <w:t>Препараты, включенные в перечень ЖНВЛП, должны быть внесены в государственный реестр предельных отпускных цен.</w:t>
      </w:r>
    </w:p>
    <w:p w:rsidR="000D63EB" w:rsidRPr="000D63EB" w:rsidRDefault="000D63EB" w:rsidP="000D63EB">
      <w:pPr>
        <w:numPr>
          <w:ilvl w:val="0"/>
          <w:numId w:val="5"/>
        </w:numPr>
      </w:pPr>
      <w:r w:rsidRPr="000D63EB">
        <w:t>Страна происхождения товара должна быть указана в заявке.</w:t>
      </w:r>
    </w:p>
    <w:p w:rsidR="000D63EB" w:rsidRPr="000D63EB" w:rsidRDefault="000D63EB" w:rsidP="000D63EB">
      <w:pPr>
        <w:numPr>
          <w:ilvl w:val="0"/>
          <w:numId w:val="5"/>
        </w:numPr>
      </w:pPr>
      <w:r w:rsidRPr="000D63EB">
        <w:t>Срок годности на момент поставки – не менее 12 месяцев.</w:t>
      </w:r>
    </w:p>
    <w:p w:rsidR="000D63EB" w:rsidRPr="000D63EB" w:rsidRDefault="000D63EB" w:rsidP="000D63EB">
      <w:pPr>
        <w:numPr>
          <w:ilvl w:val="0"/>
          <w:numId w:val="5"/>
        </w:numPr>
      </w:pPr>
      <w:r w:rsidRPr="000D63EB">
        <w:rPr>
          <w:b/>
          <w:bCs/>
        </w:rPr>
        <w:t>Функциональные, качественные и потребительские свойства товара должны полностью соответствовать сведениям, указанным в Государственном реестре лекарственных средств (ГРЛС) на сайте </w:t>
      </w:r>
      <w:hyperlink r:id="rId5" w:tgtFrame="_blank" w:history="1">
        <w:r w:rsidRPr="000D63EB">
          <w:rPr>
            <w:rStyle w:val="a3"/>
            <w:b/>
            <w:bCs/>
          </w:rPr>
          <w:t>http://www.grls.rosminzdrav.ru</w:t>
        </w:r>
      </w:hyperlink>
      <w:r w:rsidRPr="000D63EB">
        <w:rPr>
          <w:b/>
          <w:bCs/>
        </w:rPr>
        <w:t>.</w:t>
      </w:r>
    </w:p>
    <w:p w:rsidR="000D63EB" w:rsidRPr="000D63EB" w:rsidRDefault="000D63EB" w:rsidP="000D63EB">
      <w:r w:rsidRPr="000D63EB">
        <w:t>3.2. </w:t>
      </w:r>
      <w:r w:rsidRPr="000D63EB">
        <w:rPr>
          <w:b/>
          <w:bCs/>
        </w:rPr>
        <w:t>Упаковка и маркировка:</w:t>
      </w:r>
    </w:p>
    <w:p w:rsidR="000D63EB" w:rsidRPr="000D63EB" w:rsidRDefault="000D63EB" w:rsidP="000D63EB">
      <w:pPr>
        <w:numPr>
          <w:ilvl w:val="0"/>
          <w:numId w:val="6"/>
        </w:numPr>
      </w:pPr>
      <w:r w:rsidRPr="000D63EB">
        <w:t>Товар должен поставляться в оригинальной заводской упаковке, соответствующей требованиям Приказа Минздрава России от 31.08.2016 № 646н.</w:t>
      </w:r>
    </w:p>
    <w:p w:rsidR="000D63EB" w:rsidRPr="000D63EB" w:rsidRDefault="000D63EB" w:rsidP="000D63EB">
      <w:pPr>
        <w:numPr>
          <w:ilvl w:val="0"/>
          <w:numId w:val="6"/>
        </w:numPr>
      </w:pPr>
      <w:r w:rsidRPr="000D63EB">
        <w:t>Упаковка должна обеспечивать сохранность, целостность и возможность подтверждения качества препаратов.</w:t>
      </w:r>
    </w:p>
    <w:p w:rsidR="000D63EB" w:rsidRPr="000D63EB" w:rsidRDefault="000D63EB" w:rsidP="000D63EB">
      <w:pPr>
        <w:numPr>
          <w:ilvl w:val="0"/>
          <w:numId w:val="6"/>
        </w:numPr>
      </w:pPr>
      <w:r w:rsidRPr="000D63EB">
        <w:rPr>
          <w:b/>
          <w:bCs/>
        </w:rPr>
        <w:t>Участник закупки обязан учитывать кратность вторичной упаковки/фасовки с целью соблюдения требований Приказа Минздрава России от 31.08.2016 N 646н «Об утверждении Правил надлежащей практики хранения и перевозки лекарственных препаратов для медицинского применения». Лекарственные средства должны поставляться в первоначальных невскрытых и неповрежденных упаковках, обеспечивающих возможность подтверждения их качества, подлинности и целостности.</w:t>
      </w:r>
    </w:p>
    <w:p w:rsidR="000D63EB" w:rsidRPr="000D63EB" w:rsidRDefault="000D63EB" w:rsidP="000D63EB">
      <w:r w:rsidRPr="000D63EB">
        <w:t>3.3. </w:t>
      </w:r>
      <w:r w:rsidRPr="000D63EB">
        <w:rPr>
          <w:b/>
          <w:bCs/>
        </w:rPr>
        <w:t>Классификация и дозировка:</w:t>
      </w:r>
    </w:p>
    <w:p w:rsidR="000D63EB" w:rsidRPr="000D63EB" w:rsidRDefault="000D63EB" w:rsidP="000D63EB">
      <w:pPr>
        <w:numPr>
          <w:ilvl w:val="0"/>
          <w:numId w:val="7"/>
        </w:numPr>
      </w:pPr>
      <w:r w:rsidRPr="000D63EB">
        <w:lastRenderedPageBreak/>
        <w:t>Для целей идентификации и классификации товара в заявке должен быть указан код Общероссийского классификатора продукции по видам экономической деятельности (ОКПД 2) в соответствии с приведенной в ТЗ спецификацией.</w:t>
      </w:r>
    </w:p>
    <w:p w:rsidR="000D63EB" w:rsidRPr="000D63EB" w:rsidRDefault="000D63EB" w:rsidP="000D63EB">
      <w:pPr>
        <w:numPr>
          <w:ilvl w:val="0"/>
          <w:numId w:val="7"/>
        </w:numPr>
      </w:pPr>
      <w:r w:rsidRPr="000D63EB">
        <w:rPr>
          <w:b/>
          <w:bCs/>
        </w:rPr>
        <w:t>Дозировка лекарственного препарата является одной из важнейших и неотъемлемых его характеристик в соответствии с Федеральным законом от 12.04.2010г. №61-ФЗ «Об обращении лекарственных средств» и определяет его терапевтическую эффективность. Дозировки, определенные Заказчиком, основываются на рекомендациях, протоколах лечения и федеральных стандартах и не могут быть изменены. Оценка эквивалентности и взаимозаменяемости лекарств с учетом характеристик является компетенцией Заказчика и преследует единственную цель: качественное оказание Заказчиком услуг в сфере своей профессиональной деятельности (оказание медицинской помощи гражданам РФ).</w:t>
      </w:r>
    </w:p>
    <w:p w:rsidR="008542F5" w:rsidRPr="008542F5" w:rsidRDefault="003E7217" w:rsidP="008542F5">
      <w:r>
        <w:pict>
          <v:rect id="_x0000_i1028" style="width:0;height:.75pt" o:hralign="center" o:hrstd="t" o:hr="t" fillcolor="#a0a0a0" stroked="f"/>
        </w:pict>
      </w:r>
    </w:p>
    <w:p w:rsidR="000D63EB" w:rsidRPr="000D63EB" w:rsidRDefault="000D63EB" w:rsidP="000D63EB">
      <w:r w:rsidRPr="000D63EB">
        <w:rPr>
          <w:b/>
          <w:bCs/>
        </w:rPr>
        <w:t>4. СПЕЦИФИКАЦИЯ ТОВАРА</w:t>
      </w:r>
    </w:p>
    <w:tbl>
      <w:tblPr>
        <w:tblW w:w="11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1985"/>
        <w:gridCol w:w="1559"/>
        <w:gridCol w:w="992"/>
        <w:gridCol w:w="851"/>
        <w:gridCol w:w="1134"/>
        <w:gridCol w:w="1134"/>
        <w:gridCol w:w="992"/>
        <w:gridCol w:w="1848"/>
      </w:tblGrid>
      <w:tr w:rsidR="000D63EB" w:rsidRPr="0037722A" w:rsidTr="0037722A">
        <w:trPr>
          <w:trHeight w:val="978"/>
          <w:tblHeader/>
        </w:trPr>
        <w:tc>
          <w:tcPr>
            <w:tcW w:w="567" w:type="dxa"/>
            <w:shd w:val="clear" w:color="auto" w:fill="E7E6E6" w:themeFill="background2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7722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1985" w:type="dxa"/>
            <w:shd w:val="clear" w:color="auto" w:fill="E7E6E6" w:themeFill="background2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7722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(МНН / Торговое наименование)</w:t>
            </w:r>
          </w:p>
        </w:tc>
        <w:tc>
          <w:tcPr>
            <w:tcW w:w="1559" w:type="dxa"/>
            <w:shd w:val="clear" w:color="auto" w:fill="E7E6E6" w:themeFill="background2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7722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Лекарствен-</w:t>
            </w:r>
            <w:r w:rsidRPr="0037722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  <w:t>ная форма</w:t>
            </w:r>
          </w:p>
        </w:tc>
        <w:tc>
          <w:tcPr>
            <w:tcW w:w="992" w:type="dxa"/>
            <w:shd w:val="clear" w:color="auto" w:fill="E7E6E6" w:themeFill="background2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37722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Дози</w:t>
            </w:r>
            <w:proofErr w:type="spellEnd"/>
            <w:r w:rsidRPr="0037722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  <w:r w:rsidRPr="0037722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</w:r>
            <w:proofErr w:type="spellStart"/>
            <w:r w:rsidRPr="0037722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ровка</w:t>
            </w:r>
            <w:proofErr w:type="spellEnd"/>
          </w:p>
        </w:tc>
        <w:tc>
          <w:tcPr>
            <w:tcW w:w="851" w:type="dxa"/>
            <w:shd w:val="clear" w:color="auto" w:fill="E7E6E6" w:themeFill="background2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7722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Единица изм.</w:t>
            </w:r>
          </w:p>
        </w:tc>
        <w:tc>
          <w:tcPr>
            <w:tcW w:w="1134" w:type="dxa"/>
            <w:shd w:val="clear" w:color="auto" w:fill="E7E6E6" w:themeFill="background2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7722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Количество единиц изм.</w:t>
            </w:r>
          </w:p>
        </w:tc>
        <w:tc>
          <w:tcPr>
            <w:tcW w:w="1134" w:type="dxa"/>
            <w:shd w:val="clear" w:color="auto" w:fill="E7E6E6" w:themeFill="background2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7722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Фасов-</w:t>
            </w:r>
            <w:r w:rsidRPr="0037722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  <w:t>ка</w:t>
            </w:r>
          </w:p>
        </w:tc>
        <w:tc>
          <w:tcPr>
            <w:tcW w:w="992" w:type="dxa"/>
            <w:shd w:val="clear" w:color="auto" w:fill="E7E6E6" w:themeFill="background2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7722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Коли-</w:t>
            </w:r>
            <w:r w:rsidRPr="0037722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</w:r>
            <w:proofErr w:type="spellStart"/>
            <w:r w:rsidRPr="0037722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чество</w:t>
            </w:r>
            <w:proofErr w:type="spellEnd"/>
            <w:r w:rsidRPr="0037722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, шт.</w:t>
            </w:r>
          </w:p>
        </w:tc>
        <w:tc>
          <w:tcPr>
            <w:tcW w:w="1848" w:type="dxa"/>
            <w:shd w:val="clear" w:color="auto" w:fill="E7E6E6" w:themeFill="background2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7722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ОКПД 2</w:t>
            </w:r>
          </w:p>
        </w:tc>
      </w:tr>
      <w:tr w:rsidR="000D63EB" w:rsidRPr="0037722A" w:rsidTr="0037722A">
        <w:tc>
          <w:tcPr>
            <w:tcW w:w="56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  <w:b/>
                <w:bCs/>
              </w:rPr>
            </w:pPr>
            <w:r w:rsidRPr="0037722A">
              <w:rPr>
                <w:rFonts w:ascii="Times New Roman" w:hAnsi="Times New Roman" w:cs="Times New Roman"/>
                <w:b/>
                <w:bCs/>
              </w:rPr>
              <w:t>Кетопрофен</w:t>
            </w:r>
          </w:p>
        </w:tc>
        <w:tc>
          <w:tcPr>
            <w:tcW w:w="155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Раствор для инъекций</w:t>
            </w:r>
          </w:p>
        </w:tc>
        <w:tc>
          <w:tcPr>
            <w:tcW w:w="99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85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мл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10 ампул в упаковке</w:t>
            </w:r>
          </w:p>
        </w:tc>
        <w:tc>
          <w:tcPr>
            <w:tcW w:w="99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  <w:b/>
                <w:bCs/>
              </w:rPr>
            </w:pPr>
            <w:r w:rsidRPr="0037722A">
              <w:rPr>
                <w:rFonts w:ascii="Times New Roman" w:hAnsi="Times New Roman" w:cs="Times New Roman"/>
                <w:b/>
                <w:bCs/>
              </w:rPr>
              <w:t>250</w:t>
            </w:r>
          </w:p>
        </w:tc>
        <w:tc>
          <w:tcPr>
            <w:tcW w:w="184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21.20.10.221</w:t>
            </w:r>
          </w:p>
        </w:tc>
      </w:tr>
      <w:tr w:rsidR="000D63EB" w:rsidRPr="0037722A" w:rsidTr="0037722A">
        <w:tc>
          <w:tcPr>
            <w:tcW w:w="56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37722A">
              <w:rPr>
                <w:rFonts w:ascii="Times New Roman" w:hAnsi="Times New Roman" w:cs="Times New Roman"/>
                <w:b/>
                <w:bCs/>
              </w:rPr>
              <w:t>Галазолин</w:t>
            </w:r>
            <w:proofErr w:type="spellEnd"/>
          </w:p>
        </w:tc>
        <w:tc>
          <w:tcPr>
            <w:tcW w:w="155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Капли назальные</w:t>
            </w:r>
          </w:p>
        </w:tc>
        <w:tc>
          <w:tcPr>
            <w:tcW w:w="99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0.1%</w:t>
            </w:r>
          </w:p>
        </w:tc>
        <w:tc>
          <w:tcPr>
            <w:tcW w:w="85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мл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1 флакон</w:t>
            </w:r>
          </w:p>
        </w:tc>
        <w:tc>
          <w:tcPr>
            <w:tcW w:w="99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  <w:b/>
                <w:bCs/>
              </w:rPr>
            </w:pPr>
            <w:r w:rsidRPr="0037722A">
              <w:rPr>
                <w:rFonts w:ascii="Times New Roman" w:hAnsi="Times New Roman" w:cs="Times New Roman"/>
                <w:b/>
                <w:bCs/>
              </w:rPr>
              <w:t>100</w:t>
            </w:r>
          </w:p>
        </w:tc>
        <w:tc>
          <w:tcPr>
            <w:tcW w:w="184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21.20.10.251</w:t>
            </w:r>
          </w:p>
        </w:tc>
      </w:tr>
      <w:tr w:rsidR="000D63EB" w:rsidRPr="0037722A" w:rsidTr="0037722A">
        <w:tc>
          <w:tcPr>
            <w:tcW w:w="56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  <w:b/>
                <w:bCs/>
              </w:rPr>
            </w:pPr>
            <w:r w:rsidRPr="0037722A">
              <w:rPr>
                <w:rFonts w:ascii="Times New Roman" w:hAnsi="Times New Roman" w:cs="Times New Roman"/>
                <w:b/>
                <w:bCs/>
              </w:rPr>
              <w:t>Лидокаин</w:t>
            </w:r>
          </w:p>
        </w:tc>
        <w:tc>
          <w:tcPr>
            <w:tcW w:w="155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Раствор для инъекций</w:t>
            </w:r>
          </w:p>
        </w:tc>
        <w:tc>
          <w:tcPr>
            <w:tcW w:w="99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2%</w:t>
            </w:r>
          </w:p>
        </w:tc>
        <w:tc>
          <w:tcPr>
            <w:tcW w:w="85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мл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10 ампул в упаковке</w:t>
            </w:r>
          </w:p>
        </w:tc>
        <w:tc>
          <w:tcPr>
            <w:tcW w:w="99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  <w:b/>
                <w:bCs/>
              </w:rPr>
            </w:pPr>
            <w:r w:rsidRPr="0037722A">
              <w:rPr>
                <w:rFonts w:ascii="Times New Roman" w:hAnsi="Times New Roman" w:cs="Times New Roman"/>
                <w:b/>
                <w:bCs/>
              </w:rPr>
              <w:t>350</w:t>
            </w:r>
          </w:p>
        </w:tc>
        <w:tc>
          <w:tcPr>
            <w:tcW w:w="184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21.20.10.231</w:t>
            </w:r>
          </w:p>
        </w:tc>
      </w:tr>
      <w:tr w:rsidR="000D63EB" w:rsidRPr="0037722A" w:rsidTr="0037722A">
        <w:tc>
          <w:tcPr>
            <w:tcW w:w="56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  <w:b/>
                <w:bCs/>
              </w:rPr>
            </w:pPr>
            <w:r w:rsidRPr="0037722A">
              <w:rPr>
                <w:rFonts w:ascii="Times New Roman" w:hAnsi="Times New Roman" w:cs="Times New Roman"/>
                <w:b/>
                <w:bCs/>
              </w:rPr>
              <w:t>Магния сульфат</w:t>
            </w:r>
          </w:p>
        </w:tc>
        <w:tc>
          <w:tcPr>
            <w:tcW w:w="155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Раствор для инъекций</w:t>
            </w:r>
          </w:p>
        </w:tc>
        <w:tc>
          <w:tcPr>
            <w:tcW w:w="99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25%</w:t>
            </w:r>
          </w:p>
        </w:tc>
        <w:tc>
          <w:tcPr>
            <w:tcW w:w="85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мл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10 ампул в упаковке</w:t>
            </w:r>
          </w:p>
        </w:tc>
        <w:tc>
          <w:tcPr>
            <w:tcW w:w="99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  <w:b/>
                <w:bCs/>
              </w:rPr>
            </w:pPr>
            <w:r w:rsidRPr="0037722A">
              <w:rPr>
                <w:rFonts w:ascii="Times New Roman" w:hAnsi="Times New Roman" w:cs="Times New Roman"/>
                <w:b/>
                <w:bCs/>
              </w:rPr>
              <w:t>160</w:t>
            </w:r>
          </w:p>
        </w:tc>
        <w:tc>
          <w:tcPr>
            <w:tcW w:w="184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21.20.10.134</w:t>
            </w:r>
          </w:p>
        </w:tc>
      </w:tr>
      <w:tr w:rsidR="000D63EB" w:rsidRPr="0037722A" w:rsidTr="0037722A">
        <w:tc>
          <w:tcPr>
            <w:tcW w:w="56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37722A">
              <w:rPr>
                <w:rFonts w:ascii="Times New Roman" w:hAnsi="Times New Roman" w:cs="Times New Roman"/>
                <w:b/>
                <w:bCs/>
              </w:rPr>
              <w:t>Каптоприл</w:t>
            </w:r>
            <w:proofErr w:type="spellEnd"/>
          </w:p>
        </w:tc>
        <w:tc>
          <w:tcPr>
            <w:tcW w:w="155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Таблетки</w:t>
            </w:r>
          </w:p>
        </w:tc>
        <w:tc>
          <w:tcPr>
            <w:tcW w:w="99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50 мг</w:t>
            </w:r>
          </w:p>
        </w:tc>
        <w:tc>
          <w:tcPr>
            <w:tcW w:w="85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мг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40 таблеток в упаковке</w:t>
            </w:r>
          </w:p>
        </w:tc>
        <w:tc>
          <w:tcPr>
            <w:tcW w:w="99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  <w:b/>
                <w:bCs/>
              </w:rPr>
            </w:pPr>
            <w:r w:rsidRPr="0037722A">
              <w:rPr>
                <w:rFonts w:ascii="Times New Roman" w:hAnsi="Times New Roman" w:cs="Times New Roman"/>
                <w:b/>
                <w:bCs/>
              </w:rPr>
              <w:t>80</w:t>
            </w:r>
          </w:p>
        </w:tc>
        <w:tc>
          <w:tcPr>
            <w:tcW w:w="184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21.20.10.148</w:t>
            </w:r>
          </w:p>
        </w:tc>
      </w:tr>
      <w:tr w:rsidR="000D63EB" w:rsidRPr="0037722A" w:rsidTr="0037722A">
        <w:tc>
          <w:tcPr>
            <w:tcW w:w="56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37722A">
              <w:rPr>
                <w:rFonts w:ascii="Times New Roman" w:hAnsi="Times New Roman" w:cs="Times New Roman"/>
                <w:b/>
                <w:bCs/>
              </w:rPr>
              <w:t>Левомеколь</w:t>
            </w:r>
            <w:proofErr w:type="spellEnd"/>
          </w:p>
        </w:tc>
        <w:tc>
          <w:tcPr>
            <w:tcW w:w="155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Мазь</w:t>
            </w:r>
          </w:p>
        </w:tc>
        <w:tc>
          <w:tcPr>
            <w:tcW w:w="99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40 мг/г+7.5/г</w:t>
            </w:r>
          </w:p>
        </w:tc>
        <w:tc>
          <w:tcPr>
            <w:tcW w:w="85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proofErr w:type="spellStart"/>
            <w:r w:rsidRPr="0037722A">
              <w:rPr>
                <w:rFonts w:ascii="Times New Roman" w:hAnsi="Times New Roman" w:cs="Times New Roman"/>
              </w:rPr>
              <w:t>гр</w:t>
            </w:r>
            <w:proofErr w:type="spellEnd"/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1 туба</w:t>
            </w:r>
          </w:p>
        </w:tc>
        <w:tc>
          <w:tcPr>
            <w:tcW w:w="99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  <w:b/>
                <w:bCs/>
              </w:rPr>
            </w:pPr>
            <w:r w:rsidRPr="0037722A">
              <w:rPr>
                <w:rFonts w:ascii="Times New Roman" w:hAnsi="Times New Roman" w:cs="Times New Roman"/>
                <w:b/>
                <w:bCs/>
              </w:rPr>
              <w:t>250</w:t>
            </w:r>
          </w:p>
        </w:tc>
        <w:tc>
          <w:tcPr>
            <w:tcW w:w="184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21.20.10.156</w:t>
            </w:r>
          </w:p>
        </w:tc>
      </w:tr>
      <w:tr w:rsidR="000D63EB" w:rsidRPr="0037722A" w:rsidTr="0037722A">
        <w:tc>
          <w:tcPr>
            <w:tcW w:w="56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198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  <w:b/>
                <w:bCs/>
              </w:rPr>
            </w:pPr>
            <w:r w:rsidRPr="0037722A">
              <w:rPr>
                <w:rFonts w:ascii="Times New Roman" w:hAnsi="Times New Roman" w:cs="Times New Roman"/>
                <w:b/>
                <w:bCs/>
              </w:rPr>
              <w:t>Борная кислота</w:t>
            </w:r>
          </w:p>
        </w:tc>
        <w:tc>
          <w:tcPr>
            <w:tcW w:w="155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Раствор спиртовой</w:t>
            </w:r>
          </w:p>
        </w:tc>
        <w:tc>
          <w:tcPr>
            <w:tcW w:w="99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3%</w:t>
            </w:r>
          </w:p>
        </w:tc>
        <w:tc>
          <w:tcPr>
            <w:tcW w:w="85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мл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1 флакон</w:t>
            </w:r>
          </w:p>
        </w:tc>
        <w:tc>
          <w:tcPr>
            <w:tcW w:w="99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  <w:b/>
                <w:bCs/>
              </w:rPr>
            </w:pPr>
            <w:r w:rsidRPr="0037722A">
              <w:rPr>
                <w:rFonts w:ascii="Times New Roman" w:hAnsi="Times New Roman" w:cs="Times New Roman"/>
                <w:b/>
                <w:bCs/>
              </w:rPr>
              <w:t>150</w:t>
            </w:r>
          </w:p>
        </w:tc>
        <w:tc>
          <w:tcPr>
            <w:tcW w:w="184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21.20.23.110</w:t>
            </w:r>
          </w:p>
        </w:tc>
      </w:tr>
      <w:tr w:rsidR="000D63EB" w:rsidRPr="0037722A" w:rsidTr="0037722A">
        <w:tc>
          <w:tcPr>
            <w:tcW w:w="56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  <w:b/>
                <w:bCs/>
              </w:rPr>
            </w:pPr>
            <w:r w:rsidRPr="0037722A">
              <w:rPr>
                <w:rFonts w:ascii="Times New Roman" w:hAnsi="Times New Roman" w:cs="Times New Roman"/>
                <w:b/>
                <w:bCs/>
              </w:rPr>
              <w:t>Глюкоза</w:t>
            </w:r>
          </w:p>
        </w:tc>
        <w:tc>
          <w:tcPr>
            <w:tcW w:w="155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Раствор для инъекций</w:t>
            </w:r>
          </w:p>
        </w:tc>
        <w:tc>
          <w:tcPr>
            <w:tcW w:w="99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40%</w:t>
            </w:r>
          </w:p>
        </w:tc>
        <w:tc>
          <w:tcPr>
            <w:tcW w:w="85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мл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10 ампул в упаковке</w:t>
            </w:r>
          </w:p>
        </w:tc>
        <w:tc>
          <w:tcPr>
            <w:tcW w:w="99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  <w:b/>
                <w:bCs/>
              </w:rPr>
            </w:pPr>
            <w:r w:rsidRPr="0037722A">
              <w:rPr>
                <w:rFonts w:ascii="Times New Roman" w:hAnsi="Times New Roman" w:cs="Times New Roman"/>
                <w:b/>
                <w:bCs/>
              </w:rPr>
              <w:t>100</w:t>
            </w:r>
          </w:p>
        </w:tc>
        <w:tc>
          <w:tcPr>
            <w:tcW w:w="184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21.20.10.134</w:t>
            </w:r>
          </w:p>
        </w:tc>
      </w:tr>
      <w:tr w:rsidR="000D63EB" w:rsidRPr="0037722A" w:rsidTr="0037722A">
        <w:tc>
          <w:tcPr>
            <w:tcW w:w="56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  <w:b/>
                <w:bCs/>
              </w:rPr>
            </w:pPr>
            <w:r w:rsidRPr="0037722A">
              <w:rPr>
                <w:rFonts w:ascii="Times New Roman" w:hAnsi="Times New Roman" w:cs="Times New Roman"/>
                <w:b/>
                <w:bCs/>
              </w:rPr>
              <w:t>Перекись водорода</w:t>
            </w:r>
          </w:p>
        </w:tc>
        <w:tc>
          <w:tcPr>
            <w:tcW w:w="155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Раствор</w:t>
            </w:r>
          </w:p>
        </w:tc>
        <w:tc>
          <w:tcPr>
            <w:tcW w:w="99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3%</w:t>
            </w:r>
          </w:p>
        </w:tc>
        <w:tc>
          <w:tcPr>
            <w:tcW w:w="85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мл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1 флакон</w:t>
            </w:r>
          </w:p>
        </w:tc>
        <w:tc>
          <w:tcPr>
            <w:tcW w:w="99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  <w:b/>
                <w:bCs/>
              </w:rPr>
            </w:pPr>
            <w:r w:rsidRPr="0037722A">
              <w:rPr>
                <w:rFonts w:ascii="Times New Roman" w:hAnsi="Times New Roman" w:cs="Times New Roman"/>
                <w:b/>
                <w:bCs/>
              </w:rPr>
              <w:t>900</w:t>
            </w:r>
          </w:p>
        </w:tc>
        <w:tc>
          <w:tcPr>
            <w:tcW w:w="184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20.13.63.000</w:t>
            </w:r>
          </w:p>
        </w:tc>
      </w:tr>
      <w:tr w:rsidR="000D63EB" w:rsidRPr="0037722A" w:rsidTr="0037722A">
        <w:tc>
          <w:tcPr>
            <w:tcW w:w="56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8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  <w:b/>
                <w:bCs/>
              </w:rPr>
            </w:pPr>
            <w:r w:rsidRPr="0037722A">
              <w:rPr>
                <w:rFonts w:ascii="Times New Roman" w:hAnsi="Times New Roman" w:cs="Times New Roman"/>
                <w:b/>
                <w:bCs/>
              </w:rPr>
              <w:t>Бриллиантовая зелень</w:t>
            </w:r>
          </w:p>
        </w:tc>
        <w:tc>
          <w:tcPr>
            <w:tcW w:w="155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Раствор спиртовой</w:t>
            </w:r>
          </w:p>
        </w:tc>
        <w:tc>
          <w:tcPr>
            <w:tcW w:w="99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1%</w:t>
            </w:r>
          </w:p>
        </w:tc>
        <w:tc>
          <w:tcPr>
            <w:tcW w:w="85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мл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1 флакон</w:t>
            </w:r>
          </w:p>
        </w:tc>
        <w:tc>
          <w:tcPr>
            <w:tcW w:w="99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  <w:b/>
                <w:bCs/>
              </w:rPr>
            </w:pPr>
            <w:r w:rsidRPr="0037722A">
              <w:rPr>
                <w:rFonts w:ascii="Times New Roman" w:hAnsi="Times New Roman" w:cs="Times New Roman"/>
                <w:b/>
                <w:bCs/>
              </w:rPr>
              <w:t>60</w:t>
            </w:r>
          </w:p>
        </w:tc>
        <w:tc>
          <w:tcPr>
            <w:tcW w:w="184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21.20.10.158</w:t>
            </w:r>
          </w:p>
        </w:tc>
      </w:tr>
      <w:tr w:rsidR="000D63EB" w:rsidRPr="0037722A" w:rsidTr="0037722A">
        <w:tc>
          <w:tcPr>
            <w:tcW w:w="56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8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  <w:b/>
                <w:bCs/>
              </w:rPr>
            </w:pPr>
            <w:r w:rsidRPr="0037722A">
              <w:rPr>
                <w:rFonts w:ascii="Times New Roman" w:hAnsi="Times New Roman" w:cs="Times New Roman"/>
                <w:b/>
                <w:bCs/>
              </w:rPr>
              <w:t>Хлоргексидин</w:t>
            </w:r>
          </w:p>
        </w:tc>
        <w:tc>
          <w:tcPr>
            <w:tcW w:w="155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Раствор водный</w:t>
            </w:r>
          </w:p>
        </w:tc>
        <w:tc>
          <w:tcPr>
            <w:tcW w:w="99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0.05%</w:t>
            </w:r>
          </w:p>
        </w:tc>
        <w:tc>
          <w:tcPr>
            <w:tcW w:w="85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мл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1 флакон</w:t>
            </w:r>
          </w:p>
        </w:tc>
        <w:tc>
          <w:tcPr>
            <w:tcW w:w="99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  <w:b/>
                <w:bCs/>
              </w:rPr>
            </w:pPr>
            <w:r w:rsidRPr="0037722A">
              <w:rPr>
                <w:rFonts w:ascii="Times New Roman" w:hAnsi="Times New Roman" w:cs="Times New Roman"/>
                <w:b/>
                <w:bCs/>
              </w:rPr>
              <w:t>900</w:t>
            </w:r>
          </w:p>
        </w:tc>
        <w:tc>
          <w:tcPr>
            <w:tcW w:w="184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21.20.10.158</w:t>
            </w:r>
          </w:p>
        </w:tc>
      </w:tr>
      <w:tr w:rsidR="000D63EB" w:rsidRPr="0037722A" w:rsidTr="0037722A">
        <w:tc>
          <w:tcPr>
            <w:tcW w:w="56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8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  <w:b/>
                <w:bCs/>
              </w:rPr>
            </w:pPr>
            <w:r w:rsidRPr="0037722A">
              <w:rPr>
                <w:rFonts w:ascii="Times New Roman" w:hAnsi="Times New Roman" w:cs="Times New Roman"/>
                <w:b/>
                <w:bCs/>
              </w:rPr>
              <w:t>Хлоргексидин</w:t>
            </w:r>
          </w:p>
        </w:tc>
        <w:tc>
          <w:tcPr>
            <w:tcW w:w="155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Раствор спиртовой</w:t>
            </w:r>
          </w:p>
        </w:tc>
        <w:tc>
          <w:tcPr>
            <w:tcW w:w="99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0.5%</w:t>
            </w:r>
          </w:p>
        </w:tc>
        <w:tc>
          <w:tcPr>
            <w:tcW w:w="85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мл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1 флакон</w:t>
            </w:r>
          </w:p>
        </w:tc>
        <w:tc>
          <w:tcPr>
            <w:tcW w:w="99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  <w:b/>
                <w:bCs/>
              </w:rPr>
            </w:pPr>
            <w:r w:rsidRPr="0037722A">
              <w:rPr>
                <w:rFonts w:ascii="Times New Roman" w:hAnsi="Times New Roman" w:cs="Times New Roman"/>
                <w:b/>
                <w:bCs/>
              </w:rPr>
              <w:t>1000</w:t>
            </w:r>
          </w:p>
        </w:tc>
        <w:tc>
          <w:tcPr>
            <w:tcW w:w="184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21.20.10.158</w:t>
            </w:r>
          </w:p>
        </w:tc>
      </w:tr>
      <w:tr w:rsidR="000D63EB" w:rsidRPr="0037722A" w:rsidTr="0037722A">
        <w:tc>
          <w:tcPr>
            <w:tcW w:w="56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98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  <w:b/>
                <w:bCs/>
              </w:rPr>
            </w:pPr>
            <w:r w:rsidRPr="0037722A">
              <w:rPr>
                <w:rFonts w:ascii="Times New Roman" w:hAnsi="Times New Roman" w:cs="Times New Roman"/>
                <w:b/>
                <w:bCs/>
              </w:rPr>
              <w:t>Анальгин</w:t>
            </w:r>
          </w:p>
        </w:tc>
        <w:tc>
          <w:tcPr>
            <w:tcW w:w="155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Раствор для инъекций</w:t>
            </w:r>
          </w:p>
        </w:tc>
        <w:tc>
          <w:tcPr>
            <w:tcW w:w="99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50%</w:t>
            </w:r>
          </w:p>
        </w:tc>
        <w:tc>
          <w:tcPr>
            <w:tcW w:w="85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мл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10 ампул в упаковке</w:t>
            </w:r>
          </w:p>
        </w:tc>
        <w:tc>
          <w:tcPr>
            <w:tcW w:w="99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  <w:b/>
                <w:bCs/>
              </w:rPr>
            </w:pPr>
            <w:r w:rsidRPr="0037722A">
              <w:rPr>
                <w:rFonts w:ascii="Times New Roman" w:hAnsi="Times New Roman" w:cs="Times New Roman"/>
                <w:b/>
                <w:bCs/>
              </w:rPr>
              <w:t>70</w:t>
            </w:r>
          </w:p>
        </w:tc>
        <w:tc>
          <w:tcPr>
            <w:tcW w:w="184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21.20.10.232</w:t>
            </w:r>
          </w:p>
        </w:tc>
      </w:tr>
      <w:tr w:rsidR="000D63EB" w:rsidRPr="0037722A" w:rsidTr="0037722A">
        <w:tc>
          <w:tcPr>
            <w:tcW w:w="56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8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  <w:b/>
                <w:bCs/>
              </w:rPr>
            </w:pPr>
            <w:r w:rsidRPr="0037722A">
              <w:rPr>
                <w:rFonts w:ascii="Times New Roman" w:hAnsi="Times New Roman" w:cs="Times New Roman"/>
                <w:b/>
                <w:bCs/>
              </w:rPr>
              <w:t>Глюкоза</w:t>
            </w:r>
          </w:p>
        </w:tc>
        <w:tc>
          <w:tcPr>
            <w:tcW w:w="155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Раствор для инфузий</w:t>
            </w:r>
          </w:p>
        </w:tc>
        <w:tc>
          <w:tcPr>
            <w:tcW w:w="99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85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мл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1 флакон</w:t>
            </w:r>
          </w:p>
        </w:tc>
        <w:tc>
          <w:tcPr>
            <w:tcW w:w="99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  <w:b/>
                <w:bCs/>
              </w:rPr>
            </w:pPr>
            <w:r w:rsidRPr="0037722A">
              <w:rPr>
                <w:rFonts w:ascii="Times New Roman" w:hAnsi="Times New Roman" w:cs="Times New Roman"/>
                <w:b/>
                <w:bCs/>
              </w:rPr>
              <w:t>350</w:t>
            </w:r>
          </w:p>
        </w:tc>
        <w:tc>
          <w:tcPr>
            <w:tcW w:w="184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21.20.10.134</w:t>
            </w:r>
          </w:p>
        </w:tc>
      </w:tr>
      <w:tr w:rsidR="000D63EB" w:rsidRPr="0037722A" w:rsidTr="0037722A">
        <w:tc>
          <w:tcPr>
            <w:tcW w:w="56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8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  <w:b/>
                <w:bCs/>
              </w:rPr>
            </w:pPr>
            <w:r w:rsidRPr="0037722A">
              <w:rPr>
                <w:rFonts w:ascii="Times New Roman" w:hAnsi="Times New Roman" w:cs="Times New Roman"/>
                <w:b/>
                <w:bCs/>
              </w:rPr>
              <w:t>Окситоцин</w:t>
            </w:r>
          </w:p>
        </w:tc>
        <w:tc>
          <w:tcPr>
            <w:tcW w:w="155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Раствор для инъекций</w:t>
            </w:r>
          </w:p>
        </w:tc>
        <w:tc>
          <w:tcPr>
            <w:tcW w:w="99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1 МЕ/мл</w:t>
            </w:r>
          </w:p>
        </w:tc>
        <w:tc>
          <w:tcPr>
            <w:tcW w:w="85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мл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10 ампул в упаковке</w:t>
            </w:r>
          </w:p>
        </w:tc>
        <w:tc>
          <w:tcPr>
            <w:tcW w:w="99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  <w:b/>
                <w:bCs/>
              </w:rPr>
            </w:pPr>
            <w:r w:rsidRPr="0037722A">
              <w:rPr>
                <w:rFonts w:ascii="Times New Roman" w:hAnsi="Times New Roman" w:cs="Times New Roman"/>
                <w:b/>
                <w:bCs/>
              </w:rPr>
              <w:t>160</w:t>
            </w:r>
          </w:p>
        </w:tc>
        <w:tc>
          <w:tcPr>
            <w:tcW w:w="184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21.10.52.110</w:t>
            </w:r>
          </w:p>
        </w:tc>
      </w:tr>
      <w:tr w:rsidR="000D63EB" w:rsidRPr="0037722A" w:rsidTr="0037722A">
        <w:tc>
          <w:tcPr>
            <w:tcW w:w="56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98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  <w:b/>
                <w:bCs/>
              </w:rPr>
            </w:pPr>
            <w:r w:rsidRPr="0037722A">
              <w:rPr>
                <w:rFonts w:ascii="Times New Roman" w:hAnsi="Times New Roman" w:cs="Times New Roman"/>
                <w:b/>
                <w:bCs/>
              </w:rPr>
              <w:t>Натрия хлорид</w:t>
            </w:r>
          </w:p>
        </w:tc>
        <w:tc>
          <w:tcPr>
            <w:tcW w:w="155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 xml:space="preserve">Раствор для </w:t>
            </w:r>
            <w:r w:rsidRPr="0037722A">
              <w:rPr>
                <w:rFonts w:ascii="Times New Roman" w:hAnsi="Times New Roman" w:cs="Times New Roman"/>
              </w:rPr>
              <w:lastRenderedPageBreak/>
              <w:t>инфузий</w:t>
            </w:r>
          </w:p>
        </w:tc>
        <w:tc>
          <w:tcPr>
            <w:tcW w:w="99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lastRenderedPageBreak/>
              <w:t>0.9%</w:t>
            </w:r>
          </w:p>
        </w:tc>
        <w:tc>
          <w:tcPr>
            <w:tcW w:w="85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мл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40 флако</w:t>
            </w:r>
            <w:r w:rsidRPr="0037722A">
              <w:rPr>
                <w:rFonts w:ascii="Times New Roman" w:hAnsi="Times New Roman" w:cs="Times New Roman"/>
              </w:rPr>
              <w:lastRenderedPageBreak/>
              <w:t>нов в упаковке</w:t>
            </w:r>
          </w:p>
        </w:tc>
        <w:tc>
          <w:tcPr>
            <w:tcW w:w="99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  <w:b/>
                <w:bCs/>
              </w:rPr>
            </w:pPr>
            <w:r w:rsidRPr="0037722A">
              <w:rPr>
                <w:rFonts w:ascii="Times New Roman" w:hAnsi="Times New Roman" w:cs="Times New Roman"/>
                <w:b/>
                <w:bCs/>
              </w:rPr>
              <w:lastRenderedPageBreak/>
              <w:t>120</w:t>
            </w:r>
          </w:p>
        </w:tc>
        <w:tc>
          <w:tcPr>
            <w:tcW w:w="184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21.20.23.199</w:t>
            </w:r>
          </w:p>
        </w:tc>
      </w:tr>
      <w:tr w:rsidR="000D63EB" w:rsidRPr="0037722A" w:rsidTr="0037722A">
        <w:tc>
          <w:tcPr>
            <w:tcW w:w="56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98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  <w:b/>
                <w:bCs/>
              </w:rPr>
            </w:pPr>
            <w:r w:rsidRPr="0037722A">
              <w:rPr>
                <w:rFonts w:ascii="Times New Roman" w:hAnsi="Times New Roman" w:cs="Times New Roman"/>
                <w:b/>
                <w:bCs/>
              </w:rPr>
              <w:t>Натрия хлорид</w:t>
            </w:r>
          </w:p>
        </w:tc>
        <w:tc>
          <w:tcPr>
            <w:tcW w:w="155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Раствор для инфузий</w:t>
            </w:r>
          </w:p>
        </w:tc>
        <w:tc>
          <w:tcPr>
            <w:tcW w:w="99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0.9%</w:t>
            </w:r>
          </w:p>
        </w:tc>
        <w:tc>
          <w:tcPr>
            <w:tcW w:w="85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мл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40 флаконов в упаковке</w:t>
            </w:r>
          </w:p>
        </w:tc>
        <w:tc>
          <w:tcPr>
            <w:tcW w:w="99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  <w:b/>
                <w:bCs/>
              </w:rPr>
            </w:pPr>
            <w:r w:rsidRPr="0037722A"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184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21.20.23.199</w:t>
            </w:r>
          </w:p>
        </w:tc>
      </w:tr>
      <w:tr w:rsidR="000D63EB" w:rsidRPr="0037722A" w:rsidTr="0037722A">
        <w:tc>
          <w:tcPr>
            <w:tcW w:w="56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98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  <w:b/>
                <w:bCs/>
              </w:rPr>
            </w:pPr>
            <w:r w:rsidRPr="0037722A">
              <w:rPr>
                <w:rFonts w:ascii="Times New Roman" w:hAnsi="Times New Roman" w:cs="Times New Roman"/>
                <w:b/>
                <w:bCs/>
              </w:rPr>
              <w:t>Эуфиллин</w:t>
            </w:r>
          </w:p>
        </w:tc>
        <w:tc>
          <w:tcPr>
            <w:tcW w:w="155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Раствор для инъекций</w:t>
            </w:r>
          </w:p>
        </w:tc>
        <w:tc>
          <w:tcPr>
            <w:tcW w:w="99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2.4%</w:t>
            </w:r>
          </w:p>
        </w:tc>
        <w:tc>
          <w:tcPr>
            <w:tcW w:w="85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мл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10 ампул в упаковке</w:t>
            </w:r>
          </w:p>
        </w:tc>
        <w:tc>
          <w:tcPr>
            <w:tcW w:w="99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  <w:b/>
                <w:bCs/>
              </w:rPr>
            </w:pPr>
            <w:r w:rsidRPr="0037722A">
              <w:rPr>
                <w:rFonts w:ascii="Times New Roman" w:hAnsi="Times New Roman" w:cs="Times New Roman"/>
                <w:b/>
                <w:bCs/>
              </w:rPr>
              <w:t>120</w:t>
            </w:r>
          </w:p>
        </w:tc>
        <w:tc>
          <w:tcPr>
            <w:tcW w:w="184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21.20.10.130</w:t>
            </w:r>
          </w:p>
        </w:tc>
      </w:tr>
      <w:tr w:rsidR="000D63EB" w:rsidRPr="0037722A" w:rsidTr="0037722A">
        <w:tc>
          <w:tcPr>
            <w:tcW w:w="56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98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37722A">
              <w:rPr>
                <w:rFonts w:ascii="Times New Roman" w:hAnsi="Times New Roman" w:cs="Times New Roman"/>
                <w:b/>
                <w:bCs/>
              </w:rPr>
              <w:t>Платифиллин</w:t>
            </w:r>
            <w:proofErr w:type="spellEnd"/>
          </w:p>
        </w:tc>
        <w:tc>
          <w:tcPr>
            <w:tcW w:w="155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Раствор для инъекций</w:t>
            </w:r>
          </w:p>
        </w:tc>
        <w:tc>
          <w:tcPr>
            <w:tcW w:w="99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0.2%</w:t>
            </w:r>
          </w:p>
        </w:tc>
        <w:tc>
          <w:tcPr>
            <w:tcW w:w="85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мл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10 ампул в упаковке</w:t>
            </w:r>
          </w:p>
        </w:tc>
        <w:tc>
          <w:tcPr>
            <w:tcW w:w="99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  <w:b/>
                <w:bCs/>
              </w:rPr>
            </w:pPr>
            <w:r w:rsidRPr="0037722A">
              <w:rPr>
                <w:rFonts w:ascii="Times New Roman" w:hAnsi="Times New Roman" w:cs="Times New Roman"/>
                <w:b/>
                <w:bCs/>
              </w:rPr>
              <w:t>60</w:t>
            </w:r>
          </w:p>
        </w:tc>
        <w:tc>
          <w:tcPr>
            <w:tcW w:w="184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21.20.10.113</w:t>
            </w:r>
          </w:p>
        </w:tc>
      </w:tr>
      <w:tr w:rsidR="000D63EB" w:rsidRPr="0037722A" w:rsidTr="0037722A">
        <w:tc>
          <w:tcPr>
            <w:tcW w:w="56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8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  <w:b/>
                <w:bCs/>
              </w:rPr>
            </w:pPr>
            <w:r w:rsidRPr="0037722A">
              <w:rPr>
                <w:rFonts w:ascii="Times New Roman" w:hAnsi="Times New Roman" w:cs="Times New Roman"/>
                <w:b/>
                <w:bCs/>
              </w:rPr>
              <w:t>Аммиак</w:t>
            </w:r>
          </w:p>
        </w:tc>
        <w:tc>
          <w:tcPr>
            <w:tcW w:w="155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Раствор</w:t>
            </w:r>
          </w:p>
        </w:tc>
        <w:tc>
          <w:tcPr>
            <w:tcW w:w="99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10%</w:t>
            </w:r>
          </w:p>
        </w:tc>
        <w:tc>
          <w:tcPr>
            <w:tcW w:w="85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мл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1 флакон</w:t>
            </w:r>
          </w:p>
        </w:tc>
        <w:tc>
          <w:tcPr>
            <w:tcW w:w="99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  <w:b/>
                <w:bCs/>
              </w:rPr>
            </w:pPr>
            <w:r w:rsidRPr="0037722A">
              <w:rPr>
                <w:rFonts w:ascii="Times New Roman" w:hAnsi="Times New Roman" w:cs="Times New Roman"/>
                <w:b/>
                <w:bCs/>
              </w:rPr>
              <w:t>100</w:t>
            </w:r>
          </w:p>
        </w:tc>
        <w:tc>
          <w:tcPr>
            <w:tcW w:w="184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20.15.10.130</w:t>
            </w:r>
          </w:p>
        </w:tc>
      </w:tr>
      <w:tr w:rsidR="000D63EB" w:rsidRPr="0037722A" w:rsidTr="0037722A">
        <w:tc>
          <w:tcPr>
            <w:tcW w:w="56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98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  <w:b/>
                <w:bCs/>
              </w:rPr>
            </w:pPr>
            <w:r w:rsidRPr="0037722A">
              <w:rPr>
                <w:rFonts w:ascii="Times New Roman" w:hAnsi="Times New Roman" w:cs="Times New Roman"/>
                <w:b/>
                <w:bCs/>
              </w:rPr>
              <w:t>Супрастин</w:t>
            </w:r>
          </w:p>
        </w:tc>
        <w:tc>
          <w:tcPr>
            <w:tcW w:w="155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Раствор для инъекций</w:t>
            </w:r>
          </w:p>
        </w:tc>
        <w:tc>
          <w:tcPr>
            <w:tcW w:w="99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20 мг/мл</w:t>
            </w:r>
          </w:p>
        </w:tc>
        <w:tc>
          <w:tcPr>
            <w:tcW w:w="85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мл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5 ампул в упаковке</w:t>
            </w:r>
          </w:p>
        </w:tc>
        <w:tc>
          <w:tcPr>
            <w:tcW w:w="99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  <w:b/>
                <w:bCs/>
              </w:rPr>
            </w:pPr>
            <w:r w:rsidRPr="0037722A">
              <w:rPr>
                <w:rFonts w:ascii="Times New Roman" w:hAnsi="Times New Roman" w:cs="Times New Roman"/>
                <w:b/>
                <w:bCs/>
              </w:rPr>
              <w:t>40</w:t>
            </w:r>
          </w:p>
        </w:tc>
        <w:tc>
          <w:tcPr>
            <w:tcW w:w="184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21.20.10.154</w:t>
            </w:r>
          </w:p>
        </w:tc>
      </w:tr>
      <w:tr w:rsidR="000D63EB" w:rsidRPr="0037722A" w:rsidTr="0037722A">
        <w:tc>
          <w:tcPr>
            <w:tcW w:w="56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98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  <w:b/>
                <w:bCs/>
              </w:rPr>
            </w:pPr>
            <w:r w:rsidRPr="0037722A">
              <w:rPr>
                <w:rFonts w:ascii="Times New Roman" w:hAnsi="Times New Roman" w:cs="Times New Roman"/>
                <w:b/>
                <w:bCs/>
              </w:rPr>
              <w:t>Но-шпа</w:t>
            </w:r>
          </w:p>
        </w:tc>
        <w:tc>
          <w:tcPr>
            <w:tcW w:w="155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Раствор для инъекций</w:t>
            </w:r>
          </w:p>
        </w:tc>
        <w:tc>
          <w:tcPr>
            <w:tcW w:w="99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20 мг/мл</w:t>
            </w:r>
          </w:p>
        </w:tc>
        <w:tc>
          <w:tcPr>
            <w:tcW w:w="85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мл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25 ампул в упаковке</w:t>
            </w:r>
          </w:p>
        </w:tc>
        <w:tc>
          <w:tcPr>
            <w:tcW w:w="99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  <w:b/>
                <w:bCs/>
              </w:rPr>
            </w:pPr>
            <w:r w:rsidRPr="0037722A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184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21.20.10.113</w:t>
            </w:r>
          </w:p>
        </w:tc>
      </w:tr>
      <w:tr w:rsidR="000D63EB" w:rsidRPr="0037722A" w:rsidTr="0037722A">
        <w:tc>
          <w:tcPr>
            <w:tcW w:w="56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98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  <w:b/>
                <w:bCs/>
              </w:rPr>
            </w:pPr>
            <w:r w:rsidRPr="0037722A">
              <w:rPr>
                <w:rFonts w:ascii="Times New Roman" w:hAnsi="Times New Roman" w:cs="Times New Roman"/>
                <w:b/>
                <w:bCs/>
              </w:rPr>
              <w:t>Корвалол</w:t>
            </w:r>
          </w:p>
        </w:tc>
        <w:tc>
          <w:tcPr>
            <w:tcW w:w="155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Раствор</w:t>
            </w:r>
          </w:p>
        </w:tc>
        <w:tc>
          <w:tcPr>
            <w:tcW w:w="99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25 мл</w:t>
            </w:r>
          </w:p>
        </w:tc>
        <w:tc>
          <w:tcPr>
            <w:tcW w:w="85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мл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1 флакон</w:t>
            </w:r>
          </w:p>
        </w:tc>
        <w:tc>
          <w:tcPr>
            <w:tcW w:w="99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  <w:b/>
                <w:bCs/>
              </w:rPr>
            </w:pPr>
            <w:r w:rsidRPr="0037722A">
              <w:rPr>
                <w:rFonts w:ascii="Times New Roman" w:hAnsi="Times New Roman" w:cs="Times New Roman"/>
                <w:b/>
                <w:bCs/>
              </w:rPr>
              <w:t>50</w:t>
            </w:r>
          </w:p>
        </w:tc>
        <w:tc>
          <w:tcPr>
            <w:tcW w:w="184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21.10.53</w:t>
            </w:r>
          </w:p>
        </w:tc>
      </w:tr>
      <w:tr w:rsidR="000D63EB" w:rsidRPr="0037722A" w:rsidTr="0037722A">
        <w:tc>
          <w:tcPr>
            <w:tcW w:w="56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98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  <w:b/>
                <w:bCs/>
              </w:rPr>
            </w:pPr>
            <w:r w:rsidRPr="0037722A">
              <w:rPr>
                <w:rFonts w:ascii="Times New Roman" w:hAnsi="Times New Roman" w:cs="Times New Roman"/>
                <w:b/>
                <w:bCs/>
              </w:rPr>
              <w:t>Нитроглицерин</w:t>
            </w:r>
          </w:p>
        </w:tc>
        <w:tc>
          <w:tcPr>
            <w:tcW w:w="155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Таблетки/капсулы</w:t>
            </w:r>
          </w:p>
        </w:tc>
        <w:tc>
          <w:tcPr>
            <w:tcW w:w="99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0.5 мг</w:t>
            </w:r>
          </w:p>
        </w:tc>
        <w:tc>
          <w:tcPr>
            <w:tcW w:w="85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мг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 xml:space="preserve">40 таблеток в </w:t>
            </w:r>
            <w:r w:rsidRPr="0037722A">
              <w:rPr>
                <w:rFonts w:ascii="Times New Roman" w:hAnsi="Times New Roman" w:cs="Times New Roman"/>
              </w:rPr>
              <w:lastRenderedPageBreak/>
              <w:t>упаковке</w:t>
            </w:r>
          </w:p>
        </w:tc>
        <w:tc>
          <w:tcPr>
            <w:tcW w:w="99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  <w:b/>
                <w:bCs/>
              </w:rPr>
            </w:pPr>
            <w:r w:rsidRPr="0037722A">
              <w:rPr>
                <w:rFonts w:ascii="Times New Roman" w:hAnsi="Times New Roman" w:cs="Times New Roman"/>
                <w:b/>
                <w:bCs/>
              </w:rPr>
              <w:lastRenderedPageBreak/>
              <w:t>30</w:t>
            </w:r>
          </w:p>
        </w:tc>
        <w:tc>
          <w:tcPr>
            <w:tcW w:w="184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21.20.10.141</w:t>
            </w:r>
          </w:p>
        </w:tc>
      </w:tr>
      <w:tr w:rsidR="000D63EB" w:rsidRPr="0037722A" w:rsidTr="0037722A">
        <w:tc>
          <w:tcPr>
            <w:tcW w:w="56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98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  <w:b/>
                <w:bCs/>
              </w:rPr>
            </w:pPr>
            <w:r w:rsidRPr="0037722A">
              <w:rPr>
                <w:rFonts w:ascii="Times New Roman" w:hAnsi="Times New Roman" w:cs="Times New Roman"/>
                <w:b/>
                <w:bCs/>
              </w:rPr>
              <w:t>Пустырник настойка</w:t>
            </w:r>
          </w:p>
        </w:tc>
        <w:tc>
          <w:tcPr>
            <w:tcW w:w="155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Раствор спиртовой</w:t>
            </w:r>
          </w:p>
        </w:tc>
        <w:tc>
          <w:tcPr>
            <w:tcW w:w="99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мл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1 флакон</w:t>
            </w:r>
          </w:p>
        </w:tc>
        <w:tc>
          <w:tcPr>
            <w:tcW w:w="99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  <w:b/>
                <w:bCs/>
              </w:rPr>
            </w:pPr>
            <w:r w:rsidRPr="0037722A"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  <w:tc>
          <w:tcPr>
            <w:tcW w:w="184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21.20.23.190</w:t>
            </w:r>
          </w:p>
        </w:tc>
      </w:tr>
      <w:tr w:rsidR="000D63EB" w:rsidRPr="0037722A" w:rsidTr="0037722A">
        <w:tc>
          <w:tcPr>
            <w:tcW w:w="56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98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  <w:b/>
                <w:bCs/>
              </w:rPr>
            </w:pPr>
            <w:r w:rsidRPr="0037722A">
              <w:rPr>
                <w:rFonts w:ascii="Times New Roman" w:hAnsi="Times New Roman" w:cs="Times New Roman"/>
                <w:b/>
                <w:bCs/>
              </w:rPr>
              <w:t>Аскорбиновая кислота</w:t>
            </w:r>
          </w:p>
        </w:tc>
        <w:tc>
          <w:tcPr>
            <w:tcW w:w="155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Раствор для инъекций</w:t>
            </w:r>
          </w:p>
        </w:tc>
        <w:tc>
          <w:tcPr>
            <w:tcW w:w="99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85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мл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10 ампул в упаковке</w:t>
            </w:r>
          </w:p>
        </w:tc>
        <w:tc>
          <w:tcPr>
            <w:tcW w:w="99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  <w:b/>
                <w:bCs/>
              </w:rPr>
            </w:pPr>
            <w:r w:rsidRPr="0037722A">
              <w:rPr>
                <w:rFonts w:ascii="Times New Roman" w:hAnsi="Times New Roman" w:cs="Times New Roman"/>
                <w:b/>
                <w:bCs/>
              </w:rPr>
              <w:t>150</w:t>
            </w:r>
          </w:p>
        </w:tc>
        <w:tc>
          <w:tcPr>
            <w:tcW w:w="184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21.10.51.126</w:t>
            </w:r>
          </w:p>
        </w:tc>
      </w:tr>
      <w:tr w:rsidR="000D63EB" w:rsidRPr="0037722A" w:rsidTr="0037722A">
        <w:tc>
          <w:tcPr>
            <w:tcW w:w="56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98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  <w:b/>
                <w:bCs/>
              </w:rPr>
            </w:pPr>
            <w:r w:rsidRPr="0037722A">
              <w:rPr>
                <w:rFonts w:ascii="Times New Roman" w:hAnsi="Times New Roman" w:cs="Times New Roman"/>
                <w:b/>
                <w:bCs/>
              </w:rPr>
              <w:t>Новокаин</w:t>
            </w:r>
          </w:p>
        </w:tc>
        <w:tc>
          <w:tcPr>
            <w:tcW w:w="155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Раствор для инъекций</w:t>
            </w:r>
          </w:p>
        </w:tc>
        <w:tc>
          <w:tcPr>
            <w:tcW w:w="99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0.5%</w:t>
            </w:r>
          </w:p>
        </w:tc>
        <w:tc>
          <w:tcPr>
            <w:tcW w:w="85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мл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10 ампул в упаковке</w:t>
            </w:r>
          </w:p>
        </w:tc>
        <w:tc>
          <w:tcPr>
            <w:tcW w:w="99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  <w:b/>
                <w:bCs/>
              </w:rPr>
            </w:pPr>
            <w:r w:rsidRPr="0037722A">
              <w:rPr>
                <w:rFonts w:ascii="Times New Roman" w:hAnsi="Times New Roman" w:cs="Times New Roman"/>
                <w:b/>
                <w:bCs/>
              </w:rPr>
              <w:t>100</w:t>
            </w:r>
          </w:p>
        </w:tc>
        <w:tc>
          <w:tcPr>
            <w:tcW w:w="184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21.20.10.232</w:t>
            </w:r>
          </w:p>
        </w:tc>
      </w:tr>
      <w:tr w:rsidR="000D63EB" w:rsidRPr="0037722A" w:rsidTr="0037722A">
        <w:tc>
          <w:tcPr>
            <w:tcW w:w="56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98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  <w:b/>
                <w:bCs/>
              </w:rPr>
            </w:pPr>
            <w:r w:rsidRPr="0037722A">
              <w:rPr>
                <w:rFonts w:ascii="Times New Roman" w:hAnsi="Times New Roman" w:cs="Times New Roman"/>
                <w:b/>
                <w:bCs/>
              </w:rPr>
              <w:t>Арбидол</w:t>
            </w:r>
          </w:p>
        </w:tc>
        <w:tc>
          <w:tcPr>
            <w:tcW w:w="155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Капсулы</w:t>
            </w:r>
          </w:p>
        </w:tc>
        <w:tc>
          <w:tcPr>
            <w:tcW w:w="99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200 мг</w:t>
            </w:r>
          </w:p>
        </w:tc>
        <w:tc>
          <w:tcPr>
            <w:tcW w:w="85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мг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10 капсул в упаковке</w:t>
            </w:r>
          </w:p>
        </w:tc>
        <w:tc>
          <w:tcPr>
            <w:tcW w:w="99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  <w:b/>
                <w:bCs/>
              </w:rPr>
            </w:pPr>
            <w:r w:rsidRPr="0037722A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84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21.20.10.194</w:t>
            </w:r>
          </w:p>
        </w:tc>
      </w:tr>
      <w:tr w:rsidR="000D63EB" w:rsidRPr="0037722A" w:rsidTr="0037722A">
        <w:tc>
          <w:tcPr>
            <w:tcW w:w="56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98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37722A">
              <w:rPr>
                <w:rFonts w:ascii="Times New Roman" w:hAnsi="Times New Roman" w:cs="Times New Roman"/>
                <w:b/>
                <w:bCs/>
              </w:rPr>
              <w:t>Доксициклин</w:t>
            </w:r>
            <w:proofErr w:type="spellEnd"/>
          </w:p>
        </w:tc>
        <w:tc>
          <w:tcPr>
            <w:tcW w:w="155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Таблетки диспергируемые</w:t>
            </w:r>
          </w:p>
        </w:tc>
        <w:tc>
          <w:tcPr>
            <w:tcW w:w="99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100 мг</w:t>
            </w:r>
          </w:p>
        </w:tc>
        <w:tc>
          <w:tcPr>
            <w:tcW w:w="85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мг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20 таблеток в упаковке</w:t>
            </w:r>
          </w:p>
        </w:tc>
        <w:tc>
          <w:tcPr>
            <w:tcW w:w="99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  <w:b/>
                <w:bCs/>
              </w:rPr>
            </w:pPr>
            <w:r w:rsidRPr="0037722A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84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21.20.10.191</w:t>
            </w:r>
          </w:p>
        </w:tc>
      </w:tr>
      <w:tr w:rsidR="000D63EB" w:rsidRPr="0037722A" w:rsidTr="0037722A">
        <w:tc>
          <w:tcPr>
            <w:tcW w:w="56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98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  <w:b/>
                <w:bCs/>
              </w:rPr>
            </w:pPr>
            <w:r w:rsidRPr="0037722A">
              <w:rPr>
                <w:rFonts w:ascii="Times New Roman" w:hAnsi="Times New Roman" w:cs="Times New Roman"/>
                <w:b/>
                <w:bCs/>
              </w:rPr>
              <w:t>Фуросемид</w:t>
            </w:r>
          </w:p>
        </w:tc>
        <w:tc>
          <w:tcPr>
            <w:tcW w:w="155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Раствор для инъекций</w:t>
            </w:r>
          </w:p>
        </w:tc>
        <w:tc>
          <w:tcPr>
            <w:tcW w:w="99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10 мг/мл</w:t>
            </w:r>
          </w:p>
        </w:tc>
        <w:tc>
          <w:tcPr>
            <w:tcW w:w="85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мл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10 ампул в упаковке</w:t>
            </w:r>
          </w:p>
        </w:tc>
        <w:tc>
          <w:tcPr>
            <w:tcW w:w="99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  <w:b/>
                <w:bCs/>
              </w:rPr>
            </w:pPr>
            <w:r w:rsidRPr="0037722A">
              <w:rPr>
                <w:rFonts w:ascii="Times New Roman" w:hAnsi="Times New Roman" w:cs="Times New Roman"/>
                <w:b/>
                <w:bCs/>
              </w:rPr>
              <w:t>40</w:t>
            </w:r>
          </w:p>
        </w:tc>
        <w:tc>
          <w:tcPr>
            <w:tcW w:w="184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21.20.10.254</w:t>
            </w:r>
          </w:p>
        </w:tc>
      </w:tr>
      <w:tr w:rsidR="000D63EB" w:rsidRPr="0037722A" w:rsidTr="0037722A">
        <w:tc>
          <w:tcPr>
            <w:tcW w:w="56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98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  <w:b/>
                <w:bCs/>
              </w:rPr>
            </w:pPr>
            <w:r w:rsidRPr="0037722A">
              <w:rPr>
                <w:rFonts w:ascii="Times New Roman" w:hAnsi="Times New Roman" w:cs="Times New Roman"/>
                <w:b/>
                <w:bCs/>
              </w:rPr>
              <w:t>Дексаметазон</w:t>
            </w:r>
          </w:p>
        </w:tc>
        <w:tc>
          <w:tcPr>
            <w:tcW w:w="155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Раствор для инъекций</w:t>
            </w:r>
          </w:p>
        </w:tc>
        <w:tc>
          <w:tcPr>
            <w:tcW w:w="99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4 мг/мл</w:t>
            </w:r>
          </w:p>
        </w:tc>
        <w:tc>
          <w:tcPr>
            <w:tcW w:w="85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мл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25 ампул в упаковке</w:t>
            </w:r>
          </w:p>
        </w:tc>
        <w:tc>
          <w:tcPr>
            <w:tcW w:w="99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  <w:b/>
                <w:bCs/>
              </w:rPr>
            </w:pPr>
            <w:r w:rsidRPr="0037722A">
              <w:rPr>
                <w:rFonts w:ascii="Times New Roman" w:hAnsi="Times New Roman" w:cs="Times New Roman"/>
                <w:b/>
                <w:bCs/>
              </w:rPr>
              <w:t>160</w:t>
            </w:r>
          </w:p>
        </w:tc>
        <w:tc>
          <w:tcPr>
            <w:tcW w:w="184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21.20.10.180</w:t>
            </w:r>
          </w:p>
        </w:tc>
      </w:tr>
      <w:tr w:rsidR="000D63EB" w:rsidRPr="0037722A" w:rsidTr="0037722A">
        <w:tc>
          <w:tcPr>
            <w:tcW w:w="56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98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  <w:b/>
                <w:bCs/>
              </w:rPr>
            </w:pPr>
            <w:r w:rsidRPr="0037722A">
              <w:rPr>
                <w:rFonts w:ascii="Times New Roman" w:hAnsi="Times New Roman" w:cs="Times New Roman"/>
                <w:b/>
                <w:bCs/>
              </w:rPr>
              <w:t>Преднизолон</w:t>
            </w:r>
          </w:p>
        </w:tc>
        <w:tc>
          <w:tcPr>
            <w:tcW w:w="155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 xml:space="preserve">Раствор для </w:t>
            </w:r>
            <w:r w:rsidRPr="0037722A">
              <w:rPr>
                <w:rFonts w:ascii="Times New Roman" w:hAnsi="Times New Roman" w:cs="Times New Roman"/>
              </w:rPr>
              <w:lastRenderedPageBreak/>
              <w:t>инъекций</w:t>
            </w:r>
          </w:p>
        </w:tc>
        <w:tc>
          <w:tcPr>
            <w:tcW w:w="99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lastRenderedPageBreak/>
              <w:t>30 мг/м</w:t>
            </w:r>
            <w:r w:rsidRPr="0037722A">
              <w:rPr>
                <w:rFonts w:ascii="Times New Roman" w:hAnsi="Times New Roman" w:cs="Times New Roman"/>
              </w:rPr>
              <w:lastRenderedPageBreak/>
              <w:t>л</w:t>
            </w:r>
          </w:p>
        </w:tc>
        <w:tc>
          <w:tcPr>
            <w:tcW w:w="85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lastRenderedPageBreak/>
              <w:t>мл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 xml:space="preserve">10 ампул </w:t>
            </w:r>
            <w:r w:rsidRPr="0037722A">
              <w:rPr>
                <w:rFonts w:ascii="Times New Roman" w:hAnsi="Times New Roman" w:cs="Times New Roman"/>
              </w:rPr>
              <w:lastRenderedPageBreak/>
              <w:t>в упаковке</w:t>
            </w:r>
          </w:p>
        </w:tc>
        <w:tc>
          <w:tcPr>
            <w:tcW w:w="99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  <w:b/>
                <w:bCs/>
              </w:rPr>
            </w:pPr>
            <w:r w:rsidRPr="0037722A">
              <w:rPr>
                <w:rFonts w:ascii="Times New Roman" w:hAnsi="Times New Roman" w:cs="Times New Roman"/>
                <w:b/>
                <w:bCs/>
              </w:rPr>
              <w:lastRenderedPageBreak/>
              <w:t>80</w:t>
            </w:r>
          </w:p>
        </w:tc>
        <w:tc>
          <w:tcPr>
            <w:tcW w:w="184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21.20.10.180</w:t>
            </w:r>
          </w:p>
        </w:tc>
      </w:tr>
      <w:tr w:rsidR="000D63EB" w:rsidRPr="0037722A" w:rsidTr="0037722A">
        <w:tc>
          <w:tcPr>
            <w:tcW w:w="56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98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  <w:b/>
                <w:bCs/>
              </w:rPr>
            </w:pPr>
            <w:r w:rsidRPr="0037722A">
              <w:rPr>
                <w:rFonts w:ascii="Times New Roman" w:hAnsi="Times New Roman" w:cs="Times New Roman"/>
                <w:b/>
                <w:bCs/>
              </w:rPr>
              <w:t>Метоклопрамид</w:t>
            </w:r>
          </w:p>
        </w:tc>
        <w:tc>
          <w:tcPr>
            <w:tcW w:w="155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Раствор для инъекций</w:t>
            </w:r>
          </w:p>
        </w:tc>
        <w:tc>
          <w:tcPr>
            <w:tcW w:w="99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5 мг/мл</w:t>
            </w:r>
          </w:p>
        </w:tc>
        <w:tc>
          <w:tcPr>
            <w:tcW w:w="85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мл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10 ампул в упаковке</w:t>
            </w:r>
          </w:p>
        </w:tc>
        <w:tc>
          <w:tcPr>
            <w:tcW w:w="99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  <w:b/>
                <w:bCs/>
              </w:rPr>
            </w:pPr>
            <w:r w:rsidRPr="0037722A">
              <w:rPr>
                <w:rFonts w:ascii="Times New Roman" w:hAnsi="Times New Roman" w:cs="Times New Roman"/>
                <w:b/>
                <w:bCs/>
              </w:rPr>
              <w:t>60</w:t>
            </w:r>
          </w:p>
        </w:tc>
        <w:tc>
          <w:tcPr>
            <w:tcW w:w="184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21.20.10.113</w:t>
            </w:r>
          </w:p>
        </w:tc>
      </w:tr>
      <w:tr w:rsidR="000D63EB" w:rsidRPr="0037722A" w:rsidTr="0037722A">
        <w:tc>
          <w:tcPr>
            <w:tcW w:w="56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98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  <w:b/>
                <w:bCs/>
              </w:rPr>
            </w:pPr>
            <w:r w:rsidRPr="0037722A">
              <w:rPr>
                <w:rFonts w:ascii="Times New Roman" w:hAnsi="Times New Roman" w:cs="Times New Roman"/>
                <w:b/>
                <w:bCs/>
              </w:rPr>
              <w:t>Хлоропирамин</w:t>
            </w:r>
          </w:p>
        </w:tc>
        <w:tc>
          <w:tcPr>
            <w:tcW w:w="155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Раствор для инъекций</w:t>
            </w:r>
          </w:p>
        </w:tc>
        <w:tc>
          <w:tcPr>
            <w:tcW w:w="99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20 мг/мл</w:t>
            </w:r>
          </w:p>
        </w:tc>
        <w:tc>
          <w:tcPr>
            <w:tcW w:w="85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мл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10 ампул в упаковке</w:t>
            </w:r>
          </w:p>
        </w:tc>
        <w:tc>
          <w:tcPr>
            <w:tcW w:w="99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  <w:b/>
                <w:bCs/>
              </w:rPr>
            </w:pPr>
            <w:r w:rsidRPr="0037722A">
              <w:rPr>
                <w:rFonts w:ascii="Times New Roman" w:hAnsi="Times New Roman" w:cs="Times New Roman"/>
                <w:b/>
                <w:bCs/>
              </w:rPr>
              <w:t>60</w:t>
            </w:r>
          </w:p>
        </w:tc>
        <w:tc>
          <w:tcPr>
            <w:tcW w:w="184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21.20.10.256</w:t>
            </w:r>
          </w:p>
        </w:tc>
      </w:tr>
      <w:tr w:rsidR="000D63EB" w:rsidRPr="0037722A" w:rsidTr="0037722A">
        <w:tc>
          <w:tcPr>
            <w:tcW w:w="56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98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  <w:b/>
                <w:bCs/>
              </w:rPr>
            </w:pPr>
            <w:r w:rsidRPr="0037722A">
              <w:rPr>
                <w:rFonts w:ascii="Times New Roman" w:hAnsi="Times New Roman" w:cs="Times New Roman"/>
                <w:b/>
                <w:bCs/>
              </w:rPr>
              <w:t>Кальция глюконат</w:t>
            </w:r>
          </w:p>
        </w:tc>
        <w:tc>
          <w:tcPr>
            <w:tcW w:w="155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Раствор для инъекций</w:t>
            </w:r>
          </w:p>
        </w:tc>
        <w:tc>
          <w:tcPr>
            <w:tcW w:w="99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100 мг/мл</w:t>
            </w:r>
          </w:p>
        </w:tc>
        <w:tc>
          <w:tcPr>
            <w:tcW w:w="85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мл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10 ампул в упаковке</w:t>
            </w:r>
          </w:p>
        </w:tc>
        <w:tc>
          <w:tcPr>
            <w:tcW w:w="99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  <w:b/>
                <w:bCs/>
              </w:rPr>
            </w:pPr>
            <w:r w:rsidRPr="0037722A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184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21.20.10.121</w:t>
            </w:r>
          </w:p>
        </w:tc>
      </w:tr>
      <w:tr w:rsidR="000D63EB" w:rsidRPr="0037722A" w:rsidTr="0037722A">
        <w:tc>
          <w:tcPr>
            <w:tcW w:w="56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98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  <w:b/>
                <w:bCs/>
              </w:rPr>
            </w:pPr>
            <w:r w:rsidRPr="0037722A">
              <w:rPr>
                <w:rFonts w:ascii="Times New Roman" w:hAnsi="Times New Roman" w:cs="Times New Roman"/>
                <w:b/>
                <w:bCs/>
              </w:rPr>
              <w:t>Диклофенак</w:t>
            </w:r>
          </w:p>
        </w:tc>
        <w:tc>
          <w:tcPr>
            <w:tcW w:w="155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Раствор для инъекций</w:t>
            </w:r>
          </w:p>
        </w:tc>
        <w:tc>
          <w:tcPr>
            <w:tcW w:w="99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25 мг/мл</w:t>
            </w:r>
          </w:p>
        </w:tc>
        <w:tc>
          <w:tcPr>
            <w:tcW w:w="85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мл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5 ампул в упаковке</w:t>
            </w:r>
          </w:p>
        </w:tc>
        <w:tc>
          <w:tcPr>
            <w:tcW w:w="99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  <w:b/>
                <w:bCs/>
              </w:rPr>
            </w:pPr>
            <w:r w:rsidRPr="0037722A"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  <w:tc>
          <w:tcPr>
            <w:tcW w:w="184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21.20.10.221</w:t>
            </w:r>
          </w:p>
        </w:tc>
      </w:tr>
      <w:tr w:rsidR="000D63EB" w:rsidRPr="0037722A" w:rsidTr="0037722A">
        <w:tc>
          <w:tcPr>
            <w:tcW w:w="56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98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37722A">
              <w:rPr>
                <w:rFonts w:ascii="Times New Roman" w:hAnsi="Times New Roman" w:cs="Times New Roman"/>
                <w:b/>
                <w:bCs/>
              </w:rPr>
              <w:t>Этамзилат</w:t>
            </w:r>
            <w:proofErr w:type="spellEnd"/>
          </w:p>
        </w:tc>
        <w:tc>
          <w:tcPr>
            <w:tcW w:w="155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Раствор для инъекций</w:t>
            </w:r>
          </w:p>
        </w:tc>
        <w:tc>
          <w:tcPr>
            <w:tcW w:w="99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125 мг/мл</w:t>
            </w:r>
          </w:p>
        </w:tc>
        <w:tc>
          <w:tcPr>
            <w:tcW w:w="85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мл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10 ампул в упаковке</w:t>
            </w:r>
          </w:p>
        </w:tc>
        <w:tc>
          <w:tcPr>
            <w:tcW w:w="99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  <w:b/>
                <w:bCs/>
              </w:rPr>
            </w:pPr>
            <w:r w:rsidRPr="0037722A">
              <w:rPr>
                <w:rFonts w:ascii="Times New Roman" w:hAnsi="Times New Roman" w:cs="Times New Roman"/>
                <w:b/>
                <w:bCs/>
              </w:rPr>
              <w:t>60</w:t>
            </w:r>
          </w:p>
        </w:tc>
        <w:tc>
          <w:tcPr>
            <w:tcW w:w="184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21.20.10.132</w:t>
            </w:r>
          </w:p>
        </w:tc>
      </w:tr>
      <w:tr w:rsidR="000D63EB" w:rsidRPr="0037722A" w:rsidTr="0037722A">
        <w:tc>
          <w:tcPr>
            <w:tcW w:w="56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98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37722A">
              <w:rPr>
                <w:rFonts w:ascii="Times New Roman" w:hAnsi="Times New Roman" w:cs="Times New Roman"/>
                <w:b/>
                <w:bCs/>
              </w:rPr>
              <w:t>Спазмалгон</w:t>
            </w:r>
            <w:proofErr w:type="spellEnd"/>
          </w:p>
        </w:tc>
        <w:tc>
          <w:tcPr>
            <w:tcW w:w="155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Таблетки</w:t>
            </w:r>
          </w:p>
        </w:tc>
        <w:tc>
          <w:tcPr>
            <w:tcW w:w="99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20 таблеток в упаковке</w:t>
            </w:r>
          </w:p>
        </w:tc>
        <w:tc>
          <w:tcPr>
            <w:tcW w:w="99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  <w:b/>
                <w:bCs/>
              </w:rPr>
            </w:pPr>
            <w:r w:rsidRPr="0037722A"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  <w:tc>
          <w:tcPr>
            <w:tcW w:w="184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21.20.10.232</w:t>
            </w:r>
          </w:p>
        </w:tc>
      </w:tr>
      <w:tr w:rsidR="000D63EB" w:rsidRPr="0037722A" w:rsidTr="0037722A">
        <w:tc>
          <w:tcPr>
            <w:tcW w:w="56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98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  <w:b/>
                <w:bCs/>
              </w:rPr>
            </w:pPr>
            <w:r w:rsidRPr="0037722A">
              <w:rPr>
                <w:rFonts w:ascii="Times New Roman" w:hAnsi="Times New Roman" w:cs="Times New Roman"/>
                <w:b/>
                <w:bCs/>
              </w:rPr>
              <w:t>Ацетилсалициловая кислота</w:t>
            </w:r>
          </w:p>
        </w:tc>
        <w:tc>
          <w:tcPr>
            <w:tcW w:w="155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Таблетки</w:t>
            </w:r>
          </w:p>
        </w:tc>
        <w:tc>
          <w:tcPr>
            <w:tcW w:w="99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500 мг</w:t>
            </w:r>
          </w:p>
        </w:tc>
        <w:tc>
          <w:tcPr>
            <w:tcW w:w="85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мг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10 таблеток в упаковке</w:t>
            </w:r>
          </w:p>
        </w:tc>
        <w:tc>
          <w:tcPr>
            <w:tcW w:w="99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  <w:b/>
                <w:bCs/>
              </w:rPr>
            </w:pPr>
            <w:r w:rsidRPr="0037722A">
              <w:rPr>
                <w:rFonts w:ascii="Times New Roman" w:hAnsi="Times New Roman" w:cs="Times New Roman"/>
                <w:b/>
                <w:bCs/>
              </w:rPr>
              <w:t>50</w:t>
            </w:r>
          </w:p>
        </w:tc>
        <w:tc>
          <w:tcPr>
            <w:tcW w:w="184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21.10.10</w:t>
            </w:r>
          </w:p>
        </w:tc>
      </w:tr>
      <w:tr w:rsidR="000D63EB" w:rsidRPr="0037722A" w:rsidTr="0037722A">
        <w:tc>
          <w:tcPr>
            <w:tcW w:w="56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98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  <w:b/>
                <w:bCs/>
              </w:rPr>
            </w:pPr>
            <w:r w:rsidRPr="0037722A">
              <w:rPr>
                <w:rFonts w:ascii="Times New Roman" w:hAnsi="Times New Roman" w:cs="Times New Roman"/>
                <w:b/>
                <w:bCs/>
              </w:rPr>
              <w:t>Анальгин</w:t>
            </w:r>
          </w:p>
        </w:tc>
        <w:tc>
          <w:tcPr>
            <w:tcW w:w="155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Таблетки</w:t>
            </w:r>
          </w:p>
        </w:tc>
        <w:tc>
          <w:tcPr>
            <w:tcW w:w="99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500 мг</w:t>
            </w:r>
          </w:p>
        </w:tc>
        <w:tc>
          <w:tcPr>
            <w:tcW w:w="85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мг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20 таблеток в упаковке</w:t>
            </w:r>
          </w:p>
        </w:tc>
        <w:tc>
          <w:tcPr>
            <w:tcW w:w="99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  <w:b/>
                <w:bCs/>
              </w:rPr>
            </w:pPr>
            <w:r w:rsidRPr="0037722A"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  <w:tc>
          <w:tcPr>
            <w:tcW w:w="184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21.20.10.232</w:t>
            </w:r>
          </w:p>
        </w:tc>
      </w:tr>
      <w:tr w:rsidR="000D63EB" w:rsidRPr="0037722A" w:rsidTr="0037722A">
        <w:tc>
          <w:tcPr>
            <w:tcW w:w="56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98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37722A">
              <w:rPr>
                <w:rFonts w:ascii="Times New Roman" w:hAnsi="Times New Roman" w:cs="Times New Roman"/>
                <w:b/>
                <w:bCs/>
              </w:rPr>
              <w:t>Окомистин</w:t>
            </w:r>
            <w:proofErr w:type="spellEnd"/>
          </w:p>
        </w:tc>
        <w:tc>
          <w:tcPr>
            <w:tcW w:w="155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Раствор</w:t>
            </w:r>
          </w:p>
        </w:tc>
        <w:tc>
          <w:tcPr>
            <w:tcW w:w="99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0.01%</w:t>
            </w:r>
          </w:p>
        </w:tc>
        <w:tc>
          <w:tcPr>
            <w:tcW w:w="85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мл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1 флакон</w:t>
            </w:r>
          </w:p>
        </w:tc>
        <w:tc>
          <w:tcPr>
            <w:tcW w:w="99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  <w:b/>
                <w:bCs/>
              </w:rPr>
            </w:pPr>
            <w:r w:rsidRPr="0037722A"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184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21.20.10.261</w:t>
            </w:r>
          </w:p>
        </w:tc>
      </w:tr>
      <w:tr w:rsidR="000D63EB" w:rsidRPr="0037722A" w:rsidTr="0037722A">
        <w:tc>
          <w:tcPr>
            <w:tcW w:w="56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98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37722A">
              <w:rPr>
                <w:rFonts w:ascii="Times New Roman" w:hAnsi="Times New Roman" w:cs="Times New Roman"/>
                <w:b/>
                <w:bCs/>
              </w:rPr>
              <w:t>Инокаин</w:t>
            </w:r>
            <w:proofErr w:type="spellEnd"/>
          </w:p>
        </w:tc>
        <w:tc>
          <w:tcPr>
            <w:tcW w:w="155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Раствор</w:t>
            </w:r>
          </w:p>
        </w:tc>
        <w:tc>
          <w:tcPr>
            <w:tcW w:w="99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0.4%</w:t>
            </w:r>
          </w:p>
        </w:tc>
        <w:tc>
          <w:tcPr>
            <w:tcW w:w="85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мл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1 флакон</w:t>
            </w:r>
          </w:p>
        </w:tc>
        <w:tc>
          <w:tcPr>
            <w:tcW w:w="99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  <w:b/>
                <w:bCs/>
              </w:rPr>
            </w:pPr>
            <w:r w:rsidRPr="0037722A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84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21.20.10.262</w:t>
            </w:r>
          </w:p>
        </w:tc>
      </w:tr>
      <w:tr w:rsidR="000D63EB" w:rsidRPr="0037722A" w:rsidTr="0037722A">
        <w:tc>
          <w:tcPr>
            <w:tcW w:w="56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98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  <w:b/>
                <w:bCs/>
              </w:rPr>
            </w:pPr>
            <w:r w:rsidRPr="0037722A">
              <w:rPr>
                <w:rFonts w:ascii="Times New Roman" w:hAnsi="Times New Roman" w:cs="Times New Roman"/>
                <w:b/>
                <w:bCs/>
              </w:rPr>
              <w:t>Глицин</w:t>
            </w:r>
          </w:p>
        </w:tc>
        <w:tc>
          <w:tcPr>
            <w:tcW w:w="155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Таблетки</w:t>
            </w:r>
          </w:p>
        </w:tc>
        <w:tc>
          <w:tcPr>
            <w:tcW w:w="99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100 мг</w:t>
            </w:r>
          </w:p>
        </w:tc>
        <w:tc>
          <w:tcPr>
            <w:tcW w:w="85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мг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100 таблеток в упаковке</w:t>
            </w:r>
          </w:p>
        </w:tc>
        <w:tc>
          <w:tcPr>
            <w:tcW w:w="99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  <w:b/>
                <w:bCs/>
              </w:rPr>
            </w:pPr>
            <w:r w:rsidRPr="0037722A"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  <w:tc>
          <w:tcPr>
            <w:tcW w:w="184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21.20.10.236</w:t>
            </w:r>
          </w:p>
        </w:tc>
      </w:tr>
      <w:tr w:rsidR="000D63EB" w:rsidRPr="0037722A" w:rsidTr="0037722A">
        <w:tc>
          <w:tcPr>
            <w:tcW w:w="56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98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  <w:b/>
                <w:bCs/>
              </w:rPr>
            </w:pPr>
            <w:r w:rsidRPr="0037722A">
              <w:rPr>
                <w:rFonts w:ascii="Times New Roman" w:hAnsi="Times New Roman" w:cs="Times New Roman"/>
                <w:b/>
                <w:bCs/>
              </w:rPr>
              <w:t>Йод</w:t>
            </w:r>
          </w:p>
        </w:tc>
        <w:tc>
          <w:tcPr>
            <w:tcW w:w="155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Раствор спиртовой</w:t>
            </w:r>
          </w:p>
        </w:tc>
        <w:tc>
          <w:tcPr>
            <w:tcW w:w="99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85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мл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1 флакон</w:t>
            </w:r>
          </w:p>
        </w:tc>
        <w:tc>
          <w:tcPr>
            <w:tcW w:w="99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  <w:b/>
                <w:bCs/>
              </w:rPr>
            </w:pPr>
            <w:r w:rsidRPr="0037722A">
              <w:rPr>
                <w:rFonts w:ascii="Times New Roman" w:hAnsi="Times New Roman" w:cs="Times New Roman"/>
                <w:b/>
                <w:bCs/>
              </w:rPr>
              <w:t>70</w:t>
            </w:r>
          </w:p>
        </w:tc>
        <w:tc>
          <w:tcPr>
            <w:tcW w:w="184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20.13.21.120</w:t>
            </w:r>
          </w:p>
        </w:tc>
      </w:tr>
      <w:tr w:rsidR="000D63EB" w:rsidRPr="0037722A" w:rsidTr="0037722A">
        <w:tc>
          <w:tcPr>
            <w:tcW w:w="56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98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  <w:b/>
                <w:bCs/>
              </w:rPr>
            </w:pPr>
            <w:r w:rsidRPr="0037722A">
              <w:rPr>
                <w:rFonts w:ascii="Times New Roman" w:hAnsi="Times New Roman" w:cs="Times New Roman"/>
                <w:b/>
                <w:bCs/>
              </w:rPr>
              <w:t>Баралгин</w:t>
            </w:r>
          </w:p>
        </w:tc>
        <w:tc>
          <w:tcPr>
            <w:tcW w:w="155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Раствор для инъекций</w:t>
            </w:r>
          </w:p>
        </w:tc>
        <w:tc>
          <w:tcPr>
            <w:tcW w:w="99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мл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5 ампул в упаковке</w:t>
            </w:r>
          </w:p>
        </w:tc>
        <w:tc>
          <w:tcPr>
            <w:tcW w:w="99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  <w:b/>
                <w:bCs/>
              </w:rPr>
            </w:pPr>
            <w:r w:rsidRPr="0037722A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84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21.20.10.232</w:t>
            </w:r>
          </w:p>
        </w:tc>
      </w:tr>
      <w:tr w:rsidR="000D63EB" w:rsidRPr="0037722A" w:rsidTr="0037722A">
        <w:tc>
          <w:tcPr>
            <w:tcW w:w="56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98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37722A">
              <w:rPr>
                <w:rFonts w:ascii="Times New Roman" w:hAnsi="Times New Roman" w:cs="Times New Roman"/>
                <w:b/>
                <w:bCs/>
              </w:rPr>
              <w:t>Корглигард</w:t>
            </w:r>
            <w:proofErr w:type="spellEnd"/>
          </w:p>
        </w:tc>
        <w:tc>
          <w:tcPr>
            <w:tcW w:w="155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Раствор для инъекций</w:t>
            </w:r>
          </w:p>
        </w:tc>
        <w:tc>
          <w:tcPr>
            <w:tcW w:w="99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0.6 мг/мл</w:t>
            </w:r>
          </w:p>
        </w:tc>
        <w:tc>
          <w:tcPr>
            <w:tcW w:w="85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мл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10 ампул в упаковке</w:t>
            </w:r>
          </w:p>
        </w:tc>
        <w:tc>
          <w:tcPr>
            <w:tcW w:w="99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  <w:b/>
                <w:bCs/>
              </w:rPr>
            </w:pPr>
            <w:r w:rsidRPr="0037722A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184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21.20.10.140</w:t>
            </w:r>
          </w:p>
        </w:tc>
      </w:tr>
      <w:tr w:rsidR="000D63EB" w:rsidRPr="0037722A" w:rsidTr="0037722A">
        <w:tc>
          <w:tcPr>
            <w:tcW w:w="56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98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37722A">
              <w:rPr>
                <w:rFonts w:ascii="Times New Roman" w:hAnsi="Times New Roman" w:cs="Times New Roman"/>
                <w:b/>
                <w:bCs/>
              </w:rPr>
              <w:t>Верапамил</w:t>
            </w:r>
            <w:proofErr w:type="spellEnd"/>
          </w:p>
        </w:tc>
        <w:tc>
          <w:tcPr>
            <w:tcW w:w="155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Раствор для инъекций</w:t>
            </w:r>
          </w:p>
        </w:tc>
        <w:tc>
          <w:tcPr>
            <w:tcW w:w="99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2.5 мг/мл</w:t>
            </w:r>
          </w:p>
        </w:tc>
        <w:tc>
          <w:tcPr>
            <w:tcW w:w="85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мл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10 ампул в упаковке</w:t>
            </w:r>
          </w:p>
        </w:tc>
        <w:tc>
          <w:tcPr>
            <w:tcW w:w="99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  <w:b/>
                <w:bCs/>
              </w:rPr>
            </w:pPr>
            <w:r w:rsidRPr="0037722A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184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21.20.10.147</w:t>
            </w:r>
          </w:p>
        </w:tc>
      </w:tr>
      <w:tr w:rsidR="000D63EB" w:rsidRPr="0037722A" w:rsidTr="0037722A">
        <w:tc>
          <w:tcPr>
            <w:tcW w:w="56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98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  <w:b/>
                <w:bCs/>
              </w:rPr>
            </w:pPr>
            <w:r w:rsidRPr="0037722A">
              <w:rPr>
                <w:rFonts w:ascii="Times New Roman" w:hAnsi="Times New Roman" w:cs="Times New Roman"/>
                <w:b/>
                <w:bCs/>
              </w:rPr>
              <w:t>Кордиамин</w:t>
            </w:r>
          </w:p>
        </w:tc>
        <w:tc>
          <w:tcPr>
            <w:tcW w:w="155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Раствор для инъекций</w:t>
            </w:r>
          </w:p>
        </w:tc>
        <w:tc>
          <w:tcPr>
            <w:tcW w:w="99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мл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10 ампул в упаковке</w:t>
            </w:r>
          </w:p>
        </w:tc>
        <w:tc>
          <w:tcPr>
            <w:tcW w:w="99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  <w:b/>
                <w:bCs/>
              </w:rPr>
            </w:pPr>
            <w:r w:rsidRPr="0037722A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84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21.20.10.259</w:t>
            </w:r>
          </w:p>
        </w:tc>
      </w:tr>
      <w:tr w:rsidR="000D63EB" w:rsidRPr="0037722A" w:rsidTr="0037722A">
        <w:tc>
          <w:tcPr>
            <w:tcW w:w="56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98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37722A">
              <w:rPr>
                <w:rFonts w:ascii="Times New Roman" w:hAnsi="Times New Roman" w:cs="Times New Roman"/>
                <w:b/>
                <w:bCs/>
              </w:rPr>
              <w:t>Анаприлин</w:t>
            </w:r>
            <w:proofErr w:type="spellEnd"/>
          </w:p>
        </w:tc>
        <w:tc>
          <w:tcPr>
            <w:tcW w:w="155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Таблетки</w:t>
            </w:r>
          </w:p>
        </w:tc>
        <w:tc>
          <w:tcPr>
            <w:tcW w:w="99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10 мг</w:t>
            </w:r>
          </w:p>
        </w:tc>
        <w:tc>
          <w:tcPr>
            <w:tcW w:w="85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мг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50 таблеток в упаковке</w:t>
            </w:r>
          </w:p>
        </w:tc>
        <w:tc>
          <w:tcPr>
            <w:tcW w:w="99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  <w:b/>
                <w:bCs/>
              </w:rPr>
            </w:pPr>
            <w:r w:rsidRPr="0037722A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84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21.20.10.141</w:t>
            </w:r>
          </w:p>
        </w:tc>
      </w:tr>
      <w:tr w:rsidR="000D63EB" w:rsidRPr="0037722A" w:rsidTr="0037722A">
        <w:tc>
          <w:tcPr>
            <w:tcW w:w="56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98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  <w:b/>
                <w:bCs/>
              </w:rPr>
            </w:pPr>
            <w:r w:rsidRPr="0037722A">
              <w:rPr>
                <w:rFonts w:ascii="Times New Roman" w:hAnsi="Times New Roman" w:cs="Times New Roman"/>
                <w:b/>
                <w:bCs/>
              </w:rPr>
              <w:t>Адреналин</w:t>
            </w:r>
          </w:p>
        </w:tc>
        <w:tc>
          <w:tcPr>
            <w:tcW w:w="155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Раствор для инъекций</w:t>
            </w:r>
          </w:p>
        </w:tc>
        <w:tc>
          <w:tcPr>
            <w:tcW w:w="99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1 мг/мл</w:t>
            </w:r>
          </w:p>
        </w:tc>
        <w:tc>
          <w:tcPr>
            <w:tcW w:w="85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мл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5 ампул в упаковке</w:t>
            </w:r>
          </w:p>
        </w:tc>
        <w:tc>
          <w:tcPr>
            <w:tcW w:w="99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  <w:b/>
                <w:bCs/>
              </w:rPr>
            </w:pPr>
            <w:r w:rsidRPr="0037722A"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184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21.20.10.141</w:t>
            </w:r>
          </w:p>
        </w:tc>
      </w:tr>
      <w:tr w:rsidR="000D63EB" w:rsidRPr="0037722A" w:rsidTr="0037722A">
        <w:tc>
          <w:tcPr>
            <w:tcW w:w="56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98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  <w:b/>
                <w:bCs/>
              </w:rPr>
            </w:pPr>
            <w:r w:rsidRPr="0037722A">
              <w:rPr>
                <w:rFonts w:ascii="Times New Roman" w:hAnsi="Times New Roman" w:cs="Times New Roman"/>
                <w:b/>
                <w:bCs/>
              </w:rPr>
              <w:t>Папаверин</w:t>
            </w:r>
          </w:p>
        </w:tc>
        <w:tc>
          <w:tcPr>
            <w:tcW w:w="155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Раствор для инъекций</w:t>
            </w:r>
          </w:p>
        </w:tc>
        <w:tc>
          <w:tcPr>
            <w:tcW w:w="99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20 мг/мл</w:t>
            </w:r>
          </w:p>
        </w:tc>
        <w:tc>
          <w:tcPr>
            <w:tcW w:w="85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мл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10 ампул в упаковке</w:t>
            </w:r>
          </w:p>
        </w:tc>
        <w:tc>
          <w:tcPr>
            <w:tcW w:w="99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  <w:b/>
                <w:bCs/>
              </w:rPr>
            </w:pPr>
            <w:r w:rsidRPr="0037722A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184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21.20.10.113</w:t>
            </w:r>
          </w:p>
        </w:tc>
      </w:tr>
      <w:tr w:rsidR="000D63EB" w:rsidRPr="0037722A" w:rsidTr="0037722A">
        <w:tc>
          <w:tcPr>
            <w:tcW w:w="56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98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  <w:b/>
                <w:bCs/>
              </w:rPr>
            </w:pPr>
            <w:r w:rsidRPr="0037722A">
              <w:rPr>
                <w:rFonts w:ascii="Times New Roman" w:hAnsi="Times New Roman" w:cs="Times New Roman"/>
                <w:b/>
                <w:bCs/>
              </w:rPr>
              <w:t>Лидокаин</w:t>
            </w:r>
          </w:p>
        </w:tc>
        <w:tc>
          <w:tcPr>
            <w:tcW w:w="155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Спрей</w:t>
            </w:r>
          </w:p>
        </w:tc>
        <w:tc>
          <w:tcPr>
            <w:tcW w:w="99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10%</w:t>
            </w:r>
          </w:p>
        </w:tc>
        <w:tc>
          <w:tcPr>
            <w:tcW w:w="85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1 флакон</w:t>
            </w:r>
          </w:p>
        </w:tc>
        <w:tc>
          <w:tcPr>
            <w:tcW w:w="99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  <w:b/>
                <w:bCs/>
              </w:rPr>
            </w:pPr>
            <w:r w:rsidRPr="0037722A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84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21.20.10.231</w:t>
            </w:r>
          </w:p>
        </w:tc>
      </w:tr>
      <w:tr w:rsidR="000D63EB" w:rsidRPr="0037722A" w:rsidTr="0037722A">
        <w:tc>
          <w:tcPr>
            <w:tcW w:w="56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98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37722A">
              <w:rPr>
                <w:rFonts w:ascii="Times New Roman" w:hAnsi="Times New Roman" w:cs="Times New Roman"/>
                <w:b/>
                <w:bCs/>
              </w:rPr>
              <w:t>Цефтриаксон</w:t>
            </w:r>
            <w:proofErr w:type="spellEnd"/>
          </w:p>
        </w:tc>
        <w:tc>
          <w:tcPr>
            <w:tcW w:w="155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Порошок для приготовления раствора</w:t>
            </w:r>
          </w:p>
        </w:tc>
        <w:tc>
          <w:tcPr>
            <w:tcW w:w="99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1 г</w:t>
            </w:r>
          </w:p>
        </w:tc>
        <w:tc>
          <w:tcPr>
            <w:tcW w:w="85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мг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1 флакон</w:t>
            </w:r>
          </w:p>
        </w:tc>
        <w:tc>
          <w:tcPr>
            <w:tcW w:w="99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  <w:b/>
                <w:bCs/>
              </w:rPr>
            </w:pPr>
            <w:r w:rsidRPr="0037722A">
              <w:rPr>
                <w:rFonts w:ascii="Times New Roman" w:hAnsi="Times New Roman" w:cs="Times New Roman"/>
                <w:b/>
                <w:bCs/>
              </w:rPr>
              <w:t>360</w:t>
            </w:r>
          </w:p>
        </w:tc>
        <w:tc>
          <w:tcPr>
            <w:tcW w:w="184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D63EB" w:rsidRPr="0037722A" w:rsidRDefault="000D63EB" w:rsidP="000D63EB">
            <w:pPr>
              <w:rPr>
                <w:rFonts w:ascii="Times New Roman" w:hAnsi="Times New Roman" w:cs="Times New Roman"/>
              </w:rPr>
            </w:pPr>
            <w:r w:rsidRPr="0037722A">
              <w:rPr>
                <w:rFonts w:ascii="Times New Roman" w:hAnsi="Times New Roman" w:cs="Times New Roman"/>
              </w:rPr>
              <w:t>21.20.10.191</w:t>
            </w:r>
          </w:p>
        </w:tc>
      </w:tr>
    </w:tbl>
    <w:p w:rsidR="008542F5" w:rsidRPr="008542F5" w:rsidRDefault="003E7217" w:rsidP="008542F5">
      <w:r>
        <w:pict>
          <v:rect id="_x0000_i1029" style="width:0;height:.75pt" o:hralign="center" o:hrstd="t" o:hr="t" fillcolor="#a0a0a0" stroked="f"/>
        </w:pict>
      </w:r>
    </w:p>
    <w:p w:rsidR="00434895" w:rsidRDefault="00434895"/>
    <w:sectPr w:rsidR="00434895" w:rsidSect="00FD720A">
      <w:pgSz w:w="11906" w:h="16838"/>
      <w:pgMar w:top="709" w:right="707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4F5D1D"/>
    <w:multiLevelType w:val="multilevel"/>
    <w:tmpl w:val="D1286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9428B5"/>
    <w:multiLevelType w:val="multilevel"/>
    <w:tmpl w:val="E27E8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354029"/>
    <w:multiLevelType w:val="multilevel"/>
    <w:tmpl w:val="3F8EA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B97076"/>
    <w:multiLevelType w:val="multilevel"/>
    <w:tmpl w:val="71289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F466AF"/>
    <w:multiLevelType w:val="multilevel"/>
    <w:tmpl w:val="168EC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4D0187"/>
    <w:multiLevelType w:val="multilevel"/>
    <w:tmpl w:val="7E9A4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0C7BBF"/>
    <w:multiLevelType w:val="multilevel"/>
    <w:tmpl w:val="5BBE2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2F5"/>
    <w:rsid w:val="000D63EB"/>
    <w:rsid w:val="0037722A"/>
    <w:rsid w:val="003E7217"/>
    <w:rsid w:val="00434895"/>
    <w:rsid w:val="006F16DB"/>
    <w:rsid w:val="0073205E"/>
    <w:rsid w:val="007334C7"/>
    <w:rsid w:val="008542F5"/>
    <w:rsid w:val="00934EC1"/>
    <w:rsid w:val="00BF716D"/>
    <w:rsid w:val="00D32BAC"/>
    <w:rsid w:val="00FD7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5:docId w15:val="{9AA6039B-C66F-4E27-A4CC-42C4286FA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4EC1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720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FD720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3">
    <w:name w:val="Hyperlink"/>
    <w:basedOn w:val="a0"/>
    <w:uiPriority w:val="99"/>
    <w:unhideWhenUsed/>
    <w:rsid w:val="000D63E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D63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2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5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10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5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89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1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57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rls.rosminzdra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1137</Words>
  <Characters>6482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</dc:creator>
  <cp:lastModifiedBy>User</cp:lastModifiedBy>
  <cp:revision>2</cp:revision>
  <dcterms:created xsi:type="dcterms:W3CDTF">2025-11-11T09:49:00Z</dcterms:created>
  <dcterms:modified xsi:type="dcterms:W3CDTF">2025-11-11T09:49:00Z</dcterms:modified>
</cp:coreProperties>
</file>