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0A9" w:rsidRDefault="00E74667">
      <w:pPr>
        <w:widowControl/>
        <w:suppressAutoHyphens w:val="0"/>
        <w:textAlignment w:val="auto"/>
        <w:rPr>
          <w:rFonts w:ascii="Times New Roman" w:eastAsia="Times New Roman" w:hAnsi="Times New Roman" w:cs="Times New Roman"/>
          <w:b/>
          <w:bCs/>
          <w:sz w:val="28"/>
          <w:szCs w:val="28"/>
          <w:lang w:eastAsia="ru-RU" w:bidi="ar-SA"/>
        </w:rPr>
      </w:pPr>
      <w:r>
        <w:rPr>
          <w:rFonts w:ascii="Times New Roman" w:eastAsia="Times New Roman" w:hAnsi="Times New Roman" w:cs="Times New Roman"/>
          <w:b/>
          <w:bCs/>
          <w:sz w:val="28"/>
          <w:szCs w:val="28"/>
          <w:lang w:eastAsia="ru-RU" w:bidi="ar-SA"/>
        </w:rPr>
        <w:t>«УТВЕРЖДАЮ»</w:t>
      </w:r>
    </w:p>
    <w:p w:rsidR="00A820A9" w:rsidRDefault="00E74667">
      <w:pPr>
        <w:widowControl/>
        <w:suppressAutoHyphens w:val="0"/>
        <w:ind w:left="5387"/>
        <w:textAlignment w:val="auto"/>
        <w:rPr>
          <w:rFonts w:ascii="Times New Roman" w:eastAsia="Times New Roman" w:hAnsi="Times New Roman" w:cs="Times New Roman"/>
          <w:bCs/>
          <w:sz w:val="28"/>
          <w:szCs w:val="28"/>
          <w:lang w:eastAsia="ru-RU" w:bidi="ar-SA"/>
        </w:rPr>
      </w:pPr>
      <w:r>
        <w:rPr>
          <w:rFonts w:ascii="Times New Roman" w:eastAsia="Times New Roman" w:hAnsi="Times New Roman" w:cs="Times New Roman"/>
          <w:bCs/>
          <w:sz w:val="28"/>
          <w:szCs w:val="28"/>
          <w:lang w:eastAsia="ru-RU" w:bidi="ar-SA"/>
        </w:rPr>
        <w:t>Директор</w:t>
      </w:r>
    </w:p>
    <w:p w:rsidR="00A820A9" w:rsidRDefault="00E74667">
      <w:pPr>
        <w:widowControl/>
        <w:suppressAutoHyphens w:val="0"/>
        <w:ind w:left="5387"/>
        <w:textAlignment w:val="auto"/>
        <w:rPr>
          <w:rFonts w:ascii="Times New Roman" w:eastAsia="Times New Roman" w:hAnsi="Times New Roman" w:cs="Times New Roman"/>
          <w:bCs/>
          <w:sz w:val="28"/>
          <w:szCs w:val="28"/>
          <w:lang w:eastAsia="ru-RU" w:bidi="ar-SA"/>
        </w:rPr>
      </w:pPr>
      <w:r>
        <w:rPr>
          <w:rFonts w:ascii="Times New Roman" w:eastAsia="Times New Roman" w:hAnsi="Times New Roman" w:cs="Times New Roman"/>
          <w:bCs/>
          <w:sz w:val="28"/>
          <w:szCs w:val="28"/>
          <w:lang w:eastAsia="ru-RU" w:bidi="ar-SA"/>
        </w:rPr>
        <w:t>ГАУСОН Старобаишский дом-интернат</w:t>
      </w:r>
    </w:p>
    <w:p w:rsidR="00A820A9" w:rsidRDefault="00A820A9">
      <w:pPr>
        <w:widowControl/>
        <w:suppressAutoHyphens w:val="0"/>
        <w:ind w:left="5387"/>
        <w:textAlignment w:val="auto"/>
        <w:rPr>
          <w:rFonts w:ascii="Times New Roman" w:eastAsia="Times New Roman" w:hAnsi="Times New Roman" w:cs="Times New Roman"/>
          <w:bCs/>
          <w:sz w:val="28"/>
          <w:szCs w:val="28"/>
          <w:lang w:eastAsia="ru-RU" w:bidi="ar-SA"/>
        </w:rPr>
      </w:pPr>
    </w:p>
    <w:p w:rsidR="00A820A9" w:rsidRDefault="00E74667">
      <w:pPr>
        <w:widowControl/>
        <w:suppressAutoHyphens w:val="0"/>
        <w:ind w:left="5387"/>
        <w:textAlignment w:val="auto"/>
        <w:rPr>
          <w:rFonts w:ascii="Times New Roman" w:eastAsia="Times New Roman" w:hAnsi="Times New Roman" w:cs="Times New Roman"/>
          <w:bCs/>
          <w:sz w:val="28"/>
          <w:szCs w:val="28"/>
          <w:lang w:eastAsia="ru-RU" w:bidi="ar-SA"/>
        </w:rPr>
      </w:pPr>
      <w:r>
        <w:rPr>
          <w:rFonts w:ascii="Times New Roman" w:eastAsia="Times New Roman" w:hAnsi="Times New Roman" w:cs="Times New Roman"/>
          <w:bCs/>
          <w:sz w:val="28"/>
          <w:szCs w:val="28"/>
          <w:lang w:eastAsia="ru-RU" w:bidi="ar-SA"/>
        </w:rPr>
        <w:t>____________ С.З. Гиззатуллин</w:t>
      </w:r>
    </w:p>
    <w:p w:rsidR="00A820A9" w:rsidRDefault="00990D4E">
      <w:pPr>
        <w:widowControl/>
        <w:suppressAutoHyphens w:val="0"/>
        <w:ind w:left="5387"/>
        <w:textAlignment w:val="auto"/>
        <w:rPr>
          <w:rFonts w:ascii="Times New Roman" w:eastAsia="Times New Roman" w:hAnsi="Times New Roman" w:cs="Times New Roman"/>
          <w:bCs/>
          <w:sz w:val="28"/>
          <w:szCs w:val="28"/>
          <w:lang w:eastAsia="ru-RU" w:bidi="ar-SA"/>
        </w:rPr>
      </w:pPr>
      <w:r>
        <w:rPr>
          <w:rFonts w:ascii="Times New Roman" w:eastAsia="Times New Roman" w:hAnsi="Times New Roman" w:cs="Times New Roman"/>
          <w:bCs/>
          <w:sz w:val="28"/>
          <w:szCs w:val="28"/>
          <w:lang w:eastAsia="ru-RU" w:bidi="ar-SA"/>
        </w:rPr>
        <w:t>«04</w:t>
      </w:r>
      <w:r w:rsidR="00E74667">
        <w:rPr>
          <w:rFonts w:ascii="Times New Roman" w:eastAsia="Times New Roman" w:hAnsi="Times New Roman" w:cs="Times New Roman"/>
          <w:bCs/>
          <w:sz w:val="28"/>
          <w:szCs w:val="28"/>
          <w:lang w:eastAsia="ru-RU" w:bidi="ar-SA"/>
        </w:rPr>
        <w:t>» декабря 2025 г.</w:t>
      </w:r>
    </w:p>
    <w:p w:rsidR="00A820A9" w:rsidRDefault="00A820A9">
      <w:pPr>
        <w:widowControl/>
        <w:suppressAutoHyphens w:val="0"/>
        <w:textAlignment w:val="auto"/>
        <w:rPr>
          <w:rFonts w:ascii="Times New Roman" w:eastAsia="Times New Roman" w:hAnsi="Times New Roman" w:cs="Times New Roman"/>
          <w:bCs/>
          <w:sz w:val="28"/>
          <w:szCs w:val="28"/>
          <w:lang w:eastAsia="ru-RU" w:bidi="ar-SA"/>
        </w:rPr>
      </w:pPr>
    </w:p>
    <w:p w:rsidR="00A820A9" w:rsidRDefault="00A820A9">
      <w:pPr>
        <w:widowControl/>
        <w:suppressAutoHyphens w:val="0"/>
        <w:jc w:val="center"/>
        <w:textAlignment w:val="auto"/>
        <w:rPr>
          <w:rFonts w:ascii="Times New Roman" w:eastAsia="Times New Roman" w:hAnsi="Times New Roman" w:cs="Times New Roman"/>
          <w:b/>
          <w:bCs/>
          <w:sz w:val="28"/>
          <w:szCs w:val="28"/>
          <w:lang w:eastAsia="ru-RU" w:bidi="ar-SA"/>
        </w:rPr>
      </w:pPr>
    </w:p>
    <w:p w:rsidR="00A820A9" w:rsidRDefault="00A820A9">
      <w:pPr>
        <w:widowControl/>
        <w:suppressAutoHyphens w:val="0"/>
        <w:jc w:val="center"/>
        <w:textAlignment w:val="auto"/>
        <w:rPr>
          <w:rFonts w:ascii="Times New Roman" w:eastAsia="Times New Roman" w:hAnsi="Times New Roman" w:cs="Times New Roman"/>
          <w:b/>
          <w:bCs/>
          <w:sz w:val="28"/>
          <w:szCs w:val="28"/>
          <w:lang w:eastAsia="ru-RU" w:bidi="ar-SA"/>
        </w:rPr>
      </w:pPr>
    </w:p>
    <w:p w:rsidR="00A820A9" w:rsidRDefault="00A820A9">
      <w:pPr>
        <w:widowControl/>
        <w:suppressAutoHyphens w:val="0"/>
        <w:jc w:val="center"/>
        <w:textAlignment w:val="auto"/>
        <w:rPr>
          <w:rFonts w:ascii="Times New Roman" w:eastAsia="Times New Roman" w:hAnsi="Times New Roman" w:cs="Times New Roman"/>
          <w:b/>
          <w:bCs/>
          <w:sz w:val="28"/>
          <w:szCs w:val="28"/>
          <w:lang w:eastAsia="ru-RU" w:bidi="ar-SA"/>
        </w:rPr>
      </w:pPr>
    </w:p>
    <w:p w:rsidR="00A820A9" w:rsidRDefault="00A820A9">
      <w:pPr>
        <w:widowControl/>
        <w:suppressAutoHyphens w:val="0"/>
        <w:jc w:val="center"/>
        <w:textAlignment w:val="auto"/>
        <w:rPr>
          <w:rFonts w:ascii="Times New Roman" w:eastAsia="Times New Roman" w:hAnsi="Times New Roman" w:cs="Times New Roman"/>
          <w:b/>
          <w:bCs/>
          <w:sz w:val="28"/>
          <w:szCs w:val="28"/>
          <w:lang w:eastAsia="ru-RU" w:bidi="ar-SA"/>
        </w:rPr>
      </w:pPr>
    </w:p>
    <w:p w:rsidR="00A820A9" w:rsidRDefault="00A820A9">
      <w:pPr>
        <w:widowControl/>
        <w:suppressAutoHyphens w:val="0"/>
        <w:jc w:val="center"/>
        <w:textAlignment w:val="auto"/>
        <w:rPr>
          <w:rFonts w:ascii="Times New Roman" w:eastAsia="Times New Roman" w:hAnsi="Times New Roman" w:cs="Times New Roman"/>
          <w:b/>
          <w:bCs/>
          <w:sz w:val="28"/>
          <w:szCs w:val="28"/>
          <w:lang w:eastAsia="ru-RU" w:bidi="ar-SA"/>
        </w:rPr>
      </w:pPr>
    </w:p>
    <w:p w:rsidR="00A820A9" w:rsidRDefault="00A820A9">
      <w:pPr>
        <w:widowControl/>
        <w:suppressAutoHyphens w:val="0"/>
        <w:jc w:val="center"/>
        <w:textAlignment w:val="auto"/>
        <w:rPr>
          <w:rFonts w:ascii="Times New Roman" w:eastAsia="Times New Roman" w:hAnsi="Times New Roman" w:cs="Times New Roman"/>
          <w:b/>
          <w:bCs/>
          <w:sz w:val="28"/>
          <w:szCs w:val="28"/>
          <w:lang w:eastAsia="ru-RU" w:bidi="ar-SA"/>
        </w:rPr>
      </w:pPr>
    </w:p>
    <w:p w:rsidR="00A820A9" w:rsidRDefault="00A820A9">
      <w:pPr>
        <w:widowControl/>
        <w:suppressAutoHyphens w:val="0"/>
        <w:jc w:val="center"/>
        <w:textAlignment w:val="auto"/>
        <w:rPr>
          <w:rFonts w:ascii="Times New Roman" w:eastAsia="Times New Roman" w:hAnsi="Times New Roman" w:cs="Times New Roman"/>
          <w:b/>
          <w:bCs/>
          <w:sz w:val="28"/>
          <w:szCs w:val="28"/>
          <w:lang w:eastAsia="ru-RU" w:bidi="ar-SA"/>
        </w:rPr>
      </w:pPr>
    </w:p>
    <w:p w:rsidR="00A820A9" w:rsidRDefault="00A820A9">
      <w:pPr>
        <w:widowControl/>
        <w:suppressAutoHyphens w:val="0"/>
        <w:jc w:val="center"/>
        <w:textAlignment w:val="auto"/>
        <w:rPr>
          <w:rFonts w:ascii="Times New Roman" w:eastAsia="Times New Roman" w:hAnsi="Times New Roman" w:cs="Times New Roman"/>
          <w:b/>
          <w:bCs/>
          <w:sz w:val="28"/>
          <w:szCs w:val="28"/>
          <w:lang w:eastAsia="ru-RU" w:bidi="ar-SA"/>
        </w:rPr>
      </w:pPr>
    </w:p>
    <w:p w:rsidR="00A820A9" w:rsidRDefault="00E74667">
      <w:pPr>
        <w:widowControl/>
        <w:suppressAutoHyphens w:val="0"/>
        <w:jc w:val="center"/>
        <w:textAlignment w:val="auto"/>
        <w:rPr>
          <w:rFonts w:ascii="Times New Roman" w:eastAsia="Calibri" w:hAnsi="Times New Roman" w:cs="Times New Roman"/>
          <w:b/>
          <w:kern w:val="0"/>
          <w:sz w:val="32"/>
          <w:szCs w:val="32"/>
          <w:lang w:eastAsia="en-US" w:bidi="ar-SA"/>
        </w:rPr>
      </w:pPr>
      <w:r>
        <w:rPr>
          <w:rFonts w:ascii="Times New Roman" w:eastAsia="Calibri" w:hAnsi="Times New Roman" w:cs="Times New Roman"/>
          <w:b/>
          <w:kern w:val="0"/>
          <w:sz w:val="32"/>
          <w:szCs w:val="32"/>
          <w:lang w:eastAsia="en-US" w:bidi="ar-SA"/>
        </w:rPr>
        <w:t>ДОКУМЕНТАЦИЯ</w:t>
      </w:r>
    </w:p>
    <w:p w:rsidR="00A820A9" w:rsidRDefault="00A820A9">
      <w:pPr>
        <w:widowControl/>
        <w:suppressAutoHyphens w:val="0"/>
        <w:jc w:val="center"/>
        <w:textAlignment w:val="auto"/>
        <w:rPr>
          <w:rFonts w:ascii="Times New Roman" w:eastAsia="Calibri" w:hAnsi="Times New Roman" w:cs="Times New Roman"/>
          <w:b/>
          <w:kern w:val="0"/>
          <w:sz w:val="32"/>
          <w:szCs w:val="32"/>
          <w:lang w:eastAsia="en-US" w:bidi="ar-SA"/>
        </w:rPr>
      </w:pPr>
    </w:p>
    <w:p w:rsidR="00A820A9" w:rsidRDefault="00E74667">
      <w:pPr>
        <w:widowControl/>
        <w:suppressAutoHyphens w:val="0"/>
        <w:jc w:val="center"/>
        <w:textAlignment w:val="auto"/>
        <w:rPr>
          <w:rFonts w:ascii="Times New Roman" w:eastAsia="Calibri" w:hAnsi="Times New Roman" w:cs="Times New Roman"/>
          <w:b/>
          <w:kern w:val="0"/>
          <w:sz w:val="32"/>
          <w:szCs w:val="32"/>
          <w:lang w:eastAsia="en-US" w:bidi="ar-SA"/>
        </w:rPr>
      </w:pPr>
      <w:r>
        <w:rPr>
          <w:rFonts w:ascii="Times New Roman" w:eastAsia="Calibri" w:hAnsi="Times New Roman" w:cs="Times New Roman"/>
          <w:b/>
          <w:kern w:val="0"/>
          <w:sz w:val="32"/>
          <w:szCs w:val="32"/>
          <w:lang w:eastAsia="en-US" w:bidi="ar-SA"/>
        </w:rPr>
        <w:t xml:space="preserve"> о проведении запроса котировок в электронной форме</w:t>
      </w:r>
    </w:p>
    <w:p w:rsidR="00A820A9" w:rsidRDefault="00E74667">
      <w:pPr>
        <w:widowControl/>
        <w:suppressAutoHyphens w:val="0"/>
        <w:jc w:val="center"/>
        <w:textAlignment w:val="auto"/>
        <w:rPr>
          <w:rFonts w:ascii="Times New Roman" w:eastAsia="Calibri" w:hAnsi="Times New Roman" w:cs="Times New Roman"/>
          <w:b/>
          <w:kern w:val="0"/>
          <w:sz w:val="32"/>
          <w:szCs w:val="32"/>
          <w:lang w:eastAsia="en-US" w:bidi="ar-SA"/>
        </w:rPr>
      </w:pPr>
      <w:r>
        <w:rPr>
          <w:rFonts w:ascii="Times New Roman" w:eastAsia="Calibri" w:hAnsi="Times New Roman" w:cs="Times New Roman"/>
          <w:b/>
          <w:kern w:val="0"/>
          <w:sz w:val="32"/>
          <w:szCs w:val="32"/>
          <w:lang w:eastAsia="en-US" w:bidi="ar-SA"/>
        </w:rPr>
        <w:t xml:space="preserve"> на оказание услуг по физической охране объектов ГАУСОН Старобаишский дом-интернат</w:t>
      </w:r>
    </w:p>
    <w:p w:rsidR="00A820A9" w:rsidRDefault="00A820A9">
      <w:pPr>
        <w:widowControl/>
        <w:suppressAutoHyphens w:val="0"/>
        <w:jc w:val="center"/>
        <w:textAlignment w:val="auto"/>
        <w:rPr>
          <w:rFonts w:ascii="Times New Roman" w:eastAsia="Calibri" w:hAnsi="Times New Roman" w:cs="Times New Roman"/>
          <w:b/>
          <w:kern w:val="0"/>
          <w:sz w:val="32"/>
          <w:szCs w:val="32"/>
          <w:lang w:eastAsia="en-US" w:bidi="ar-SA"/>
        </w:rPr>
      </w:pPr>
    </w:p>
    <w:p w:rsidR="00A820A9" w:rsidRDefault="00A820A9">
      <w:pPr>
        <w:widowControl/>
        <w:suppressAutoHyphens w:val="0"/>
        <w:jc w:val="center"/>
        <w:textAlignment w:val="auto"/>
        <w:rPr>
          <w:rFonts w:ascii="Times New Roman" w:eastAsia="Calibri" w:hAnsi="Times New Roman" w:cs="Times New Roman"/>
          <w:b/>
          <w:kern w:val="0"/>
          <w:sz w:val="32"/>
          <w:szCs w:val="32"/>
          <w:lang w:eastAsia="en-US" w:bidi="ar-SA"/>
        </w:rPr>
      </w:pPr>
    </w:p>
    <w:p w:rsidR="00A820A9" w:rsidRDefault="00A820A9">
      <w:pPr>
        <w:widowControl/>
        <w:suppressAutoHyphens w:val="0"/>
        <w:jc w:val="center"/>
        <w:textAlignment w:val="auto"/>
        <w:rPr>
          <w:rFonts w:ascii="Times New Roman" w:eastAsia="Calibri" w:hAnsi="Times New Roman" w:cs="Times New Roman"/>
          <w:b/>
          <w:kern w:val="0"/>
          <w:sz w:val="32"/>
          <w:szCs w:val="32"/>
          <w:lang w:eastAsia="en-US" w:bidi="ar-SA"/>
        </w:rPr>
      </w:pPr>
    </w:p>
    <w:p w:rsidR="00A820A9" w:rsidRDefault="00A820A9">
      <w:pPr>
        <w:widowControl/>
        <w:suppressAutoHyphens w:val="0"/>
        <w:jc w:val="center"/>
        <w:textAlignment w:val="auto"/>
        <w:rPr>
          <w:rFonts w:ascii="Times New Roman" w:eastAsia="Calibri" w:hAnsi="Times New Roman" w:cs="Times New Roman"/>
          <w:b/>
          <w:kern w:val="0"/>
          <w:sz w:val="32"/>
          <w:szCs w:val="32"/>
          <w:lang w:eastAsia="en-US" w:bidi="ar-SA"/>
        </w:rPr>
      </w:pPr>
    </w:p>
    <w:p w:rsidR="00A820A9" w:rsidRDefault="00E74667">
      <w:pPr>
        <w:widowControl/>
        <w:suppressAutoHyphens w:val="0"/>
        <w:jc w:val="both"/>
        <w:textAlignment w:val="auto"/>
      </w:pPr>
      <w:r>
        <w:rPr>
          <w:rFonts w:ascii="Times New Roman" w:eastAsia="Calibri" w:hAnsi="Times New Roman" w:cs="Times New Roman"/>
          <w:b/>
          <w:kern w:val="0"/>
          <w:sz w:val="32"/>
          <w:szCs w:val="32"/>
          <w:lang w:eastAsia="en-US" w:bidi="ar-SA"/>
        </w:rPr>
        <w:t>Заказчик:</w:t>
      </w:r>
      <w:r>
        <w:t xml:space="preserve"> </w:t>
      </w:r>
      <w:r>
        <w:rPr>
          <w:rFonts w:ascii="Times New Roman" w:eastAsia="Calibri" w:hAnsi="Times New Roman" w:cs="Times New Roman"/>
          <w:b/>
          <w:kern w:val="0"/>
          <w:sz w:val="32"/>
          <w:szCs w:val="32"/>
          <w:lang w:eastAsia="en-US" w:bidi="ar-SA"/>
        </w:rPr>
        <w:t>Государственное автономное учреждение социального обслуживания населения Старобаишский дом-интернат для престарелых и инвалидов</w:t>
      </w:r>
    </w:p>
    <w:p w:rsidR="00A820A9" w:rsidRDefault="00A820A9">
      <w:pPr>
        <w:widowControl/>
        <w:suppressAutoHyphens w:val="0"/>
        <w:textAlignment w:val="auto"/>
        <w:rPr>
          <w:rFonts w:ascii="Calibri" w:eastAsia="Calibri" w:hAnsi="Calibri" w:cs="Times New Roman"/>
          <w:kern w:val="0"/>
          <w:sz w:val="28"/>
          <w:szCs w:val="28"/>
          <w:lang w:eastAsia="en-US" w:bidi="ar-SA"/>
        </w:rPr>
      </w:pPr>
    </w:p>
    <w:p w:rsidR="00A820A9" w:rsidRDefault="00A820A9">
      <w:pPr>
        <w:widowControl/>
        <w:suppressAutoHyphens w:val="0"/>
        <w:textAlignment w:val="auto"/>
        <w:rPr>
          <w:rFonts w:ascii="Calibri" w:eastAsia="Calibri" w:hAnsi="Calibri" w:cs="Times New Roman"/>
          <w:kern w:val="0"/>
          <w:sz w:val="23"/>
          <w:szCs w:val="23"/>
          <w:lang w:eastAsia="en-US" w:bidi="ar-SA"/>
        </w:rPr>
      </w:pPr>
    </w:p>
    <w:p w:rsidR="00A820A9" w:rsidRDefault="00A820A9">
      <w:pPr>
        <w:widowControl/>
        <w:suppressAutoHyphens w:val="0"/>
        <w:textAlignment w:val="auto"/>
        <w:rPr>
          <w:rFonts w:ascii="Calibri" w:eastAsia="Calibri" w:hAnsi="Calibri" w:cs="Times New Roman"/>
          <w:kern w:val="0"/>
          <w:sz w:val="23"/>
          <w:szCs w:val="23"/>
          <w:lang w:eastAsia="en-US" w:bidi="ar-SA"/>
        </w:rPr>
      </w:pPr>
    </w:p>
    <w:p w:rsidR="00A820A9" w:rsidRDefault="00A820A9">
      <w:pPr>
        <w:widowControl/>
        <w:suppressAutoHyphens w:val="0"/>
        <w:textAlignment w:val="auto"/>
        <w:rPr>
          <w:rFonts w:ascii="Calibri" w:eastAsia="Calibri" w:hAnsi="Calibri" w:cs="Times New Roman"/>
          <w:kern w:val="0"/>
          <w:sz w:val="23"/>
          <w:szCs w:val="23"/>
          <w:lang w:eastAsia="en-US" w:bidi="ar-SA"/>
        </w:rPr>
      </w:pPr>
    </w:p>
    <w:p w:rsidR="00A820A9" w:rsidRDefault="00A820A9">
      <w:pPr>
        <w:widowControl/>
        <w:suppressAutoHyphens w:val="0"/>
        <w:textAlignment w:val="auto"/>
        <w:rPr>
          <w:rFonts w:ascii="Calibri" w:eastAsia="Calibri" w:hAnsi="Calibri" w:cs="Times New Roman"/>
          <w:kern w:val="0"/>
          <w:sz w:val="23"/>
          <w:szCs w:val="23"/>
          <w:lang w:eastAsia="en-US" w:bidi="ar-SA"/>
        </w:rPr>
      </w:pPr>
    </w:p>
    <w:p w:rsidR="00A820A9" w:rsidRDefault="00A820A9">
      <w:pPr>
        <w:widowControl/>
        <w:suppressAutoHyphens w:val="0"/>
        <w:textAlignment w:val="auto"/>
        <w:rPr>
          <w:rFonts w:ascii="Calibri" w:eastAsia="Calibri" w:hAnsi="Calibri" w:cs="Times New Roman"/>
          <w:kern w:val="0"/>
          <w:sz w:val="23"/>
          <w:szCs w:val="23"/>
          <w:lang w:eastAsia="en-US" w:bidi="ar-SA"/>
        </w:rPr>
      </w:pPr>
    </w:p>
    <w:p w:rsidR="00A820A9" w:rsidRDefault="00A820A9">
      <w:pPr>
        <w:widowControl/>
        <w:suppressAutoHyphens w:val="0"/>
        <w:textAlignment w:val="auto"/>
        <w:rPr>
          <w:rFonts w:ascii="Calibri" w:eastAsia="Calibri" w:hAnsi="Calibri" w:cs="Times New Roman"/>
          <w:kern w:val="0"/>
          <w:sz w:val="23"/>
          <w:szCs w:val="23"/>
          <w:lang w:eastAsia="en-US" w:bidi="ar-SA"/>
        </w:rPr>
      </w:pPr>
    </w:p>
    <w:p w:rsidR="00A820A9" w:rsidRDefault="00A820A9">
      <w:pPr>
        <w:widowControl/>
        <w:suppressAutoHyphens w:val="0"/>
        <w:textAlignment w:val="auto"/>
        <w:rPr>
          <w:rFonts w:ascii="Calibri" w:eastAsia="Calibri" w:hAnsi="Calibri" w:cs="Times New Roman"/>
          <w:kern w:val="0"/>
          <w:sz w:val="23"/>
          <w:szCs w:val="23"/>
          <w:lang w:eastAsia="en-US" w:bidi="ar-SA"/>
        </w:rPr>
      </w:pPr>
    </w:p>
    <w:p w:rsidR="00A820A9" w:rsidRDefault="00A820A9">
      <w:pPr>
        <w:widowControl/>
        <w:suppressAutoHyphens w:val="0"/>
        <w:textAlignment w:val="auto"/>
        <w:rPr>
          <w:rFonts w:ascii="Calibri" w:eastAsia="Calibri" w:hAnsi="Calibri" w:cs="Times New Roman"/>
          <w:kern w:val="0"/>
          <w:sz w:val="23"/>
          <w:szCs w:val="23"/>
          <w:lang w:eastAsia="en-US" w:bidi="ar-SA"/>
        </w:rPr>
      </w:pPr>
    </w:p>
    <w:p w:rsidR="00A820A9" w:rsidRDefault="00A820A9">
      <w:pPr>
        <w:widowControl/>
        <w:suppressAutoHyphens w:val="0"/>
        <w:textAlignment w:val="auto"/>
        <w:rPr>
          <w:rFonts w:ascii="Calibri" w:eastAsia="Calibri" w:hAnsi="Calibri" w:cs="Times New Roman"/>
          <w:kern w:val="0"/>
          <w:sz w:val="23"/>
          <w:szCs w:val="23"/>
          <w:lang w:eastAsia="en-US" w:bidi="ar-SA"/>
        </w:rPr>
      </w:pPr>
    </w:p>
    <w:p w:rsidR="00A820A9" w:rsidRDefault="00A820A9">
      <w:pPr>
        <w:widowControl/>
        <w:suppressAutoHyphens w:val="0"/>
        <w:textAlignment w:val="auto"/>
        <w:rPr>
          <w:rFonts w:ascii="Calibri" w:eastAsia="Calibri" w:hAnsi="Calibri" w:cs="Times New Roman"/>
          <w:kern w:val="0"/>
          <w:sz w:val="23"/>
          <w:szCs w:val="23"/>
          <w:lang w:eastAsia="en-US" w:bidi="ar-SA"/>
        </w:rPr>
      </w:pPr>
    </w:p>
    <w:p w:rsidR="00A820A9" w:rsidRDefault="00A820A9">
      <w:pPr>
        <w:widowControl/>
        <w:suppressAutoHyphens w:val="0"/>
        <w:textAlignment w:val="auto"/>
        <w:rPr>
          <w:rFonts w:ascii="Calibri" w:eastAsia="Calibri" w:hAnsi="Calibri" w:cs="Times New Roman"/>
          <w:kern w:val="0"/>
          <w:sz w:val="23"/>
          <w:szCs w:val="23"/>
          <w:lang w:eastAsia="en-US" w:bidi="ar-SA"/>
        </w:rPr>
      </w:pPr>
    </w:p>
    <w:p w:rsidR="00A820A9" w:rsidRDefault="00A820A9">
      <w:pPr>
        <w:widowControl/>
        <w:suppressAutoHyphens w:val="0"/>
        <w:textAlignment w:val="auto"/>
        <w:rPr>
          <w:rFonts w:ascii="Calibri" w:eastAsia="Calibri" w:hAnsi="Calibri" w:cs="Times New Roman"/>
          <w:kern w:val="0"/>
          <w:sz w:val="23"/>
          <w:szCs w:val="23"/>
          <w:lang w:eastAsia="en-US" w:bidi="ar-SA"/>
        </w:rPr>
      </w:pPr>
    </w:p>
    <w:p w:rsidR="00A820A9" w:rsidRDefault="00E74667">
      <w:pPr>
        <w:widowControl/>
        <w:suppressAutoHyphens w:val="0"/>
        <w:jc w:val="center"/>
        <w:textAlignment w:val="auto"/>
        <w:rPr>
          <w:rFonts w:ascii="Times New Roman" w:eastAsia="Calibri" w:hAnsi="Times New Roman" w:cs="Times New Roman"/>
          <w:b/>
          <w:kern w:val="0"/>
          <w:lang w:eastAsia="en-US" w:bidi="ar-SA"/>
        </w:rPr>
      </w:pPr>
      <w:r>
        <w:rPr>
          <w:rFonts w:ascii="Times New Roman" w:eastAsia="Calibri" w:hAnsi="Times New Roman" w:cs="Times New Roman"/>
          <w:b/>
          <w:kern w:val="0"/>
          <w:lang w:eastAsia="en-US" w:bidi="ar-SA"/>
        </w:rPr>
        <w:t>202</w:t>
      </w:r>
      <w:r w:rsidRPr="00F95AEC">
        <w:rPr>
          <w:rFonts w:ascii="Times New Roman" w:eastAsia="Calibri" w:hAnsi="Times New Roman" w:cs="Times New Roman"/>
          <w:b/>
          <w:kern w:val="0"/>
          <w:lang w:eastAsia="en-US" w:bidi="ar-SA"/>
        </w:rPr>
        <w:t>5</w:t>
      </w:r>
    </w:p>
    <w:p w:rsidR="00A820A9" w:rsidRDefault="00E74667">
      <w:pPr>
        <w:suppressAutoHyphens w:val="0"/>
        <w:rPr>
          <w:rFonts w:ascii="Times New Roman" w:eastAsia="Times New Roman" w:hAnsi="Times New Roman" w:cs="Times New Roman"/>
          <w:b/>
          <w:bCs/>
          <w:szCs w:val="18"/>
          <w:lang w:bidi="ar-SA"/>
        </w:rPr>
      </w:pPr>
      <w:r>
        <w:rPr>
          <w:b/>
          <w:bCs/>
          <w:szCs w:val="18"/>
        </w:rPr>
        <w:br w:type="page"/>
      </w:r>
    </w:p>
    <w:p w:rsidR="00A820A9" w:rsidRDefault="00E74667">
      <w:pPr>
        <w:pStyle w:val="Standard"/>
        <w:autoSpaceDE w:val="0"/>
        <w:jc w:val="center"/>
        <w:rPr>
          <w:b/>
          <w:bCs/>
          <w:szCs w:val="18"/>
        </w:rPr>
      </w:pPr>
      <w:r>
        <w:rPr>
          <w:b/>
          <w:bCs/>
          <w:szCs w:val="18"/>
        </w:rPr>
        <w:lastRenderedPageBreak/>
        <w:t>ИЗВЕЩЕНИЕ О ПРОВЕДЕНИИ</w:t>
      </w:r>
    </w:p>
    <w:p w:rsidR="00A820A9" w:rsidRDefault="00E74667">
      <w:pPr>
        <w:pStyle w:val="Standard"/>
        <w:autoSpaceDE w:val="0"/>
        <w:jc w:val="center"/>
        <w:rPr>
          <w:b/>
          <w:bCs/>
          <w:color w:val="000000"/>
          <w:szCs w:val="18"/>
        </w:rPr>
      </w:pPr>
      <w:r>
        <w:rPr>
          <w:b/>
          <w:bCs/>
          <w:szCs w:val="18"/>
        </w:rPr>
        <w:t>ЗАПРОСА КОТИРОВОК В ЭЛЕКТРОННОЙ ФОРМЕ</w:t>
      </w:r>
    </w:p>
    <w:p w:rsidR="00A820A9" w:rsidRDefault="00E74667">
      <w:pPr>
        <w:pStyle w:val="Standard"/>
        <w:widowControl w:val="0"/>
        <w:tabs>
          <w:tab w:val="left" w:pos="2160"/>
          <w:tab w:val="left" w:pos="4140"/>
        </w:tabs>
        <w:jc w:val="center"/>
        <w:rPr>
          <w:bCs/>
          <w:lang w:eastAsia="ru-RU"/>
        </w:rPr>
      </w:pPr>
      <w:r>
        <w:rPr>
          <w:color w:val="000000"/>
        </w:rPr>
        <w:t xml:space="preserve">на право заключения договора на </w:t>
      </w:r>
      <w:r>
        <w:rPr>
          <w:b/>
          <w:color w:val="000000"/>
          <w:lang w:eastAsia="ru-RU"/>
        </w:rPr>
        <w:t>оказание услуг по физической охране объектов ГАУСОН Старобаишский дом-интернат</w:t>
      </w:r>
    </w:p>
    <w:p w:rsidR="00A820A9" w:rsidRDefault="00A820A9">
      <w:pPr>
        <w:pStyle w:val="211"/>
        <w:ind w:firstLine="709"/>
        <w:jc w:val="both"/>
        <w:rPr>
          <w:b w:val="0"/>
          <w:color w:val="000000"/>
          <w:sz w:val="24"/>
          <w:shd w:val="clear" w:color="auto" w:fill="FFFFFF"/>
        </w:rPr>
      </w:pPr>
    </w:p>
    <w:p w:rsidR="00A820A9" w:rsidRDefault="00E74667">
      <w:pPr>
        <w:pStyle w:val="211"/>
        <w:ind w:firstLine="709"/>
        <w:jc w:val="both"/>
        <w:rPr>
          <w:b w:val="0"/>
          <w:sz w:val="24"/>
        </w:rPr>
      </w:pPr>
      <w:r>
        <w:rPr>
          <w:color w:val="000000"/>
          <w:lang w:eastAsia="ru-RU"/>
        </w:rPr>
        <w:t>ГАУСОН Старобаишский дом-интернат</w:t>
      </w:r>
      <w:r>
        <w:rPr>
          <w:b w:val="0"/>
          <w:color w:val="000000"/>
          <w:sz w:val="24"/>
          <w:shd w:val="clear" w:color="auto" w:fill="FFFFFF"/>
        </w:rPr>
        <w:t xml:space="preserve"> </w:t>
      </w:r>
      <w:r>
        <w:rPr>
          <w:b w:val="0"/>
          <w:sz w:val="24"/>
          <w:shd w:val="clear" w:color="auto" w:fill="FFFFFF"/>
        </w:rPr>
        <w:t>(дале</w:t>
      </w:r>
      <w:r>
        <w:rPr>
          <w:b w:val="0"/>
          <w:sz w:val="24"/>
        </w:rPr>
        <w:t xml:space="preserve">е - Заказчик) приглашает принять участие в проведении запроса котировок в электронной форме на право заключения договора на </w:t>
      </w:r>
      <w:r>
        <w:rPr>
          <w:bCs w:val="0"/>
          <w:sz w:val="24"/>
        </w:rPr>
        <w:t>оказание услуг</w:t>
      </w:r>
      <w:r>
        <w:rPr>
          <w:b w:val="0"/>
          <w:sz w:val="24"/>
        </w:rPr>
        <w:t xml:space="preserve"> </w:t>
      </w:r>
      <w:r>
        <w:rPr>
          <w:sz w:val="24"/>
        </w:rPr>
        <w:t xml:space="preserve">по физической охране объектов ГАУСОН Старобаишский дом-интернат </w:t>
      </w:r>
      <w:r>
        <w:rPr>
          <w:b w:val="0"/>
          <w:sz w:val="24"/>
        </w:rPr>
        <w:t>для определения участника процедуры закупки, предложившего наиболее низкую цену.</w:t>
      </w:r>
    </w:p>
    <w:tbl>
      <w:tblPr>
        <w:tblW w:w="9125" w:type="dxa"/>
        <w:tblInd w:w="108" w:type="dxa"/>
        <w:tblLayout w:type="fixed"/>
        <w:tblCellMar>
          <w:left w:w="10" w:type="dxa"/>
          <w:right w:w="10" w:type="dxa"/>
        </w:tblCellMar>
        <w:tblLook w:val="04A0"/>
      </w:tblPr>
      <w:tblGrid>
        <w:gridCol w:w="851"/>
        <w:gridCol w:w="2693"/>
        <w:gridCol w:w="5581"/>
      </w:tblGrid>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820A9" w:rsidRDefault="00E74667">
            <w:pPr>
              <w:pStyle w:val="Standard"/>
              <w:widowControl w:val="0"/>
              <w:suppressAutoHyphens w:val="0"/>
              <w:autoSpaceDE w:val="0"/>
              <w:rPr>
                <w:b/>
                <w:sz w:val="22"/>
                <w:szCs w:val="22"/>
                <w:lang w:val="en-US"/>
              </w:rPr>
            </w:pPr>
            <w:r>
              <w:rPr>
                <w:b/>
                <w:sz w:val="22"/>
                <w:szCs w:val="22"/>
                <w:lang w:val="en-US"/>
              </w:rPr>
              <w:t>№</w:t>
            </w:r>
          </w:p>
        </w:tc>
        <w:tc>
          <w:tcPr>
            <w:tcW w:w="8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20A9" w:rsidRDefault="00E74667">
            <w:pPr>
              <w:pStyle w:val="Standard"/>
              <w:widowControl w:val="0"/>
              <w:suppressAutoHyphens w:val="0"/>
              <w:autoSpaceDE w:val="0"/>
              <w:rPr>
                <w:b/>
                <w:sz w:val="22"/>
                <w:szCs w:val="22"/>
              </w:rPr>
            </w:pPr>
            <w:r>
              <w:rPr>
                <w:b/>
                <w:sz w:val="22"/>
                <w:szCs w:val="22"/>
              </w:rPr>
              <w:t>Наименование</w:t>
            </w:r>
          </w:p>
        </w:tc>
      </w:tr>
      <w:tr w:rsidR="00A820A9">
        <w:trPr>
          <w:trHeight w:val="2621"/>
        </w:trPr>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snapToGrid w:val="0"/>
              <w:jc w:val="center"/>
              <w:rPr>
                <w:sz w:val="22"/>
                <w:szCs w:val="22"/>
              </w:rPr>
            </w:pPr>
            <w:r>
              <w:rPr>
                <w:b/>
                <w:bCs/>
                <w:sz w:val="22"/>
                <w:szCs w:val="22"/>
              </w:rPr>
              <w:t>1</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rPr>
                <w:b/>
                <w:sz w:val="22"/>
                <w:szCs w:val="22"/>
              </w:rPr>
            </w:pPr>
            <w:r>
              <w:rPr>
                <w:b/>
                <w:sz w:val="22"/>
                <w:szCs w:val="22"/>
              </w:rPr>
              <w:t>Наименование заказчика, его почтовый адрес, адрес электронной почты заказчика (при его наличии):</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211"/>
              <w:widowControl w:val="0"/>
              <w:suppressAutoHyphens w:val="0"/>
              <w:jc w:val="both"/>
              <w:rPr>
                <w:szCs w:val="22"/>
              </w:rPr>
            </w:pPr>
            <w:r>
              <w:rPr>
                <w:b w:val="0"/>
                <w:color w:val="000000"/>
                <w:szCs w:val="22"/>
                <w:shd w:val="clear" w:color="auto" w:fill="FFFFFF"/>
              </w:rPr>
              <w:t>Государственное автономное учреждение социального обслуживания населения Старобаишский дом-интернат для престарелых и инвалидов</w:t>
            </w:r>
          </w:p>
          <w:p w:rsidR="00A820A9" w:rsidRDefault="00E74667">
            <w:pPr>
              <w:pStyle w:val="Standard"/>
              <w:widowControl w:val="0"/>
              <w:suppressAutoHyphens w:val="0"/>
              <w:autoSpaceDE w:val="0"/>
              <w:snapToGrid w:val="0"/>
              <w:jc w:val="both"/>
              <w:rPr>
                <w:sz w:val="22"/>
                <w:szCs w:val="22"/>
              </w:rPr>
            </w:pPr>
            <w:r>
              <w:rPr>
                <w:rFonts w:eastAsia="Courier New"/>
                <w:color w:val="000000"/>
                <w:sz w:val="22"/>
                <w:szCs w:val="22"/>
                <w:shd w:val="clear" w:color="auto" w:fill="FFFFFF"/>
                <w:lang w:eastAsia="ru-RU"/>
              </w:rPr>
              <w:t>452307, Республика Башкортостан, Дюртюлинский район, село Старобаишево, улица Спортивная, 31</w:t>
            </w:r>
          </w:p>
          <w:p w:rsidR="00A820A9" w:rsidRDefault="00E74667">
            <w:pPr>
              <w:pStyle w:val="Standard"/>
              <w:widowControl w:val="0"/>
              <w:suppressAutoHyphens w:val="0"/>
              <w:rPr>
                <w:sz w:val="22"/>
                <w:szCs w:val="22"/>
              </w:rPr>
            </w:pPr>
            <w:r>
              <w:rPr>
                <w:rFonts w:eastAsia="Courier New"/>
                <w:color w:val="000000"/>
                <w:sz w:val="22"/>
                <w:szCs w:val="22"/>
                <w:lang w:eastAsia="ru-RU"/>
              </w:rPr>
              <w:t>Контактное лицо: Мухаметзянова Г.Р.</w:t>
            </w:r>
          </w:p>
          <w:p w:rsidR="00A820A9" w:rsidRDefault="00E74667">
            <w:pPr>
              <w:pStyle w:val="Standard"/>
              <w:widowControl w:val="0"/>
              <w:suppressAutoHyphens w:val="0"/>
              <w:rPr>
                <w:sz w:val="22"/>
                <w:szCs w:val="22"/>
              </w:rPr>
            </w:pPr>
            <w:r>
              <w:rPr>
                <w:rFonts w:eastAsia="Courier New"/>
                <w:color w:val="000000"/>
                <w:sz w:val="22"/>
                <w:szCs w:val="22"/>
                <w:lang w:eastAsia="ru-RU"/>
              </w:rPr>
              <w:t>тел: 834787-63-2-51</w:t>
            </w:r>
          </w:p>
          <w:p w:rsidR="00A820A9" w:rsidRDefault="00E74667">
            <w:pPr>
              <w:pStyle w:val="Standard"/>
              <w:widowControl w:val="0"/>
              <w:suppressAutoHyphens w:val="0"/>
              <w:autoSpaceDE w:val="0"/>
              <w:rPr>
                <w:rFonts w:eastAsia="Courier New"/>
                <w:color w:val="000000"/>
                <w:sz w:val="22"/>
                <w:szCs w:val="22"/>
                <w:lang w:eastAsia="ru-RU"/>
              </w:rPr>
            </w:pPr>
            <w:r>
              <w:rPr>
                <w:rFonts w:eastAsia="Courier New"/>
                <w:color w:val="000000"/>
                <w:sz w:val="22"/>
                <w:szCs w:val="22"/>
                <w:lang w:eastAsia="ru-RU"/>
              </w:rPr>
              <w:t xml:space="preserve">адрес электронной почты: </w:t>
            </w:r>
            <w:r>
              <w:rPr>
                <w:rFonts w:eastAsia="Courier New"/>
                <w:color w:val="000000"/>
                <w:sz w:val="22"/>
                <w:szCs w:val="22"/>
                <w:lang w:val="en-US" w:eastAsia="ru-RU"/>
              </w:rPr>
              <w:t>stbdi</w:t>
            </w:r>
            <w:r>
              <w:rPr>
                <w:rFonts w:eastAsia="Courier New"/>
                <w:color w:val="000000"/>
                <w:sz w:val="22"/>
                <w:szCs w:val="22"/>
                <w:lang w:eastAsia="ru-RU"/>
              </w:rPr>
              <w:t>@</w:t>
            </w:r>
            <w:r>
              <w:rPr>
                <w:rFonts w:eastAsia="Courier New"/>
                <w:color w:val="000000"/>
                <w:sz w:val="22"/>
                <w:szCs w:val="22"/>
                <w:lang w:val="en-US" w:eastAsia="ru-RU"/>
              </w:rPr>
              <w:t>mail</w:t>
            </w:r>
            <w:r>
              <w:rPr>
                <w:rFonts w:eastAsia="Courier New"/>
                <w:color w:val="000000"/>
                <w:sz w:val="22"/>
                <w:szCs w:val="22"/>
                <w:lang w:eastAsia="ru-RU"/>
              </w:rPr>
              <w:t>.</w:t>
            </w:r>
            <w:r>
              <w:rPr>
                <w:rFonts w:eastAsia="Courier New"/>
                <w:color w:val="000000"/>
                <w:sz w:val="22"/>
                <w:szCs w:val="22"/>
                <w:lang w:val="en-US" w:eastAsia="ru-RU"/>
              </w:rPr>
              <w:t>ru</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b/>
                <w:sz w:val="22"/>
                <w:szCs w:val="22"/>
              </w:rPr>
              <w:t>2</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rPr>
                <w:b/>
                <w:sz w:val="22"/>
                <w:szCs w:val="22"/>
              </w:rPr>
            </w:pPr>
            <w:r>
              <w:rPr>
                <w:b/>
                <w:sz w:val="22"/>
                <w:szCs w:val="22"/>
              </w:rPr>
              <w:t>Источник финансирования:</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snapToGrid w:val="0"/>
              <w:rPr>
                <w:rFonts w:eastAsia="Courier New"/>
                <w:color w:val="000000"/>
                <w:sz w:val="22"/>
                <w:szCs w:val="22"/>
                <w:highlight w:val="yellow"/>
                <w:lang w:eastAsia="ru-RU"/>
              </w:rPr>
            </w:pPr>
            <w:r>
              <w:rPr>
                <w:rFonts w:eastAsia="Courier New"/>
                <w:color w:val="000000"/>
                <w:sz w:val="22"/>
                <w:szCs w:val="22"/>
                <w:lang w:eastAsia="ru-RU"/>
              </w:rPr>
              <w:t>Средства от приносящей доход деятельности</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b/>
                <w:sz w:val="22"/>
                <w:szCs w:val="22"/>
              </w:rPr>
              <w:t>3</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rPr>
                <w:b/>
                <w:sz w:val="22"/>
                <w:szCs w:val="22"/>
              </w:rPr>
            </w:pPr>
            <w:r>
              <w:rPr>
                <w:b/>
                <w:sz w:val="22"/>
                <w:szCs w:val="22"/>
              </w:rPr>
              <w:t>Наименование, характеристики и количество поставляемых товаров, выполняемых работ, оказываемых услуг. Требования к качеству, техническим характеристикам товара, требования к его безопасности, требования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widowControl w:val="0"/>
              <w:tabs>
                <w:tab w:val="left" w:pos="317"/>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2"/>
                <w:szCs w:val="22"/>
              </w:rPr>
            </w:pPr>
            <w:r>
              <w:rPr>
                <w:sz w:val="22"/>
                <w:szCs w:val="22"/>
              </w:rPr>
              <w:t>Согласно техническому заданию (Приложение №1 к проекту договора (Приложение № 2 к настоящему извещению о проведении запроса котировок в электронной форме)</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b/>
                <w:sz w:val="22"/>
                <w:szCs w:val="22"/>
              </w:rPr>
              <w:t>4</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rPr>
                <w:b/>
                <w:sz w:val="22"/>
                <w:szCs w:val="22"/>
              </w:rPr>
            </w:pPr>
            <w:r>
              <w:rPr>
                <w:b/>
                <w:sz w:val="22"/>
                <w:szCs w:val="22"/>
              </w:rPr>
              <w:t>Место доставки поставляемых товаров, место выполнения работ, место оказания услуг:</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widowControl w:val="0"/>
              <w:tabs>
                <w:tab w:val="left" w:pos="317"/>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2"/>
                <w:szCs w:val="22"/>
              </w:rPr>
            </w:pPr>
            <w:r>
              <w:rPr>
                <w:sz w:val="22"/>
                <w:szCs w:val="22"/>
              </w:rPr>
              <w:t>Согласно техническому заданию (Приложение №1 к проекту договора (Приложение № 2 к настоящему извещению о проведении запроса котировок в электронной форме)</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b/>
                <w:sz w:val="22"/>
                <w:szCs w:val="22"/>
              </w:rPr>
              <w:t>5</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rPr>
                <w:b/>
                <w:sz w:val="22"/>
                <w:szCs w:val="22"/>
              </w:rPr>
            </w:pPr>
            <w:r>
              <w:rPr>
                <w:b/>
                <w:sz w:val="22"/>
                <w:szCs w:val="22"/>
              </w:rPr>
              <w:t>Сроки поставок товаров, выполнения работ, оказания услуг:</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widowControl w:val="0"/>
              <w:tabs>
                <w:tab w:val="left" w:pos="317"/>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2"/>
                <w:szCs w:val="22"/>
              </w:rPr>
            </w:pPr>
            <w:r>
              <w:rPr>
                <w:sz w:val="22"/>
                <w:szCs w:val="22"/>
                <w:highlight w:val="yellow"/>
              </w:rPr>
              <w:t>Оказание услуг с 01.01.2026 г. по 31.12.2026 г.</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b/>
                <w:sz w:val="22"/>
                <w:szCs w:val="22"/>
              </w:rPr>
              <w:lastRenderedPageBreak/>
              <w:t>6</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rPr>
                <w:b/>
                <w:sz w:val="22"/>
                <w:szCs w:val="22"/>
              </w:rPr>
            </w:pPr>
            <w:r>
              <w:rPr>
                <w:b/>
                <w:sz w:val="22"/>
                <w:szCs w:val="22"/>
              </w:rPr>
              <w:t>Сведения о включенных</w:t>
            </w:r>
          </w:p>
          <w:p w:rsidR="00A820A9" w:rsidRDefault="00E74667">
            <w:pPr>
              <w:pStyle w:val="Standard"/>
              <w:widowControl w:val="0"/>
              <w:suppressAutoHyphens w:val="0"/>
              <w:autoSpaceDE w:val="0"/>
              <w:rPr>
                <w:b/>
                <w:sz w:val="22"/>
                <w:szCs w:val="22"/>
              </w:rPr>
            </w:pPr>
            <w:r>
              <w:rPr>
                <w:b/>
                <w:sz w:val="22"/>
                <w:szCs w:val="22"/>
              </w:rPr>
              <w:t>(невключенных)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jc w:val="both"/>
              <w:rPr>
                <w:sz w:val="22"/>
                <w:szCs w:val="22"/>
              </w:rPr>
            </w:pPr>
            <w:r>
              <w:rPr>
                <w:rFonts w:eastAsia="SimSun"/>
                <w:sz w:val="22"/>
                <w:szCs w:val="22"/>
                <w:lang w:bidi="hi-IN"/>
              </w:rPr>
              <w:t>Цена договора включает в себя все затраты на фонд оплаты труда, обеспечение спецодеждой, страховку, транспортные расходы, проезд к месту оказания услуг, НДС, уплату налогов, сборов и других обязательных платежей. В расчете цены должны быть учтены все инфляционные ожидания и финансовые риски, учитывающие сроки оказания услуг. Цены, предлагаемые участниками, должны оставаться фиксированными на протяжении всего срока исполнения договора и не меняться в большую сторону. Цена договора может быть снижена по соглашению сторон без изменения объема оказания услуг и иных условий исполнения заключенного договора.</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b/>
                <w:sz w:val="22"/>
                <w:szCs w:val="22"/>
              </w:rPr>
              <w:t>7</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rPr>
                <w:b/>
                <w:sz w:val="22"/>
                <w:szCs w:val="22"/>
              </w:rPr>
            </w:pPr>
            <w:r>
              <w:rPr>
                <w:b/>
                <w:sz w:val="22"/>
                <w:szCs w:val="22"/>
              </w:rPr>
              <w:t>Начальная (максимальная) цена договора, определяемая Заказчиком:</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C60CC5" w:rsidP="00C60CC5">
            <w:pPr>
              <w:pStyle w:val="Standard"/>
              <w:widowControl w:val="0"/>
              <w:suppressAutoHyphens w:val="0"/>
              <w:autoSpaceDE w:val="0"/>
              <w:rPr>
                <w:sz w:val="22"/>
                <w:szCs w:val="22"/>
                <w:highlight w:val="yellow"/>
              </w:rPr>
            </w:pPr>
            <w:r>
              <w:rPr>
                <w:b/>
                <w:color w:val="000000"/>
                <w:kern w:val="0"/>
                <w:sz w:val="20"/>
                <w:szCs w:val="20"/>
                <w:highlight w:val="yellow"/>
                <w:lang w:eastAsia="ru-RU"/>
              </w:rPr>
              <w:t>3 679 2</w:t>
            </w:r>
            <w:r w:rsidR="00E74667">
              <w:rPr>
                <w:b/>
                <w:color w:val="000000"/>
                <w:kern w:val="0"/>
                <w:sz w:val="20"/>
                <w:szCs w:val="20"/>
                <w:highlight w:val="yellow"/>
                <w:lang w:eastAsia="ru-RU"/>
              </w:rPr>
              <w:t>00</w:t>
            </w:r>
            <w:r w:rsidR="00E74667">
              <w:rPr>
                <w:b/>
                <w:bCs/>
                <w:sz w:val="22"/>
                <w:szCs w:val="22"/>
                <w:highlight w:val="yellow"/>
              </w:rPr>
              <w:t xml:space="preserve"> (три миллиона </w:t>
            </w:r>
            <w:r>
              <w:rPr>
                <w:b/>
                <w:bCs/>
                <w:sz w:val="22"/>
                <w:szCs w:val="22"/>
                <w:highlight w:val="yellow"/>
              </w:rPr>
              <w:t>шестьсот семьдесят девять тысяч двести</w:t>
            </w:r>
            <w:r w:rsidR="00E74667">
              <w:rPr>
                <w:b/>
                <w:bCs/>
                <w:sz w:val="22"/>
                <w:szCs w:val="22"/>
                <w:highlight w:val="yellow"/>
              </w:rPr>
              <w:t>) рублей 00 копеек</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bookmarkStart w:id="0" w:name="OLE_LINK2"/>
            <w:bookmarkStart w:id="1" w:name="OLE_LINK1"/>
            <w:bookmarkStart w:id="2" w:name="_Hlk436661726"/>
            <w:r>
              <w:rPr>
                <w:b/>
                <w:sz w:val="22"/>
                <w:szCs w:val="22"/>
              </w:rPr>
              <w:t>8</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rPr>
                <w:b/>
                <w:sz w:val="22"/>
                <w:szCs w:val="22"/>
              </w:rPr>
            </w:pPr>
            <w:r>
              <w:rPr>
                <w:b/>
                <w:sz w:val="22"/>
                <w:szCs w:val="22"/>
              </w:rPr>
              <w:t>Место подачи котировочных заявок в электронной форме:</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ind w:left="-60" w:right="-568"/>
              <w:rPr>
                <w:rFonts w:ascii="Times New Roman" w:eastAsia="Times New Roman" w:hAnsi="Times New Roman" w:cs="Times New Roman"/>
                <w:lang w:eastAsia="ar-SA"/>
              </w:rPr>
            </w:pPr>
            <w:r>
              <w:rPr>
                <w:rFonts w:ascii="Times New Roman" w:eastAsia="Times New Roman" w:hAnsi="Times New Roman" w:cs="Times New Roman"/>
                <w:lang w:eastAsia="ar-SA"/>
              </w:rPr>
              <w:t>Закупка проводится на электронной торговой площадке</w:t>
            </w:r>
          </w:p>
          <w:p w:rsidR="00A820A9" w:rsidRDefault="00E74667">
            <w:pPr>
              <w:pStyle w:val="Standard"/>
              <w:widowControl w:val="0"/>
              <w:suppressAutoHyphens w:val="0"/>
              <w:autoSpaceDE w:val="0"/>
              <w:rPr>
                <w:sz w:val="22"/>
                <w:szCs w:val="22"/>
              </w:rPr>
            </w:pPr>
            <w:r>
              <w:rPr>
                <w:lang w:eastAsia="ar-SA"/>
              </w:rPr>
              <w:t xml:space="preserve">ООО «РЭСТ» по адресу: </w:t>
            </w:r>
            <w:r>
              <w:rPr>
                <w:color w:val="0000FF"/>
                <w:u w:val="single"/>
                <w:lang w:eastAsia="ru-RU"/>
              </w:rPr>
              <w:t>http://</w:t>
            </w:r>
            <w:r>
              <w:rPr>
                <w:color w:val="0000FF"/>
                <w:u w:val="single"/>
                <w:lang w:val="en-US" w:eastAsia="ru-RU"/>
              </w:rPr>
              <w:t>r</w:t>
            </w:r>
            <w:r>
              <w:rPr>
                <w:color w:val="0000FF"/>
                <w:u w:val="single"/>
                <w:lang w:eastAsia="ru-RU"/>
              </w:rPr>
              <w:t>-</w:t>
            </w:r>
            <w:r>
              <w:rPr>
                <w:color w:val="0000FF"/>
                <w:u w:val="single"/>
                <w:lang w:val="en-US" w:eastAsia="ru-RU"/>
              </w:rPr>
              <w:t>est</w:t>
            </w:r>
            <w:r>
              <w:rPr>
                <w:color w:val="0000FF"/>
                <w:u w:val="single"/>
                <w:lang w:eastAsia="ru-RU"/>
              </w:rPr>
              <w:t>.ru</w:t>
            </w:r>
          </w:p>
        </w:tc>
      </w:tr>
      <w:bookmarkEnd w:id="0"/>
      <w:bookmarkEnd w:id="1"/>
      <w:bookmarkEnd w:id="2"/>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b/>
                <w:sz w:val="22"/>
                <w:szCs w:val="22"/>
              </w:rPr>
              <w:t>9</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rPr>
                <w:b/>
                <w:sz w:val="22"/>
                <w:szCs w:val="22"/>
              </w:rPr>
            </w:pPr>
            <w:r>
              <w:rPr>
                <w:b/>
                <w:sz w:val="22"/>
                <w:szCs w:val="22"/>
              </w:rPr>
              <w:t>Дата начала срока подачи котировочных заявок в электронной форме:</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86252F">
            <w:pPr>
              <w:pStyle w:val="Standard"/>
              <w:widowControl w:val="0"/>
              <w:suppressAutoHyphens w:val="0"/>
              <w:autoSpaceDE w:val="0"/>
              <w:rPr>
                <w:sz w:val="22"/>
                <w:szCs w:val="22"/>
                <w:shd w:val="clear" w:color="auto" w:fill="FFFF00"/>
              </w:rPr>
            </w:pPr>
            <w:r>
              <w:rPr>
                <w:sz w:val="22"/>
                <w:szCs w:val="22"/>
                <w:shd w:val="clear" w:color="auto" w:fill="FFFF00"/>
              </w:rPr>
              <w:t>«04</w:t>
            </w:r>
            <w:r w:rsidR="00E74667">
              <w:rPr>
                <w:sz w:val="22"/>
                <w:szCs w:val="22"/>
                <w:shd w:val="clear" w:color="auto" w:fill="FFFF00"/>
              </w:rPr>
              <w:t xml:space="preserve">» декабря 2025 г. </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b/>
                <w:sz w:val="22"/>
                <w:szCs w:val="22"/>
              </w:rPr>
              <w:t>10</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rPr>
                <w:b/>
                <w:sz w:val="22"/>
                <w:szCs w:val="22"/>
              </w:rPr>
            </w:pPr>
            <w:r>
              <w:rPr>
                <w:b/>
                <w:sz w:val="22"/>
                <w:szCs w:val="22"/>
              </w:rPr>
              <w:t>Срок окончания приема котировочных заявок в электронной форме:</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86252F">
            <w:pPr>
              <w:pStyle w:val="Standard"/>
              <w:widowControl w:val="0"/>
              <w:suppressAutoHyphens w:val="0"/>
              <w:autoSpaceDE w:val="0"/>
              <w:rPr>
                <w:sz w:val="22"/>
                <w:szCs w:val="22"/>
                <w:shd w:val="clear" w:color="auto" w:fill="FFFF00"/>
              </w:rPr>
            </w:pPr>
            <w:r>
              <w:rPr>
                <w:sz w:val="22"/>
                <w:szCs w:val="22"/>
                <w:shd w:val="clear" w:color="auto" w:fill="FFFF00"/>
              </w:rPr>
              <w:t>«12</w:t>
            </w:r>
            <w:r w:rsidR="00E74667">
              <w:rPr>
                <w:sz w:val="22"/>
                <w:szCs w:val="22"/>
                <w:shd w:val="clear" w:color="auto" w:fill="FFFF00"/>
              </w:rPr>
              <w:t>» декабря  2025 г. 10:00 (</w:t>
            </w:r>
            <w:r w:rsidR="00E74667">
              <w:rPr>
                <w:color w:val="000000"/>
                <w:sz w:val="22"/>
                <w:szCs w:val="22"/>
                <w:highlight w:val="yellow"/>
              </w:rPr>
              <w:t>по местному времени заказчика</w:t>
            </w:r>
            <w:r w:rsidR="00E74667">
              <w:rPr>
                <w:sz w:val="22"/>
                <w:szCs w:val="22"/>
                <w:highlight w:val="yellow"/>
                <w:shd w:val="clear" w:color="auto" w:fill="FFFF00"/>
              </w:rPr>
              <w:t>)</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b/>
                <w:sz w:val="22"/>
                <w:szCs w:val="22"/>
              </w:rPr>
              <w:t>11</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rPr>
                <w:b/>
                <w:sz w:val="22"/>
                <w:szCs w:val="22"/>
              </w:rPr>
            </w:pPr>
            <w:r>
              <w:rPr>
                <w:b/>
                <w:sz w:val="22"/>
                <w:szCs w:val="22"/>
              </w:rPr>
              <w:t>Место, дата рассмотрения заявок на участие в запросе котировок в электронной форме</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snapToGrid w:val="0"/>
              <w:jc w:val="both"/>
              <w:rPr>
                <w:sz w:val="22"/>
                <w:szCs w:val="22"/>
              </w:rPr>
            </w:pPr>
            <w:r>
              <w:rPr>
                <w:sz w:val="22"/>
                <w:szCs w:val="22"/>
                <w:shd w:val="clear" w:color="auto" w:fill="FFFFFF" w:themeFill="background1"/>
              </w:rPr>
              <w:t xml:space="preserve">Рассмотрения заявок на участие в запросе котировок в электронной форме состоится по адресу: </w:t>
            </w:r>
            <w:r>
              <w:rPr>
                <w:rFonts w:eastAsia="Courier New"/>
                <w:color w:val="000000"/>
                <w:sz w:val="22"/>
                <w:szCs w:val="22"/>
                <w:shd w:val="clear" w:color="auto" w:fill="FFFFFF"/>
                <w:lang w:eastAsia="ru-RU"/>
              </w:rPr>
              <w:t>452307, Республика Башкортостан, Дюртюлинский район, село Старобаишево, улица Спортивная, 31</w:t>
            </w:r>
          </w:p>
          <w:p w:rsidR="00A820A9" w:rsidRDefault="0086252F">
            <w:pPr>
              <w:pStyle w:val="Standard"/>
              <w:widowControl w:val="0"/>
              <w:suppressAutoHyphens w:val="0"/>
              <w:autoSpaceDE w:val="0"/>
              <w:jc w:val="both"/>
              <w:rPr>
                <w:sz w:val="22"/>
                <w:szCs w:val="22"/>
              </w:rPr>
            </w:pPr>
            <w:r>
              <w:rPr>
                <w:sz w:val="22"/>
                <w:szCs w:val="22"/>
                <w:shd w:val="clear" w:color="auto" w:fill="FFFF00"/>
              </w:rPr>
              <w:t>«12</w:t>
            </w:r>
            <w:r w:rsidR="00E74667">
              <w:rPr>
                <w:sz w:val="22"/>
                <w:szCs w:val="22"/>
                <w:shd w:val="clear" w:color="auto" w:fill="FFFF00"/>
              </w:rPr>
              <w:t>» декабря 2025 года</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b/>
                <w:sz w:val="22"/>
                <w:szCs w:val="22"/>
              </w:rPr>
              <w:t>12</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rPr>
                <w:b/>
                <w:sz w:val="22"/>
                <w:szCs w:val="22"/>
              </w:rPr>
            </w:pPr>
            <w:r>
              <w:rPr>
                <w:b/>
                <w:sz w:val="22"/>
                <w:szCs w:val="22"/>
              </w:rPr>
              <w:t>Срок и условия оплаты поставок товаров, выполнения работ, оказания услуг:</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both"/>
              <w:rPr>
                <w:sz w:val="22"/>
                <w:szCs w:val="22"/>
              </w:rPr>
            </w:pPr>
            <w:r>
              <w:rPr>
                <w:sz w:val="22"/>
                <w:szCs w:val="22"/>
              </w:rPr>
              <w:t>Согласно проекту договора и приложений к нему (Приложение № 2 к настоящему извещению о проведении запроса котировок в электронной форме)</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b/>
                <w:sz w:val="22"/>
                <w:szCs w:val="22"/>
              </w:rPr>
              <w:t>13</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rPr>
                <w:b/>
                <w:sz w:val="22"/>
                <w:szCs w:val="22"/>
              </w:rPr>
            </w:pPr>
            <w:r>
              <w:rPr>
                <w:b/>
                <w:sz w:val="22"/>
                <w:szCs w:val="22"/>
              </w:rPr>
              <w:t>Срок подписания договора в проведении запроса котировок в электронной форме</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snapToGrid w:val="0"/>
              <w:jc w:val="both"/>
              <w:rPr>
                <w:sz w:val="22"/>
                <w:szCs w:val="22"/>
                <w:shd w:val="clear" w:color="auto" w:fill="FFFF00"/>
              </w:rPr>
            </w:pPr>
            <w:r>
              <w:rPr>
                <w:rFonts w:eastAsia="Calibri"/>
                <w:iCs/>
                <w:kern w:val="0"/>
                <w:sz w:val="22"/>
                <w:szCs w:val="22"/>
                <w:lang w:eastAsia="en-US"/>
              </w:rPr>
              <w:t xml:space="preserve">Не ранее чем через десять и не позднее чем через двадцать дней со дня подписания </w:t>
            </w:r>
            <w:r>
              <w:rPr>
                <w:rFonts w:eastAsia="Calibri"/>
                <w:kern w:val="0"/>
                <w:sz w:val="22"/>
                <w:szCs w:val="22"/>
                <w:lang w:eastAsia="en-US"/>
              </w:rPr>
              <w:t>протокола рассмотрения и оценки котировочных заявок</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b/>
                <w:sz w:val="22"/>
                <w:szCs w:val="22"/>
              </w:rPr>
              <w:t>14</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ind w:left="34"/>
              <w:rPr>
                <w:b/>
                <w:sz w:val="22"/>
                <w:szCs w:val="22"/>
              </w:rPr>
            </w:pPr>
            <w:r>
              <w:rPr>
                <w:b/>
                <w:sz w:val="22"/>
                <w:szCs w:val="22"/>
              </w:rPr>
              <w:t>Общеобязательные требования, устанавливаемые Заказчиком к участникам процедуры закупки</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suppressAutoHyphens w:val="0"/>
              <w:autoSpaceDE w:val="0"/>
              <w:autoSpaceDN/>
              <w:jc w:val="both"/>
              <w:textAlignment w:val="auto"/>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 xml:space="preserve">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действующей лицензии на осуществление охранной деятельности на осуществление частной охранной деятельности в соответствии с Законом Российской Федерации от 11.03.1992 №2487-1 «О частной детективной и охранной деятельности в Российской Федерации», </w:t>
            </w:r>
            <w:r>
              <w:rPr>
                <w:rFonts w:ascii="Times New Roman" w:eastAsia="Times New Roman" w:hAnsi="Times New Roman" w:cs="Times New Roman"/>
                <w:kern w:val="0"/>
                <w:sz w:val="22"/>
                <w:szCs w:val="22"/>
                <w:highlight w:val="yellow"/>
                <w:lang w:bidi="ar-SA"/>
              </w:rPr>
              <w:t>либо для организаций, на которых не распространяется действие Закона № 2487-1 и Постановления Правительства Российской Федерации от 23.06.2011 №498 - иной документ в соответствии, с которым исполнитель имеет право оказывать услуги по охране объектов и имущества с разрешенными видами деятельности</w:t>
            </w:r>
            <w:r>
              <w:rPr>
                <w:rFonts w:ascii="Times New Roman" w:eastAsia="Times New Roman" w:hAnsi="Times New Roman" w:cs="Times New Roman"/>
                <w:kern w:val="0"/>
                <w:sz w:val="22"/>
                <w:szCs w:val="22"/>
                <w:lang w:bidi="ar-SA"/>
              </w:rPr>
              <w:t>:</w:t>
            </w:r>
          </w:p>
          <w:p w:rsidR="00A820A9" w:rsidRDefault="00E74667">
            <w:pPr>
              <w:suppressAutoHyphens w:val="0"/>
              <w:autoSpaceDE w:val="0"/>
              <w:autoSpaceDN/>
              <w:jc w:val="both"/>
              <w:textAlignment w:val="auto"/>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lastRenderedPageBreak/>
              <w:t xml:space="preserve">- защита жизни и здоровья граждан; </w:t>
            </w:r>
          </w:p>
          <w:p w:rsidR="00A820A9" w:rsidRDefault="00E74667">
            <w:pPr>
              <w:suppressAutoHyphens w:val="0"/>
              <w:autoSpaceDE w:val="0"/>
              <w:autoSpaceDN/>
              <w:jc w:val="both"/>
              <w:textAlignment w:val="auto"/>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 xml:space="preserve">-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rsidR="00A820A9" w:rsidRDefault="00E74667">
            <w:pPr>
              <w:suppressAutoHyphens w:val="0"/>
              <w:autoSpaceDE w:val="0"/>
              <w:autoSpaceDN/>
              <w:jc w:val="both"/>
              <w:textAlignment w:val="auto"/>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 xml:space="preserve">- консультирование и подготовка рекомендаций клиентам, по вопросам правомерной защиты от противоправных посягательств; </w:t>
            </w:r>
          </w:p>
          <w:p w:rsidR="00A820A9" w:rsidRDefault="00E74667">
            <w:pPr>
              <w:suppressAutoHyphens w:val="0"/>
              <w:autoSpaceDE w:val="0"/>
              <w:autoSpaceDN/>
              <w:jc w:val="both"/>
              <w:textAlignment w:val="auto"/>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 xml:space="preserve">- обеспечение порядка в местах проведения массовых мероприятий; </w:t>
            </w:r>
          </w:p>
          <w:p w:rsidR="00A820A9" w:rsidRDefault="00E74667">
            <w:pPr>
              <w:suppressAutoHyphens w:val="0"/>
              <w:autoSpaceDE w:val="0"/>
              <w:autoSpaceDN/>
              <w:jc w:val="both"/>
              <w:textAlignment w:val="auto"/>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 охрана объектов и (или) имущества, а также обеспечение внутриобьектового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rsidR="00A820A9" w:rsidRDefault="00E74667">
            <w:pPr>
              <w:suppressAutoHyphens w:val="0"/>
              <w:autoSpaceDE w:val="0"/>
              <w:autoSpaceDN/>
              <w:jc w:val="both"/>
              <w:textAlignment w:val="auto"/>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2) непроведение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w:t>
            </w:r>
          </w:p>
          <w:p w:rsidR="00A820A9" w:rsidRDefault="00E74667">
            <w:pPr>
              <w:suppressAutoHyphens w:val="0"/>
              <w:autoSpaceDE w:val="0"/>
              <w:autoSpaceDN/>
              <w:jc w:val="both"/>
              <w:textAlignment w:val="auto"/>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3) неприостановление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rsidR="00A820A9" w:rsidRDefault="00E74667">
            <w:pPr>
              <w:suppressAutoHyphens w:val="0"/>
              <w:autoSpaceDE w:val="0"/>
              <w:autoSpaceDN/>
              <w:jc w:val="both"/>
              <w:textAlignment w:val="auto"/>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4)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w:t>
            </w:r>
          </w:p>
          <w:p w:rsidR="00A820A9" w:rsidRDefault="00E74667">
            <w:pPr>
              <w:suppressAutoHyphens w:val="0"/>
              <w:autoSpaceDE w:val="0"/>
              <w:autoSpaceDN/>
              <w:jc w:val="both"/>
              <w:textAlignment w:val="auto"/>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5)</w:t>
            </w:r>
            <w:r>
              <w:rPr>
                <w:rFonts w:ascii="Times New Roman" w:eastAsia="Times New Roman" w:hAnsi="Times New Roman" w:cs="Times New Roman"/>
                <w:kern w:val="0"/>
                <w:sz w:val="22"/>
                <w:szCs w:val="22"/>
                <w:lang w:bidi="ar-SA"/>
              </w:rPr>
              <w:tab/>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A820A9" w:rsidRDefault="00E74667">
            <w:pPr>
              <w:suppressAutoHyphens w:val="0"/>
              <w:autoSpaceDE w:val="0"/>
              <w:autoSpaceDN/>
              <w:jc w:val="both"/>
              <w:textAlignment w:val="auto"/>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lang w:bidi="ar-SA"/>
              </w:rPr>
              <w:t>6)</w:t>
            </w:r>
            <w:r>
              <w:rPr>
                <w:rFonts w:ascii="Times New Roman" w:eastAsia="Times New Roman" w:hAnsi="Times New Roman" w:cs="Times New Roman"/>
                <w:kern w:val="0"/>
                <w:sz w:val="22"/>
                <w:szCs w:val="22"/>
                <w:lang w:bidi="ar-SA"/>
              </w:rPr>
              <w:tab/>
              <w:t>отсутствие сведений об участнике закупки в реестре недобросовестных поставщиков, предусмотренном Федеральным законом № 223-ФЗ.</w:t>
            </w:r>
          </w:p>
          <w:p w:rsidR="00A820A9" w:rsidRDefault="00E74667">
            <w:pPr>
              <w:suppressAutoHyphens w:val="0"/>
              <w:autoSpaceDE w:val="0"/>
              <w:autoSpaceDN/>
              <w:jc w:val="both"/>
              <w:textAlignment w:val="auto"/>
              <w:rPr>
                <w:rFonts w:ascii="Times New Roman" w:eastAsia="Times New Roman" w:hAnsi="Times New Roman" w:cs="Times New Roman"/>
                <w:kern w:val="0"/>
                <w:sz w:val="22"/>
                <w:szCs w:val="22"/>
                <w:highlight w:val="yellow"/>
                <w:lang w:eastAsia="ru-RU" w:bidi="ar-SA"/>
              </w:rPr>
            </w:pPr>
            <w:r w:rsidRPr="00990D4E">
              <w:rPr>
                <w:rFonts w:ascii="Times New Roman" w:eastAsia="Times New Roman" w:hAnsi="Times New Roman" w:cs="Times New Roman"/>
                <w:kern w:val="0"/>
                <w:sz w:val="22"/>
                <w:szCs w:val="22"/>
                <w:highlight w:val="yellow"/>
                <w:lang w:eastAsia="ru-RU" w:bidi="ar-SA"/>
              </w:rPr>
              <w:t>7</w:t>
            </w:r>
            <w:r>
              <w:rPr>
                <w:rFonts w:ascii="Times New Roman" w:eastAsia="Times New Roman" w:hAnsi="Times New Roman" w:cs="Times New Roman"/>
                <w:kern w:val="0"/>
                <w:sz w:val="22"/>
                <w:szCs w:val="22"/>
                <w:highlight w:val="yellow"/>
                <w:lang w:eastAsia="ru-RU" w:bidi="ar-SA"/>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w:t>
            </w:r>
            <w:r>
              <w:rPr>
                <w:rFonts w:ascii="Times New Roman" w:eastAsia="Times New Roman" w:hAnsi="Times New Roman" w:cs="Times New Roman"/>
                <w:kern w:val="0"/>
                <w:sz w:val="22"/>
                <w:szCs w:val="22"/>
                <w:highlight w:val="yellow"/>
                <w:lang w:eastAsia="ru-RU" w:bidi="ar-SA"/>
              </w:rPr>
              <w:lastRenderedPageBreak/>
              <w:t xml:space="preserve">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A820A9" w:rsidRDefault="00E74667">
            <w:pPr>
              <w:suppressAutoHyphens w:val="0"/>
              <w:autoSpaceDE w:val="0"/>
              <w:autoSpaceDN/>
              <w:jc w:val="both"/>
              <w:textAlignment w:val="auto"/>
              <w:rPr>
                <w:rFonts w:ascii="Times New Roman" w:eastAsia="Times New Roman" w:hAnsi="Times New Roman" w:cs="Times New Roman"/>
                <w:kern w:val="0"/>
                <w:sz w:val="22"/>
                <w:szCs w:val="22"/>
                <w:highlight w:val="yellow"/>
                <w:lang w:eastAsia="ru-RU" w:bidi="ar-SA"/>
              </w:rPr>
            </w:pPr>
            <w:r w:rsidRPr="00990D4E">
              <w:rPr>
                <w:rFonts w:ascii="Times New Roman" w:eastAsia="Times New Roman" w:hAnsi="Times New Roman" w:cs="Times New Roman"/>
                <w:kern w:val="0"/>
                <w:sz w:val="22"/>
                <w:szCs w:val="22"/>
                <w:highlight w:val="yellow"/>
                <w:lang w:eastAsia="ru-RU" w:bidi="ar-SA"/>
              </w:rPr>
              <w:t>7.1) у</w:t>
            </w:r>
            <w:r>
              <w:rPr>
                <w:rFonts w:ascii="Times New Roman" w:eastAsia="Times New Roman" w:hAnsi="Times New Roman" w:cs="Times New Roman"/>
                <w:kern w:val="0"/>
                <w:sz w:val="22"/>
                <w:szCs w:val="22"/>
                <w:highlight w:val="yellow"/>
                <w:lang w:eastAsia="ru-RU" w:bidi="ar-SA"/>
              </w:rPr>
              <w:t xml:space="preserve">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820A9" w:rsidRDefault="00E74667">
            <w:pPr>
              <w:suppressAutoHyphens w:val="0"/>
              <w:autoSpaceDE w:val="0"/>
              <w:autoSpaceDN/>
              <w:jc w:val="both"/>
              <w:textAlignment w:val="auto"/>
              <w:rPr>
                <w:rFonts w:ascii="Times New Roman" w:eastAsia="Times New Roman" w:hAnsi="Times New Roman" w:cs="Times New Roman"/>
                <w:kern w:val="0"/>
                <w:sz w:val="22"/>
                <w:szCs w:val="22"/>
                <w:highlight w:val="yellow"/>
                <w:lang w:eastAsia="ru-RU" w:bidi="ar-SA"/>
              </w:rPr>
            </w:pPr>
            <w:r w:rsidRPr="00990D4E">
              <w:rPr>
                <w:rFonts w:ascii="Times New Roman" w:eastAsia="Times New Roman" w:hAnsi="Times New Roman" w:cs="Times New Roman"/>
                <w:kern w:val="0"/>
                <w:sz w:val="22"/>
                <w:szCs w:val="22"/>
                <w:highlight w:val="yellow"/>
                <w:lang w:eastAsia="ru-RU" w:bidi="ar-SA"/>
              </w:rPr>
              <w:t>8</w:t>
            </w:r>
            <w:r>
              <w:rPr>
                <w:rFonts w:ascii="Times New Roman" w:eastAsia="Times New Roman" w:hAnsi="Times New Roman" w:cs="Times New Roman"/>
                <w:kern w:val="0"/>
                <w:sz w:val="22"/>
                <w:szCs w:val="22"/>
                <w:highlight w:val="yellow"/>
                <w:lang w:eastAsia="ru-RU" w:bidi="ar-SA"/>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rsidR="00A820A9" w:rsidRDefault="00E74667">
            <w:pPr>
              <w:suppressAutoHyphens w:val="0"/>
              <w:autoSpaceDE w:val="0"/>
              <w:autoSpaceDN/>
              <w:jc w:val="both"/>
              <w:textAlignment w:val="auto"/>
              <w:rPr>
                <w:rFonts w:ascii="Times New Roman" w:eastAsia="Times New Roman" w:hAnsi="Times New Roman" w:cs="Times New Roman"/>
                <w:kern w:val="0"/>
                <w:sz w:val="22"/>
                <w:szCs w:val="22"/>
                <w:highlight w:val="yellow"/>
                <w:lang w:eastAsia="ru-RU" w:bidi="ar-SA"/>
              </w:rPr>
            </w:pPr>
            <w:r w:rsidRPr="00990D4E">
              <w:rPr>
                <w:rFonts w:ascii="Times New Roman" w:eastAsia="Times New Roman" w:hAnsi="Times New Roman" w:cs="Times New Roman"/>
                <w:kern w:val="0"/>
                <w:sz w:val="22"/>
                <w:szCs w:val="22"/>
                <w:highlight w:val="yellow"/>
                <w:lang w:eastAsia="ru-RU" w:bidi="ar-SA"/>
              </w:rPr>
              <w:t>9</w:t>
            </w:r>
            <w:r>
              <w:rPr>
                <w:rFonts w:ascii="Times New Roman" w:eastAsia="Times New Roman" w:hAnsi="Times New Roman" w:cs="Times New Roman"/>
                <w:kern w:val="0"/>
                <w:sz w:val="22"/>
                <w:szCs w:val="22"/>
                <w:highlight w:val="yellow"/>
                <w:lang w:eastAsia="ru-RU" w:bidi="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rsidR="00A820A9" w:rsidRDefault="00E74667">
            <w:pPr>
              <w:suppressAutoHyphens w:val="0"/>
              <w:autoSpaceDE w:val="0"/>
              <w:autoSpaceDN/>
              <w:jc w:val="both"/>
              <w:textAlignment w:val="auto"/>
              <w:rPr>
                <w:rFonts w:ascii="Times New Roman" w:eastAsia="Times New Roman" w:hAnsi="Times New Roman" w:cs="Times New Roman"/>
                <w:kern w:val="0"/>
                <w:sz w:val="22"/>
                <w:szCs w:val="22"/>
                <w:highlight w:val="yellow"/>
                <w:lang w:eastAsia="ru-RU" w:bidi="ar-SA"/>
              </w:rPr>
            </w:pPr>
            <w:r w:rsidRPr="00990D4E">
              <w:rPr>
                <w:rFonts w:ascii="Times New Roman" w:eastAsia="Times New Roman" w:hAnsi="Times New Roman" w:cs="Times New Roman"/>
                <w:kern w:val="0"/>
                <w:sz w:val="22"/>
                <w:szCs w:val="22"/>
                <w:highlight w:val="yellow"/>
                <w:lang w:eastAsia="ru-RU" w:bidi="ar-SA"/>
              </w:rPr>
              <w:t>10</w:t>
            </w:r>
            <w:r>
              <w:rPr>
                <w:rFonts w:ascii="Times New Roman" w:eastAsia="Times New Roman" w:hAnsi="Times New Roman" w:cs="Times New Roman"/>
                <w:kern w:val="0"/>
                <w:sz w:val="22"/>
                <w:szCs w:val="22"/>
                <w:highlight w:val="yellow"/>
                <w:lang w:eastAsia="ru-RU" w:bidi="ar-SA"/>
              </w:rPr>
              <w:t xml:space="preserve">) участник закупки не является офшорной компанией. </w:t>
            </w:r>
          </w:p>
          <w:p w:rsidR="00A820A9" w:rsidRDefault="00E74667">
            <w:pPr>
              <w:suppressAutoHyphens w:val="0"/>
              <w:autoSpaceDE w:val="0"/>
              <w:autoSpaceDN/>
              <w:jc w:val="both"/>
              <w:textAlignment w:val="auto"/>
              <w:rPr>
                <w:rFonts w:ascii="Times New Roman" w:eastAsia="Times New Roman" w:hAnsi="Times New Roman" w:cs="Times New Roman"/>
                <w:kern w:val="0"/>
                <w:sz w:val="22"/>
                <w:szCs w:val="22"/>
                <w:highlight w:val="yellow"/>
                <w:lang w:bidi="ar-SA"/>
              </w:rPr>
            </w:pPr>
            <w:r>
              <w:rPr>
                <w:rFonts w:ascii="Times New Roman" w:eastAsia="Times New Roman" w:hAnsi="Times New Roman" w:cs="Times New Roman"/>
                <w:kern w:val="0"/>
                <w:sz w:val="22"/>
                <w:szCs w:val="22"/>
                <w:highlight w:val="yellow"/>
                <w:lang w:bidi="ar-SA"/>
              </w:rPr>
              <w:t>11)участник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A820A9" w:rsidRDefault="00E74667">
            <w:pPr>
              <w:suppressAutoHyphens w:val="0"/>
              <w:autoSpaceDE w:val="0"/>
              <w:autoSpaceDN/>
              <w:jc w:val="both"/>
              <w:textAlignment w:val="auto"/>
              <w:rPr>
                <w:rFonts w:ascii="Times New Roman" w:eastAsia="Times New Roman" w:hAnsi="Times New Roman" w:cs="Times New Roman"/>
                <w:kern w:val="0"/>
                <w:sz w:val="22"/>
                <w:szCs w:val="22"/>
                <w:lang w:bidi="ar-SA"/>
              </w:rPr>
            </w:pPr>
            <w:r>
              <w:rPr>
                <w:rFonts w:ascii="Times New Roman" w:eastAsia="Times New Roman" w:hAnsi="Times New Roman" w:cs="Times New Roman"/>
                <w:kern w:val="0"/>
                <w:sz w:val="22"/>
                <w:szCs w:val="22"/>
                <w:highlight w:val="yellow"/>
                <w:lang w:bidi="ar-SA"/>
              </w:rPr>
              <w:t>12)</w:t>
            </w:r>
            <w:r>
              <w:rPr>
                <w:rFonts w:ascii="Times New Roman" w:eastAsia="Times New Roman" w:hAnsi="Times New Roman" w:cs="Times New Roman"/>
                <w:kern w:val="0"/>
                <w:sz w:val="22"/>
                <w:szCs w:val="22"/>
                <w:highlight w:val="yellow"/>
                <w:lang w:eastAsia="en-US" w:bidi="ar-SA"/>
              </w:rPr>
              <w:t>участник закупки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b/>
                <w:sz w:val="22"/>
                <w:szCs w:val="22"/>
              </w:rPr>
              <w:lastRenderedPageBreak/>
              <w:t>15</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ind w:left="34"/>
              <w:rPr>
                <w:b/>
                <w:sz w:val="22"/>
                <w:szCs w:val="22"/>
              </w:rPr>
            </w:pPr>
            <w:r>
              <w:rPr>
                <w:b/>
                <w:sz w:val="22"/>
                <w:szCs w:val="22"/>
              </w:rPr>
              <w:t>Обеспечение заявки</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snapToGrid w:val="0"/>
              <w:jc w:val="both"/>
              <w:rPr>
                <w:sz w:val="22"/>
                <w:szCs w:val="22"/>
              </w:rPr>
            </w:pPr>
            <w:r>
              <w:rPr>
                <w:sz w:val="22"/>
                <w:szCs w:val="22"/>
              </w:rPr>
              <w:t>не предусмотрено</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b/>
                <w:sz w:val="22"/>
                <w:szCs w:val="22"/>
              </w:rPr>
              <w:t>16</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ind w:left="34"/>
              <w:rPr>
                <w:rFonts w:eastAsia="Calibri"/>
                <w:b/>
                <w:bCs/>
                <w:color w:val="0D0D0D"/>
                <w:sz w:val="22"/>
                <w:szCs w:val="22"/>
                <w:lang w:eastAsia="en-US"/>
              </w:rPr>
            </w:pPr>
            <w:r>
              <w:rPr>
                <w:rFonts w:eastAsia="Calibri"/>
                <w:b/>
                <w:bCs/>
                <w:color w:val="0D0D0D"/>
                <w:sz w:val="22"/>
                <w:szCs w:val="22"/>
                <w:lang w:eastAsia="en-US"/>
              </w:rPr>
              <w:t xml:space="preserve">Обеспечение </w:t>
            </w:r>
            <w:r>
              <w:rPr>
                <w:rFonts w:eastAsia="Calibri"/>
                <w:b/>
                <w:bCs/>
                <w:color w:val="0D0D0D"/>
                <w:sz w:val="22"/>
                <w:szCs w:val="22"/>
                <w:lang w:eastAsia="en-US"/>
              </w:rPr>
              <w:lastRenderedPageBreak/>
              <w:t>исполнения Договора</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snapToGrid w:val="0"/>
              <w:rPr>
                <w:sz w:val="22"/>
                <w:szCs w:val="22"/>
                <w:highlight w:val="yellow"/>
              </w:rPr>
            </w:pPr>
            <w:r>
              <w:rPr>
                <w:sz w:val="22"/>
                <w:szCs w:val="22"/>
              </w:rPr>
              <w:lastRenderedPageBreak/>
              <w:t>не предусмотрено</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b/>
                <w:sz w:val="22"/>
                <w:szCs w:val="22"/>
              </w:rPr>
              <w:lastRenderedPageBreak/>
              <w:t>16.1</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ind w:left="34"/>
              <w:rPr>
                <w:rFonts w:eastAsia="Calibri"/>
                <w:b/>
                <w:bCs/>
                <w:color w:val="0D0D0D"/>
                <w:sz w:val="22"/>
                <w:szCs w:val="22"/>
                <w:lang w:eastAsia="en-US"/>
              </w:rPr>
            </w:pPr>
            <w:r>
              <w:rPr>
                <w:rFonts w:eastAsia="Calibri"/>
                <w:b/>
                <w:bCs/>
                <w:color w:val="0D0D0D"/>
                <w:sz w:val="22"/>
                <w:szCs w:val="22"/>
                <w:lang w:eastAsia="en-US"/>
              </w:rPr>
              <w:t>Реквизиты счета Заказчика, на который перечисляются денежные средства, внесенные в качестве обеспечения исполнения договора</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A820A9">
            <w:pPr>
              <w:pStyle w:val="Standard"/>
              <w:widowControl w:val="0"/>
              <w:suppressAutoHyphens w:val="0"/>
              <w:autoSpaceDE w:val="0"/>
              <w:snapToGrid w:val="0"/>
              <w:jc w:val="both"/>
              <w:rPr>
                <w:sz w:val="22"/>
                <w:szCs w:val="22"/>
              </w:rPr>
            </w:pP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b/>
                <w:sz w:val="22"/>
                <w:szCs w:val="22"/>
              </w:rPr>
              <w:t>16.2</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ind w:left="34"/>
              <w:rPr>
                <w:rFonts w:eastAsia="Calibri"/>
                <w:b/>
                <w:bCs/>
                <w:color w:val="0D0D0D"/>
                <w:sz w:val="22"/>
                <w:szCs w:val="22"/>
                <w:lang w:eastAsia="en-US"/>
              </w:rPr>
            </w:pPr>
            <w:r>
              <w:rPr>
                <w:rFonts w:eastAsia="Calibri"/>
                <w:b/>
                <w:bCs/>
                <w:color w:val="0D0D0D"/>
                <w:sz w:val="22"/>
                <w:szCs w:val="22"/>
                <w:lang w:eastAsia="en-US"/>
              </w:rPr>
              <w:t>Антидемпинговые меры</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suppressAutoHyphens w:val="0"/>
              <w:autoSpaceDE w:val="0"/>
              <w:snapToGrid w:val="0"/>
              <w:jc w:val="both"/>
              <w:rPr>
                <w:sz w:val="22"/>
                <w:szCs w:val="22"/>
              </w:rPr>
            </w:pPr>
            <w:r>
              <w:rPr>
                <w:sz w:val="22"/>
                <w:szCs w:val="22"/>
              </w:rPr>
              <w:t>не предусмотрено</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b/>
                <w:sz w:val="22"/>
                <w:szCs w:val="22"/>
              </w:rPr>
              <w:t>17</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ind w:left="34"/>
              <w:rPr>
                <w:b/>
                <w:sz w:val="22"/>
                <w:szCs w:val="22"/>
              </w:rPr>
            </w:pPr>
            <w:r>
              <w:rPr>
                <w:b/>
                <w:sz w:val="22"/>
                <w:szCs w:val="22"/>
              </w:rPr>
              <w:t>Порядок предоставления документации о закупке</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ind w:left="-60" w:right="-568"/>
              <w:rPr>
                <w:rFonts w:ascii="Times New Roman" w:eastAsia="Times New Roman" w:hAnsi="Times New Roman" w:cs="Times New Roman"/>
                <w:lang w:eastAsia="ar-SA"/>
              </w:rPr>
            </w:pPr>
            <w:r>
              <w:rPr>
                <w:sz w:val="22"/>
                <w:szCs w:val="22"/>
              </w:rPr>
              <w:t xml:space="preserve">Документация о закупке, извещение о проведении закупки и проект договора размещаются на сайте </w:t>
            </w:r>
            <w:r>
              <w:rPr>
                <w:rFonts w:ascii="Times New Roman" w:eastAsia="Times New Roman" w:hAnsi="Times New Roman" w:cs="Times New Roman"/>
                <w:lang w:eastAsia="ar-SA"/>
              </w:rPr>
              <w:t>Закупка проводится на электронной торговой площадке</w:t>
            </w:r>
          </w:p>
          <w:p w:rsidR="00A820A9" w:rsidRDefault="00E74667">
            <w:pPr>
              <w:pStyle w:val="Standard"/>
              <w:widowControl w:val="0"/>
              <w:suppressAutoHyphens w:val="0"/>
              <w:autoSpaceDE w:val="0"/>
              <w:jc w:val="both"/>
              <w:rPr>
                <w:sz w:val="22"/>
                <w:szCs w:val="22"/>
                <w:lang w:eastAsia="ru-RU"/>
              </w:rPr>
            </w:pPr>
            <w:r>
              <w:rPr>
                <w:lang w:eastAsia="ar-SA"/>
              </w:rPr>
              <w:t xml:space="preserve">ООО «РЭСТ» по адресу: </w:t>
            </w:r>
            <w:r>
              <w:rPr>
                <w:color w:val="0000FF"/>
                <w:u w:val="single"/>
                <w:lang w:eastAsia="ru-RU"/>
              </w:rPr>
              <w:t>http://</w:t>
            </w:r>
            <w:r>
              <w:rPr>
                <w:color w:val="0000FF"/>
                <w:u w:val="single"/>
                <w:lang w:val="en-US" w:eastAsia="ru-RU"/>
              </w:rPr>
              <w:t>r</w:t>
            </w:r>
            <w:r>
              <w:rPr>
                <w:color w:val="0000FF"/>
                <w:u w:val="single"/>
                <w:lang w:eastAsia="ru-RU"/>
              </w:rPr>
              <w:t>-</w:t>
            </w:r>
            <w:r>
              <w:rPr>
                <w:color w:val="0000FF"/>
                <w:u w:val="single"/>
                <w:lang w:val="en-US" w:eastAsia="ru-RU"/>
              </w:rPr>
              <w:t>est</w:t>
            </w:r>
            <w:r>
              <w:rPr>
                <w:color w:val="0000FF"/>
                <w:u w:val="single"/>
                <w:lang w:eastAsia="ru-RU"/>
              </w:rPr>
              <w:t>.ru</w:t>
            </w:r>
            <w:r>
              <w:rPr>
                <w:sz w:val="22"/>
                <w:szCs w:val="22"/>
              </w:rPr>
              <w:t xml:space="preserve"> и в единой информационной системе  на сайте http://zakupki.gov.ru одновременно и доступны для ознакомления без взимания платы.</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b/>
                <w:sz w:val="22"/>
                <w:szCs w:val="22"/>
              </w:rPr>
              <w:t>18</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ind w:left="34"/>
              <w:rPr>
                <w:b/>
                <w:sz w:val="22"/>
                <w:szCs w:val="22"/>
              </w:rPr>
            </w:pPr>
            <w:r>
              <w:rPr>
                <w:b/>
                <w:sz w:val="22"/>
                <w:szCs w:val="22"/>
              </w:rPr>
              <w:t>Порядок предоставления разъяснений</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suppressAutoHyphens w:val="0"/>
              <w:autoSpaceDN/>
              <w:jc w:val="both"/>
              <w:textAlignment w:val="auto"/>
              <w:rPr>
                <w:rFonts w:ascii="Times New Roman" w:hAnsi="Times New Roman" w:cs="Times New Roman"/>
                <w:kern w:val="1"/>
                <w:sz w:val="22"/>
                <w:szCs w:val="22"/>
                <w:lang w:eastAsia="hi-IN"/>
              </w:rPr>
            </w:pPr>
            <w:r>
              <w:rPr>
                <w:rFonts w:ascii="Times New Roman" w:hAnsi="Times New Roman" w:cs="Times New Roman"/>
                <w:kern w:val="1"/>
                <w:sz w:val="22"/>
                <w:szCs w:val="22"/>
                <w:lang w:eastAsia="hi-IN"/>
              </w:rPr>
              <w:t>Любой участник закупки вправе направить запрос о разъяснении положений документации о закупке в виде электронного документа. В течение трех рабочих дней со дня его поступления Заказчик обязан направить участнику разъяснения в письменной форме. Заказчик не может менять условия документации в рамках разъяснения ее положений.</w:t>
            </w:r>
          </w:p>
          <w:p w:rsidR="00A820A9" w:rsidRDefault="00E74667">
            <w:pPr>
              <w:pStyle w:val="Standard"/>
              <w:widowControl w:val="0"/>
              <w:suppressAutoHyphens w:val="0"/>
              <w:autoSpaceDE w:val="0"/>
              <w:jc w:val="both"/>
              <w:rPr>
                <w:kern w:val="0"/>
                <w:sz w:val="22"/>
                <w:szCs w:val="22"/>
              </w:rPr>
            </w:pPr>
            <w:r>
              <w:rPr>
                <w:kern w:val="1"/>
                <w:sz w:val="22"/>
                <w:szCs w:val="22"/>
                <w:lang w:eastAsia="hi-IN"/>
              </w:rPr>
              <w:t>Не позднее трех дней со дня направления участнику закупки разъяснения положений документации такое разъяснение должно быть размещено в ЕИС. При этом содержание запроса на разъяснение приводится без указания участника закупки, от которого поступил запрос.</w:t>
            </w:r>
            <w:r>
              <w:rPr>
                <w:kern w:val="0"/>
                <w:sz w:val="22"/>
                <w:szCs w:val="22"/>
              </w:rPr>
              <w:t xml:space="preserve"> Разъяснение положений документации о закупке не должно</w:t>
            </w:r>
            <w:bookmarkStart w:id="3" w:name="_GoBack"/>
            <w:r>
              <w:rPr>
                <w:kern w:val="0"/>
                <w:sz w:val="22"/>
                <w:szCs w:val="22"/>
              </w:rPr>
              <w:t xml:space="preserve"> изменять ее суть.</w:t>
            </w:r>
            <w:bookmarkEnd w:id="3"/>
          </w:p>
          <w:p w:rsidR="00A820A9" w:rsidRDefault="00D32F25">
            <w:pPr>
              <w:pStyle w:val="Standard"/>
              <w:widowControl w:val="0"/>
              <w:suppressAutoHyphens w:val="0"/>
              <w:autoSpaceDE w:val="0"/>
              <w:jc w:val="both"/>
              <w:rPr>
                <w:kern w:val="0"/>
                <w:sz w:val="22"/>
                <w:szCs w:val="22"/>
              </w:rPr>
            </w:pPr>
            <w:hyperlink r:id="rId9" w:history="1"/>
            <w:r w:rsidR="00E74667">
              <w:rPr>
                <w:kern w:val="0"/>
                <w:sz w:val="22"/>
                <w:szCs w:val="22"/>
                <w:highlight w:val="yellow"/>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b/>
                <w:sz w:val="22"/>
                <w:szCs w:val="22"/>
              </w:rPr>
              <w:t>19</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rPr>
                <w:b/>
                <w:sz w:val="22"/>
                <w:szCs w:val="22"/>
              </w:rPr>
            </w:pPr>
            <w:r>
              <w:rPr>
                <w:b/>
                <w:sz w:val="22"/>
                <w:szCs w:val="22"/>
              </w:rPr>
              <w:t>Форма котировочной заявки:</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both"/>
              <w:rPr>
                <w:sz w:val="22"/>
                <w:szCs w:val="22"/>
              </w:rPr>
            </w:pPr>
            <w:r>
              <w:rPr>
                <w:sz w:val="22"/>
                <w:szCs w:val="22"/>
              </w:rPr>
              <w:t>Приложение №1 к настоящему извещению о проведении запроса котировок в электронной форме</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sz w:val="22"/>
                <w:szCs w:val="22"/>
              </w:rPr>
              <w:t>19.1.</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A820A9">
            <w:pPr>
              <w:pStyle w:val="Standard"/>
              <w:widowControl w:val="0"/>
              <w:suppressAutoHyphens w:val="0"/>
              <w:autoSpaceDE w:val="0"/>
              <w:rPr>
                <w:b/>
                <w:sz w:val="22"/>
                <w:szCs w:val="22"/>
              </w:rPr>
            </w:pP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ind w:left="34"/>
              <w:jc w:val="both"/>
              <w:rPr>
                <w:sz w:val="22"/>
                <w:szCs w:val="22"/>
              </w:rPr>
            </w:pPr>
            <w:r>
              <w:rPr>
                <w:sz w:val="22"/>
                <w:szCs w:val="22"/>
              </w:rPr>
              <w:t>Котировочная заявка составляется в форме электронного документа. Котировочная заявка должна соответствовать Форме котировочной заявки (Приложение №1 к извещению о проведении запроса котировок в электронной форме).</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sz w:val="22"/>
                <w:szCs w:val="22"/>
              </w:rPr>
              <w:t>19.2.</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A820A9">
            <w:pPr>
              <w:pStyle w:val="Standard"/>
              <w:widowControl w:val="0"/>
              <w:suppressAutoHyphens w:val="0"/>
              <w:autoSpaceDE w:val="0"/>
              <w:rPr>
                <w:b/>
                <w:sz w:val="22"/>
                <w:szCs w:val="22"/>
              </w:rPr>
            </w:pP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suppressAutoHyphens w:val="0"/>
              <w:autoSpaceDE w:val="0"/>
              <w:ind w:left="34"/>
              <w:jc w:val="both"/>
              <w:rPr>
                <w:sz w:val="22"/>
                <w:szCs w:val="22"/>
              </w:rPr>
            </w:pPr>
            <w:r>
              <w:rPr>
                <w:sz w:val="22"/>
                <w:szCs w:val="22"/>
              </w:rPr>
              <w:t>Котировочная заявка должна содержать следующие сведения, если соответствующее требование установлено в извещении о запросе котировок в электронной форме:</w:t>
            </w:r>
          </w:p>
          <w:p w:rsidR="00A820A9" w:rsidRDefault="00E74667">
            <w:pPr>
              <w:pStyle w:val="Standard"/>
              <w:suppressAutoHyphens w:val="0"/>
              <w:autoSpaceDE w:val="0"/>
              <w:ind w:left="34"/>
              <w:jc w:val="both"/>
              <w:rPr>
                <w:sz w:val="22"/>
                <w:szCs w:val="22"/>
              </w:rPr>
            </w:pPr>
            <w:r>
              <w:rPr>
                <w:sz w:val="22"/>
                <w:szCs w:val="22"/>
              </w:rPr>
              <w:t>1) 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w:t>
            </w:r>
          </w:p>
          <w:p w:rsidR="00A820A9" w:rsidRDefault="00E74667">
            <w:pPr>
              <w:pStyle w:val="Standard"/>
              <w:suppressAutoHyphens w:val="0"/>
              <w:autoSpaceDE w:val="0"/>
              <w:ind w:left="34"/>
              <w:jc w:val="both"/>
              <w:rPr>
                <w:sz w:val="22"/>
                <w:szCs w:val="22"/>
              </w:rPr>
            </w:pPr>
            <w:r>
              <w:rPr>
                <w:sz w:val="22"/>
                <w:szCs w:val="22"/>
              </w:rPr>
              <w:t>2) идентификационный номер налогоплательщика;</w:t>
            </w:r>
          </w:p>
          <w:p w:rsidR="00A820A9" w:rsidRDefault="00E74667">
            <w:pPr>
              <w:pStyle w:val="Standard"/>
              <w:suppressAutoHyphens w:val="0"/>
              <w:autoSpaceDE w:val="0"/>
              <w:ind w:left="34"/>
              <w:jc w:val="both"/>
              <w:rPr>
                <w:sz w:val="22"/>
                <w:szCs w:val="22"/>
              </w:rPr>
            </w:pPr>
            <w:r>
              <w:rPr>
                <w:sz w:val="22"/>
                <w:szCs w:val="22"/>
              </w:rPr>
              <w:t xml:space="preserve">3) наименование, марка, товарный знак и характеристики поставляемых товаров, наименование, характеристики, описание выполняемых работ, оказываемых услуг в случае проведения запроса котировок в электронной форме на поставку товаров, </w:t>
            </w:r>
            <w:r>
              <w:rPr>
                <w:sz w:val="22"/>
                <w:szCs w:val="22"/>
              </w:rPr>
              <w:lastRenderedPageBreak/>
              <w:t>выполнение работ, оказание услуг;</w:t>
            </w:r>
          </w:p>
          <w:p w:rsidR="00A820A9" w:rsidRDefault="00E74667">
            <w:pPr>
              <w:pStyle w:val="Standard"/>
              <w:suppressAutoHyphens w:val="0"/>
              <w:autoSpaceDE w:val="0"/>
              <w:ind w:left="34"/>
              <w:jc w:val="both"/>
              <w:rPr>
                <w:sz w:val="22"/>
                <w:szCs w:val="22"/>
              </w:rPr>
            </w:pPr>
            <w:r>
              <w:rPr>
                <w:sz w:val="22"/>
                <w:szCs w:val="22"/>
              </w:rPr>
              <w:t>4) согласие участника процедуры закупки исполнить условия договора, указанные в извещении о проведении запроса котировок в электронной форме;</w:t>
            </w:r>
          </w:p>
          <w:p w:rsidR="00A820A9" w:rsidRDefault="00E74667">
            <w:pPr>
              <w:pStyle w:val="Standard"/>
              <w:suppressAutoHyphens w:val="0"/>
              <w:autoSpaceDE w:val="0"/>
              <w:ind w:left="34"/>
              <w:jc w:val="both"/>
              <w:rPr>
                <w:sz w:val="22"/>
                <w:szCs w:val="22"/>
              </w:rPr>
            </w:pPr>
            <w:r>
              <w:rPr>
                <w:sz w:val="22"/>
                <w:szCs w:val="22"/>
              </w:rPr>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A820A9" w:rsidRDefault="00E74667">
            <w:pPr>
              <w:pStyle w:val="Standard"/>
              <w:suppressAutoHyphens w:val="0"/>
              <w:autoSpaceDE w:val="0"/>
              <w:ind w:left="34"/>
              <w:jc w:val="both"/>
              <w:rPr>
                <w:sz w:val="22"/>
                <w:szCs w:val="22"/>
              </w:rPr>
            </w:pPr>
            <w:r>
              <w:rPr>
                <w:sz w:val="22"/>
                <w:szCs w:val="22"/>
              </w:rPr>
              <w:t>6) сроки и порядок оплаты поставок товаров, выполнения работ, оказания услуг;</w:t>
            </w:r>
          </w:p>
          <w:p w:rsidR="00A820A9" w:rsidRDefault="00E74667">
            <w:pPr>
              <w:pStyle w:val="Standard"/>
              <w:suppressAutoHyphens w:val="0"/>
              <w:autoSpaceDE w:val="0"/>
              <w:ind w:left="34"/>
              <w:jc w:val="both"/>
              <w:rPr>
                <w:sz w:val="22"/>
                <w:szCs w:val="22"/>
              </w:rPr>
            </w:pPr>
            <w:r>
              <w:rPr>
                <w:sz w:val="22"/>
                <w:szCs w:val="22"/>
              </w:rPr>
              <w:t xml:space="preserve">7) копии документов, подтверждающих соответствие участника процедуры закупки требованиям, установленным в извещении о запросе котировок в электронной форме в соответствии со статьей 17 Положения. </w:t>
            </w:r>
          </w:p>
          <w:p w:rsidR="00A820A9" w:rsidRDefault="00E74667">
            <w:pPr>
              <w:pStyle w:val="Standard"/>
              <w:suppressAutoHyphens w:val="0"/>
              <w:autoSpaceDE w:val="0"/>
              <w:ind w:left="34"/>
              <w:jc w:val="both"/>
              <w:rPr>
                <w:sz w:val="22"/>
                <w:szCs w:val="22"/>
              </w:rPr>
            </w:pPr>
            <w:r>
              <w:rPr>
                <w:sz w:val="22"/>
                <w:szCs w:val="22"/>
              </w:rPr>
              <w:t>2. Дополнительно котировочная заявка в электронной форме должна содержать следующие документы, если соответствующее требование было установлено в извещении о проведении запроса котировок в электронной форме:</w:t>
            </w:r>
          </w:p>
          <w:p w:rsidR="00A820A9" w:rsidRDefault="00E74667">
            <w:pPr>
              <w:pStyle w:val="Standard"/>
              <w:suppressAutoHyphens w:val="0"/>
              <w:autoSpaceDE w:val="0"/>
              <w:ind w:left="34"/>
              <w:jc w:val="both"/>
              <w:rPr>
                <w:sz w:val="22"/>
                <w:szCs w:val="22"/>
              </w:rPr>
            </w:pPr>
            <w:r>
              <w:rPr>
                <w:sz w:val="22"/>
                <w:szCs w:val="22"/>
              </w:rPr>
              <w:t>1)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проведении  запроса котировок в электронной форме;</w:t>
            </w:r>
          </w:p>
          <w:p w:rsidR="00A820A9" w:rsidRDefault="00E74667">
            <w:pPr>
              <w:pStyle w:val="Standard"/>
              <w:suppressAutoHyphens w:val="0"/>
              <w:autoSpaceDE w:val="0"/>
              <w:ind w:left="34"/>
              <w:jc w:val="both"/>
              <w:rPr>
                <w:sz w:val="22"/>
                <w:szCs w:val="22"/>
              </w:rPr>
            </w:pPr>
            <w:r>
              <w:rPr>
                <w:sz w:val="22"/>
                <w:szCs w:val="22"/>
              </w:rPr>
              <w:t xml:space="preserve">2)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руководитель).В случае если от имени участника процедуры закупки действует иное лицо, заявка на участие в запросе котировок в электронной форме должна содержать также доверенность на осуществление действий от имени участника процедуры закупки, заверенную печатью участника </w:t>
            </w:r>
            <w:r>
              <w:rPr>
                <w:sz w:val="22"/>
                <w:szCs w:val="22"/>
              </w:rPr>
              <w:lastRenderedPageBreak/>
              <w:t>процедуры закупки (для юридических лиц при наличии печати) и подписанную руководителем участника процедуры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запросе котировок в электронной форме должна содержать также документ, подтверждающий полномочия такого лица;</w:t>
            </w:r>
          </w:p>
          <w:p w:rsidR="00A820A9" w:rsidRDefault="00E74667">
            <w:pPr>
              <w:pStyle w:val="Standard"/>
              <w:suppressAutoHyphens w:val="0"/>
              <w:autoSpaceDE w:val="0"/>
              <w:ind w:left="34"/>
              <w:jc w:val="both"/>
              <w:rPr>
                <w:sz w:val="22"/>
                <w:szCs w:val="22"/>
              </w:rPr>
            </w:pPr>
            <w:r>
              <w:rPr>
                <w:sz w:val="22"/>
                <w:szCs w:val="22"/>
              </w:rPr>
              <w:t>3) копии учредительных документов участника процедуры закупки (для юридических лиц);</w:t>
            </w:r>
          </w:p>
          <w:p w:rsidR="00A820A9" w:rsidRDefault="00E74667">
            <w:pPr>
              <w:pStyle w:val="Standard"/>
              <w:suppressAutoHyphens w:val="0"/>
              <w:autoSpaceDE w:val="0"/>
              <w:ind w:left="34"/>
              <w:jc w:val="both"/>
              <w:rPr>
                <w:sz w:val="22"/>
                <w:szCs w:val="22"/>
              </w:rPr>
            </w:pPr>
            <w:r>
              <w:rPr>
                <w:sz w:val="22"/>
                <w:szCs w:val="22"/>
              </w:rPr>
              <w:t>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котировок в электронной форме, обеспечения исполнения договора, является крупной сделкой;</w:t>
            </w:r>
          </w:p>
          <w:p w:rsidR="00A820A9" w:rsidRDefault="00E74667">
            <w:pPr>
              <w:pStyle w:val="Standard"/>
              <w:suppressAutoHyphens w:val="0"/>
              <w:autoSpaceDE w:val="0"/>
              <w:ind w:left="34"/>
              <w:jc w:val="both"/>
              <w:rPr>
                <w:sz w:val="22"/>
                <w:szCs w:val="22"/>
              </w:rPr>
            </w:pPr>
            <w:r>
              <w:rPr>
                <w:sz w:val="22"/>
                <w:szCs w:val="22"/>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A820A9" w:rsidRDefault="00E74667">
            <w:pPr>
              <w:pStyle w:val="Standard"/>
              <w:suppressAutoHyphens w:val="0"/>
              <w:autoSpaceDE w:val="0"/>
              <w:ind w:left="34"/>
              <w:jc w:val="both"/>
              <w:rPr>
                <w:sz w:val="22"/>
                <w:szCs w:val="22"/>
              </w:rPr>
            </w:pPr>
            <w:r>
              <w:rPr>
                <w:sz w:val="22"/>
                <w:szCs w:val="22"/>
              </w:rPr>
              <w:t>5) копии баланса вместе с отчетом о прибылях и убытках за последний завершенный финансовый год и последний отчетный период, предшествующий подаче заявки, или копии налоговых деклараций по налогу, уплачиваемому в связи с применением упрощенной системы налогообложения, с отметкой налогового органа о приеме, за аналогичный период, копию информационного письма налогового органа, указывающего дату представления участником заявления о переходе на упрощенную систему налогообложения в случае, если участник применяет упрощенную систему налогообложения, заверенные печатью (при наличии печати) и подписью уполномоченного лица Участника.</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sz w:val="22"/>
                <w:szCs w:val="22"/>
              </w:rPr>
            </w:pPr>
            <w:r>
              <w:rPr>
                <w:rFonts w:eastAsia="Symbol"/>
                <w:kern w:val="0"/>
                <w:sz w:val="22"/>
                <w:szCs w:val="22"/>
              </w:rPr>
              <w:lastRenderedPageBreak/>
              <w:t>19.3.</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A820A9">
            <w:pPr>
              <w:pStyle w:val="Standard"/>
              <w:widowControl w:val="0"/>
              <w:suppressAutoHyphens w:val="0"/>
              <w:autoSpaceDE w:val="0"/>
              <w:rPr>
                <w:b/>
                <w:sz w:val="22"/>
                <w:szCs w:val="22"/>
              </w:rPr>
            </w:pP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suppressAutoHyphens w:val="0"/>
              <w:autoSpaceDE w:val="0"/>
              <w:autoSpaceDN/>
              <w:jc w:val="both"/>
              <w:textAlignment w:val="auto"/>
              <w:rPr>
                <w:rFonts w:ascii="Times New Roman" w:hAnsi="Times New Roman" w:cs="Times New Roman"/>
                <w:sz w:val="22"/>
                <w:szCs w:val="22"/>
              </w:rPr>
            </w:pPr>
            <w:r>
              <w:rPr>
                <w:rFonts w:ascii="Times New Roman" w:eastAsia="Symbol" w:hAnsi="Times New Roman" w:cs="Times New Roman"/>
                <w:kern w:val="0"/>
                <w:sz w:val="22"/>
                <w:szCs w:val="22"/>
                <w:lang w:bidi="ar-SA"/>
              </w:rPr>
              <w:t>Заявка на участие в запросе котировок может включать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котировок.</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rFonts w:eastAsia="Symbol"/>
                <w:kern w:val="0"/>
                <w:sz w:val="22"/>
                <w:szCs w:val="22"/>
              </w:rPr>
            </w:pPr>
            <w:r>
              <w:rPr>
                <w:sz w:val="22"/>
                <w:szCs w:val="22"/>
              </w:rPr>
              <w:t>19.4.</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A820A9">
            <w:pPr>
              <w:pStyle w:val="Standard"/>
              <w:widowControl w:val="0"/>
              <w:suppressAutoHyphens w:val="0"/>
              <w:autoSpaceDE w:val="0"/>
              <w:rPr>
                <w:b/>
                <w:sz w:val="22"/>
                <w:szCs w:val="22"/>
              </w:rPr>
            </w:pP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ind w:left="34"/>
              <w:rPr>
                <w:rFonts w:eastAsia="Symbol"/>
                <w:kern w:val="0"/>
                <w:sz w:val="22"/>
                <w:szCs w:val="22"/>
              </w:rPr>
            </w:pPr>
            <w:r>
              <w:rPr>
                <w:sz w:val="22"/>
                <w:szCs w:val="22"/>
              </w:rPr>
              <w:t>Котировочная заявка подается участником процедуры закупки оператору электронной торговой площадки.</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sz w:val="22"/>
                <w:szCs w:val="22"/>
              </w:rPr>
            </w:pPr>
            <w:r>
              <w:rPr>
                <w:sz w:val="22"/>
                <w:szCs w:val="22"/>
              </w:rPr>
              <w:t>19.5.</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A820A9">
            <w:pPr>
              <w:pStyle w:val="Standard"/>
              <w:widowControl w:val="0"/>
              <w:suppressAutoHyphens w:val="0"/>
              <w:autoSpaceDE w:val="0"/>
              <w:rPr>
                <w:b/>
                <w:sz w:val="22"/>
                <w:szCs w:val="22"/>
              </w:rPr>
            </w:pP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ind w:left="34"/>
              <w:jc w:val="both"/>
              <w:rPr>
                <w:sz w:val="22"/>
                <w:szCs w:val="22"/>
              </w:rPr>
            </w:pPr>
            <w:r>
              <w:rPr>
                <w:sz w:val="22"/>
                <w:szCs w:val="22"/>
              </w:rPr>
              <w:t>Котировочная заявка, составленная в форме электронного документа в формате *.</w:t>
            </w:r>
            <w:r>
              <w:rPr>
                <w:sz w:val="22"/>
                <w:szCs w:val="22"/>
                <w:lang w:val="en-US"/>
              </w:rPr>
              <w:t>doc</w:t>
            </w:r>
            <w:r>
              <w:rPr>
                <w:sz w:val="22"/>
                <w:szCs w:val="22"/>
              </w:rPr>
              <w:t xml:space="preserve">, должна быть заверена электронной цифровой подписью участника процедуры закупки. В случае если от имени участника процедуры закупки действует лицо, уполномоченное </w:t>
            </w:r>
            <w:r>
              <w:rPr>
                <w:sz w:val="22"/>
                <w:szCs w:val="22"/>
              </w:rPr>
              <w:lastRenderedPageBreak/>
              <w:t>руководителем участника процедуры закупки, заявка на участие в запросе котировок в электронной форме должна содержать документ (приказ, доверенность или иной документ),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документ подписан лицом, уполномоченным  руководителем участника процедуры закупки, заявка на участие в запросе котировок в электронной форме должна содержать также документ, подтверждающий полномочия такого лица.</w:t>
            </w:r>
          </w:p>
          <w:p w:rsidR="00A820A9" w:rsidRDefault="00E74667">
            <w:pPr>
              <w:pStyle w:val="Standard"/>
              <w:widowControl w:val="0"/>
              <w:suppressAutoHyphens w:val="0"/>
              <w:ind w:left="34"/>
              <w:jc w:val="both"/>
              <w:rPr>
                <w:sz w:val="22"/>
                <w:szCs w:val="22"/>
              </w:rPr>
            </w:pPr>
            <w:r>
              <w:rPr>
                <w:sz w:val="22"/>
                <w:szCs w:val="22"/>
              </w:rPr>
              <w:t>Все приложения, лицензии, сертификаты, доверенности и иные документы, прилагаемые к составу котировочной заявки, вставляются в файл заявки в виде отсканированных копий.</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sz w:val="22"/>
                <w:szCs w:val="22"/>
              </w:rPr>
            </w:pPr>
            <w:r>
              <w:rPr>
                <w:sz w:val="22"/>
                <w:szCs w:val="22"/>
              </w:rPr>
              <w:lastRenderedPageBreak/>
              <w:t>19.6.</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A820A9">
            <w:pPr>
              <w:pStyle w:val="Standard"/>
              <w:widowControl w:val="0"/>
              <w:suppressAutoHyphens w:val="0"/>
              <w:autoSpaceDE w:val="0"/>
              <w:rPr>
                <w:b/>
                <w:sz w:val="22"/>
                <w:szCs w:val="22"/>
              </w:rPr>
            </w:pP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ind w:left="34"/>
              <w:jc w:val="both"/>
              <w:rPr>
                <w:sz w:val="22"/>
                <w:szCs w:val="22"/>
              </w:rPr>
            </w:pPr>
            <w:r>
              <w:rPr>
                <w:bCs/>
                <w:sz w:val="22"/>
                <w:szCs w:val="22"/>
              </w:rPr>
              <w:t>Котировочная з</w:t>
            </w:r>
            <w:r>
              <w:rPr>
                <w:sz w:val="22"/>
                <w:szCs w:val="22"/>
              </w:rPr>
              <w:t>аявка на участие в запросе котировок в электронной форме, документы, относящиеся к заявке, должны быть составлены на русском языке.</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sz w:val="22"/>
                <w:szCs w:val="22"/>
              </w:rPr>
            </w:pPr>
            <w:r>
              <w:rPr>
                <w:sz w:val="22"/>
                <w:szCs w:val="22"/>
              </w:rPr>
              <w:t>19.7.</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A820A9">
            <w:pPr>
              <w:pStyle w:val="Standard"/>
              <w:widowControl w:val="0"/>
              <w:suppressAutoHyphens w:val="0"/>
              <w:autoSpaceDE w:val="0"/>
              <w:rPr>
                <w:b/>
                <w:sz w:val="22"/>
                <w:szCs w:val="22"/>
              </w:rPr>
            </w:pP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ind w:left="34"/>
              <w:jc w:val="both"/>
              <w:rPr>
                <w:bCs/>
                <w:sz w:val="22"/>
                <w:szCs w:val="22"/>
              </w:rPr>
            </w:pPr>
            <w:r>
              <w:rPr>
                <w:sz w:val="22"/>
                <w:szCs w:val="22"/>
              </w:rPr>
              <w:t>Котировочная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котировочных заявок, указанного в настоящем извещении о проведении запроса котировок в электронной форме.</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sz w:val="22"/>
                <w:szCs w:val="22"/>
              </w:rPr>
              <w:t>19.8.</w:t>
            </w:r>
          </w:p>
          <w:p w:rsidR="00A820A9" w:rsidRDefault="00A820A9">
            <w:pPr>
              <w:pStyle w:val="Standard"/>
              <w:widowControl w:val="0"/>
              <w:suppressAutoHyphens w:val="0"/>
              <w:autoSpaceDE w:val="0"/>
              <w:jc w:val="center"/>
              <w:rPr>
                <w:sz w:val="22"/>
                <w:szCs w:val="22"/>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A820A9">
            <w:pPr>
              <w:pStyle w:val="Standard"/>
              <w:widowControl w:val="0"/>
              <w:suppressAutoHyphens w:val="0"/>
              <w:autoSpaceDE w:val="0"/>
              <w:rPr>
                <w:b/>
                <w:sz w:val="22"/>
                <w:szCs w:val="22"/>
              </w:rPr>
            </w:pP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ind w:left="34"/>
              <w:rPr>
                <w:sz w:val="22"/>
                <w:szCs w:val="22"/>
              </w:rPr>
            </w:pPr>
            <w:r>
              <w:rPr>
                <w:sz w:val="22"/>
                <w:szCs w:val="22"/>
              </w:rPr>
              <w:t>Любой участник процедуры закупки вправе подать только одну котировочную заявку.</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sz w:val="22"/>
                <w:szCs w:val="22"/>
              </w:rPr>
            </w:pPr>
            <w:r>
              <w:rPr>
                <w:sz w:val="22"/>
                <w:szCs w:val="22"/>
              </w:rPr>
              <w:t>19.9.</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A820A9">
            <w:pPr>
              <w:pStyle w:val="Standard"/>
              <w:widowControl w:val="0"/>
              <w:suppressAutoHyphens w:val="0"/>
              <w:autoSpaceDE w:val="0"/>
              <w:rPr>
                <w:b/>
                <w:sz w:val="22"/>
                <w:szCs w:val="22"/>
              </w:rPr>
            </w:pP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suppressAutoHyphens w:val="0"/>
              <w:autoSpaceDE w:val="0"/>
              <w:jc w:val="both"/>
              <w:rPr>
                <w:rFonts w:ascii="Times New Roman" w:hAnsi="Times New Roman" w:cs="Times New Roman"/>
                <w:sz w:val="22"/>
                <w:szCs w:val="22"/>
              </w:rPr>
            </w:pPr>
            <w:r>
              <w:rPr>
                <w:rFonts w:ascii="Times New Roman" w:eastAsia="Symbol" w:hAnsi="Times New Roman" w:cs="Times New Roman"/>
                <w:color w:val="000000"/>
                <w:kern w:val="0"/>
                <w:sz w:val="22"/>
                <w:szCs w:val="22"/>
                <w:lang w:bidi="ar-SA"/>
              </w:rPr>
              <w:t>3. 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требованиям настоящего Положения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если такое требование установлено в извещении о проведении запроса котировок в электронной форме. Отклонение котировочных заявок по иным основаниям не допускается.</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sz w:val="22"/>
                <w:szCs w:val="22"/>
              </w:rPr>
            </w:pPr>
            <w:r>
              <w:rPr>
                <w:sz w:val="22"/>
                <w:szCs w:val="22"/>
              </w:rPr>
              <w:t>19.10.</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A820A9">
            <w:pPr>
              <w:pStyle w:val="Standard"/>
              <w:widowControl w:val="0"/>
              <w:suppressAutoHyphens w:val="0"/>
              <w:autoSpaceDE w:val="0"/>
              <w:rPr>
                <w:b/>
                <w:sz w:val="22"/>
                <w:szCs w:val="22"/>
              </w:rPr>
            </w:pP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af3"/>
              <w:widowControl w:val="0"/>
              <w:spacing w:before="0" w:after="0"/>
              <w:ind w:left="34"/>
              <w:jc w:val="both"/>
              <w:rPr>
                <w:rFonts w:eastAsia="Symbol"/>
                <w:color w:val="000000"/>
                <w:kern w:val="0"/>
                <w:sz w:val="22"/>
                <w:szCs w:val="22"/>
              </w:rPr>
            </w:pPr>
            <w:r>
              <w:rPr>
                <w:sz w:val="22"/>
                <w:szCs w:val="22"/>
              </w:rPr>
              <w:t>Сведения, которые содержатся в заявках и сопутствующих документах, не должны допускать двусмысленных толкований.</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sz w:val="22"/>
                <w:szCs w:val="22"/>
              </w:rPr>
              <w:t>19.11.</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A820A9">
            <w:pPr>
              <w:pStyle w:val="af3"/>
              <w:widowControl w:val="0"/>
              <w:spacing w:before="0" w:after="0"/>
              <w:ind w:left="34"/>
              <w:rPr>
                <w:b/>
                <w:sz w:val="22"/>
                <w:szCs w:val="22"/>
              </w:rPr>
            </w:pP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ind w:left="34"/>
              <w:jc w:val="both"/>
              <w:rPr>
                <w:sz w:val="22"/>
                <w:szCs w:val="22"/>
              </w:rPr>
            </w:pPr>
            <w:r>
              <w:rPr>
                <w:sz w:val="22"/>
                <w:szCs w:val="22"/>
              </w:rPr>
              <w:t>Все пункты, указанные Заказчиком в форме котировочной заявки должны быть заполнены.</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b/>
                <w:sz w:val="22"/>
                <w:szCs w:val="22"/>
              </w:rPr>
              <w:t>20</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af3"/>
              <w:widowControl w:val="0"/>
              <w:spacing w:before="0" w:after="0"/>
              <w:ind w:left="34"/>
              <w:rPr>
                <w:b/>
                <w:sz w:val="22"/>
                <w:szCs w:val="22"/>
              </w:rPr>
            </w:pPr>
            <w:r>
              <w:rPr>
                <w:b/>
                <w:sz w:val="22"/>
                <w:szCs w:val="22"/>
              </w:rPr>
              <w:t>Порядок заключения Договора:</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rPr>
                <w:sz w:val="22"/>
                <w:szCs w:val="22"/>
              </w:rPr>
            </w:pPr>
            <w:r>
              <w:rPr>
                <w:sz w:val="22"/>
                <w:szCs w:val="22"/>
              </w:rPr>
              <w:t>Приложение №2 к настоящему извещению о проведении запроса котировок в электронной форме</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sz w:val="22"/>
                <w:szCs w:val="22"/>
              </w:rPr>
              <w:t>20.1.</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A820A9">
            <w:pPr>
              <w:pStyle w:val="af3"/>
              <w:widowControl w:val="0"/>
              <w:spacing w:before="0" w:after="0"/>
              <w:ind w:left="34"/>
              <w:rPr>
                <w:b/>
                <w:sz w:val="22"/>
                <w:szCs w:val="22"/>
              </w:rPr>
            </w:pP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suppressAutoHyphens w:val="0"/>
              <w:autoSpaceDE w:val="0"/>
              <w:ind w:right="-20"/>
              <w:jc w:val="both"/>
              <w:rPr>
                <w:sz w:val="22"/>
                <w:szCs w:val="22"/>
                <w:lang w:eastAsia="ru-RU"/>
              </w:rPr>
            </w:pPr>
            <w:r>
              <w:rPr>
                <w:sz w:val="22"/>
                <w:szCs w:val="22"/>
                <w:lang w:eastAsia="ru-RU"/>
              </w:rPr>
              <w:t xml:space="preserve">1. Договор между Заказчиком и победителем запроса котировок в электронной форме может быть заключен не </w:t>
            </w:r>
            <w:r>
              <w:rPr>
                <w:sz w:val="22"/>
                <w:szCs w:val="22"/>
                <w:lang w:eastAsia="ru-RU"/>
              </w:rPr>
              <w:lastRenderedPageBreak/>
              <w:t xml:space="preserve">ранее 10 и не позднее 20 дней со дня размещения в ЕИС и на сайте электронной торговой площадки протокола рассмотрения и оценки заявок участников запроса котировок в электронной форме. </w:t>
            </w:r>
          </w:p>
          <w:p w:rsidR="00A820A9" w:rsidRDefault="00E74667">
            <w:pPr>
              <w:pStyle w:val="Standard"/>
              <w:widowControl w:val="0"/>
              <w:suppressAutoHyphens w:val="0"/>
              <w:autoSpaceDE w:val="0"/>
              <w:ind w:right="-20"/>
              <w:jc w:val="both"/>
              <w:rPr>
                <w:sz w:val="22"/>
                <w:szCs w:val="22"/>
              </w:rPr>
            </w:pPr>
            <w:r>
              <w:rPr>
                <w:sz w:val="22"/>
                <w:szCs w:val="22"/>
                <w:lang w:eastAsia="ru-RU"/>
              </w:rPr>
              <w:t>2. Договор заключается на условиях, предусмотренных извещением о проведении запроса котировок в электронной форме, по цене, предложенной в котировочной заявке победителя в проведении запроса котировок в электронной форме или в котировочной заявке участника процедуры закупки, с которым заключается договор в случае уклонения победителя в проведении запроса котировок в электронной форме от заключения договора.</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rPr>
            </w:pPr>
            <w:r>
              <w:rPr>
                <w:sz w:val="22"/>
                <w:szCs w:val="22"/>
              </w:rPr>
              <w:lastRenderedPageBreak/>
              <w:t>20.2.</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A820A9">
            <w:pPr>
              <w:pStyle w:val="Standard"/>
              <w:widowControl w:val="0"/>
              <w:suppressAutoHyphens w:val="0"/>
              <w:ind w:left="34"/>
              <w:rPr>
                <w:b/>
                <w:sz w:val="22"/>
                <w:szCs w:val="22"/>
              </w:rPr>
            </w:pP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both"/>
              <w:rPr>
                <w:sz w:val="22"/>
                <w:szCs w:val="22"/>
              </w:rPr>
            </w:pPr>
            <w:r>
              <w:rPr>
                <w:sz w:val="22"/>
                <w:szCs w:val="22"/>
              </w:rPr>
              <w:t xml:space="preserve">Победитель в запросе котировок в электронной форме </w:t>
            </w:r>
            <w:r>
              <w:rPr>
                <w:b/>
                <w:spacing w:val="1"/>
                <w:sz w:val="22"/>
                <w:szCs w:val="22"/>
              </w:rPr>
              <w:t>п</w:t>
            </w:r>
            <w:r>
              <w:rPr>
                <w:b/>
                <w:spacing w:val="-2"/>
                <w:sz w:val="22"/>
                <w:szCs w:val="22"/>
              </w:rPr>
              <w:t>р</w:t>
            </w:r>
            <w:r>
              <w:rPr>
                <w:b/>
                <w:spacing w:val="1"/>
                <w:sz w:val="22"/>
                <w:szCs w:val="22"/>
              </w:rPr>
              <w:t>и</w:t>
            </w:r>
            <w:r>
              <w:rPr>
                <w:b/>
                <w:spacing w:val="-1"/>
                <w:sz w:val="22"/>
                <w:szCs w:val="22"/>
              </w:rPr>
              <w:t>з</w:t>
            </w:r>
            <w:r>
              <w:rPr>
                <w:b/>
                <w:spacing w:val="1"/>
                <w:sz w:val="22"/>
                <w:szCs w:val="22"/>
              </w:rPr>
              <w:t>н</w:t>
            </w:r>
            <w:r>
              <w:rPr>
                <w:b/>
                <w:spacing w:val="-1"/>
                <w:sz w:val="22"/>
                <w:szCs w:val="22"/>
              </w:rPr>
              <w:t>ае</w:t>
            </w:r>
            <w:r>
              <w:rPr>
                <w:b/>
                <w:sz w:val="22"/>
                <w:szCs w:val="22"/>
              </w:rPr>
              <w:t>т</w:t>
            </w:r>
            <w:r>
              <w:rPr>
                <w:b/>
                <w:spacing w:val="-1"/>
                <w:sz w:val="22"/>
                <w:szCs w:val="22"/>
              </w:rPr>
              <w:t>с</w:t>
            </w:r>
            <w:r>
              <w:rPr>
                <w:b/>
                <w:sz w:val="22"/>
                <w:szCs w:val="22"/>
              </w:rPr>
              <w:t xml:space="preserve">я </w:t>
            </w:r>
            <w:r>
              <w:rPr>
                <w:b/>
                <w:spacing w:val="-2"/>
                <w:sz w:val="22"/>
                <w:szCs w:val="22"/>
              </w:rPr>
              <w:t>у</w:t>
            </w:r>
            <w:r>
              <w:rPr>
                <w:b/>
                <w:spacing w:val="1"/>
                <w:sz w:val="22"/>
                <w:szCs w:val="22"/>
              </w:rPr>
              <w:t>к</w:t>
            </w:r>
            <w:r>
              <w:rPr>
                <w:b/>
                <w:sz w:val="22"/>
                <w:szCs w:val="22"/>
              </w:rPr>
              <w:t>ло</w:t>
            </w:r>
            <w:r>
              <w:rPr>
                <w:b/>
                <w:spacing w:val="1"/>
                <w:sz w:val="22"/>
                <w:szCs w:val="22"/>
              </w:rPr>
              <w:t>ни</w:t>
            </w:r>
            <w:r>
              <w:rPr>
                <w:b/>
                <w:sz w:val="22"/>
                <w:szCs w:val="22"/>
              </w:rPr>
              <w:t>в</w:t>
            </w:r>
            <w:r>
              <w:rPr>
                <w:b/>
                <w:spacing w:val="-3"/>
                <w:sz w:val="22"/>
                <w:szCs w:val="22"/>
              </w:rPr>
              <w:t>ш</w:t>
            </w:r>
            <w:r>
              <w:rPr>
                <w:b/>
                <w:spacing w:val="1"/>
                <w:sz w:val="22"/>
                <w:szCs w:val="22"/>
              </w:rPr>
              <w:t>и</w:t>
            </w:r>
            <w:r>
              <w:rPr>
                <w:b/>
                <w:spacing w:val="-1"/>
                <w:sz w:val="22"/>
                <w:szCs w:val="22"/>
              </w:rPr>
              <w:t>мс</w:t>
            </w:r>
            <w:r>
              <w:rPr>
                <w:b/>
                <w:sz w:val="22"/>
                <w:szCs w:val="22"/>
              </w:rPr>
              <w:t xml:space="preserve">я от </w:t>
            </w:r>
            <w:r>
              <w:rPr>
                <w:b/>
                <w:spacing w:val="1"/>
                <w:sz w:val="22"/>
                <w:szCs w:val="22"/>
              </w:rPr>
              <w:t>з</w:t>
            </w:r>
            <w:r>
              <w:rPr>
                <w:b/>
                <w:spacing w:val="-1"/>
                <w:sz w:val="22"/>
                <w:szCs w:val="22"/>
              </w:rPr>
              <w:t>а</w:t>
            </w:r>
            <w:r>
              <w:rPr>
                <w:b/>
                <w:spacing w:val="1"/>
                <w:sz w:val="22"/>
                <w:szCs w:val="22"/>
              </w:rPr>
              <w:t>к</w:t>
            </w:r>
            <w:r>
              <w:rPr>
                <w:b/>
                <w:sz w:val="22"/>
                <w:szCs w:val="22"/>
              </w:rPr>
              <w:t>л</w:t>
            </w:r>
            <w:r>
              <w:rPr>
                <w:b/>
                <w:spacing w:val="1"/>
                <w:sz w:val="22"/>
                <w:szCs w:val="22"/>
              </w:rPr>
              <w:t>ю</w:t>
            </w:r>
            <w:r>
              <w:rPr>
                <w:b/>
                <w:spacing w:val="-1"/>
                <w:sz w:val="22"/>
                <w:szCs w:val="22"/>
              </w:rPr>
              <w:t>че</w:t>
            </w:r>
            <w:r>
              <w:rPr>
                <w:b/>
                <w:spacing w:val="1"/>
                <w:sz w:val="22"/>
                <w:szCs w:val="22"/>
              </w:rPr>
              <w:t>ни</w:t>
            </w:r>
            <w:r>
              <w:rPr>
                <w:b/>
                <w:sz w:val="22"/>
                <w:szCs w:val="22"/>
              </w:rPr>
              <w:t>я</w:t>
            </w:r>
            <w:r>
              <w:rPr>
                <w:b/>
                <w:spacing w:val="1"/>
                <w:sz w:val="22"/>
                <w:szCs w:val="22"/>
              </w:rPr>
              <w:t xml:space="preserve"> договора</w:t>
            </w:r>
            <w:r>
              <w:rPr>
                <w:b/>
                <w:sz w:val="22"/>
                <w:szCs w:val="22"/>
              </w:rPr>
              <w:t xml:space="preserve"> в </w:t>
            </w:r>
            <w:r>
              <w:rPr>
                <w:b/>
                <w:spacing w:val="-1"/>
                <w:sz w:val="22"/>
                <w:szCs w:val="22"/>
              </w:rPr>
              <w:t>с</w:t>
            </w:r>
            <w:r>
              <w:rPr>
                <w:b/>
                <w:spacing w:val="5"/>
                <w:sz w:val="22"/>
                <w:szCs w:val="22"/>
              </w:rPr>
              <w:t>л</w:t>
            </w:r>
            <w:r>
              <w:rPr>
                <w:b/>
                <w:spacing w:val="-2"/>
                <w:sz w:val="22"/>
                <w:szCs w:val="22"/>
              </w:rPr>
              <w:t>у</w:t>
            </w:r>
            <w:r>
              <w:rPr>
                <w:b/>
                <w:spacing w:val="-1"/>
                <w:sz w:val="22"/>
                <w:szCs w:val="22"/>
              </w:rPr>
              <w:t>чае</w:t>
            </w:r>
            <w:r>
              <w:rPr>
                <w:sz w:val="22"/>
                <w:szCs w:val="22"/>
              </w:rPr>
              <w:t xml:space="preserve">, </w:t>
            </w:r>
            <w:r>
              <w:rPr>
                <w:spacing w:val="-1"/>
                <w:sz w:val="22"/>
                <w:szCs w:val="22"/>
              </w:rPr>
              <w:t>ес</w:t>
            </w:r>
            <w:r>
              <w:rPr>
                <w:sz w:val="22"/>
                <w:szCs w:val="22"/>
              </w:rPr>
              <w:t xml:space="preserve">ли Победитель в установленный </w:t>
            </w:r>
            <w:r>
              <w:rPr>
                <w:spacing w:val="-1"/>
                <w:sz w:val="22"/>
                <w:szCs w:val="22"/>
              </w:rPr>
              <w:t>с</w:t>
            </w:r>
            <w:r>
              <w:rPr>
                <w:sz w:val="22"/>
                <w:szCs w:val="22"/>
              </w:rPr>
              <w:t>ро</w:t>
            </w:r>
            <w:r>
              <w:rPr>
                <w:spacing w:val="1"/>
                <w:sz w:val="22"/>
                <w:szCs w:val="22"/>
              </w:rPr>
              <w:t>к н</w:t>
            </w:r>
            <w:r>
              <w:rPr>
                <w:sz w:val="22"/>
                <w:szCs w:val="22"/>
              </w:rPr>
              <w:t xml:space="preserve">е </w:t>
            </w:r>
            <w:r>
              <w:rPr>
                <w:spacing w:val="1"/>
                <w:sz w:val="22"/>
                <w:szCs w:val="22"/>
              </w:rPr>
              <w:t>н</w:t>
            </w:r>
            <w:r>
              <w:rPr>
                <w:spacing w:val="-1"/>
                <w:sz w:val="22"/>
                <w:szCs w:val="22"/>
              </w:rPr>
              <w:t>а</w:t>
            </w:r>
            <w:r>
              <w:rPr>
                <w:spacing w:val="1"/>
                <w:sz w:val="22"/>
                <w:szCs w:val="22"/>
              </w:rPr>
              <w:t>п</w:t>
            </w:r>
            <w:r>
              <w:rPr>
                <w:sz w:val="22"/>
                <w:szCs w:val="22"/>
              </w:rPr>
              <w:t>р</w:t>
            </w:r>
            <w:r>
              <w:rPr>
                <w:spacing w:val="-1"/>
                <w:sz w:val="22"/>
                <w:szCs w:val="22"/>
              </w:rPr>
              <w:t>а</w:t>
            </w:r>
            <w:r>
              <w:rPr>
                <w:sz w:val="22"/>
                <w:szCs w:val="22"/>
              </w:rPr>
              <w:t>вил о</w:t>
            </w:r>
            <w:r>
              <w:rPr>
                <w:spacing w:val="1"/>
                <w:sz w:val="22"/>
                <w:szCs w:val="22"/>
              </w:rPr>
              <w:t>п</w:t>
            </w:r>
            <w:r>
              <w:rPr>
                <w:spacing w:val="-1"/>
                <w:sz w:val="22"/>
                <w:szCs w:val="22"/>
              </w:rPr>
              <w:t>е</w:t>
            </w:r>
            <w:r>
              <w:rPr>
                <w:sz w:val="22"/>
                <w:szCs w:val="22"/>
              </w:rPr>
              <w:t>р</w:t>
            </w:r>
            <w:r>
              <w:rPr>
                <w:spacing w:val="-1"/>
                <w:sz w:val="22"/>
                <w:szCs w:val="22"/>
              </w:rPr>
              <w:t>а</w:t>
            </w:r>
            <w:r>
              <w:rPr>
                <w:spacing w:val="3"/>
                <w:sz w:val="22"/>
                <w:szCs w:val="22"/>
              </w:rPr>
              <w:t>т</w:t>
            </w:r>
            <w:r>
              <w:rPr>
                <w:sz w:val="22"/>
                <w:szCs w:val="22"/>
              </w:rPr>
              <w:t>о</w:t>
            </w:r>
            <w:r>
              <w:rPr>
                <w:spacing w:val="2"/>
                <w:sz w:val="22"/>
                <w:szCs w:val="22"/>
              </w:rPr>
              <w:t>р</w:t>
            </w:r>
            <w:r>
              <w:rPr>
                <w:sz w:val="22"/>
                <w:szCs w:val="22"/>
              </w:rPr>
              <w:t>у элек</w:t>
            </w:r>
            <w:r>
              <w:rPr>
                <w:spacing w:val="1"/>
                <w:sz w:val="22"/>
                <w:szCs w:val="22"/>
              </w:rPr>
              <w:t>т</w:t>
            </w:r>
            <w:r>
              <w:rPr>
                <w:sz w:val="22"/>
                <w:szCs w:val="22"/>
              </w:rPr>
              <w:t>ро</w:t>
            </w:r>
            <w:r>
              <w:rPr>
                <w:spacing w:val="1"/>
                <w:sz w:val="22"/>
                <w:szCs w:val="22"/>
              </w:rPr>
              <w:t>нн</w:t>
            </w:r>
            <w:r>
              <w:rPr>
                <w:sz w:val="22"/>
                <w:szCs w:val="22"/>
              </w:rPr>
              <w:t xml:space="preserve">ой </w:t>
            </w:r>
            <w:r>
              <w:rPr>
                <w:spacing w:val="1"/>
                <w:sz w:val="22"/>
                <w:szCs w:val="22"/>
              </w:rPr>
              <w:t>п</w:t>
            </w:r>
            <w:r>
              <w:rPr>
                <w:sz w:val="22"/>
                <w:szCs w:val="22"/>
              </w:rPr>
              <w:t>лощ</w:t>
            </w:r>
            <w:r>
              <w:rPr>
                <w:spacing w:val="-1"/>
                <w:sz w:val="22"/>
                <w:szCs w:val="22"/>
              </w:rPr>
              <w:t>а</w:t>
            </w:r>
            <w:r>
              <w:rPr>
                <w:sz w:val="22"/>
                <w:szCs w:val="22"/>
              </w:rPr>
              <w:t>д</w:t>
            </w:r>
            <w:r>
              <w:rPr>
                <w:spacing w:val="-1"/>
                <w:sz w:val="22"/>
                <w:szCs w:val="22"/>
              </w:rPr>
              <w:t>к</w:t>
            </w:r>
            <w:r>
              <w:rPr>
                <w:sz w:val="22"/>
                <w:szCs w:val="22"/>
              </w:rPr>
              <w:t xml:space="preserve">и </w:t>
            </w:r>
            <w:r>
              <w:rPr>
                <w:spacing w:val="1"/>
                <w:sz w:val="22"/>
                <w:szCs w:val="22"/>
              </w:rPr>
              <w:t>п</w:t>
            </w:r>
            <w:r>
              <w:rPr>
                <w:sz w:val="22"/>
                <w:szCs w:val="22"/>
              </w:rPr>
              <w:t>ро</w:t>
            </w:r>
            <w:r>
              <w:rPr>
                <w:spacing w:val="-3"/>
                <w:sz w:val="22"/>
                <w:szCs w:val="22"/>
              </w:rPr>
              <w:t>е</w:t>
            </w:r>
            <w:r>
              <w:rPr>
                <w:spacing w:val="1"/>
                <w:sz w:val="22"/>
                <w:szCs w:val="22"/>
              </w:rPr>
              <w:t>к</w:t>
            </w:r>
            <w:r>
              <w:rPr>
                <w:sz w:val="22"/>
                <w:szCs w:val="22"/>
              </w:rPr>
              <w:t xml:space="preserve">т </w:t>
            </w:r>
            <w:r>
              <w:rPr>
                <w:spacing w:val="1"/>
                <w:sz w:val="22"/>
                <w:szCs w:val="22"/>
              </w:rPr>
              <w:t>договора</w:t>
            </w:r>
            <w:r>
              <w:rPr>
                <w:sz w:val="22"/>
                <w:szCs w:val="22"/>
              </w:rPr>
              <w:t xml:space="preserve">, </w:t>
            </w:r>
            <w:r>
              <w:rPr>
                <w:spacing w:val="1"/>
                <w:sz w:val="22"/>
                <w:szCs w:val="22"/>
              </w:rPr>
              <w:t>п</w:t>
            </w:r>
            <w:r>
              <w:rPr>
                <w:spacing w:val="2"/>
                <w:sz w:val="22"/>
                <w:szCs w:val="22"/>
              </w:rPr>
              <w:t>о</w:t>
            </w:r>
            <w:r>
              <w:rPr>
                <w:sz w:val="22"/>
                <w:szCs w:val="22"/>
              </w:rPr>
              <w:t>д</w:t>
            </w:r>
            <w:r>
              <w:rPr>
                <w:spacing w:val="-1"/>
                <w:sz w:val="22"/>
                <w:szCs w:val="22"/>
              </w:rPr>
              <w:t>п</w:t>
            </w:r>
            <w:r>
              <w:rPr>
                <w:spacing w:val="1"/>
                <w:sz w:val="22"/>
                <w:szCs w:val="22"/>
              </w:rPr>
              <w:t>и</w:t>
            </w:r>
            <w:r>
              <w:rPr>
                <w:spacing w:val="-1"/>
                <w:sz w:val="22"/>
                <w:szCs w:val="22"/>
              </w:rPr>
              <w:t>са</w:t>
            </w:r>
            <w:r>
              <w:rPr>
                <w:spacing w:val="1"/>
                <w:sz w:val="22"/>
                <w:szCs w:val="22"/>
              </w:rPr>
              <w:t>нн</w:t>
            </w:r>
            <w:r>
              <w:rPr>
                <w:spacing w:val="-3"/>
                <w:sz w:val="22"/>
                <w:szCs w:val="22"/>
              </w:rPr>
              <w:t>ы</w:t>
            </w:r>
            <w:r>
              <w:rPr>
                <w:sz w:val="22"/>
                <w:szCs w:val="22"/>
              </w:rPr>
              <w:t>й элек</w:t>
            </w:r>
            <w:r>
              <w:rPr>
                <w:spacing w:val="1"/>
                <w:sz w:val="22"/>
                <w:szCs w:val="22"/>
              </w:rPr>
              <w:t>т</w:t>
            </w:r>
            <w:r>
              <w:rPr>
                <w:sz w:val="22"/>
                <w:szCs w:val="22"/>
              </w:rPr>
              <w:t>ро</w:t>
            </w:r>
            <w:r>
              <w:rPr>
                <w:spacing w:val="-1"/>
                <w:sz w:val="22"/>
                <w:szCs w:val="22"/>
              </w:rPr>
              <w:t>н</w:t>
            </w:r>
            <w:r>
              <w:rPr>
                <w:spacing w:val="1"/>
                <w:sz w:val="22"/>
                <w:szCs w:val="22"/>
              </w:rPr>
              <w:t>н</w:t>
            </w:r>
            <w:r>
              <w:rPr>
                <w:sz w:val="22"/>
                <w:szCs w:val="22"/>
              </w:rPr>
              <w:t xml:space="preserve">ой </w:t>
            </w:r>
            <w:r>
              <w:rPr>
                <w:spacing w:val="1"/>
                <w:sz w:val="22"/>
                <w:szCs w:val="22"/>
              </w:rPr>
              <w:t>ци</w:t>
            </w:r>
            <w:r>
              <w:rPr>
                <w:sz w:val="22"/>
                <w:szCs w:val="22"/>
              </w:rPr>
              <w:t>фро</w:t>
            </w:r>
            <w:r>
              <w:rPr>
                <w:spacing w:val="-2"/>
                <w:sz w:val="22"/>
                <w:szCs w:val="22"/>
              </w:rPr>
              <w:t>в</w:t>
            </w:r>
            <w:r>
              <w:rPr>
                <w:sz w:val="22"/>
                <w:szCs w:val="22"/>
              </w:rPr>
              <w:t xml:space="preserve">ой </w:t>
            </w:r>
            <w:r>
              <w:rPr>
                <w:spacing w:val="1"/>
                <w:sz w:val="22"/>
                <w:szCs w:val="22"/>
              </w:rPr>
              <w:t>п</w:t>
            </w:r>
            <w:r>
              <w:rPr>
                <w:sz w:val="22"/>
                <w:szCs w:val="22"/>
              </w:rPr>
              <w:t>од</w:t>
            </w:r>
            <w:r>
              <w:rPr>
                <w:spacing w:val="-1"/>
                <w:sz w:val="22"/>
                <w:szCs w:val="22"/>
              </w:rPr>
              <w:t>п</w:t>
            </w:r>
            <w:r>
              <w:rPr>
                <w:spacing w:val="1"/>
                <w:sz w:val="22"/>
                <w:szCs w:val="22"/>
              </w:rPr>
              <w:t>и</w:t>
            </w:r>
            <w:r>
              <w:rPr>
                <w:spacing w:val="-1"/>
                <w:sz w:val="22"/>
                <w:szCs w:val="22"/>
              </w:rPr>
              <w:t>с</w:t>
            </w:r>
            <w:r>
              <w:rPr>
                <w:spacing w:val="1"/>
                <w:sz w:val="22"/>
                <w:szCs w:val="22"/>
              </w:rPr>
              <w:t>ь</w:t>
            </w:r>
            <w:r>
              <w:rPr>
                <w:sz w:val="22"/>
                <w:szCs w:val="22"/>
              </w:rPr>
              <w:t xml:space="preserve">ю </w:t>
            </w:r>
            <w:r>
              <w:rPr>
                <w:spacing w:val="-2"/>
                <w:sz w:val="22"/>
                <w:szCs w:val="22"/>
              </w:rPr>
              <w:t>л</w:t>
            </w:r>
            <w:r>
              <w:rPr>
                <w:spacing w:val="1"/>
                <w:sz w:val="22"/>
                <w:szCs w:val="22"/>
              </w:rPr>
              <w:t>иц</w:t>
            </w:r>
            <w:r>
              <w:rPr>
                <w:spacing w:val="-1"/>
                <w:sz w:val="22"/>
                <w:szCs w:val="22"/>
              </w:rPr>
              <w:t>а</w:t>
            </w:r>
            <w:r>
              <w:rPr>
                <w:sz w:val="22"/>
                <w:szCs w:val="22"/>
              </w:rPr>
              <w:t xml:space="preserve">, </w:t>
            </w:r>
            <w:r>
              <w:rPr>
                <w:spacing w:val="1"/>
                <w:sz w:val="22"/>
                <w:szCs w:val="22"/>
              </w:rPr>
              <w:t>и</w:t>
            </w:r>
            <w:r>
              <w:rPr>
                <w:spacing w:val="-1"/>
                <w:sz w:val="22"/>
                <w:szCs w:val="22"/>
              </w:rPr>
              <w:t>м</w:t>
            </w:r>
            <w:r>
              <w:rPr>
                <w:spacing w:val="-3"/>
                <w:sz w:val="22"/>
                <w:szCs w:val="22"/>
              </w:rPr>
              <w:t>е</w:t>
            </w:r>
            <w:r>
              <w:rPr>
                <w:sz w:val="22"/>
                <w:szCs w:val="22"/>
              </w:rPr>
              <w:t>ющ</w:t>
            </w:r>
            <w:r>
              <w:rPr>
                <w:spacing w:val="-1"/>
                <w:sz w:val="22"/>
                <w:szCs w:val="22"/>
              </w:rPr>
              <w:t>е</w:t>
            </w:r>
            <w:r>
              <w:rPr>
                <w:sz w:val="22"/>
                <w:szCs w:val="22"/>
              </w:rPr>
              <w:t xml:space="preserve">го </w:t>
            </w:r>
            <w:r>
              <w:rPr>
                <w:spacing w:val="1"/>
                <w:sz w:val="22"/>
                <w:szCs w:val="22"/>
              </w:rPr>
              <w:t>п</w:t>
            </w:r>
            <w:r>
              <w:rPr>
                <w:sz w:val="22"/>
                <w:szCs w:val="22"/>
              </w:rPr>
              <w:t>р</w:t>
            </w:r>
            <w:r>
              <w:rPr>
                <w:spacing w:val="-1"/>
                <w:sz w:val="22"/>
                <w:szCs w:val="22"/>
              </w:rPr>
              <w:t>а</w:t>
            </w:r>
            <w:r>
              <w:rPr>
                <w:sz w:val="22"/>
                <w:szCs w:val="22"/>
              </w:rPr>
              <w:t>во д</w:t>
            </w:r>
            <w:r>
              <w:rPr>
                <w:spacing w:val="-1"/>
                <w:sz w:val="22"/>
                <w:szCs w:val="22"/>
              </w:rPr>
              <w:t>е</w:t>
            </w:r>
            <w:r>
              <w:rPr>
                <w:spacing w:val="1"/>
                <w:sz w:val="22"/>
                <w:szCs w:val="22"/>
              </w:rPr>
              <w:t>й</w:t>
            </w:r>
            <w:r>
              <w:rPr>
                <w:spacing w:val="-1"/>
                <w:sz w:val="22"/>
                <w:szCs w:val="22"/>
              </w:rPr>
              <w:t>с</w:t>
            </w:r>
            <w:r>
              <w:rPr>
                <w:sz w:val="22"/>
                <w:szCs w:val="22"/>
              </w:rPr>
              <w:t>тво</w:t>
            </w:r>
            <w:r>
              <w:rPr>
                <w:spacing w:val="1"/>
                <w:sz w:val="22"/>
                <w:szCs w:val="22"/>
              </w:rPr>
              <w:t>в</w:t>
            </w:r>
            <w:r>
              <w:rPr>
                <w:spacing w:val="-1"/>
                <w:sz w:val="22"/>
                <w:szCs w:val="22"/>
              </w:rPr>
              <w:t>а</w:t>
            </w:r>
            <w:r>
              <w:rPr>
                <w:sz w:val="22"/>
                <w:szCs w:val="22"/>
              </w:rPr>
              <w:t xml:space="preserve">ть от </w:t>
            </w:r>
            <w:r>
              <w:rPr>
                <w:spacing w:val="1"/>
                <w:sz w:val="22"/>
                <w:szCs w:val="22"/>
              </w:rPr>
              <w:t>и</w:t>
            </w:r>
            <w:r>
              <w:rPr>
                <w:spacing w:val="-1"/>
                <w:sz w:val="22"/>
                <w:szCs w:val="22"/>
              </w:rPr>
              <w:t>ме</w:t>
            </w:r>
            <w:r>
              <w:rPr>
                <w:spacing w:val="1"/>
                <w:sz w:val="22"/>
                <w:szCs w:val="22"/>
              </w:rPr>
              <w:t>н</w:t>
            </w:r>
            <w:r>
              <w:rPr>
                <w:sz w:val="22"/>
                <w:szCs w:val="22"/>
              </w:rPr>
              <w:t xml:space="preserve">и </w:t>
            </w:r>
            <w:r>
              <w:rPr>
                <w:spacing w:val="-7"/>
                <w:sz w:val="22"/>
                <w:szCs w:val="22"/>
              </w:rPr>
              <w:t>у</w:t>
            </w:r>
            <w:r>
              <w:rPr>
                <w:spacing w:val="1"/>
                <w:sz w:val="22"/>
                <w:szCs w:val="22"/>
              </w:rPr>
              <w:t>ч</w:t>
            </w:r>
            <w:r>
              <w:rPr>
                <w:spacing w:val="-1"/>
                <w:sz w:val="22"/>
                <w:szCs w:val="22"/>
              </w:rPr>
              <w:t>ас</w:t>
            </w:r>
            <w:r>
              <w:rPr>
                <w:sz w:val="22"/>
                <w:szCs w:val="22"/>
              </w:rPr>
              <w:t>т</w:t>
            </w:r>
            <w:r>
              <w:rPr>
                <w:spacing w:val="1"/>
                <w:sz w:val="22"/>
                <w:szCs w:val="22"/>
              </w:rPr>
              <w:t>ник</w:t>
            </w:r>
            <w:r>
              <w:rPr>
                <w:sz w:val="22"/>
                <w:szCs w:val="22"/>
              </w:rPr>
              <w:t>а процедуры закупки</w:t>
            </w:r>
            <w:r>
              <w:rPr>
                <w:spacing w:val="-1"/>
                <w:sz w:val="22"/>
                <w:szCs w:val="22"/>
              </w:rPr>
              <w:t>.</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highlight w:val="red"/>
              </w:rPr>
            </w:pPr>
            <w:r w:rsidRPr="0086252F">
              <w:rPr>
                <w:b/>
                <w:sz w:val="22"/>
                <w:szCs w:val="22"/>
                <w:highlight w:val="yellow"/>
              </w:rPr>
              <w:t>21</w:t>
            </w:r>
          </w:p>
        </w:tc>
        <w:tc>
          <w:tcPr>
            <w:tcW w:w="8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suppressAutoHyphens w:val="0"/>
              <w:jc w:val="both"/>
              <w:rPr>
                <w:rFonts w:ascii="Times New Roman" w:hAnsi="Times New Roman" w:cs="Times New Roman"/>
                <w:kern w:val="1"/>
                <w:sz w:val="22"/>
                <w:szCs w:val="22"/>
                <w:highlight w:val="red"/>
              </w:rPr>
            </w:pPr>
            <w:r>
              <w:rPr>
                <w:rFonts w:ascii="Times New Roman" w:hAnsi="Times New Roman" w:cs="Times New Roman"/>
                <w:kern w:val="1"/>
                <w:sz w:val="22"/>
                <w:szCs w:val="22"/>
                <w:highlight w:val="yellow"/>
              </w:rPr>
              <w:t xml:space="preserve">Информация о предоставлении национального режима, </w:t>
            </w:r>
            <w:r>
              <w:rPr>
                <w:rFonts w:ascii="Times New Roman" w:hAnsi="Times New Roman" w:cs="Times New Roman"/>
                <w:kern w:val="1"/>
                <w:sz w:val="22"/>
                <w:szCs w:val="22"/>
                <w:highlight w:val="yellow"/>
                <w:lang w:eastAsia="ru-RU"/>
              </w:rPr>
              <w:t>за исключением случаев принятия ПП РФ от 23.12.2024 № 1875 мер, предусмотренных пунктом 1 части 2 статьи ст. 3.1-4 Закона</w:t>
            </w:r>
            <w:r>
              <w:rPr>
                <w:rFonts w:ascii="Times New Roman" w:hAnsi="Times New Roman" w:cs="Times New Roman"/>
                <w:kern w:val="1"/>
                <w:sz w:val="22"/>
                <w:szCs w:val="22"/>
                <w:highlight w:val="yellow"/>
              </w:rPr>
              <w:t xml:space="preserve"> № 223-ФЗ, а также об установлении минимальной обязательной доли закупок товаров российского происхождения</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widowControl w:val="0"/>
              <w:suppressAutoHyphens w:val="0"/>
              <w:autoSpaceDE w:val="0"/>
              <w:jc w:val="center"/>
              <w:rPr>
                <w:b/>
                <w:sz w:val="22"/>
                <w:szCs w:val="22"/>
                <w:highlight w:val="red"/>
              </w:rPr>
            </w:pPr>
            <w:r>
              <w:rPr>
                <w:b/>
                <w:sz w:val="22"/>
                <w:szCs w:val="22"/>
                <w:highlight w:val="yellow"/>
              </w:rPr>
              <w:t>21.1</w:t>
            </w:r>
          </w:p>
        </w:tc>
        <w:tc>
          <w:tcPr>
            <w:tcW w:w="8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E74667">
            <w:pPr>
              <w:suppressAutoHyphens w:val="0"/>
              <w:jc w:val="both"/>
              <w:rPr>
                <w:rFonts w:ascii="Times New Roman" w:hAnsi="Times New Roman" w:cs="Times New Roman"/>
                <w:kern w:val="1"/>
                <w:sz w:val="22"/>
                <w:szCs w:val="22"/>
                <w:highlight w:val="yellow"/>
              </w:rPr>
            </w:pPr>
            <w:r>
              <w:rPr>
                <w:rFonts w:ascii="Times New Roman" w:hAnsi="Times New Roman" w:cs="Times New Roman"/>
                <w:kern w:val="1"/>
                <w:sz w:val="22"/>
                <w:szCs w:val="22"/>
                <w:highlight w:val="yellow"/>
                <w:lang w:eastAsia="ru-RU"/>
              </w:rPr>
              <w:t xml:space="preserve">При проведении закупки заказчик предоставляет установленный ст. 3.1-4 </w:t>
            </w:r>
            <w:r>
              <w:rPr>
                <w:rFonts w:ascii="Times New Roman" w:hAnsi="Times New Roman" w:cs="Times New Roman"/>
                <w:kern w:val="1"/>
                <w:sz w:val="22"/>
                <w:szCs w:val="22"/>
                <w:highlight w:val="yellow"/>
              </w:rPr>
              <w:t>Закона № 223-ФЗ</w:t>
            </w:r>
            <w:r>
              <w:rPr>
                <w:rFonts w:ascii="Times New Roman" w:hAnsi="Times New Roman" w:cs="Times New Roman"/>
                <w:kern w:val="1"/>
                <w:sz w:val="22"/>
                <w:szCs w:val="22"/>
                <w:highlight w:val="yellow"/>
                <w:lang w:eastAsia="ru-RU"/>
              </w:rPr>
              <w:t xml:space="preserve">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от 23.12.2024 № 1875 мер, предусмотренных пунктом 1 части 2 статьи ст. 3.1-4 </w:t>
            </w:r>
            <w:r>
              <w:rPr>
                <w:rFonts w:ascii="Times New Roman" w:hAnsi="Times New Roman" w:cs="Times New Roman"/>
                <w:kern w:val="1"/>
                <w:sz w:val="22"/>
                <w:szCs w:val="22"/>
                <w:highlight w:val="yellow"/>
              </w:rPr>
              <w:t>Закона № 223-ФЗ, а именно:</w:t>
            </w:r>
          </w:p>
        </w:tc>
      </w:tr>
      <w:tr w:rsidR="00A820A9">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A820A9">
            <w:pPr>
              <w:pStyle w:val="Standard"/>
              <w:widowControl w:val="0"/>
              <w:suppressAutoHyphens w:val="0"/>
              <w:autoSpaceDE w:val="0"/>
              <w:jc w:val="center"/>
              <w:rPr>
                <w:b/>
                <w:sz w:val="22"/>
                <w:szCs w:val="22"/>
                <w:highlight w:val="red"/>
              </w:rPr>
            </w:pPr>
          </w:p>
        </w:tc>
        <w:tc>
          <w:tcPr>
            <w:tcW w:w="8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86252F">
            <w:pPr>
              <w:suppressAutoHyphens w:val="0"/>
              <w:jc w:val="both"/>
              <w:rPr>
                <w:rFonts w:ascii="Times New Roman" w:hAnsi="Times New Roman" w:cs="Times New Roman"/>
                <w:kern w:val="1"/>
                <w:sz w:val="22"/>
                <w:szCs w:val="22"/>
                <w:highlight w:val="yellow"/>
              </w:rPr>
            </w:pPr>
            <w:r>
              <w:rPr>
                <w:rFonts w:ascii="Times New Roman" w:hAnsi="Times New Roman" w:cs="Times New Roman"/>
                <w:kern w:val="1"/>
                <w:sz w:val="22"/>
                <w:szCs w:val="22"/>
                <w:highlight w:val="yellow"/>
              </w:rPr>
              <w:t>Не применимо</w:t>
            </w:r>
          </w:p>
        </w:tc>
      </w:tr>
    </w:tbl>
    <w:p w:rsidR="00A820A9" w:rsidRDefault="00A820A9">
      <w:pPr>
        <w:pStyle w:val="Standard"/>
        <w:autoSpaceDE w:val="0"/>
        <w:ind w:firstLine="709"/>
        <w:rPr>
          <w:szCs w:val="18"/>
        </w:rPr>
      </w:pPr>
    </w:p>
    <w:p w:rsidR="00A820A9" w:rsidRDefault="00E74667">
      <w:pPr>
        <w:pStyle w:val="Standard"/>
        <w:autoSpaceDE w:val="0"/>
        <w:ind w:firstLine="709"/>
      </w:pPr>
      <w:r>
        <w:rPr>
          <w:szCs w:val="18"/>
        </w:rPr>
        <w:t xml:space="preserve">Приложения:  1. </w:t>
      </w:r>
      <w:r>
        <w:t>Форма котировочной заявки.</w:t>
      </w:r>
    </w:p>
    <w:p w:rsidR="00A820A9" w:rsidRDefault="00E74667">
      <w:pPr>
        <w:pStyle w:val="Standard"/>
        <w:autoSpaceDE w:val="0"/>
        <w:ind w:firstLine="2127"/>
      </w:pPr>
      <w:r>
        <w:t xml:space="preserve"> 2. Проект договора.</w:t>
      </w:r>
    </w:p>
    <w:p w:rsidR="00A820A9" w:rsidRDefault="00E74667">
      <w:pPr>
        <w:pStyle w:val="Standard"/>
        <w:autoSpaceDE w:val="0"/>
        <w:ind w:firstLine="2127"/>
      </w:pPr>
      <w:r>
        <w:t xml:space="preserve"> 3. Обоснование начальной (максимальной) цены.</w:t>
      </w:r>
    </w:p>
    <w:p w:rsidR="00A820A9" w:rsidRDefault="00E74667">
      <w:pPr>
        <w:pStyle w:val="Standard"/>
        <w:autoSpaceDE w:val="0"/>
        <w:ind w:firstLine="2127"/>
      </w:pPr>
      <w:r>
        <w:t xml:space="preserve"> 4. Техническое задание.</w:t>
      </w:r>
    </w:p>
    <w:p w:rsidR="00A820A9" w:rsidRDefault="00E74667">
      <w:pPr>
        <w:suppressAutoHyphens w:val="0"/>
        <w:rPr>
          <w:rFonts w:ascii="Times New Roman" w:eastAsia="Times New Roman" w:hAnsi="Times New Roman" w:cs="Times New Roman"/>
          <w:lang w:bidi="ar-SA"/>
        </w:rPr>
      </w:pPr>
      <w:r>
        <w:br w:type="page"/>
      </w:r>
    </w:p>
    <w:p w:rsidR="00A820A9" w:rsidRDefault="00E74667">
      <w:pPr>
        <w:pStyle w:val="Textbody"/>
        <w:autoSpaceDE w:val="0"/>
        <w:ind w:left="5670"/>
      </w:pPr>
      <w:r>
        <w:lastRenderedPageBreak/>
        <w:t>Приложение №1</w:t>
      </w:r>
    </w:p>
    <w:p w:rsidR="00A820A9" w:rsidRDefault="00E74667">
      <w:pPr>
        <w:pStyle w:val="Standard"/>
        <w:ind w:left="5670"/>
      </w:pPr>
      <w:r>
        <w:t>к извещению о проведении запроса котировок в электронной форме (рекомендуемая форма котировочной заявки)</w:t>
      </w:r>
    </w:p>
    <w:p w:rsidR="00A820A9" w:rsidRDefault="00A820A9">
      <w:pPr>
        <w:pStyle w:val="Standard"/>
        <w:jc w:val="center"/>
        <w:rPr>
          <w:b/>
        </w:rPr>
      </w:pPr>
    </w:p>
    <w:p w:rsidR="00A820A9" w:rsidRDefault="00E74667">
      <w:pPr>
        <w:pStyle w:val="Standard"/>
        <w:jc w:val="center"/>
        <w:rPr>
          <w:b/>
        </w:rPr>
      </w:pPr>
      <w:r>
        <w:rPr>
          <w:b/>
        </w:rPr>
        <w:t>КОТИРОВОЧНАЯ ЗАЯВКА</w:t>
      </w:r>
    </w:p>
    <w:p w:rsidR="00A820A9" w:rsidRDefault="00A820A9">
      <w:pPr>
        <w:pStyle w:val="Standard"/>
        <w:jc w:val="center"/>
        <w:rPr>
          <w:b/>
        </w:rPr>
      </w:pPr>
    </w:p>
    <w:p w:rsidR="00A820A9" w:rsidRDefault="00E74667">
      <w:pPr>
        <w:pStyle w:val="Web"/>
        <w:ind w:firstLine="0"/>
        <w:jc w:val="center"/>
        <w:rPr>
          <w:sz w:val="24"/>
          <w:szCs w:val="24"/>
        </w:rPr>
      </w:pPr>
      <w:r>
        <w:rPr>
          <w:sz w:val="24"/>
          <w:szCs w:val="24"/>
        </w:rPr>
        <w:t>на запрос котировок в электронной форме</w:t>
      </w:r>
    </w:p>
    <w:p w:rsidR="00A820A9" w:rsidRDefault="00E74667">
      <w:pPr>
        <w:pStyle w:val="Web"/>
        <w:ind w:firstLine="0"/>
        <w:jc w:val="center"/>
        <w:rPr>
          <w:sz w:val="24"/>
          <w:szCs w:val="24"/>
        </w:rPr>
      </w:pPr>
      <w:r>
        <w:rPr>
          <w:sz w:val="24"/>
          <w:szCs w:val="24"/>
        </w:rPr>
        <w:t>от «____»___________20___ г. №______________</w:t>
      </w:r>
    </w:p>
    <w:p w:rsidR="00A820A9" w:rsidRDefault="00E74667">
      <w:pPr>
        <w:pStyle w:val="Web"/>
        <w:ind w:firstLine="488"/>
      </w:pPr>
      <w:r>
        <w:rPr>
          <w:sz w:val="20"/>
          <w:szCs w:val="24"/>
        </w:rPr>
        <w:t xml:space="preserve">                                   (дата и номер присваивается официальным сайтом)</w:t>
      </w:r>
    </w:p>
    <w:p w:rsidR="00A820A9" w:rsidRDefault="00A820A9">
      <w:pPr>
        <w:pStyle w:val="Web"/>
        <w:ind w:firstLine="488"/>
        <w:rPr>
          <w:i/>
          <w:sz w:val="24"/>
          <w:szCs w:val="24"/>
        </w:rPr>
      </w:pPr>
    </w:p>
    <w:p w:rsidR="00A820A9" w:rsidRDefault="00E74667">
      <w:pPr>
        <w:pStyle w:val="Web"/>
        <w:ind w:firstLine="0"/>
        <w:rPr>
          <w:sz w:val="24"/>
          <w:szCs w:val="24"/>
        </w:rPr>
      </w:pPr>
      <w:r>
        <w:rPr>
          <w:sz w:val="24"/>
          <w:szCs w:val="24"/>
        </w:rPr>
        <w:t>«______»_____________ 20___г.</w:t>
      </w:r>
    </w:p>
    <w:p w:rsidR="00A820A9" w:rsidRDefault="00E74667">
      <w:pPr>
        <w:pStyle w:val="Web"/>
        <w:ind w:firstLine="0"/>
        <w:rPr>
          <w:sz w:val="24"/>
          <w:szCs w:val="24"/>
        </w:rPr>
      </w:pPr>
      <w:r>
        <w:rPr>
          <w:sz w:val="24"/>
          <w:szCs w:val="24"/>
        </w:rPr>
        <w:t>Исх. № ________</w:t>
      </w:r>
    </w:p>
    <w:p w:rsidR="00A820A9" w:rsidRDefault="00A820A9">
      <w:pPr>
        <w:pStyle w:val="Web"/>
        <w:ind w:firstLine="0"/>
        <w:jc w:val="center"/>
        <w:rPr>
          <w:b/>
          <w:sz w:val="24"/>
          <w:szCs w:val="24"/>
        </w:rPr>
      </w:pPr>
    </w:p>
    <w:p w:rsidR="00A820A9" w:rsidRDefault="00E74667">
      <w:pPr>
        <w:pStyle w:val="Web"/>
        <w:ind w:firstLine="0"/>
        <w:jc w:val="center"/>
        <w:rPr>
          <w:b/>
          <w:sz w:val="24"/>
          <w:szCs w:val="24"/>
        </w:rPr>
      </w:pPr>
      <w:r>
        <w:rPr>
          <w:b/>
          <w:sz w:val="24"/>
          <w:szCs w:val="24"/>
        </w:rPr>
        <w:t>ДАННЫЕ УЧАСТНИКА</w:t>
      </w:r>
    </w:p>
    <w:tbl>
      <w:tblPr>
        <w:tblW w:w="9494" w:type="dxa"/>
        <w:tblInd w:w="-123" w:type="dxa"/>
        <w:tblLayout w:type="fixed"/>
        <w:tblCellMar>
          <w:left w:w="10" w:type="dxa"/>
          <w:right w:w="10" w:type="dxa"/>
        </w:tblCellMar>
        <w:tblLook w:val="04A0"/>
      </w:tblPr>
      <w:tblGrid>
        <w:gridCol w:w="4855"/>
        <w:gridCol w:w="4639"/>
      </w:tblGrid>
      <w:tr w:rsidR="00A820A9">
        <w:tc>
          <w:tcPr>
            <w:tcW w:w="48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ind w:right="99"/>
            </w:pPr>
            <w:r>
              <w:t>Наименование/Ф.И.О. (полностью)</w:t>
            </w:r>
          </w:p>
        </w:tc>
        <w:tc>
          <w:tcPr>
            <w:tcW w:w="4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A820A9">
            <w:pPr>
              <w:pStyle w:val="Standard"/>
              <w:snapToGrid w:val="0"/>
              <w:ind w:right="99"/>
              <w:jc w:val="both"/>
            </w:pPr>
          </w:p>
        </w:tc>
      </w:tr>
      <w:tr w:rsidR="00A820A9">
        <w:tc>
          <w:tcPr>
            <w:tcW w:w="48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ind w:right="99"/>
            </w:pPr>
            <w:r>
              <w:t>Ф.И.О. руководителя (полностью)/ должность</w:t>
            </w:r>
          </w:p>
        </w:tc>
        <w:tc>
          <w:tcPr>
            <w:tcW w:w="4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A820A9">
            <w:pPr>
              <w:pStyle w:val="Standard"/>
              <w:snapToGrid w:val="0"/>
              <w:ind w:right="99"/>
              <w:jc w:val="both"/>
            </w:pPr>
          </w:p>
        </w:tc>
      </w:tr>
      <w:tr w:rsidR="00A820A9">
        <w:tc>
          <w:tcPr>
            <w:tcW w:w="48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ind w:right="99"/>
            </w:pPr>
            <w:r>
              <w:t>Руководитель действует на основании (наименование документа)</w:t>
            </w:r>
          </w:p>
        </w:tc>
        <w:tc>
          <w:tcPr>
            <w:tcW w:w="4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A820A9">
            <w:pPr>
              <w:pStyle w:val="Standard"/>
              <w:snapToGrid w:val="0"/>
              <w:ind w:right="99"/>
              <w:jc w:val="both"/>
            </w:pPr>
          </w:p>
        </w:tc>
      </w:tr>
      <w:tr w:rsidR="00A820A9">
        <w:tc>
          <w:tcPr>
            <w:tcW w:w="48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ind w:right="99"/>
            </w:pPr>
            <w:r>
              <w:t>Место нахождения/ Место жительства</w:t>
            </w:r>
          </w:p>
        </w:tc>
        <w:tc>
          <w:tcPr>
            <w:tcW w:w="4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A820A9">
            <w:pPr>
              <w:pStyle w:val="Standard"/>
              <w:snapToGrid w:val="0"/>
              <w:ind w:right="99"/>
              <w:jc w:val="both"/>
            </w:pPr>
          </w:p>
        </w:tc>
      </w:tr>
      <w:tr w:rsidR="00A820A9">
        <w:tc>
          <w:tcPr>
            <w:tcW w:w="48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ind w:right="99"/>
            </w:pPr>
            <w:r>
              <w:t>Контактное лицо, уполномоченное для контактов по запросу котировок в электронной форме</w:t>
            </w:r>
          </w:p>
        </w:tc>
        <w:tc>
          <w:tcPr>
            <w:tcW w:w="4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A820A9">
            <w:pPr>
              <w:pStyle w:val="Standard"/>
              <w:snapToGrid w:val="0"/>
              <w:ind w:right="99"/>
              <w:jc w:val="both"/>
            </w:pPr>
          </w:p>
        </w:tc>
      </w:tr>
      <w:tr w:rsidR="00A820A9">
        <w:tc>
          <w:tcPr>
            <w:tcW w:w="48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ind w:right="99"/>
            </w:pPr>
            <w:r>
              <w:t>Адрес электронной почты</w:t>
            </w:r>
          </w:p>
        </w:tc>
        <w:tc>
          <w:tcPr>
            <w:tcW w:w="4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A820A9">
            <w:pPr>
              <w:pStyle w:val="Standard"/>
              <w:snapToGrid w:val="0"/>
              <w:ind w:right="99"/>
              <w:jc w:val="both"/>
            </w:pPr>
          </w:p>
        </w:tc>
      </w:tr>
      <w:tr w:rsidR="00A820A9">
        <w:tc>
          <w:tcPr>
            <w:tcW w:w="48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ind w:right="99"/>
            </w:pPr>
            <w:r>
              <w:t>Телефон</w:t>
            </w:r>
          </w:p>
        </w:tc>
        <w:tc>
          <w:tcPr>
            <w:tcW w:w="4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A820A9">
            <w:pPr>
              <w:pStyle w:val="Standard"/>
              <w:snapToGrid w:val="0"/>
              <w:ind w:right="99"/>
              <w:jc w:val="both"/>
            </w:pPr>
          </w:p>
        </w:tc>
      </w:tr>
      <w:tr w:rsidR="00A820A9">
        <w:tc>
          <w:tcPr>
            <w:tcW w:w="48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ind w:right="99"/>
            </w:pPr>
            <w:r>
              <w:t>Факс</w:t>
            </w:r>
          </w:p>
        </w:tc>
        <w:tc>
          <w:tcPr>
            <w:tcW w:w="4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A820A9">
            <w:pPr>
              <w:pStyle w:val="Standard"/>
              <w:snapToGrid w:val="0"/>
              <w:ind w:right="99"/>
              <w:jc w:val="both"/>
            </w:pPr>
          </w:p>
        </w:tc>
      </w:tr>
      <w:tr w:rsidR="00A820A9">
        <w:tc>
          <w:tcPr>
            <w:tcW w:w="48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ind w:right="99"/>
            </w:pPr>
            <w:r>
              <w:t>ИНН</w:t>
            </w:r>
          </w:p>
          <w:p w:rsidR="00A820A9" w:rsidRDefault="00E74667">
            <w:pPr>
              <w:pStyle w:val="Standard"/>
              <w:ind w:right="99"/>
            </w:pPr>
            <w:r>
              <w:t>КПП</w:t>
            </w:r>
          </w:p>
          <w:p w:rsidR="00A820A9" w:rsidRDefault="00E74667">
            <w:pPr>
              <w:pStyle w:val="Standard"/>
              <w:ind w:right="99"/>
            </w:pPr>
            <w:r>
              <w:t>ОГРН</w:t>
            </w:r>
          </w:p>
          <w:p w:rsidR="00A820A9" w:rsidRDefault="00E74667">
            <w:pPr>
              <w:pStyle w:val="Standard"/>
              <w:ind w:right="99"/>
              <w:jc w:val="both"/>
            </w:pPr>
            <w:r>
              <w:t>ОКПО</w:t>
            </w:r>
          </w:p>
          <w:p w:rsidR="00A820A9" w:rsidRDefault="00E74667">
            <w:pPr>
              <w:pStyle w:val="Standard"/>
              <w:ind w:right="99"/>
              <w:jc w:val="both"/>
            </w:pPr>
            <w:r>
              <w:t>ОКОПФ</w:t>
            </w:r>
          </w:p>
          <w:p w:rsidR="00A820A9" w:rsidRDefault="00E74667">
            <w:pPr>
              <w:pStyle w:val="Standard"/>
              <w:ind w:right="99"/>
              <w:jc w:val="both"/>
            </w:pPr>
            <w:r>
              <w:t>ОКТМО</w:t>
            </w:r>
          </w:p>
          <w:p w:rsidR="00A820A9" w:rsidRDefault="00E74667">
            <w:pPr>
              <w:pStyle w:val="Standard"/>
              <w:ind w:right="99"/>
            </w:pPr>
            <w:r>
              <w:t>Дата постановки на учет в налоговом органе</w:t>
            </w:r>
          </w:p>
        </w:tc>
        <w:tc>
          <w:tcPr>
            <w:tcW w:w="4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A820A9">
            <w:pPr>
              <w:pStyle w:val="Standard"/>
              <w:snapToGrid w:val="0"/>
              <w:ind w:right="99"/>
              <w:jc w:val="both"/>
            </w:pPr>
          </w:p>
        </w:tc>
      </w:tr>
      <w:tr w:rsidR="00A820A9">
        <w:trPr>
          <w:trHeight w:val="245"/>
        </w:trPr>
        <w:tc>
          <w:tcPr>
            <w:tcW w:w="48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820A9" w:rsidRDefault="00E74667">
            <w:pPr>
              <w:pStyle w:val="Standard"/>
              <w:ind w:right="99"/>
            </w:pPr>
            <w:r>
              <w:t>Банковские реквизиты</w:t>
            </w:r>
          </w:p>
        </w:tc>
        <w:tc>
          <w:tcPr>
            <w:tcW w:w="4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0A9" w:rsidRDefault="00A820A9">
            <w:pPr>
              <w:pStyle w:val="Standard"/>
              <w:snapToGrid w:val="0"/>
              <w:ind w:right="99"/>
              <w:jc w:val="both"/>
            </w:pPr>
          </w:p>
        </w:tc>
      </w:tr>
    </w:tbl>
    <w:p w:rsidR="00A820A9" w:rsidRDefault="00A820A9">
      <w:pPr>
        <w:pStyle w:val="Web"/>
        <w:ind w:firstLine="0"/>
        <w:jc w:val="center"/>
      </w:pPr>
    </w:p>
    <w:p w:rsidR="00A820A9" w:rsidRDefault="00E74667">
      <w:pPr>
        <w:pStyle w:val="Standard"/>
        <w:tabs>
          <w:tab w:val="left" w:pos="910"/>
        </w:tabs>
        <w:autoSpaceDE w:val="0"/>
        <w:ind w:firstLine="709"/>
        <w:jc w:val="both"/>
      </w:pPr>
      <w:r>
        <w:t xml:space="preserve">Настоящей заявкой мы соглашаемся осуществить ____________ в полном соответствии с условиями проекта Договора, указанном в Вашем в запросе котировок в электронной форме от «____»___________20___ г. №_____________ </w:t>
      </w:r>
      <w:r>
        <w:rPr>
          <w:i/>
        </w:rPr>
        <w:t>(указаны на официальном сайте).</w:t>
      </w:r>
    </w:p>
    <w:p w:rsidR="00A820A9" w:rsidRDefault="00A820A9">
      <w:pPr>
        <w:pStyle w:val="Standard"/>
        <w:tabs>
          <w:tab w:val="left" w:pos="910"/>
        </w:tabs>
        <w:autoSpaceDE w:val="0"/>
        <w:jc w:val="both"/>
        <w:rPr>
          <w:i/>
        </w:rPr>
      </w:pPr>
    </w:p>
    <w:p w:rsidR="00A820A9" w:rsidRDefault="00E74667">
      <w:pPr>
        <w:pStyle w:val="Standard"/>
        <w:autoSpaceDE w:val="0"/>
        <w:ind w:firstLine="709"/>
        <w:jc w:val="both"/>
      </w:pPr>
      <w:r>
        <w:rPr>
          <w:b/>
        </w:rPr>
        <w:t xml:space="preserve">Общая стоимость товара, работ, услуг: </w:t>
      </w:r>
      <w:r>
        <w:t>______________ (___________________) руб., в том числе НДС …% ___________ (_______________________) руб.</w:t>
      </w:r>
    </w:p>
    <w:p w:rsidR="00A820A9" w:rsidRDefault="00A820A9">
      <w:pPr>
        <w:pStyle w:val="Standard"/>
        <w:autoSpaceDE w:val="0"/>
        <w:jc w:val="both"/>
      </w:pPr>
    </w:p>
    <w:p w:rsidR="00A820A9" w:rsidRDefault="00E74667">
      <w:pPr>
        <w:jc w:val="both"/>
      </w:pPr>
      <w:r>
        <w:t xml:space="preserve">2. </w:t>
      </w:r>
      <w:r>
        <w:rPr>
          <w:bCs/>
          <w:spacing w:val="-2"/>
          <w:kern w:val="0"/>
        </w:rPr>
        <w:t>Цена договора включает в себя все затраты на фонд оплаты труда, обеспечение спецодеждой, страховку, транспортные расходы, проезд к месту оказания услуг, НДС, уплату налогов, сборов и других обязательных платежей. В расчете цены должны быть учтены все инфляционные ожидания и финансовые риски, учитывающие сроки оказания услуг.</w:t>
      </w:r>
    </w:p>
    <w:p w:rsidR="00A820A9" w:rsidRDefault="00A820A9">
      <w:pPr>
        <w:jc w:val="both"/>
      </w:pPr>
    </w:p>
    <w:p w:rsidR="00A820A9" w:rsidRDefault="00E74667">
      <w:pPr>
        <w:pStyle w:val="Standard"/>
        <w:autoSpaceDE w:val="0"/>
        <w:jc w:val="both"/>
      </w:pPr>
      <w:r>
        <w:lastRenderedPageBreak/>
        <w:t>3.______________________________________________________________________:</w:t>
      </w:r>
    </w:p>
    <w:p w:rsidR="00A820A9" w:rsidRDefault="00E74667">
      <w:pPr>
        <w:pStyle w:val="ConsNonformat"/>
        <w:jc w:val="both"/>
      </w:pPr>
      <w:r>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A820A9" w:rsidRDefault="00E74667">
      <w:pPr>
        <w:pStyle w:val="Standard"/>
        <w:ind w:firstLine="709"/>
        <w:jc w:val="both"/>
      </w:pPr>
      <w:r>
        <w:t xml:space="preserve">3.1. Заявляет о верности представленных сведений, обязуется осуществить </w:t>
      </w:r>
      <w:r>
        <w:rPr>
          <w:color w:val="000000"/>
        </w:rPr>
        <w:t xml:space="preserve">поставку </w:t>
      </w:r>
      <w:r>
        <w:rPr>
          <w:color w:val="000000"/>
          <w:lang w:eastAsia="ru-RU"/>
        </w:rPr>
        <w:t xml:space="preserve"> _________</w:t>
      </w:r>
      <w:r>
        <w:t>.</w:t>
      </w:r>
    </w:p>
    <w:p w:rsidR="00A820A9" w:rsidRDefault="00E74667">
      <w:pPr>
        <w:pStyle w:val="Standard"/>
        <w:ind w:firstLine="709"/>
        <w:jc w:val="both"/>
      </w:pPr>
      <w: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A820A9" w:rsidRDefault="00E74667">
      <w:pPr>
        <w:pStyle w:val="Standard"/>
        <w:ind w:firstLine="709"/>
        <w:jc w:val="both"/>
      </w:pPr>
      <w:r>
        <w:t>3.3. Подтверждает:</w:t>
      </w:r>
    </w:p>
    <w:p w:rsidR="00A820A9" w:rsidRDefault="00E74667">
      <w:pPr>
        <w:pStyle w:val="Standard"/>
        <w:ind w:firstLine="709"/>
        <w:jc w:val="both"/>
      </w:pPr>
      <w:r>
        <w:t>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A820A9" w:rsidRDefault="00E74667">
      <w:pPr>
        <w:pStyle w:val="Standard"/>
        <w:ind w:firstLine="709"/>
        <w:jc w:val="both"/>
      </w:pPr>
      <w:r>
        <w:t>2) непроведение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w:t>
      </w:r>
    </w:p>
    <w:p w:rsidR="00A820A9" w:rsidRDefault="00E74667">
      <w:pPr>
        <w:pStyle w:val="Standard"/>
        <w:ind w:firstLine="709"/>
        <w:jc w:val="both"/>
      </w:pPr>
      <w:r>
        <w:t>3) неприостановление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rsidR="00A820A9" w:rsidRDefault="00E74667">
      <w:pPr>
        <w:pStyle w:val="Standard"/>
        <w:ind w:firstLine="709"/>
        <w:jc w:val="both"/>
      </w:pPr>
      <w:r>
        <w:t>4)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w:t>
      </w:r>
    </w:p>
    <w:p w:rsidR="00A820A9" w:rsidRDefault="00E74667">
      <w:pPr>
        <w:pStyle w:val="Standard"/>
        <w:ind w:firstLine="709"/>
        <w:jc w:val="both"/>
      </w:pPr>
      <w:r>
        <w:t>5)</w:t>
      </w:r>
      <w:r>
        <w:tab/>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A820A9" w:rsidRDefault="00E74667">
      <w:pPr>
        <w:pStyle w:val="Standard"/>
        <w:ind w:firstLine="709"/>
        <w:jc w:val="both"/>
      </w:pPr>
      <w:r>
        <w:t>6)</w:t>
      </w:r>
      <w:r>
        <w:tab/>
        <w:t>отсутствие сведений об участнике закупки в реестре недобросовестных поставщиков, предусмотренном Федеральным законом № 223-ФЗ.</w:t>
      </w:r>
    </w:p>
    <w:p w:rsidR="00A820A9" w:rsidRDefault="00E74667">
      <w:pPr>
        <w:pStyle w:val="Standard"/>
        <w:ind w:firstLine="709"/>
        <w:jc w:val="both"/>
        <w:rPr>
          <w:highlight w:val="yellow"/>
          <w:lang w:eastAsia="ru-RU"/>
        </w:rPr>
      </w:pPr>
      <w:r w:rsidRPr="00990D4E">
        <w:rPr>
          <w:highlight w:val="yellow"/>
          <w:lang w:eastAsia="ru-RU"/>
        </w:rPr>
        <w:t>7</w:t>
      </w:r>
      <w:r>
        <w:rPr>
          <w:highlight w:val="yellow"/>
          <w:lang w:eastAsia="ru-RU"/>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A820A9" w:rsidRDefault="00E74667">
      <w:pPr>
        <w:pStyle w:val="Standard"/>
        <w:ind w:firstLine="709"/>
        <w:jc w:val="both"/>
        <w:rPr>
          <w:highlight w:val="yellow"/>
          <w:lang w:eastAsia="ru-RU"/>
        </w:rPr>
      </w:pPr>
      <w:r w:rsidRPr="00990D4E">
        <w:rPr>
          <w:highlight w:val="yellow"/>
          <w:lang w:eastAsia="ru-RU"/>
        </w:rPr>
        <w:t>7.1) у</w:t>
      </w:r>
      <w:r>
        <w:rPr>
          <w:highlight w:val="yellow"/>
          <w:lang w:eastAsia="ru-RU"/>
        </w:rPr>
        <w:t xml:space="preserve">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820A9" w:rsidRDefault="00E74667">
      <w:pPr>
        <w:pStyle w:val="Standard"/>
        <w:ind w:firstLine="709"/>
        <w:jc w:val="both"/>
        <w:rPr>
          <w:highlight w:val="yellow"/>
          <w:lang w:eastAsia="ru-RU"/>
        </w:rPr>
      </w:pPr>
      <w:r w:rsidRPr="00990D4E">
        <w:rPr>
          <w:highlight w:val="yellow"/>
          <w:lang w:eastAsia="ru-RU"/>
        </w:rPr>
        <w:t>8</w:t>
      </w:r>
      <w:r>
        <w:rPr>
          <w:highlight w:val="yellow"/>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rsidR="00A820A9" w:rsidRDefault="00E74667">
      <w:pPr>
        <w:pStyle w:val="Standard"/>
        <w:ind w:firstLine="709"/>
        <w:jc w:val="both"/>
        <w:rPr>
          <w:highlight w:val="yellow"/>
          <w:lang w:eastAsia="ru-RU"/>
        </w:rPr>
      </w:pPr>
      <w:r w:rsidRPr="00990D4E">
        <w:rPr>
          <w:highlight w:val="yellow"/>
          <w:lang w:eastAsia="ru-RU"/>
        </w:rPr>
        <w:t>9</w:t>
      </w:r>
      <w:r>
        <w:rPr>
          <w:highlight w:val="yellow"/>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Pr>
          <w:highlight w:val="yellow"/>
          <w:lang w:eastAsia="ru-RU"/>
        </w:rPr>
        <w:lastRenderedPageBreak/>
        <w:t xml:space="preserve">(директором,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rsidR="00A820A9" w:rsidRDefault="00E74667">
      <w:pPr>
        <w:pStyle w:val="Standard"/>
        <w:ind w:firstLine="709"/>
        <w:jc w:val="both"/>
        <w:rPr>
          <w:highlight w:val="yellow"/>
          <w:lang w:eastAsia="ru-RU"/>
        </w:rPr>
      </w:pPr>
      <w:r w:rsidRPr="00990D4E">
        <w:rPr>
          <w:highlight w:val="yellow"/>
          <w:lang w:eastAsia="ru-RU"/>
        </w:rPr>
        <w:t>10</w:t>
      </w:r>
      <w:r>
        <w:rPr>
          <w:highlight w:val="yellow"/>
          <w:lang w:eastAsia="ru-RU"/>
        </w:rPr>
        <w:t xml:space="preserve">) участник закупки не является офшорной компанией. </w:t>
      </w:r>
    </w:p>
    <w:p w:rsidR="00A820A9" w:rsidRDefault="00E74667">
      <w:pPr>
        <w:pStyle w:val="Standard"/>
        <w:ind w:firstLine="709"/>
        <w:jc w:val="both"/>
        <w:rPr>
          <w:highlight w:val="yellow"/>
        </w:rPr>
      </w:pPr>
      <w:r>
        <w:rPr>
          <w:highlight w:val="yellow"/>
        </w:rPr>
        <w:t>11)участник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A820A9" w:rsidRDefault="00E74667">
      <w:pPr>
        <w:pStyle w:val="Standard"/>
        <w:ind w:firstLine="709"/>
        <w:jc w:val="both"/>
        <w:rPr>
          <w:highlight w:val="yellow"/>
        </w:rPr>
      </w:pPr>
      <w:r>
        <w:rPr>
          <w:highlight w:val="yellow"/>
        </w:rPr>
        <w:t>12)</w:t>
      </w:r>
      <w:r>
        <w:rPr>
          <w:highlight w:val="yellow"/>
          <w:lang w:eastAsia="en-US"/>
        </w:rPr>
        <w:t>участник закупки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A820A9" w:rsidRDefault="00E74667">
      <w:pPr>
        <w:pStyle w:val="Standard"/>
        <w:ind w:firstLine="709"/>
        <w:jc w:val="both"/>
      </w:pPr>
      <w:r>
        <w:t>4. Настоящая котировочная заявка составлена на ___листах, имеет ___Приложения.</w:t>
      </w:r>
    </w:p>
    <w:p w:rsidR="00A820A9" w:rsidRDefault="00E74667">
      <w:pPr>
        <w:pStyle w:val="Standard"/>
        <w:ind w:firstLine="709"/>
        <w:jc w:val="both"/>
      </w:pPr>
      <w:r>
        <w:t>5. Перечень приложений:</w:t>
      </w:r>
    </w:p>
    <w:p w:rsidR="00A820A9" w:rsidRDefault="00A820A9">
      <w:pPr>
        <w:pStyle w:val="Standard"/>
        <w:ind w:firstLine="709"/>
        <w:jc w:val="both"/>
      </w:pPr>
    </w:p>
    <w:p w:rsidR="00A820A9" w:rsidRDefault="00A820A9">
      <w:pPr>
        <w:pStyle w:val="Standard"/>
        <w:ind w:firstLine="709"/>
        <w:jc w:val="both"/>
      </w:pPr>
    </w:p>
    <w:p w:rsidR="00A820A9" w:rsidRDefault="00A820A9">
      <w:pPr>
        <w:pStyle w:val="Standard"/>
        <w:widowControl w:val="0"/>
        <w:suppressAutoHyphens w:val="0"/>
      </w:pPr>
    </w:p>
    <w:p w:rsidR="00A820A9" w:rsidRDefault="00E74667">
      <w:pPr>
        <w:pStyle w:val="Standard"/>
        <w:widowControl w:val="0"/>
        <w:suppressAutoHyphens w:val="0"/>
      </w:pPr>
      <w:r>
        <w:t>Руководитель организации                                          ___________________     И.О. Фамилия</w:t>
      </w:r>
    </w:p>
    <w:p w:rsidR="00A820A9" w:rsidRDefault="00E74667">
      <w:pPr>
        <w:pStyle w:val="Textbody"/>
        <w:widowControl w:val="0"/>
        <w:suppressAutoHyphens w:val="0"/>
        <w:autoSpaceDE w:val="0"/>
      </w:pPr>
      <w:r>
        <w:t>(должность)</w:t>
      </w:r>
      <w:r>
        <w:rPr>
          <w:color w:val="000000"/>
          <w:sz w:val="23"/>
          <w:szCs w:val="23"/>
          <w:lang w:eastAsia="ru-RU"/>
        </w:rPr>
        <w:t xml:space="preserve">                                                                        Подписывается ЭЦП</w:t>
      </w:r>
    </w:p>
    <w:p w:rsidR="00A820A9" w:rsidRDefault="00A820A9">
      <w:pPr>
        <w:pStyle w:val="Textbody"/>
        <w:widowControl w:val="0"/>
        <w:suppressAutoHyphens w:val="0"/>
        <w:autoSpaceDE w:val="0"/>
        <w:ind w:left="142"/>
      </w:pPr>
    </w:p>
    <w:p w:rsidR="00A820A9" w:rsidRDefault="00A820A9">
      <w:pPr>
        <w:suppressAutoHyphens w:val="0"/>
        <w:rPr>
          <w:lang w:bidi="ar-SA"/>
        </w:rPr>
      </w:pPr>
    </w:p>
    <w:p w:rsidR="00A820A9" w:rsidRDefault="00E74667">
      <w:pPr>
        <w:pStyle w:val="3"/>
        <w:keepNext w:val="0"/>
        <w:numPr>
          <w:ilvl w:val="2"/>
          <w:numId w:val="0"/>
        </w:numPr>
        <w:tabs>
          <w:tab w:val="clear" w:pos="1440"/>
          <w:tab w:val="left" w:pos="993"/>
          <w:tab w:val="left" w:pos="1418"/>
        </w:tabs>
        <w:spacing w:before="0"/>
        <w:jc w:val="both"/>
        <w:rPr>
          <w:rFonts w:cs="Times New Roman"/>
          <w:b w:val="0"/>
          <w:bCs w:val="0"/>
          <w:i/>
          <w:iCs/>
          <w:color w:val="FF0000"/>
          <w:sz w:val="20"/>
          <w:szCs w:val="20"/>
          <w:highlight w:val="yellow"/>
        </w:rPr>
      </w:pPr>
      <w:r>
        <w:rPr>
          <w:rFonts w:cs="Times New Roman"/>
          <w:b w:val="0"/>
          <w:bCs w:val="0"/>
          <w:i/>
          <w:iCs/>
          <w:color w:val="FF0000"/>
          <w:sz w:val="20"/>
          <w:szCs w:val="20"/>
          <w:highlight w:val="yellow"/>
        </w:rPr>
        <w:t>* В случае если предложение о цене договора и/или иные условия запроса котировок, указанные участниками закупки в специальных электронных формах на электронной площадке, отличаются от сведений, указанных в загруженных на электронную площадку электронных документах, заказчик/организатор руководствуется сведениями, указанными в  загруженных на электронную площадку электронных документах.</w:t>
      </w:r>
    </w:p>
    <w:p w:rsidR="00A820A9" w:rsidRDefault="00A820A9">
      <w:pPr>
        <w:suppressAutoHyphens w:val="0"/>
        <w:rPr>
          <w:rFonts w:ascii="Times New Roman" w:eastAsia="Times New Roman" w:hAnsi="Times New Roman" w:cs="Times New Roman"/>
          <w:lang w:bidi="ar-SA"/>
        </w:rPr>
      </w:pPr>
    </w:p>
    <w:p w:rsidR="00A820A9" w:rsidRDefault="00A820A9">
      <w:pPr>
        <w:suppressAutoHyphens w:val="0"/>
        <w:rPr>
          <w:rFonts w:ascii="Times New Roman" w:eastAsia="Times New Roman" w:hAnsi="Times New Roman" w:cs="Times New Roman"/>
          <w:lang w:bidi="ar-SA"/>
        </w:rPr>
      </w:pPr>
    </w:p>
    <w:p w:rsidR="00A820A9" w:rsidRDefault="00A820A9">
      <w:pPr>
        <w:suppressAutoHyphens w:val="0"/>
        <w:rPr>
          <w:rFonts w:ascii="Times New Roman" w:eastAsia="Times New Roman" w:hAnsi="Times New Roman" w:cs="Times New Roman"/>
          <w:lang w:bidi="ar-SA"/>
        </w:rPr>
      </w:pPr>
    </w:p>
    <w:p w:rsidR="00A820A9" w:rsidRDefault="00A820A9">
      <w:pPr>
        <w:suppressAutoHyphens w:val="0"/>
        <w:rPr>
          <w:rFonts w:ascii="Times New Roman" w:eastAsia="Times New Roman" w:hAnsi="Times New Roman" w:cs="Times New Roman"/>
          <w:lang w:bidi="ar-SA"/>
        </w:rPr>
      </w:pPr>
    </w:p>
    <w:p w:rsidR="00A820A9" w:rsidRDefault="00A820A9">
      <w:pPr>
        <w:suppressAutoHyphens w:val="0"/>
        <w:rPr>
          <w:rFonts w:ascii="Times New Roman" w:eastAsia="Times New Roman" w:hAnsi="Times New Roman" w:cs="Times New Roman"/>
          <w:lang w:bidi="ar-SA"/>
        </w:rPr>
      </w:pPr>
    </w:p>
    <w:p w:rsidR="00A820A9" w:rsidRDefault="00A820A9">
      <w:pPr>
        <w:suppressAutoHyphens w:val="0"/>
        <w:rPr>
          <w:rFonts w:ascii="Times New Roman" w:eastAsia="Times New Roman" w:hAnsi="Times New Roman" w:cs="Times New Roman"/>
          <w:lang w:bidi="ar-SA"/>
        </w:rPr>
      </w:pPr>
    </w:p>
    <w:p w:rsidR="00A820A9" w:rsidRDefault="00A820A9">
      <w:pPr>
        <w:suppressAutoHyphens w:val="0"/>
        <w:rPr>
          <w:rFonts w:ascii="Times New Roman" w:eastAsia="Times New Roman" w:hAnsi="Times New Roman" w:cs="Times New Roman"/>
          <w:lang w:bidi="ar-SA"/>
        </w:rPr>
      </w:pPr>
    </w:p>
    <w:p w:rsidR="00A820A9" w:rsidRDefault="00A820A9">
      <w:pPr>
        <w:suppressAutoHyphens w:val="0"/>
        <w:rPr>
          <w:rFonts w:ascii="Times New Roman" w:eastAsia="Times New Roman" w:hAnsi="Times New Roman" w:cs="Times New Roman"/>
          <w:lang w:bidi="ar-SA"/>
        </w:rPr>
      </w:pPr>
    </w:p>
    <w:p w:rsidR="00A820A9" w:rsidRDefault="00A820A9">
      <w:pPr>
        <w:suppressAutoHyphens w:val="0"/>
        <w:rPr>
          <w:rFonts w:ascii="Times New Roman" w:eastAsia="Times New Roman" w:hAnsi="Times New Roman" w:cs="Times New Roman"/>
          <w:lang w:bidi="ar-SA"/>
        </w:rPr>
      </w:pPr>
    </w:p>
    <w:p w:rsidR="00A820A9" w:rsidRDefault="00A820A9">
      <w:pPr>
        <w:suppressAutoHyphens w:val="0"/>
        <w:rPr>
          <w:rFonts w:ascii="Times New Roman" w:eastAsia="Times New Roman" w:hAnsi="Times New Roman" w:cs="Times New Roman"/>
          <w:lang w:bidi="ar-SA"/>
        </w:rPr>
      </w:pPr>
    </w:p>
    <w:p w:rsidR="00A820A9" w:rsidRDefault="00A820A9">
      <w:pPr>
        <w:suppressAutoHyphens w:val="0"/>
        <w:rPr>
          <w:rFonts w:ascii="Times New Roman" w:eastAsia="Times New Roman" w:hAnsi="Times New Roman" w:cs="Times New Roman"/>
          <w:lang w:bidi="ar-SA"/>
        </w:rPr>
      </w:pPr>
    </w:p>
    <w:p w:rsidR="00A820A9" w:rsidRDefault="00A820A9">
      <w:pPr>
        <w:suppressAutoHyphens w:val="0"/>
        <w:rPr>
          <w:rFonts w:ascii="Times New Roman" w:eastAsia="Times New Roman" w:hAnsi="Times New Roman" w:cs="Times New Roman"/>
          <w:lang w:bidi="ar-SA"/>
        </w:rPr>
      </w:pPr>
    </w:p>
    <w:p w:rsidR="00A820A9" w:rsidRDefault="00A820A9">
      <w:pPr>
        <w:suppressAutoHyphens w:val="0"/>
        <w:rPr>
          <w:rFonts w:ascii="Times New Roman" w:eastAsia="Times New Roman" w:hAnsi="Times New Roman" w:cs="Times New Roman"/>
          <w:lang w:bidi="ar-SA"/>
        </w:rPr>
      </w:pPr>
    </w:p>
    <w:p w:rsidR="00A820A9" w:rsidRDefault="00A820A9">
      <w:pPr>
        <w:suppressAutoHyphens w:val="0"/>
        <w:rPr>
          <w:rFonts w:ascii="Times New Roman" w:eastAsia="Times New Roman" w:hAnsi="Times New Roman" w:cs="Times New Roman"/>
          <w:lang w:bidi="ar-SA"/>
        </w:rPr>
      </w:pPr>
    </w:p>
    <w:p w:rsidR="00A820A9" w:rsidRDefault="00A820A9">
      <w:pPr>
        <w:suppressAutoHyphens w:val="0"/>
        <w:rPr>
          <w:rFonts w:ascii="Times New Roman" w:eastAsia="Times New Roman" w:hAnsi="Times New Roman" w:cs="Times New Roman"/>
          <w:lang w:bidi="ar-SA"/>
        </w:rPr>
      </w:pPr>
    </w:p>
    <w:p w:rsidR="00A820A9" w:rsidRDefault="00A820A9">
      <w:pPr>
        <w:suppressAutoHyphens w:val="0"/>
        <w:rPr>
          <w:rFonts w:ascii="Times New Roman" w:eastAsia="Times New Roman" w:hAnsi="Times New Roman" w:cs="Times New Roman"/>
          <w:lang w:bidi="ar-SA"/>
        </w:rPr>
      </w:pPr>
    </w:p>
    <w:p w:rsidR="00A820A9" w:rsidRDefault="00A820A9">
      <w:pPr>
        <w:suppressAutoHyphens w:val="0"/>
        <w:rPr>
          <w:rFonts w:ascii="Times New Roman" w:eastAsia="Times New Roman" w:hAnsi="Times New Roman" w:cs="Times New Roman"/>
          <w:lang w:bidi="ar-SA"/>
        </w:rPr>
      </w:pPr>
    </w:p>
    <w:p w:rsidR="00A820A9" w:rsidRDefault="00A820A9">
      <w:pPr>
        <w:suppressAutoHyphens w:val="0"/>
        <w:rPr>
          <w:rFonts w:ascii="Times New Roman" w:eastAsia="Times New Roman" w:hAnsi="Times New Roman" w:cs="Times New Roman"/>
          <w:lang w:bidi="ar-SA"/>
        </w:rPr>
      </w:pPr>
    </w:p>
    <w:p w:rsidR="00A820A9" w:rsidRDefault="00A820A9">
      <w:pPr>
        <w:suppressAutoHyphens w:val="0"/>
        <w:rPr>
          <w:rFonts w:ascii="Times New Roman" w:eastAsia="Times New Roman" w:hAnsi="Times New Roman" w:cs="Times New Roman"/>
          <w:lang w:bidi="ar-SA"/>
        </w:rPr>
      </w:pPr>
    </w:p>
    <w:p w:rsidR="00A820A9" w:rsidRDefault="00A820A9">
      <w:pPr>
        <w:suppressAutoHyphens w:val="0"/>
        <w:rPr>
          <w:rFonts w:ascii="Times New Roman" w:eastAsia="Times New Roman" w:hAnsi="Times New Roman" w:cs="Times New Roman"/>
          <w:lang w:bidi="ar-SA"/>
        </w:rPr>
      </w:pPr>
    </w:p>
    <w:p w:rsidR="00A820A9" w:rsidRDefault="00A820A9">
      <w:pPr>
        <w:suppressAutoHyphens w:val="0"/>
        <w:rPr>
          <w:rFonts w:ascii="Times New Roman" w:eastAsia="Times New Roman" w:hAnsi="Times New Roman" w:cs="Times New Roman"/>
          <w:lang w:bidi="ar-SA"/>
        </w:rPr>
      </w:pPr>
    </w:p>
    <w:p w:rsidR="00A820A9" w:rsidRDefault="00A820A9">
      <w:pPr>
        <w:suppressAutoHyphens w:val="0"/>
        <w:rPr>
          <w:rFonts w:ascii="Times New Roman" w:eastAsia="Times New Roman" w:hAnsi="Times New Roman" w:cs="Times New Roman"/>
          <w:lang w:bidi="ar-SA"/>
        </w:rPr>
      </w:pPr>
    </w:p>
    <w:p w:rsidR="00A820A9" w:rsidRDefault="00E74667">
      <w:pPr>
        <w:pStyle w:val="Textbody"/>
        <w:widowControl w:val="0"/>
        <w:suppressAutoHyphens w:val="0"/>
        <w:autoSpaceDE w:val="0"/>
        <w:ind w:left="5670"/>
        <w:rPr>
          <w:sz w:val="22"/>
          <w:szCs w:val="22"/>
        </w:rPr>
      </w:pPr>
      <w:r>
        <w:rPr>
          <w:sz w:val="22"/>
          <w:szCs w:val="22"/>
        </w:rPr>
        <w:lastRenderedPageBreak/>
        <w:t>Приложение №2</w:t>
      </w:r>
    </w:p>
    <w:p w:rsidR="00A820A9" w:rsidRDefault="00E74667">
      <w:pPr>
        <w:pStyle w:val="Textbody"/>
        <w:widowControl w:val="0"/>
        <w:suppressAutoHyphens w:val="0"/>
        <w:autoSpaceDE w:val="0"/>
        <w:ind w:left="5670"/>
        <w:rPr>
          <w:sz w:val="22"/>
          <w:szCs w:val="22"/>
        </w:rPr>
      </w:pPr>
      <w:r>
        <w:rPr>
          <w:sz w:val="22"/>
          <w:szCs w:val="22"/>
        </w:rPr>
        <w:t>к извещению о проведении запроса котировок в электронной форме (проект договора)</w:t>
      </w:r>
    </w:p>
    <w:p w:rsidR="00A820A9" w:rsidRDefault="00A820A9">
      <w:pPr>
        <w:pStyle w:val="Standard"/>
        <w:widowControl w:val="0"/>
        <w:suppressAutoHyphens w:val="0"/>
        <w:ind w:left="5670"/>
        <w:rPr>
          <w:sz w:val="22"/>
          <w:szCs w:val="22"/>
          <w:lang w:eastAsia="en-US"/>
        </w:rPr>
      </w:pPr>
    </w:p>
    <w:p w:rsidR="00A820A9" w:rsidRDefault="00E74667">
      <w:pPr>
        <w:pStyle w:val="af"/>
        <w:widowControl w:val="0"/>
        <w:suppressAutoHyphens w:val="0"/>
        <w:spacing w:after="0"/>
        <w:ind w:left="0"/>
        <w:jc w:val="right"/>
        <w:rPr>
          <w:sz w:val="22"/>
          <w:szCs w:val="22"/>
        </w:rPr>
      </w:pPr>
      <w:r>
        <w:rPr>
          <w:sz w:val="22"/>
          <w:szCs w:val="22"/>
        </w:rPr>
        <w:t xml:space="preserve">  ПРОЕКТ                   </w:t>
      </w:r>
    </w:p>
    <w:p w:rsidR="00A820A9" w:rsidRDefault="00E74667">
      <w:pPr>
        <w:jc w:val="center"/>
        <w:rPr>
          <w:rFonts w:ascii="Times New Roman" w:eastAsia="Times New Roman" w:hAnsi="Times New Roman" w:cs="Times New Roman"/>
          <w:b/>
        </w:rPr>
      </w:pPr>
      <w:r>
        <w:rPr>
          <w:rFonts w:ascii="Times New Roman" w:eastAsia="Times New Roman" w:hAnsi="Times New Roman" w:cs="Times New Roman"/>
          <w:b/>
        </w:rPr>
        <w:t xml:space="preserve">ДОГОВОР </w:t>
      </w:r>
      <w:r>
        <w:rPr>
          <w:rFonts w:ascii="Segoe UI Symbol" w:eastAsia="Segoe UI Symbol" w:hAnsi="Segoe UI Symbol" w:cs="Segoe UI Symbol"/>
          <w:b/>
        </w:rPr>
        <w:t>№</w:t>
      </w:r>
      <w:r>
        <w:rPr>
          <w:rFonts w:ascii="Times New Roman" w:eastAsia="Times New Roman" w:hAnsi="Times New Roman" w:cs="Times New Roman"/>
          <w:b/>
        </w:rPr>
        <w:t xml:space="preserve"> </w:t>
      </w:r>
    </w:p>
    <w:p w:rsidR="00A820A9" w:rsidRDefault="00E74667">
      <w:pPr>
        <w:jc w:val="center"/>
        <w:rPr>
          <w:rFonts w:ascii="Times New Roman" w:eastAsia="Times New Roman" w:hAnsi="Times New Roman" w:cs="Times New Roman"/>
        </w:rPr>
      </w:pPr>
      <w:r>
        <w:rPr>
          <w:rFonts w:ascii="Times New Roman" w:eastAsia="Times New Roman" w:hAnsi="Times New Roman" w:cs="Times New Roman"/>
        </w:rPr>
        <w:t>«на оказание услуг по физической охране»</w:t>
      </w:r>
    </w:p>
    <w:p w:rsidR="00A820A9" w:rsidRDefault="00E74667">
      <w:pPr>
        <w:jc w:val="center"/>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rPr>
        <w:t>«  »__________ 2025г.</w:t>
      </w:r>
    </w:p>
    <w:p w:rsidR="00A820A9" w:rsidRDefault="00A820A9">
      <w:pPr>
        <w:rPr>
          <w:rFonts w:ascii="Times New Roman" w:eastAsia="Times New Roman" w:hAnsi="Times New Roman" w:cs="Times New Roman"/>
        </w:rPr>
      </w:pPr>
    </w:p>
    <w:p w:rsidR="00A820A9" w:rsidRDefault="00E74667">
      <w:pPr>
        <w:pStyle w:val="ConsPlusNonformat"/>
        <w:ind w:firstLine="567"/>
        <w:jc w:val="both"/>
        <w:rPr>
          <w:rFonts w:ascii="Times New Roman" w:hAnsi="Times New Roman" w:cs="Times New Roman"/>
          <w:sz w:val="22"/>
          <w:szCs w:val="22"/>
        </w:rPr>
      </w:pPr>
      <w:r>
        <w:rPr>
          <w:rFonts w:ascii="Times New Roman" w:eastAsia="Times New Roman" w:hAnsi="Times New Roman" w:cs="Times New Roman"/>
          <w:sz w:val="22"/>
          <w:szCs w:val="22"/>
        </w:rPr>
        <w:t>____________, именуемое в дальнейшем «ИСПОЛНИТЕЛЬ», в лице _______ действующего на основании Устава и лицензии на осуществление частной охранной деятельности  _________, с одной стороны, и Государственное автономное учреждение социального обслуживания населения Старобаишский дом-интернат для престарелых и инвалидов,</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именуемое в дальнейшем «ЗАКАЗЧИК», в лице директора Гиззатуллина Салавата Закиевича, с другой стороны  </w:t>
      </w:r>
      <w:r>
        <w:rPr>
          <w:rFonts w:ascii="Times New Roman" w:hAnsi="Times New Roman" w:cs="Times New Roman"/>
          <w:sz w:val="22"/>
          <w:szCs w:val="22"/>
        </w:rPr>
        <w:t>г.на основании протокола _____________  заключили настоящий Договор (далее по тексту «Договор») о нижеследующем:</w:t>
      </w:r>
    </w:p>
    <w:p w:rsidR="00A820A9" w:rsidRDefault="00A820A9">
      <w:pPr>
        <w:ind w:firstLine="567"/>
        <w:jc w:val="both"/>
        <w:rPr>
          <w:rFonts w:ascii="Times New Roman" w:eastAsia="Times New Roman" w:hAnsi="Times New Roman" w:cs="Times New Roman"/>
          <w:sz w:val="22"/>
          <w:szCs w:val="22"/>
        </w:rPr>
      </w:pPr>
    </w:p>
    <w:p w:rsidR="00A820A9" w:rsidRDefault="00E74667">
      <w:pPr>
        <w:ind w:firstLine="567"/>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1. ПРЕДМЕТ ДОГОВОРА. ОБЩИЕ ПОЛОЖЕНИЯ</w:t>
      </w:r>
    </w:p>
    <w:p w:rsidR="00A820A9" w:rsidRDefault="00E74667">
      <w:pPr>
        <w:widowControl/>
        <w:numPr>
          <w:ilvl w:val="0"/>
          <w:numId w:val="6"/>
        </w:numPr>
        <w:tabs>
          <w:tab w:val="left" w:pos="0"/>
        </w:tabs>
        <w:suppressAutoHyphens w:val="0"/>
        <w:autoSpaceDN/>
        <w:ind w:firstLine="567"/>
        <w:jc w:val="both"/>
        <w:textAlignment w:val="auto"/>
        <w:rPr>
          <w:rFonts w:ascii="Times New Roman" w:eastAsia="Times New Roman" w:hAnsi="Times New Roman" w:cs="Times New Roman"/>
          <w:sz w:val="22"/>
          <w:szCs w:val="22"/>
        </w:rPr>
      </w:pPr>
      <w:r>
        <w:rPr>
          <w:rFonts w:ascii="Times New Roman" w:eastAsia="Times New Roman" w:hAnsi="Times New Roman" w:cs="Times New Roman"/>
          <w:sz w:val="22"/>
          <w:szCs w:val="22"/>
        </w:rPr>
        <w:t>Исполнитель по заданию Заказчика оказывает на возмездной основе услуги по физической охране ГАУСОН Старобаишский дом-интернат для престарелых и инвалидов , расположенного по адресу: 452307., Республика Башкортостан, Дюртюлинский район,  с .Старобаишево, ул. Спортивная д.31 и по адресу: Республика Башкортостан, Илишевский район, с. Ишкарово, ул.Лесная д.1 (далее - Объект) и имущества Заказчика, находящегося на Объекте, жизни и здоровья работников Заказчика, получателей социальных услуг находящихся на Объекте,  а Заказчик обязуется оплатить услуги Исполнителя на условиях, предусмотренных настоящим Договором.</w:t>
      </w:r>
    </w:p>
    <w:p w:rsidR="00A820A9" w:rsidRDefault="00E74667">
      <w:pPr>
        <w:widowControl/>
        <w:numPr>
          <w:ilvl w:val="0"/>
          <w:numId w:val="6"/>
        </w:numPr>
        <w:tabs>
          <w:tab w:val="left" w:pos="0"/>
        </w:tabs>
        <w:suppressAutoHyphens w:val="0"/>
        <w:autoSpaceDN/>
        <w:ind w:firstLine="567"/>
        <w:jc w:val="both"/>
        <w:textAlignment w:val="auto"/>
        <w:rPr>
          <w:rFonts w:ascii="Times New Roman" w:eastAsia="Times New Roman" w:hAnsi="Times New Roman" w:cs="Times New Roman"/>
          <w:sz w:val="22"/>
          <w:szCs w:val="22"/>
        </w:rPr>
      </w:pPr>
      <w:r>
        <w:rPr>
          <w:rFonts w:ascii="Times New Roman" w:eastAsia="Times New Roman" w:hAnsi="Times New Roman" w:cs="Times New Roman"/>
          <w:sz w:val="22"/>
          <w:szCs w:val="22"/>
        </w:rPr>
        <w:t>Характеристика охранных услуг:</w:t>
      </w:r>
    </w:p>
    <w:p w:rsidR="00A820A9" w:rsidRDefault="00E74667">
      <w:pPr>
        <w:widowControl/>
        <w:numPr>
          <w:ilvl w:val="0"/>
          <w:numId w:val="6"/>
        </w:numPr>
        <w:tabs>
          <w:tab w:val="left" w:pos="0"/>
        </w:tabs>
        <w:suppressAutoHyphens w:val="0"/>
        <w:autoSpaceDN/>
        <w:ind w:firstLine="567"/>
        <w:jc w:val="both"/>
        <w:textAlignment w:val="auto"/>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Вид охраны: </w:t>
      </w:r>
      <w:r>
        <w:rPr>
          <w:rFonts w:ascii="Times New Roman" w:eastAsia="Times New Roman" w:hAnsi="Times New Roman" w:cs="Times New Roman"/>
          <w:sz w:val="22"/>
          <w:szCs w:val="22"/>
          <w:u w:val="single"/>
        </w:rPr>
        <w:t>невооруженная физическая охрана; КТС (кнопка тревожной сигнализации;</w:t>
      </w:r>
    </w:p>
    <w:p w:rsidR="00A820A9" w:rsidRDefault="00E74667">
      <w:pPr>
        <w:widowControl/>
        <w:numPr>
          <w:ilvl w:val="0"/>
          <w:numId w:val="6"/>
        </w:numPr>
        <w:tabs>
          <w:tab w:val="left" w:pos="0"/>
        </w:tabs>
        <w:suppressAutoHyphens w:val="0"/>
        <w:autoSpaceDN/>
        <w:ind w:firstLine="567"/>
        <w:jc w:val="both"/>
        <w:textAlignment w:val="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Способ охраны: </w:t>
      </w:r>
      <w:r>
        <w:rPr>
          <w:rFonts w:ascii="Times New Roman" w:eastAsia="Times New Roman" w:hAnsi="Times New Roman" w:cs="Times New Roman"/>
          <w:sz w:val="22"/>
          <w:szCs w:val="22"/>
          <w:u w:val="single"/>
        </w:rPr>
        <w:t xml:space="preserve"> выставление одного поста охраны; прибытие ГБР (группы быстрого реагирования на сигнал «Тревога»;</w:t>
      </w:r>
    </w:p>
    <w:p w:rsidR="00A820A9" w:rsidRDefault="00E74667">
      <w:pPr>
        <w:widowControl/>
        <w:numPr>
          <w:ilvl w:val="0"/>
          <w:numId w:val="6"/>
        </w:numPr>
        <w:tabs>
          <w:tab w:val="left" w:pos="0"/>
        </w:tabs>
        <w:suppressAutoHyphens w:val="0"/>
        <w:autoSpaceDN/>
        <w:ind w:firstLine="567"/>
        <w:jc w:val="both"/>
        <w:textAlignment w:val="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Время охраны: </w:t>
      </w:r>
      <w:r>
        <w:rPr>
          <w:rFonts w:ascii="Times New Roman" w:eastAsia="Times New Roman" w:hAnsi="Times New Roman" w:cs="Times New Roman"/>
          <w:sz w:val="22"/>
          <w:szCs w:val="22"/>
          <w:u w:val="single"/>
        </w:rPr>
        <w:t>ежедневно с 09.00 до 09.00 часов - круглосуточно, включая выходные и праздничные дни</w:t>
      </w:r>
      <w:r>
        <w:rPr>
          <w:rFonts w:ascii="Times New Roman" w:eastAsia="Times New Roman" w:hAnsi="Times New Roman" w:cs="Times New Roman"/>
          <w:sz w:val="22"/>
          <w:szCs w:val="22"/>
        </w:rPr>
        <w:t>;</w:t>
      </w:r>
    </w:p>
    <w:p w:rsidR="00A820A9" w:rsidRDefault="00E74667">
      <w:pPr>
        <w:widowControl/>
        <w:numPr>
          <w:ilvl w:val="0"/>
          <w:numId w:val="6"/>
        </w:numPr>
        <w:tabs>
          <w:tab w:val="left" w:pos="0"/>
        </w:tabs>
        <w:suppressAutoHyphens w:val="0"/>
        <w:autoSpaceDN/>
        <w:ind w:firstLine="567"/>
        <w:jc w:val="both"/>
        <w:textAlignment w:val="auto"/>
        <w:rPr>
          <w:rFonts w:ascii="Times New Roman" w:eastAsia="Times New Roman" w:hAnsi="Times New Roman" w:cs="Times New Roman"/>
          <w:sz w:val="22"/>
          <w:szCs w:val="22"/>
        </w:rPr>
      </w:pPr>
      <w:r>
        <w:rPr>
          <w:rFonts w:ascii="Times New Roman" w:eastAsia="Times New Roman" w:hAnsi="Times New Roman" w:cs="Times New Roman"/>
          <w:sz w:val="22"/>
          <w:szCs w:val="22"/>
        </w:rPr>
        <w:t>Состав услуг: охрана правопорядка на Объекте, охрана имущества Заказчика, находящегося на Объекте; защита жизни и здоровья работников Заказчика, получателей социальных услуг находящихся на Объекте;.</w:t>
      </w:r>
    </w:p>
    <w:p w:rsidR="00A820A9" w:rsidRDefault="00E74667">
      <w:pPr>
        <w:tabs>
          <w:tab w:val="left" w:pos="0"/>
        </w:tabs>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 Обязательным требованием является наличие у работников Исполнителя, осуществляющих охранные услуги по настоящему Договору, удостоверения, выданного органами внутренних дел в порядке, установленном законодательством Российской Федерации.</w:t>
      </w:r>
    </w:p>
    <w:p w:rsidR="00A820A9" w:rsidRDefault="00E74667">
      <w:pPr>
        <w:tabs>
          <w:tab w:val="left" w:pos="0"/>
        </w:tabs>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 Работники Исполнителя во время исполнения служебных обязанностей должны пользоваться специальной форменной одеждой, позволяющей определять их принадлежность к конкретной частной охранной организации.</w:t>
      </w:r>
    </w:p>
    <w:p w:rsidR="00A820A9" w:rsidRDefault="00E74667">
      <w:pPr>
        <w:tabs>
          <w:tab w:val="left" w:pos="0"/>
        </w:tabs>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 Все расходы, связанные с выполнением настоящего Договора и не согласованные Сторонами в Договоре или дополнительных соглашениях, Исполнитель несет самостоятельно.</w:t>
      </w:r>
    </w:p>
    <w:p w:rsidR="00A820A9" w:rsidRDefault="00E74667">
      <w:pPr>
        <w:tabs>
          <w:tab w:val="left" w:pos="0"/>
        </w:tabs>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1.6.  Исполнитель оказывает услуги по настоящему Договору  на основании лицензии на осуществление  частной  охранной деятельности, к договору прилагаются: лицензии и Устава.</w:t>
      </w:r>
    </w:p>
    <w:p w:rsidR="00A820A9" w:rsidRDefault="00E74667">
      <w:pPr>
        <w:ind w:firstLine="567"/>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2. ОБЯЗАННОСТИ СТОРОН</w:t>
      </w:r>
    </w:p>
    <w:p w:rsidR="00A820A9" w:rsidRDefault="00E74667">
      <w:pPr>
        <w:ind w:firstLine="56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2.1. Исполнитель обязан:</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2.1.1 Наличие у исполнителя действующей лицензии на оказание услуг охранной деятельности;</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2.1.2. наличие у охранников удостоверений охранника установленного образца, форменной одежды;</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2.1.3. наличие у охранников медицинский документов, соответствующих требованиям предъявляемым к работникам государственных учреждений: - справка об отсутствии судимости;</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2.1.4. Выставить на Объекте:</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пост охраны на каждом объекте в количестве  - 1 (Один) охранник,  с режимом работы ежедневно, круглосуточно с 09.00 до 09.00 часов. Обеспечение прибытия группы быстрого реагирования по сигналу «Тревога».</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2.1.5. Консультировать и готовить рекомендации Заказчику по вопросам правомерной защиты от противоправных посягательств.</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2.1.6. Обеспечить внутри объектовый и пропускной режим на Объекте.</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2.1.7. Обеспечить охрану от преступных и иных незаконных посягательств на жизнь и здоровье находящихся на Объекте работников, получателей социальных услуг, имущества Заказчика.</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2.1.8. Принимать меры  к пресечению (профилактике) на Объекте преступлений и правонарушений.</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2.1.6. Предоставлять Заказчику в письменном виде запрашиваемую им информацию, касающуюся охраны объекта. </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2.1.9. Незамедлительно при возникновении пожара, обнаружении источника возгорания сообщить об этом в пожарную часть. При наличии соответствующей возможности без ущерба для жизни и здоровья сотрудников Исполнителя, Заказчика, получателей социальных услуг и иных лиц предотвратить распространение пожара. При эвакуации имущества Заказчика при пожаре Исполнитель обязан осуществлять его охрану. </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2.1.10. Обеспечить своих сотрудников экипировкой, необходимой для надлежащего исполнения ими своих обязательств по настоящему Договору. </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2.1.11. Незамедлительно сообщать Заказчику обо всех происшествиях, критических и экстремальных ситуациях, произошедших в период охраны Объекта Исполнителем.</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2.1.12. Осуществлять иные мероприятия по выполнению своих обязательств перед Заказчиком.</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2.1.13. Не позднее 2 (Второго) числа месяца, следующего за отчетным, Исполнитель составляет и направляет Заказчику  акт об оказании услуг в двух экземплярах. </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2.2. Лицо, совершившее противоправное посягательство на охраняемый Объект или имущество, может быть задержано работником Исполнителя на месте правонарушения и передано в орган внутренних дел (полицию).</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2.3. Для оперативного взаимодействия с Заказчиком в целях исполнения настоящего Договора, в том числе для решения вопросов организации охраны, несения службы работниками Исполнителя,  последний назначает своего представителя - начальника охраны объектов.</w:t>
      </w:r>
    </w:p>
    <w:p w:rsidR="00A820A9" w:rsidRDefault="00E74667">
      <w:pPr>
        <w:ind w:firstLine="567"/>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2.3.1. Своевременно информировать Заказчика о выявленных фактах нарушения пропускного и внутри объектового режимов работниками Заказчика, посетителями, получателями социальных услуг, а также информировать Заказчика об имеющихся недостатках, с целью их последующего устранения.</w:t>
      </w:r>
    </w:p>
    <w:p w:rsidR="00A820A9" w:rsidRDefault="00E74667">
      <w:pPr>
        <w:ind w:firstLine="56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2.4. Заказчик обязан:</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2.4.1. Обеспечить работников Исполнителя на срок действия Договора рабочим местом, а также местом для отдыха и приема пищи.</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2.4.2. Своевременно в соответствии с настоящим Договором оплачивать услуги Исполнителя.</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2.4.3. За свой счет осуществить мероприятия по оборудованию Объекта техническими средствами охраны, средствами сигнализации, если в акте обследования, составленном Исполнителем и Заказчиком, была установлена такая необходимость.</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2.4.4. Обеспечить соответствие Объекта требованиям противопожарным и санитарным нормам.</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2.4.5. В течение 5 (Пяти) рабочих дней с момента получения  от Исполнителя акта об оказании услуг рассмотреть акт, подписать его и передать один экземпляр Исполнителю. При наличии недостатков в оказанных Исполнителем услугах Заказчик указывает в акте перечень недостатков, а также объем услуг, оказанных с недостатками, который не подлежит оплате заказчиком. При немотивированном отказе Заказчика от подписания акта, он считается подписанным  Заказчиком, а услуги  оказанными Исполнителем надлежащим образом по истечении 10 (Десяти) рабочих дней с момента получения акта об оказании услуг Заказчиком. </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2.6. Заказчик имеет право осуществлять контроль выполнения Исполнителем обязательств по настоящему Договору, не вмешиваясь при этом в деятельность Исполнителя.</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2.7. Заказчик имеет право отказаться от исполнения настоящего Договора, письменно уведомив об этом исполнителя за 15 дней, при этом Заказчик оплачивает Исполнителю стоимость фактически оказанных услуг. </w:t>
      </w:r>
    </w:p>
    <w:p w:rsidR="00A820A9" w:rsidRDefault="00E74667">
      <w:pPr>
        <w:ind w:firstLine="567"/>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2.8. Стороны обязуются хранить в тайне и не разглашать третьим лицам  условия настоящего Договора, порядок и сроки охраны, правила пользования и расположения средств сигнализации, связи, информацию, касающуюся  оснащения, численности, режима работы, методов работы </w:t>
      </w:r>
      <w:r>
        <w:rPr>
          <w:rFonts w:ascii="Times New Roman" w:eastAsia="Times New Roman" w:hAnsi="Times New Roman" w:cs="Times New Roman"/>
          <w:sz w:val="22"/>
          <w:szCs w:val="22"/>
        </w:rPr>
        <w:lastRenderedPageBreak/>
        <w:t>охраны и т.д.</w:t>
      </w:r>
    </w:p>
    <w:p w:rsidR="00A820A9" w:rsidRDefault="00E74667">
      <w:pPr>
        <w:ind w:firstLine="567"/>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3. ЦЕНА ДОГОВОРА. ПОРЯДОК ВЫПЛАТЫ</w:t>
      </w:r>
    </w:p>
    <w:p w:rsidR="00A820A9" w:rsidRDefault="00E74667">
      <w:pPr>
        <w:ind w:firstLine="567"/>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3.1. Цена, оказываемых по настоящему Договору услуг составляет _____ (_______) руб. 00 коп.</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3.2. Оплата цены услуг Исполнителя производится Заказчиком после подписания Сторонами акта об оказании услуг настоящего Договора в течение 5 (Пяти) банковских дней с момента получения им от Исполнителя счета путем перечисления денежных средств на расчетный счет Исполнителя..</w:t>
      </w:r>
    </w:p>
    <w:p w:rsidR="00A820A9" w:rsidRDefault="00E74667">
      <w:pPr>
        <w:ind w:firstLine="567"/>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4. ОТВЕТСТВЕННОСТЬ СТОРОН</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 За неисполнение или ненадлежащее исполнение обязательств по настоящему Договору Заказчик и Исполнитель несут ответственность в пределах прямого действительного ущерба, причиненного неисполнением либо ненадлежащим исполнением своих обязательств по Договору.</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 В случае нарушения сроков выполнения обязательств по настоящему Договору виновная сторона обязана уплатить другой стороне неустойку в размере 0,1 % от стоимости просроченного обязательства за каждый день просрочки выполнения обязательства.</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4.3. Исполнитель отвечает:</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за ущерб, причиненный хищением, повреждением, уничтожением имущества Заказчика, в результате неисполнения и/или ненадлежащего выполнения Исполнителем своих обязательств по настоящему Договору;</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за ущерб, причиненный жизни и здоровью работников Заказчика, получателей социальных услуг в результате неисполнения и/или ненадлежащего выполнения Исполнителем своих обязательств по настоящему Договору;</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за ущерб, причиненный в силу других причин по вине Исполнителя.</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4.4. Факты хищения, уничтожения или повреждения имущества подтверждается постановлениями органов дознания, следствия или суда. </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4.5. Размер ущерба устанавливается по результатам ревизии, проведенной Заказчиком с участием представителя Исполнителя. При немотивированном отказе Исполнителя от подписания акта ревизии, проведенной с его участием, акт считается подписанным Сторонами при условии подтверждения отказа Исполнителя  соответствующими подписями двух свидетелей. </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4.6 Исполнитель не несет ответственности за имущественный ущерб, возникший вследствие неисполнения Заказчиком обязательств, принятых на себя в соответствии с условиями настоящего Договора.</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4.7. Исполнитель обязуется возместить Заказчику ущерб, указанный в п. 4.3. настоящего Договора, не позднее 30 (Тридцати) дней с момента предъявления претензии о возмещении ущерба с приложением документов, указанных в п. 4.4, 4.5. настоящего Договора.  </w:t>
      </w:r>
    </w:p>
    <w:p w:rsidR="00A820A9" w:rsidRDefault="00E74667">
      <w:pPr>
        <w:ind w:firstLine="567"/>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5. РАЗРЕШЕНИЕ СПОРОВ</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5.1. Все споры и разногласия между Сторонами по настоящему Договору, если они не будут разрешены путем переговоров, подлежат разрешению в арбитражном суде Республики Башкортостан в порядке, установленном действующим законодательством Российской Федерации.</w:t>
      </w:r>
    </w:p>
    <w:p w:rsidR="00A820A9" w:rsidRDefault="00E74667">
      <w:pPr>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6. ФОРС-МАЖОРНЫЕ ОБСТОЯТЕЛЬСТВА</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6.1. Под форс-мажорными обстоятельствами понимаются чрезвычайные и непредотвратимые при данных условиях обстоятельства, за возникновение которых Стороны не отвечают и оказывать влияние на которые не имеют возможности, в том числе, но не ограничиваясь названным: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Договору.</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6.2. 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Договору и от ответственности за их неисполнение до момента прекращения действия форс-мажорных обстоятельств при условии, что она немедленно письменно уведомит другую Сторону о случившемся с подробным описанием создавшихся условий.</w:t>
      </w:r>
    </w:p>
    <w:p w:rsidR="00A820A9" w:rsidRDefault="00A820A9">
      <w:pPr>
        <w:ind w:firstLine="567"/>
        <w:jc w:val="both"/>
        <w:rPr>
          <w:rFonts w:ascii="Times New Roman" w:eastAsia="Times New Roman" w:hAnsi="Times New Roman" w:cs="Times New Roman"/>
          <w:sz w:val="22"/>
          <w:szCs w:val="22"/>
        </w:rPr>
      </w:pPr>
    </w:p>
    <w:p w:rsidR="00A820A9" w:rsidRDefault="00E74667">
      <w:pPr>
        <w:ind w:firstLine="567"/>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7. СРОК ДЕЙСТВИЯ ДОГОВОРА И ПРОЧИЕ УСЛОВИЯ ДОГОВОРА</w:t>
      </w:r>
    </w:p>
    <w:p w:rsidR="00A820A9" w:rsidRDefault="00E74667">
      <w:pPr>
        <w:ind w:firstLine="567"/>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7.1. Настоящий Договор вступает в силу с 01.01.2026 г. согласно Приложения </w:t>
      </w:r>
      <w:r>
        <w:rPr>
          <w:rFonts w:ascii="Times New Roman" w:eastAsia="Segoe UI Symbol" w:hAnsi="Times New Roman" w:cs="Times New Roman"/>
          <w:sz w:val="22"/>
          <w:szCs w:val="22"/>
        </w:rPr>
        <w:t>№</w:t>
      </w:r>
      <w:r>
        <w:rPr>
          <w:rFonts w:ascii="Times New Roman" w:eastAsia="Times New Roman" w:hAnsi="Times New Roman" w:cs="Times New Roman"/>
          <w:sz w:val="22"/>
          <w:szCs w:val="22"/>
        </w:rPr>
        <w:t>-1 – Перечень объектов до 31.12.2026 г.</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7.2. Все изменения и дополнения к настоящему Договору действительны в том случае, если </w:t>
      </w:r>
      <w:r>
        <w:rPr>
          <w:rFonts w:ascii="Times New Roman" w:eastAsia="Times New Roman" w:hAnsi="Times New Roman" w:cs="Times New Roman"/>
          <w:sz w:val="22"/>
          <w:szCs w:val="22"/>
        </w:rPr>
        <w:lastRenderedPageBreak/>
        <w:t>они составлены в письменной форме и подписаны обеими Сторонами.</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7.3.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7.4. Следующие приложения к Договору являются его неотъемлемой частью:</w:t>
      </w:r>
    </w:p>
    <w:p w:rsidR="00A820A9" w:rsidRDefault="00E74667">
      <w:pPr>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Приложение </w:t>
      </w:r>
      <w:r>
        <w:rPr>
          <w:rFonts w:ascii="Times New Roman" w:eastAsia="Segoe UI Symbol" w:hAnsi="Times New Roman" w:cs="Times New Roman"/>
          <w:sz w:val="22"/>
          <w:szCs w:val="22"/>
        </w:rPr>
        <w:t>№</w:t>
      </w:r>
      <w:r>
        <w:rPr>
          <w:rFonts w:ascii="Times New Roman" w:eastAsia="Times New Roman" w:hAnsi="Times New Roman" w:cs="Times New Roman"/>
          <w:sz w:val="22"/>
          <w:szCs w:val="22"/>
        </w:rPr>
        <w:t>-1 – Перечень объектов.</w:t>
      </w:r>
    </w:p>
    <w:p w:rsidR="00A820A9" w:rsidRDefault="00A820A9">
      <w:pPr>
        <w:ind w:firstLine="709"/>
        <w:jc w:val="both"/>
        <w:rPr>
          <w:rFonts w:ascii="Times New Roman" w:eastAsia="Times New Roman" w:hAnsi="Times New Roman" w:cs="Times New Roman"/>
        </w:rPr>
      </w:pPr>
    </w:p>
    <w:tbl>
      <w:tblPr>
        <w:tblW w:w="0" w:type="auto"/>
        <w:tblInd w:w="98" w:type="dxa"/>
        <w:tblCellMar>
          <w:left w:w="10" w:type="dxa"/>
          <w:right w:w="10" w:type="dxa"/>
        </w:tblCellMar>
        <w:tblLook w:val="04A0"/>
      </w:tblPr>
      <w:tblGrid>
        <w:gridCol w:w="689"/>
        <w:gridCol w:w="2142"/>
        <w:gridCol w:w="1608"/>
        <w:gridCol w:w="1799"/>
        <w:gridCol w:w="1788"/>
        <w:gridCol w:w="1447"/>
      </w:tblGrid>
      <w:tr w:rsidR="00A820A9">
        <w:trPr>
          <w:trHeight w:val="1164"/>
        </w:trPr>
        <w:tc>
          <w:tcPr>
            <w:tcW w:w="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20A9" w:rsidRDefault="00E74667">
            <w:pPr>
              <w:jc w:val="both"/>
              <w:rPr>
                <w:rFonts w:ascii="Times New Roman" w:hAnsi="Times New Roman" w:cs="Times New Roman"/>
                <w:sz w:val="22"/>
                <w:szCs w:val="22"/>
              </w:rPr>
            </w:pPr>
            <w:r>
              <w:rPr>
                <w:rFonts w:ascii="Times New Roman" w:eastAsia="Segoe UI Symbol" w:hAnsi="Times New Roman" w:cs="Times New Roman"/>
                <w:b/>
                <w:sz w:val="22"/>
                <w:szCs w:val="22"/>
              </w:rPr>
              <w:t>№№</w:t>
            </w:r>
            <w:r>
              <w:rPr>
                <w:rFonts w:ascii="Times New Roman" w:eastAsia="Times New Roman" w:hAnsi="Times New Roman" w:cs="Times New Roman"/>
                <w:b/>
                <w:sz w:val="22"/>
                <w:szCs w:val="22"/>
              </w:rPr>
              <w:t xml:space="preserve"> п\п</w:t>
            </w:r>
          </w:p>
        </w:tc>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20A9" w:rsidRDefault="00E74667">
            <w:pPr>
              <w:jc w:val="both"/>
              <w:rPr>
                <w:rFonts w:ascii="Times New Roman" w:hAnsi="Times New Roman" w:cs="Times New Roman"/>
                <w:sz w:val="22"/>
                <w:szCs w:val="22"/>
              </w:rPr>
            </w:pPr>
            <w:r>
              <w:rPr>
                <w:rFonts w:ascii="Times New Roman" w:eastAsia="Times New Roman" w:hAnsi="Times New Roman" w:cs="Times New Roman"/>
                <w:b/>
                <w:sz w:val="22"/>
                <w:szCs w:val="22"/>
              </w:rPr>
              <w:t>Наименование и адрес объекта</w:t>
            </w: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20A9" w:rsidRDefault="00E74667">
            <w:pPr>
              <w:jc w:val="both"/>
              <w:rPr>
                <w:rFonts w:ascii="Times New Roman" w:hAnsi="Times New Roman" w:cs="Times New Roman"/>
                <w:sz w:val="22"/>
                <w:szCs w:val="22"/>
              </w:rPr>
            </w:pPr>
            <w:r>
              <w:rPr>
                <w:rFonts w:ascii="Times New Roman" w:eastAsia="Times New Roman" w:hAnsi="Times New Roman" w:cs="Times New Roman"/>
                <w:b/>
                <w:sz w:val="22"/>
                <w:szCs w:val="22"/>
              </w:rPr>
              <w:t>Дата начала оказания услуг</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20A9" w:rsidRDefault="00E74667">
            <w:pPr>
              <w:jc w:val="both"/>
              <w:rPr>
                <w:rFonts w:ascii="Times New Roman" w:hAnsi="Times New Roman" w:cs="Times New Roman"/>
                <w:sz w:val="22"/>
                <w:szCs w:val="22"/>
              </w:rPr>
            </w:pPr>
            <w:r>
              <w:rPr>
                <w:rFonts w:ascii="Times New Roman" w:eastAsia="Times New Roman" w:hAnsi="Times New Roman" w:cs="Times New Roman"/>
                <w:b/>
                <w:sz w:val="22"/>
                <w:szCs w:val="22"/>
              </w:rPr>
              <w:t>Вид охраны</w:t>
            </w:r>
          </w:p>
        </w:tc>
        <w:tc>
          <w:tcPr>
            <w:tcW w:w="1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20A9" w:rsidRDefault="00E74667">
            <w:pPr>
              <w:jc w:val="both"/>
              <w:rPr>
                <w:rFonts w:ascii="Times New Roman" w:hAnsi="Times New Roman" w:cs="Times New Roman"/>
                <w:sz w:val="22"/>
                <w:szCs w:val="22"/>
              </w:rPr>
            </w:pPr>
            <w:r>
              <w:rPr>
                <w:rFonts w:ascii="Times New Roman" w:eastAsia="Times New Roman" w:hAnsi="Times New Roman" w:cs="Times New Roman"/>
                <w:b/>
                <w:sz w:val="22"/>
                <w:szCs w:val="22"/>
              </w:rPr>
              <w:t>Время охраны</w:t>
            </w:r>
          </w:p>
        </w:tc>
        <w:tc>
          <w:tcPr>
            <w:tcW w:w="1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20A9" w:rsidRDefault="00E74667">
            <w:pPr>
              <w:jc w:val="both"/>
              <w:rPr>
                <w:rFonts w:ascii="Times New Roman" w:hAnsi="Times New Roman" w:cs="Times New Roman"/>
                <w:sz w:val="22"/>
                <w:szCs w:val="22"/>
              </w:rPr>
            </w:pPr>
            <w:r>
              <w:rPr>
                <w:rFonts w:ascii="Times New Roman" w:eastAsia="Times New Roman" w:hAnsi="Times New Roman" w:cs="Times New Roman"/>
                <w:b/>
                <w:sz w:val="22"/>
                <w:szCs w:val="22"/>
              </w:rPr>
              <w:t>Стоимость охраны за 1 месяц (без НДС)</w:t>
            </w:r>
          </w:p>
        </w:tc>
      </w:tr>
      <w:tr w:rsidR="00A820A9">
        <w:trPr>
          <w:trHeight w:val="1"/>
        </w:trPr>
        <w:tc>
          <w:tcPr>
            <w:tcW w:w="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20A9" w:rsidRDefault="00E74667">
            <w:pPr>
              <w:jc w:val="both"/>
              <w:rPr>
                <w:rFonts w:ascii="Times New Roman" w:hAnsi="Times New Roman" w:cs="Times New Roman"/>
                <w:sz w:val="22"/>
                <w:szCs w:val="22"/>
              </w:rPr>
            </w:pPr>
            <w:r>
              <w:rPr>
                <w:rFonts w:ascii="Times New Roman" w:eastAsia="Times New Roman" w:hAnsi="Times New Roman" w:cs="Times New Roman"/>
                <w:sz w:val="22"/>
                <w:szCs w:val="22"/>
              </w:rPr>
              <w:t>1.</w:t>
            </w:r>
          </w:p>
        </w:tc>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20A9" w:rsidRDefault="00E74667">
            <w:pPr>
              <w:rPr>
                <w:rFonts w:ascii="Times New Roman" w:hAnsi="Times New Roman" w:cs="Times New Roman"/>
                <w:sz w:val="22"/>
                <w:szCs w:val="22"/>
              </w:rPr>
            </w:pPr>
            <w:r>
              <w:rPr>
                <w:rFonts w:ascii="Times New Roman" w:eastAsia="Times New Roman" w:hAnsi="Times New Roman" w:cs="Times New Roman"/>
                <w:sz w:val="22"/>
                <w:szCs w:val="22"/>
              </w:rPr>
              <w:t>ГАУСОН Старобаишский дом-интернат для престарелых и инвалидов. РБ., Дюртюлинский район, с.Старобаишево, ул.Спортивная д.31</w:t>
            </w: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20A9" w:rsidRDefault="00A820A9">
            <w:pPr>
              <w:jc w:val="both"/>
              <w:rPr>
                <w:rFonts w:ascii="Times New Roman" w:eastAsia="Times New Roman" w:hAnsi="Times New Roman" w:cs="Times New Roman"/>
                <w:sz w:val="22"/>
                <w:szCs w:val="22"/>
              </w:rPr>
            </w:pPr>
          </w:p>
          <w:p w:rsidR="00A820A9" w:rsidRDefault="00A820A9">
            <w:pPr>
              <w:jc w:val="both"/>
              <w:rPr>
                <w:rFonts w:ascii="Times New Roman" w:eastAsia="Times New Roman" w:hAnsi="Times New Roman" w:cs="Times New Roman"/>
                <w:sz w:val="22"/>
                <w:szCs w:val="22"/>
              </w:rPr>
            </w:pPr>
          </w:p>
          <w:p w:rsidR="00A820A9" w:rsidRDefault="00A820A9">
            <w:pPr>
              <w:jc w:val="both"/>
              <w:rPr>
                <w:rFonts w:ascii="Times New Roman" w:eastAsia="Times New Roman" w:hAnsi="Times New Roman" w:cs="Times New Roman"/>
                <w:sz w:val="22"/>
                <w:szCs w:val="22"/>
              </w:rPr>
            </w:pPr>
          </w:p>
          <w:p w:rsidR="00A820A9" w:rsidRDefault="00E7466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01.01.2026г. по</w:t>
            </w:r>
          </w:p>
          <w:p w:rsidR="00A820A9" w:rsidRDefault="00E74667">
            <w:pPr>
              <w:jc w:val="both"/>
              <w:rPr>
                <w:rFonts w:ascii="Times New Roman" w:hAnsi="Times New Roman" w:cs="Times New Roman"/>
                <w:sz w:val="22"/>
                <w:szCs w:val="22"/>
              </w:rPr>
            </w:pPr>
            <w:r>
              <w:rPr>
                <w:rFonts w:ascii="Times New Roman" w:eastAsia="Times New Roman" w:hAnsi="Times New Roman" w:cs="Times New Roman"/>
                <w:sz w:val="22"/>
                <w:szCs w:val="22"/>
              </w:rPr>
              <w:t>31.12.2026 г.</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20A9" w:rsidRDefault="00E74667">
            <w:pPr>
              <w:jc w:val="both"/>
              <w:rPr>
                <w:rFonts w:ascii="Times New Roman" w:hAnsi="Times New Roman" w:cs="Times New Roman"/>
                <w:sz w:val="22"/>
                <w:szCs w:val="22"/>
              </w:rPr>
            </w:pPr>
            <w:r>
              <w:rPr>
                <w:rFonts w:ascii="Times New Roman" w:eastAsia="Times New Roman" w:hAnsi="Times New Roman" w:cs="Times New Roman"/>
                <w:sz w:val="22"/>
                <w:szCs w:val="22"/>
              </w:rPr>
              <w:t>Невооруженная физическая охрана, КТС (кнопка тревожной сигнализации)</w:t>
            </w:r>
          </w:p>
        </w:tc>
        <w:tc>
          <w:tcPr>
            <w:tcW w:w="1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20A9" w:rsidRDefault="00E74667">
            <w:pPr>
              <w:jc w:val="both"/>
              <w:rPr>
                <w:rFonts w:ascii="Times New Roman" w:hAnsi="Times New Roman" w:cs="Times New Roman"/>
                <w:sz w:val="22"/>
                <w:szCs w:val="22"/>
              </w:rPr>
            </w:pPr>
            <w:r>
              <w:rPr>
                <w:rFonts w:ascii="Times New Roman" w:eastAsia="Times New Roman" w:hAnsi="Times New Roman" w:cs="Times New Roman"/>
                <w:sz w:val="22"/>
                <w:szCs w:val="22"/>
              </w:rPr>
              <w:t>Ежедневно, круглосуточно</w:t>
            </w:r>
          </w:p>
        </w:tc>
        <w:tc>
          <w:tcPr>
            <w:tcW w:w="1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20A9" w:rsidRDefault="00A820A9">
            <w:pPr>
              <w:jc w:val="both"/>
              <w:rPr>
                <w:rFonts w:ascii="Times New Roman" w:hAnsi="Times New Roman" w:cs="Times New Roman"/>
                <w:sz w:val="22"/>
                <w:szCs w:val="22"/>
              </w:rPr>
            </w:pPr>
          </w:p>
        </w:tc>
      </w:tr>
      <w:tr w:rsidR="00A820A9">
        <w:trPr>
          <w:trHeight w:val="1"/>
        </w:trPr>
        <w:tc>
          <w:tcPr>
            <w:tcW w:w="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20A9" w:rsidRDefault="00E74667">
            <w:pPr>
              <w:jc w:val="both"/>
              <w:rPr>
                <w:rFonts w:ascii="Times New Roman" w:hAnsi="Times New Roman" w:cs="Times New Roman"/>
                <w:sz w:val="22"/>
                <w:szCs w:val="22"/>
              </w:rPr>
            </w:pPr>
            <w:r>
              <w:rPr>
                <w:rFonts w:ascii="Times New Roman" w:eastAsia="Times New Roman" w:hAnsi="Times New Roman" w:cs="Times New Roman"/>
                <w:sz w:val="22"/>
                <w:szCs w:val="22"/>
              </w:rPr>
              <w:t>2.</w:t>
            </w:r>
          </w:p>
        </w:tc>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20A9" w:rsidRDefault="00E74667">
            <w:pPr>
              <w:jc w:val="both"/>
              <w:rPr>
                <w:rFonts w:ascii="Times New Roman" w:hAnsi="Times New Roman" w:cs="Times New Roman"/>
                <w:sz w:val="22"/>
                <w:szCs w:val="22"/>
              </w:rPr>
            </w:pPr>
            <w:r>
              <w:rPr>
                <w:rFonts w:ascii="Times New Roman" w:eastAsia="Times New Roman" w:hAnsi="Times New Roman" w:cs="Times New Roman"/>
                <w:sz w:val="22"/>
                <w:szCs w:val="22"/>
              </w:rPr>
              <w:t>ГАУСОН Ишкаровский дом-интернат для престарелых и инвалидов. РБ., Илишевский район, с.Ишкарово, ул.Лесная д.1</w:t>
            </w: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20A9" w:rsidRDefault="00A820A9">
            <w:pPr>
              <w:jc w:val="both"/>
              <w:rPr>
                <w:rFonts w:ascii="Times New Roman" w:eastAsia="Times New Roman" w:hAnsi="Times New Roman" w:cs="Times New Roman"/>
                <w:sz w:val="22"/>
                <w:szCs w:val="22"/>
              </w:rPr>
            </w:pPr>
          </w:p>
          <w:p w:rsidR="00A820A9" w:rsidRDefault="00A820A9">
            <w:pPr>
              <w:jc w:val="both"/>
              <w:rPr>
                <w:rFonts w:ascii="Times New Roman" w:eastAsia="Times New Roman" w:hAnsi="Times New Roman" w:cs="Times New Roman"/>
                <w:sz w:val="22"/>
                <w:szCs w:val="22"/>
              </w:rPr>
            </w:pPr>
          </w:p>
          <w:p w:rsidR="00A820A9" w:rsidRDefault="00E7466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01.01.2026г. по</w:t>
            </w:r>
          </w:p>
          <w:p w:rsidR="00A820A9" w:rsidRDefault="00E74667">
            <w:pPr>
              <w:jc w:val="both"/>
              <w:rPr>
                <w:rFonts w:ascii="Times New Roman" w:hAnsi="Times New Roman" w:cs="Times New Roman"/>
                <w:sz w:val="22"/>
                <w:szCs w:val="22"/>
              </w:rPr>
            </w:pPr>
            <w:r>
              <w:rPr>
                <w:rFonts w:ascii="Times New Roman" w:eastAsia="Times New Roman" w:hAnsi="Times New Roman" w:cs="Times New Roman"/>
                <w:sz w:val="22"/>
                <w:szCs w:val="22"/>
              </w:rPr>
              <w:t>31.12.2026 г.</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20A9" w:rsidRDefault="00E74667">
            <w:pPr>
              <w:jc w:val="both"/>
              <w:rPr>
                <w:rFonts w:ascii="Times New Roman" w:hAnsi="Times New Roman" w:cs="Times New Roman"/>
                <w:sz w:val="22"/>
                <w:szCs w:val="22"/>
              </w:rPr>
            </w:pPr>
            <w:r>
              <w:rPr>
                <w:rFonts w:ascii="Times New Roman" w:eastAsia="Times New Roman" w:hAnsi="Times New Roman" w:cs="Times New Roman"/>
                <w:sz w:val="22"/>
                <w:szCs w:val="22"/>
              </w:rPr>
              <w:t>Невооруженная физическая охрана, КТС (кнопка тревожной сигнализации)</w:t>
            </w:r>
          </w:p>
        </w:tc>
        <w:tc>
          <w:tcPr>
            <w:tcW w:w="1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20A9" w:rsidRDefault="00E74667">
            <w:pPr>
              <w:jc w:val="both"/>
              <w:rPr>
                <w:rFonts w:ascii="Times New Roman" w:hAnsi="Times New Roman" w:cs="Times New Roman"/>
                <w:sz w:val="22"/>
                <w:szCs w:val="22"/>
              </w:rPr>
            </w:pPr>
            <w:r>
              <w:rPr>
                <w:rFonts w:ascii="Times New Roman" w:eastAsia="Times New Roman" w:hAnsi="Times New Roman" w:cs="Times New Roman"/>
                <w:sz w:val="22"/>
                <w:szCs w:val="22"/>
              </w:rPr>
              <w:t>Ежедневно, круглосуточно</w:t>
            </w:r>
          </w:p>
        </w:tc>
        <w:tc>
          <w:tcPr>
            <w:tcW w:w="1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20A9" w:rsidRDefault="00A820A9">
            <w:pPr>
              <w:jc w:val="both"/>
              <w:rPr>
                <w:rFonts w:ascii="Times New Roman" w:hAnsi="Times New Roman" w:cs="Times New Roman"/>
                <w:sz w:val="22"/>
                <w:szCs w:val="22"/>
              </w:rPr>
            </w:pPr>
          </w:p>
        </w:tc>
      </w:tr>
    </w:tbl>
    <w:p w:rsidR="00A820A9" w:rsidRDefault="00A820A9">
      <w:pPr>
        <w:ind w:firstLine="709"/>
        <w:jc w:val="both"/>
        <w:rPr>
          <w:rFonts w:ascii="Times New Roman" w:eastAsia="Times New Roman" w:hAnsi="Times New Roman" w:cs="Times New Roman"/>
        </w:rPr>
      </w:pPr>
    </w:p>
    <w:p w:rsidR="00A820A9" w:rsidRDefault="00E74667">
      <w:pPr>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8. АДРЕСА И ПЛАТЕЖНЫЕ РЕКВИЗИТЫ СТОРОН:</w:t>
      </w:r>
    </w:p>
    <w:p w:rsidR="00A820A9" w:rsidRDefault="00A820A9">
      <w:pPr>
        <w:rPr>
          <w:rFonts w:ascii="Times New Roman" w:eastAsia="Times New Roman" w:hAnsi="Times New Roman" w:cs="Times New Roman"/>
          <w:sz w:val="22"/>
          <w:szCs w:val="22"/>
        </w:rPr>
      </w:pPr>
    </w:p>
    <w:tbl>
      <w:tblPr>
        <w:tblW w:w="0" w:type="auto"/>
        <w:tblInd w:w="98" w:type="dxa"/>
        <w:tblCellMar>
          <w:left w:w="10" w:type="dxa"/>
          <w:right w:w="10" w:type="dxa"/>
        </w:tblCellMar>
        <w:tblLook w:val="04A0"/>
      </w:tblPr>
      <w:tblGrid>
        <w:gridCol w:w="4583"/>
        <w:gridCol w:w="280"/>
        <w:gridCol w:w="4610"/>
      </w:tblGrid>
      <w:tr w:rsidR="00A820A9">
        <w:tc>
          <w:tcPr>
            <w:tcW w:w="47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820A9" w:rsidRDefault="00A820A9">
            <w:pPr>
              <w:tabs>
                <w:tab w:val="left" w:pos="3060"/>
              </w:tabs>
              <w:ind w:left="142"/>
              <w:jc w:val="center"/>
              <w:rPr>
                <w:sz w:val="22"/>
                <w:szCs w:val="22"/>
              </w:rPr>
            </w:pPr>
          </w:p>
        </w:tc>
        <w:tc>
          <w:tcPr>
            <w:tcW w:w="28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820A9" w:rsidRDefault="00A820A9">
            <w:pPr>
              <w:tabs>
                <w:tab w:val="left" w:pos="3060"/>
              </w:tabs>
              <w:ind w:left="-426"/>
              <w:jc w:val="center"/>
              <w:rPr>
                <w:rFonts w:ascii="Calibri" w:eastAsia="Calibri" w:hAnsi="Calibri" w:cs="Calibri"/>
                <w:sz w:val="22"/>
                <w:szCs w:val="22"/>
              </w:rPr>
            </w:pPr>
          </w:p>
        </w:tc>
        <w:tc>
          <w:tcPr>
            <w:tcW w:w="471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820A9" w:rsidRDefault="00E74667">
            <w:pPr>
              <w:tabs>
                <w:tab w:val="left" w:pos="3060"/>
              </w:tabs>
              <w:ind w:left="68" w:right="-108"/>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Государственное автономное учреждение социального обслуживания населения Старобаишский дом-интернат для престарелых и инвалидов</w:t>
            </w:r>
          </w:p>
          <w:p w:rsidR="00A820A9" w:rsidRDefault="00A820A9">
            <w:pPr>
              <w:tabs>
                <w:tab w:val="left" w:pos="3060"/>
              </w:tabs>
              <w:ind w:left="68" w:right="-108"/>
              <w:jc w:val="center"/>
              <w:rPr>
                <w:sz w:val="22"/>
                <w:szCs w:val="22"/>
              </w:rPr>
            </w:pPr>
          </w:p>
        </w:tc>
      </w:tr>
      <w:tr w:rsidR="00A820A9">
        <w:tc>
          <w:tcPr>
            <w:tcW w:w="47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820A9" w:rsidRDefault="00A820A9">
            <w:pPr>
              <w:jc w:val="both"/>
              <w:rPr>
                <w:sz w:val="22"/>
                <w:szCs w:val="22"/>
              </w:rPr>
            </w:pPr>
          </w:p>
        </w:tc>
        <w:tc>
          <w:tcPr>
            <w:tcW w:w="28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820A9" w:rsidRDefault="00A820A9">
            <w:pPr>
              <w:tabs>
                <w:tab w:val="left" w:pos="3060"/>
              </w:tabs>
              <w:ind w:left="-426"/>
              <w:rPr>
                <w:rFonts w:ascii="Calibri" w:eastAsia="Calibri" w:hAnsi="Calibri" w:cs="Calibri"/>
                <w:sz w:val="22"/>
                <w:szCs w:val="22"/>
              </w:rPr>
            </w:pPr>
          </w:p>
        </w:tc>
        <w:tc>
          <w:tcPr>
            <w:tcW w:w="471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820A9" w:rsidRDefault="00E74667">
            <w:pPr>
              <w:tabs>
                <w:tab w:val="left" w:pos="3060"/>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Адрес (место нахождения): 452307, РБ., Дюртюлинский район, с.Старобаишево, ул.Спортивная д.31</w:t>
            </w:r>
          </w:p>
          <w:p w:rsidR="00A820A9" w:rsidRDefault="00E74667">
            <w:pPr>
              <w:tabs>
                <w:tab w:val="left" w:pos="3060"/>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Почтовый адрес: 452307, РБ., Дюртюлинский район, с.Старобаишево, ул.Спортивная д.31</w:t>
            </w:r>
          </w:p>
          <w:p w:rsidR="00A820A9" w:rsidRDefault="00E74667">
            <w:pPr>
              <w:rPr>
                <w:rFonts w:ascii="Times New Roman" w:eastAsia="Times New Roman" w:hAnsi="Times New Roman" w:cs="Times New Roman"/>
                <w:sz w:val="22"/>
                <w:szCs w:val="22"/>
              </w:rPr>
            </w:pPr>
            <w:r>
              <w:rPr>
                <w:rFonts w:ascii="Times New Roman" w:eastAsia="Times New Roman" w:hAnsi="Times New Roman" w:cs="Times New Roman"/>
                <w:sz w:val="22"/>
                <w:szCs w:val="22"/>
              </w:rPr>
              <w:t>ИНН: 0260006903, КПП: 026001001</w:t>
            </w:r>
          </w:p>
          <w:p w:rsidR="00A820A9" w:rsidRDefault="00E74667">
            <w:pPr>
              <w:rPr>
                <w:rFonts w:ascii="Times New Roman" w:eastAsia="Times New Roman" w:hAnsi="Times New Roman" w:cs="Times New Roman"/>
                <w:sz w:val="22"/>
                <w:szCs w:val="22"/>
              </w:rPr>
            </w:pPr>
            <w:r>
              <w:rPr>
                <w:rFonts w:ascii="Times New Roman" w:eastAsia="Times New Roman" w:hAnsi="Times New Roman" w:cs="Times New Roman"/>
                <w:sz w:val="22"/>
                <w:szCs w:val="22"/>
              </w:rPr>
              <w:t>БИК: 048073001</w:t>
            </w:r>
          </w:p>
          <w:p w:rsidR="00A820A9" w:rsidRDefault="00E74667">
            <w:pPr>
              <w:rPr>
                <w:rFonts w:ascii="Times New Roman" w:eastAsia="Times New Roman" w:hAnsi="Times New Roman" w:cs="Times New Roman"/>
                <w:sz w:val="22"/>
                <w:szCs w:val="22"/>
              </w:rPr>
            </w:pPr>
            <w:r>
              <w:rPr>
                <w:rFonts w:ascii="Times New Roman" w:eastAsia="Times New Roman" w:hAnsi="Times New Roman" w:cs="Times New Roman"/>
                <w:sz w:val="22"/>
                <w:szCs w:val="22"/>
              </w:rPr>
              <w:t>л/с 30113120050</w:t>
            </w:r>
          </w:p>
          <w:p w:rsidR="00A820A9" w:rsidRDefault="00E74667">
            <w:pPr>
              <w:jc w:val="both"/>
              <w:rPr>
                <w:rFonts w:ascii="Times New Roman" w:hAnsi="Times New Roman" w:cs="Times New Roman"/>
                <w:sz w:val="20"/>
                <w:szCs w:val="20"/>
              </w:rPr>
            </w:pPr>
            <w:r>
              <w:rPr>
                <w:rFonts w:ascii="Times New Roman" w:hAnsi="Times New Roman" w:cs="Times New Roman"/>
                <w:b/>
                <w:sz w:val="20"/>
                <w:szCs w:val="20"/>
              </w:rPr>
              <w:t xml:space="preserve">Банковские реквизиты:  </w:t>
            </w:r>
            <w:r>
              <w:rPr>
                <w:rFonts w:ascii="Times New Roman" w:hAnsi="Times New Roman" w:cs="Times New Roman"/>
                <w:sz w:val="20"/>
                <w:szCs w:val="20"/>
              </w:rPr>
              <w:t xml:space="preserve">Минфин РБ( ГАУСОН Старобаишский дом-интернат л/с30113120050) </w:t>
            </w:r>
          </w:p>
          <w:p w:rsidR="00A820A9" w:rsidRDefault="00E74667">
            <w:pPr>
              <w:jc w:val="both"/>
              <w:rPr>
                <w:rFonts w:ascii="Times New Roman" w:hAnsi="Times New Roman" w:cs="Times New Roman"/>
                <w:sz w:val="20"/>
                <w:szCs w:val="20"/>
              </w:rPr>
            </w:pPr>
            <w:r>
              <w:rPr>
                <w:rFonts w:ascii="Times New Roman" w:hAnsi="Times New Roman" w:cs="Times New Roman"/>
                <w:sz w:val="20"/>
                <w:szCs w:val="20"/>
              </w:rPr>
              <w:t xml:space="preserve">Операционно-кассовый центр №6 Уральского главного управления Центрального банка Российской Федерации (ОКЦ №6 Уральского ГУ Банка России) </w:t>
            </w:r>
          </w:p>
          <w:p w:rsidR="00A820A9" w:rsidRDefault="00E74667">
            <w:pPr>
              <w:rPr>
                <w:rFonts w:ascii="Times New Roman" w:eastAsia="Times New Roman" w:hAnsi="Times New Roman" w:cs="Times New Roman"/>
                <w:sz w:val="22"/>
                <w:szCs w:val="22"/>
              </w:rPr>
            </w:pPr>
            <w:r>
              <w:rPr>
                <w:rFonts w:ascii="Times New Roman" w:eastAsia="Times New Roman" w:hAnsi="Times New Roman" w:cs="Times New Roman"/>
                <w:sz w:val="22"/>
                <w:szCs w:val="22"/>
              </w:rPr>
              <w:t>ЕКС 40102810045370000067</w:t>
            </w:r>
          </w:p>
          <w:p w:rsidR="00A820A9" w:rsidRDefault="00E74667">
            <w:pPr>
              <w:rPr>
                <w:rFonts w:ascii="Times New Roman" w:eastAsia="Times New Roman" w:hAnsi="Times New Roman" w:cs="Times New Roman"/>
                <w:sz w:val="22"/>
                <w:szCs w:val="22"/>
              </w:rPr>
            </w:pPr>
            <w:r>
              <w:rPr>
                <w:rFonts w:ascii="Times New Roman" w:eastAsia="Times New Roman" w:hAnsi="Times New Roman" w:cs="Times New Roman"/>
                <w:sz w:val="22"/>
                <w:szCs w:val="22"/>
              </w:rPr>
              <w:t>НКС 03224643800000000100</w:t>
            </w:r>
          </w:p>
          <w:p w:rsidR="00A820A9" w:rsidRDefault="00E74667">
            <w:pPr>
              <w:rPr>
                <w:rFonts w:ascii="Times New Roman" w:eastAsia="Times New Roman" w:hAnsi="Times New Roman" w:cs="Times New Roman"/>
                <w:sz w:val="22"/>
                <w:szCs w:val="22"/>
              </w:rPr>
            </w:pPr>
            <w:r>
              <w:rPr>
                <w:rFonts w:ascii="Times New Roman" w:eastAsia="Times New Roman" w:hAnsi="Times New Roman" w:cs="Times New Roman"/>
                <w:sz w:val="22"/>
                <w:szCs w:val="22"/>
              </w:rPr>
              <w:t>Тел. 8(34787) 63-2-62, 63-2-51</w:t>
            </w:r>
          </w:p>
          <w:p w:rsidR="00A820A9" w:rsidRDefault="00A820A9">
            <w:pPr>
              <w:rPr>
                <w:sz w:val="22"/>
                <w:szCs w:val="22"/>
              </w:rPr>
            </w:pPr>
          </w:p>
        </w:tc>
      </w:tr>
      <w:tr w:rsidR="00A820A9">
        <w:tc>
          <w:tcPr>
            <w:tcW w:w="47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820A9" w:rsidRDefault="00E74667">
            <w:r>
              <w:rPr>
                <w:rFonts w:ascii="Times New Roman" w:eastAsia="Times New Roman" w:hAnsi="Times New Roman" w:cs="Times New Roman"/>
                <w:sz w:val="20"/>
              </w:rPr>
              <w:t>Директор _______________.</w:t>
            </w:r>
          </w:p>
        </w:tc>
        <w:tc>
          <w:tcPr>
            <w:tcW w:w="28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820A9" w:rsidRDefault="00A820A9">
            <w:pPr>
              <w:tabs>
                <w:tab w:val="left" w:pos="3060"/>
              </w:tabs>
              <w:ind w:left="-426"/>
              <w:rPr>
                <w:rFonts w:ascii="Calibri" w:eastAsia="Calibri" w:hAnsi="Calibri" w:cs="Calibri"/>
              </w:rPr>
            </w:pPr>
          </w:p>
        </w:tc>
        <w:tc>
          <w:tcPr>
            <w:tcW w:w="471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820A9" w:rsidRDefault="00E74667">
            <w:pPr>
              <w:tabs>
                <w:tab w:val="left" w:pos="3060"/>
              </w:tabs>
              <w:jc w:val="both"/>
            </w:pPr>
            <w:r>
              <w:rPr>
                <w:rFonts w:ascii="Times New Roman" w:eastAsia="Times New Roman" w:hAnsi="Times New Roman" w:cs="Times New Roman"/>
                <w:sz w:val="20"/>
              </w:rPr>
              <w:t>Директор ________________С.З.Гиззатуллин</w:t>
            </w:r>
          </w:p>
        </w:tc>
      </w:tr>
    </w:tbl>
    <w:p w:rsidR="00A820A9" w:rsidRDefault="00E74667">
      <w:pPr>
        <w:suppressAutoHyphens w:val="0"/>
        <w:rPr>
          <w:rFonts w:ascii="Times New Roman" w:eastAsia="Times New Roman" w:hAnsi="Times New Roman" w:cs="Times New Roman"/>
          <w:lang w:bidi="ar-SA"/>
        </w:rPr>
      </w:pPr>
      <w:r>
        <w:br w:type="page"/>
      </w:r>
    </w:p>
    <w:p w:rsidR="00A820A9" w:rsidRDefault="00A820A9">
      <w:pPr>
        <w:pStyle w:val="Textbody"/>
        <w:autoSpaceDE w:val="0"/>
        <w:ind w:left="5670"/>
        <w:sectPr w:rsidR="00A820A9">
          <w:footerReference w:type="default" r:id="rId10"/>
          <w:pgSz w:w="11906" w:h="16838"/>
          <w:pgMar w:top="1134" w:right="850" w:bottom="1134" w:left="1701" w:header="720" w:footer="6" w:gutter="0"/>
          <w:cols w:space="720"/>
          <w:titlePg/>
          <w:docGrid w:linePitch="326"/>
        </w:sectPr>
      </w:pPr>
    </w:p>
    <w:p w:rsidR="00A820A9" w:rsidRDefault="00E74667">
      <w:pPr>
        <w:pStyle w:val="Textbody"/>
        <w:autoSpaceDE w:val="0"/>
        <w:ind w:left="5670"/>
      </w:pPr>
      <w:r>
        <w:lastRenderedPageBreak/>
        <w:t>Приложение №3</w:t>
      </w:r>
    </w:p>
    <w:p w:rsidR="00A820A9" w:rsidRDefault="00E74667">
      <w:pPr>
        <w:pStyle w:val="Standard"/>
        <w:ind w:left="5670"/>
      </w:pPr>
      <w:r>
        <w:t>к извещению о проведении запроса котировок в электронной форме (форма котировочной заявки)</w:t>
      </w:r>
    </w:p>
    <w:p w:rsidR="00A820A9" w:rsidRDefault="00A820A9">
      <w:pPr>
        <w:pStyle w:val="Standard"/>
        <w:ind w:left="5670"/>
        <w:rPr>
          <w:sz w:val="23"/>
          <w:szCs w:val="23"/>
          <w:lang w:eastAsia="en-US"/>
        </w:rPr>
      </w:pPr>
    </w:p>
    <w:p w:rsidR="00A820A9" w:rsidRDefault="00A820A9">
      <w:pPr>
        <w:rPr>
          <w:lang w:eastAsia="en-US" w:bidi="ar-SA"/>
        </w:rPr>
      </w:pPr>
    </w:p>
    <w:p w:rsidR="00A820A9" w:rsidRDefault="00E74667">
      <w:pPr>
        <w:tabs>
          <w:tab w:val="left" w:pos="4170"/>
        </w:tabs>
        <w:jc w:val="center"/>
        <w:rPr>
          <w:b/>
        </w:rPr>
      </w:pPr>
      <w:r>
        <w:rPr>
          <w:b/>
        </w:rPr>
        <w:t>Обоснование начальной (максимальной) цены</w:t>
      </w:r>
    </w:p>
    <w:p w:rsidR="00A820A9" w:rsidRDefault="00A820A9">
      <w:pPr>
        <w:tabs>
          <w:tab w:val="left" w:pos="4170"/>
        </w:tabs>
        <w:jc w:val="center"/>
        <w:rPr>
          <w:b/>
        </w:rPr>
      </w:pPr>
    </w:p>
    <w:tbl>
      <w:tblPr>
        <w:tblW w:w="5000" w:type="pct"/>
        <w:tblLook w:val="04A0"/>
      </w:tblPr>
      <w:tblGrid>
        <w:gridCol w:w="602"/>
        <w:gridCol w:w="3051"/>
        <w:gridCol w:w="1646"/>
        <w:gridCol w:w="1656"/>
        <w:gridCol w:w="1647"/>
        <w:gridCol w:w="1337"/>
        <w:gridCol w:w="1011"/>
        <w:gridCol w:w="1266"/>
        <w:gridCol w:w="722"/>
        <w:gridCol w:w="1626"/>
        <w:gridCol w:w="222"/>
      </w:tblGrid>
      <w:tr w:rsidR="00A820A9">
        <w:trPr>
          <w:gridAfter w:val="1"/>
          <w:wAfter w:w="66" w:type="pct"/>
          <w:trHeight w:val="750"/>
        </w:trPr>
        <w:tc>
          <w:tcPr>
            <w:tcW w:w="4934" w:type="pct"/>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820A9" w:rsidRDefault="00E74667">
            <w:pPr>
              <w:widowControl/>
              <w:suppressAutoHyphens w:val="0"/>
              <w:autoSpaceDN/>
              <w:jc w:val="center"/>
              <w:textAlignment w:val="auto"/>
              <w:rPr>
                <w:rFonts w:ascii="Calibri" w:eastAsia="Times New Roman" w:hAnsi="Calibri" w:cs="Calibri"/>
                <w:color w:val="000000"/>
                <w:kern w:val="0"/>
                <w:sz w:val="20"/>
                <w:szCs w:val="20"/>
                <w:lang w:eastAsia="ru-RU" w:bidi="ar-SA"/>
              </w:rPr>
            </w:pPr>
            <w:r>
              <w:rPr>
                <w:rFonts w:ascii="Calibri" w:eastAsia="Times New Roman" w:hAnsi="Calibri" w:cs="Calibri"/>
                <w:color w:val="000000"/>
                <w:kern w:val="0"/>
                <w:sz w:val="20"/>
                <w:szCs w:val="20"/>
                <w:lang w:eastAsia="ru-RU" w:bidi="ar-SA"/>
              </w:rPr>
              <w:t>Обоснование начальной (максимальной) цены договора на оказание услуг по физической охране объектов ГАУСОН Старобаишский дом-интернат</w:t>
            </w:r>
            <w:r>
              <w:rPr>
                <w:rFonts w:ascii="Calibri" w:eastAsia="Times New Roman" w:hAnsi="Calibri" w:cs="Calibri"/>
                <w:color w:val="000000"/>
                <w:kern w:val="0"/>
                <w:sz w:val="20"/>
                <w:szCs w:val="20"/>
                <w:lang w:eastAsia="ru-RU" w:bidi="ar-SA"/>
              </w:rPr>
              <w:br/>
            </w:r>
            <w:r>
              <w:rPr>
                <w:rFonts w:ascii="Calibri" w:eastAsia="Times New Roman" w:hAnsi="Calibri" w:cs="Calibri"/>
                <w:color w:val="000000"/>
                <w:kern w:val="0"/>
                <w:sz w:val="20"/>
                <w:szCs w:val="20"/>
                <w:lang w:eastAsia="ru-RU" w:bidi="ar-SA"/>
              </w:rPr>
              <w:br/>
            </w:r>
            <w:r>
              <w:rPr>
                <w:rFonts w:ascii="Calibri" w:eastAsia="Times New Roman" w:hAnsi="Calibri" w:cs="Calibri"/>
                <w:color w:val="000000"/>
                <w:kern w:val="0"/>
                <w:sz w:val="20"/>
                <w:szCs w:val="20"/>
                <w:lang w:eastAsia="ru-RU" w:bidi="ar-SA"/>
              </w:rPr>
              <w:br/>
              <w:t>Настоящее обоснование начальной максимальной цены договора разработано в соответствии с Федеральным законом от 18.07.2011 N 223-ФЗ "О закупках товаров, работ, услуг отдельными видами юридических лиц" (далее – Федеральный закон от 18.07.2011 N 223-ФЗ), Гражданским кодексом РФ, Федеральным законом от 26.07.2006 № 135-ФЗ "О защите конкуренции" и Положением о закупках товаров, работ, услуг.</w:t>
            </w:r>
          </w:p>
        </w:tc>
      </w:tr>
      <w:tr w:rsidR="00A820A9">
        <w:trPr>
          <w:trHeight w:val="750"/>
        </w:trPr>
        <w:tc>
          <w:tcPr>
            <w:tcW w:w="4934" w:type="pct"/>
            <w:gridSpan w:val="10"/>
            <w:vMerge/>
            <w:tcBorders>
              <w:top w:val="single" w:sz="4" w:space="0" w:color="auto"/>
              <w:left w:val="single" w:sz="4" w:space="0" w:color="auto"/>
              <w:bottom w:val="single" w:sz="4" w:space="0" w:color="auto"/>
              <w:right w:val="single" w:sz="4" w:space="0" w:color="auto"/>
            </w:tcBorders>
            <w:vAlign w:val="center"/>
          </w:tcPr>
          <w:p w:rsidR="00A820A9" w:rsidRDefault="00A820A9">
            <w:pPr>
              <w:widowControl/>
              <w:suppressAutoHyphens w:val="0"/>
              <w:autoSpaceDN/>
              <w:textAlignment w:val="auto"/>
              <w:rPr>
                <w:rFonts w:ascii="Calibri" w:eastAsia="Times New Roman" w:hAnsi="Calibri" w:cs="Calibri"/>
                <w:color w:val="000000"/>
                <w:kern w:val="0"/>
                <w:sz w:val="20"/>
                <w:szCs w:val="20"/>
                <w:lang w:eastAsia="ru-RU" w:bidi="ar-SA"/>
              </w:rPr>
            </w:pPr>
          </w:p>
        </w:tc>
        <w:tc>
          <w:tcPr>
            <w:tcW w:w="66" w:type="pct"/>
            <w:tcBorders>
              <w:top w:val="nil"/>
              <w:left w:val="nil"/>
              <w:bottom w:val="nil"/>
              <w:right w:val="nil"/>
            </w:tcBorders>
            <w:shd w:val="clear" w:color="auto" w:fill="auto"/>
            <w:noWrap/>
            <w:vAlign w:val="bottom"/>
          </w:tcPr>
          <w:p w:rsidR="00A820A9" w:rsidRDefault="00A820A9">
            <w:pPr>
              <w:widowControl/>
              <w:suppressAutoHyphens w:val="0"/>
              <w:autoSpaceDN/>
              <w:jc w:val="center"/>
              <w:textAlignment w:val="auto"/>
              <w:rPr>
                <w:rFonts w:ascii="Calibri" w:eastAsia="Times New Roman" w:hAnsi="Calibri" w:cs="Calibri"/>
                <w:color w:val="000000"/>
                <w:kern w:val="0"/>
                <w:sz w:val="20"/>
                <w:szCs w:val="20"/>
                <w:lang w:eastAsia="ru-RU" w:bidi="ar-SA"/>
              </w:rPr>
            </w:pPr>
          </w:p>
        </w:tc>
      </w:tr>
      <w:tr w:rsidR="00A820A9">
        <w:trPr>
          <w:trHeight w:val="750"/>
        </w:trPr>
        <w:tc>
          <w:tcPr>
            <w:tcW w:w="4934" w:type="pct"/>
            <w:gridSpan w:val="10"/>
            <w:vMerge/>
            <w:tcBorders>
              <w:top w:val="single" w:sz="4" w:space="0" w:color="auto"/>
              <w:left w:val="single" w:sz="4" w:space="0" w:color="auto"/>
              <w:bottom w:val="single" w:sz="4" w:space="0" w:color="auto"/>
              <w:right w:val="single" w:sz="4" w:space="0" w:color="auto"/>
            </w:tcBorders>
            <w:vAlign w:val="center"/>
          </w:tcPr>
          <w:p w:rsidR="00A820A9" w:rsidRDefault="00A820A9">
            <w:pPr>
              <w:widowControl/>
              <w:suppressAutoHyphens w:val="0"/>
              <w:autoSpaceDN/>
              <w:textAlignment w:val="auto"/>
              <w:rPr>
                <w:rFonts w:ascii="Calibri" w:eastAsia="Times New Roman" w:hAnsi="Calibri" w:cs="Calibri"/>
                <w:color w:val="000000"/>
                <w:kern w:val="0"/>
                <w:sz w:val="20"/>
                <w:szCs w:val="20"/>
                <w:lang w:eastAsia="ru-RU" w:bidi="ar-SA"/>
              </w:rPr>
            </w:pPr>
          </w:p>
        </w:tc>
        <w:tc>
          <w:tcPr>
            <w:tcW w:w="66" w:type="pct"/>
            <w:tcBorders>
              <w:top w:val="nil"/>
              <w:left w:val="nil"/>
              <w:bottom w:val="nil"/>
              <w:right w:val="nil"/>
            </w:tcBorders>
            <w:shd w:val="clear" w:color="auto" w:fill="auto"/>
            <w:noWrap/>
            <w:vAlign w:val="bottom"/>
          </w:tcPr>
          <w:p w:rsidR="00A820A9" w:rsidRDefault="00A820A9">
            <w:pPr>
              <w:widowControl/>
              <w:suppressAutoHyphens w:val="0"/>
              <w:autoSpaceDN/>
              <w:textAlignment w:val="auto"/>
              <w:rPr>
                <w:rFonts w:ascii="Times New Roman" w:eastAsia="Times New Roman" w:hAnsi="Times New Roman" w:cs="Times New Roman"/>
                <w:kern w:val="0"/>
                <w:sz w:val="20"/>
                <w:szCs w:val="20"/>
                <w:lang w:eastAsia="ru-RU" w:bidi="ar-SA"/>
              </w:rPr>
            </w:pPr>
          </w:p>
        </w:tc>
      </w:tr>
      <w:tr w:rsidR="00A820A9">
        <w:trPr>
          <w:trHeight w:val="600"/>
        </w:trPr>
        <w:tc>
          <w:tcPr>
            <w:tcW w:w="205" w:type="pct"/>
            <w:tcBorders>
              <w:top w:val="nil"/>
              <w:left w:val="single" w:sz="4" w:space="0" w:color="auto"/>
              <w:bottom w:val="single" w:sz="4" w:space="0" w:color="auto"/>
              <w:right w:val="single" w:sz="4" w:space="0" w:color="auto"/>
            </w:tcBorders>
            <w:shd w:val="clear" w:color="auto" w:fill="auto"/>
            <w:vAlign w:val="center"/>
          </w:tcPr>
          <w:p w:rsidR="00A820A9" w:rsidRDefault="00E74667">
            <w:pPr>
              <w:widowControl/>
              <w:suppressAutoHyphens w:val="0"/>
              <w:autoSpaceDN/>
              <w:jc w:val="center"/>
              <w:textAlignment w:val="auto"/>
              <w:rPr>
                <w:rFonts w:ascii="Calibri" w:eastAsia="Times New Roman" w:hAnsi="Calibri" w:cs="Calibri"/>
                <w:b/>
                <w:bCs/>
                <w:color w:val="000000"/>
                <w:kern w:val="0"/>
                <w:sz w:val="20"/>
                <w:szCs w:val="20"/>
                <w:lang w:eastAsia="ru-RU" w:bidi="ar-SA"/>
              </w:rPr>
            </w:pPr>
            <w:r>
              <w:rPr>
                <w:rFonts w:ascii="Calibri" w:eastAsia="Times New Roman" w:hAnsi="Calibri" w:cs="Calibri"/>
                <w:b/>
                <w:bCs/>
                <w:color w:val="000000"/>
                <w:kern w:val="0"/>
                <w:sz w:val="20"/>
                <w:szCs w:val="20"/>
                <w:lang w:eastAsia="ru-RU" w:bidi="ar-SA"/>
              </w:rPr>
              <w:t>№ п/п</w:t>
            </w:r>
          </w:p>
        </w:tc>
        <w:tc>
          <w:tcPr>
            <w:tcW w:w="1033" w:type="pct"/>
            <w:tcBorders>
              <w:top w:val="nil"/>
              <w:left w:val="nil"/>
              <w:bottom w:val="nil"/>
              <w:right w:val="nil"/>
            </w:tcBorders>
            <w:shd w:val="clear" w:color="auto" w:fill="auto"/>
            <w:vAlign w:val="center"/>
          </w:tcPr>
          <w:p w:rsidR="00A820A9" w:rsidRDefault="00E74667">
            <w:pPr>
              <w:widowControl/>
              <w:suppressAutoHyphens w:val="0"/>
              <w:autoSpaceDN/>
              <w:jc w:val="center"/>
              <w:textAlignment w:val="auto"/>
              <w:rPr>
                <w:rFonts w:ascii="Calibri" w:eastAsia="Times New Roman" w:hAnsi="Calibri" w:cs="Calibri"/>
                <w:b/>
                <w:bCs/>
                <w:color w:val="000000"/>
                <w:kern w:val="0"/>
                <w:sz w:val="20"/>
                <w:szCs w:val="20"/>
                <w:lang w:eastAsia="ru-RU" w:bidi="ar-SA"/>
              </w:rPr>
            </w:pPr>
            <w:r>
              <w:rPr>
                <w:rFonts w:ascii="Calibri" w:eastAsia="Times New Roman" w:hAnsi="Calibri" w:cs="Calibri"/>
                <w:b/>
                <w:bCs/>
                <w:color w:val="000000"/>
                <w:kern w:val="0"/>
                <w:sz w:val="20"/>
                <w:szCs w:val="20"/>
                <w:lang w:eastAsia="ru-RU" w:bidi="ar-SA"/>
              </w:rPr>
              <w:t>Наименование товаров, работ, услуг</w:t>
            </w:r>
          </w:p>
        </w:tc>
        <w:tc>
          <w:tcPr>
            <w:tcW w:w="558" w:type="pct"/>
            <w:tcBorders>
              <w:top w:val="nil"/>
              <w:left w:val="single" w:sz="4" w:space="0" w:color="auto"/>
              <w:bottom w:val="nil"/>
              <w:right w:val="single" w:sz="4" w:space="0" w:color="auto"/>
            </w:tcBorders>
            <w:shd w:val="clear" w:color="auto" w:fill="auto"/>
            <w:vAlign w:val="center"/>
          </w:tcPr>
          <w:p w:rsidR="00A820A9" w:rsidRDefault="00E74667">
            <w:pPr>
              <w:widowControl/>
              <w:suppressAutoHyphens w:val="0"/>
              <w:autoSpaceDN/>
              <w:jc w:val="center"/>
              <w:textAlignment w:val="auto"/>
              <w:rPr>
                <w:rFonts w:ascii="Calibri" w:eastAsia="Times New Roman" w:hAnsi="Calibri" w:cs="Calibri"/>
                <w:b/>
                <w:bCs/>
                <w:color w:val="000000"/>
                <w:kern w:val="0"/>
                <w:sz w:val="20"/>
                <w:szCs w:val="20"/>
                <w:lang w:eastAsia="ru-RU" w:bidi="ar-SA"/>
              </w:rPr>
            </w:pPr>
            <w:r>
              <w:rPr>
                <w:rFonts w:ascii="Calibri" w:eastAsia="Times New Roman" w:hAnsi="Calibri" w:cs="Calibri"/>
                <w:b/>
                <w:bCs/>
                <w:color w:val="000000"/>
                <w:kern w:val="0"/>
                <w:sz w:val="20"/>
                <w:szCs w:val="20"/>
                <w:lang w:eastAsia="ru-RU" w:bidi="ar-SA"/>
              </w:rPr>
              <w:t>Коммерческое предложение 1</w:t>
            </w:r>
          </w:p>
        </w:tc>
        <w:tc>
          <w:tcPr>
            <w:tcW w:w="561" w:type="pct"/>
            <w:tcBorders>
              <w:top w:val="nil"/>
              <w:left w:val="nil"/>
              <w:bottom w:val="nil"/>
              <w:right w:val="single" w:sz="4" w:space="0" w:color="auto"/>
            </w:tcBorders>
            <w:shd w:val="clear" w:color="auto" w:fill="auto"/>
            <w:vAlign w:val="center"/>
          </w:tcPr>
          <w:p w:rsidR="00A820A9" w:rsidRDefault="00E74667">
            <w:pPr>
              <w:widowControl/>
              <w:suppressAutoHyphens w:val="0"/>
              <w:autoSpaceDN/>
              <w:jc w:val="center"/>
              <w:textAlignment w:val="auto"/>
              <w:rPr>
                <w:rFonts w:ascii="Calibri" w:eastAsia="Times New Roman" w:hAnsi="Calibri" w:cs="Calibri"/>
                <w:b/>
                <w:bCs/>
                <w:color w:val="000000"/>
                <w:kern w:val="0"/>
                <w:sz w:val="20"/>
                <w:szCs w:val="20"/>
                <w:lang w:eastAsia="ru-RU" w:bidi="ar-SA"/>
              </w:rPr>
            </w:pPr>
            <w:r>
              <w:rPr>
                <w:rFonts w:ascii="Calibri" w:eastAsia="Times New Roman" w:hAnsi="Calibri" w:cs="Calibri"/>
                <w:b/>
                <w:bCs/>
                <w:color w:val="000000"/>
                <w:kern w:val="0"/>
                <w:sz w:val="20"/>
                <w:szCs w:val="20"/>
                <w:lang w:eastAsia="ru-RU" w:bidi="ar-SA"/>
              </w:rPr>
              <w:t>Коммерческое предложение 2</w:t>
            </w:r>
          </w:p>
        </w:tc>
        <w:tc>
          <w:tcPr>
            <w:tcW w:w="558" w:type="pct"/>
            <w:tcBorders>
              <w:top w:val="nil"/>
              <w:left w:val="nil"/>
              <w:bottom w:val="nil"/>
              <w:right w:val="single" w:sz="4" w:space="0" w:color="auto"/>
            </w:tcBorders>
            <w:shd w:val="clear" w:color="auto" w:fill="auto"/>
            <w:vAlign w:val="center"/>
          </w:tcPr>
          <w:p w:rsidR="00A820A9" w:rsidRDefault="00E74667">
            <w:pPr>
              <w:widowControl/>
              <w:suppressAutoHyphens w:val="0"/>
              <w:autoSpaceDN/>
              <w:jc w:val="center"/>
              <w:textAlignment w:val="auto"/>
              <w:rPr>
                <w:rFonts w:ascii="Calibri" w:eastAsia="Times New Roman" w:hAnsi="Calibri" w:cs="Calibri"/>
                <w:b/>
                <w:bCs/>
                <w:color w:val="000000"/>
                <w:kern w:val="0"/>
                <w:sz w:val="20"/>
                <w:szCs w:val="20"/>
                <w:lang w:eastAsia="ru-RU" w:bidi="ar-SA"/>
              </w:rPr>
            </w:pPr>
            <w:r>
              <w:rPr>
                <w:rFonts w:ascii="Calibri" w:eastAsia="Times New Roman" w:hAnsi="Calibri" w:cs="Calibri"/>
                <w:b/>
                <w:bCs/>
                <w:color w:val="000000"/>
                <w:kern w:val="0"/>
                <w:sz w:val="20"/>
                <w:szCs w:val="20"/>
                <w:lang w:eastAsia="ru-RU" w:bidi="ar-SA"/>
              </w:rPr>
              <w:t>Коммерческое предложение 3</w:t>
            </w:r>
          </w:p>
        </w:tc>
        <w:tc>
          <w:tcPr>
            <w:tcW w:w="453" w:type="pct"/>
            <w:tcBorders>
              <w:top w:val="nil"/>
              <w:left w:val="nil"/>
              <w:bottom w:val="single" w:sz="4" w:space="0" w:color="auto"/>
              <w:right w:val="single" w:sz="4" w:space="0" w:color="auto"/>
            </w:tcBorders>
            <w:shd w:val="clear" w:color="auto" w:fill="auto"/>
            <w:vAlign w:val="center"/>
          </w:tcPr>
          <w:p w:rsidR="00A820A9" w:rsidRDefault="00E74667">
            <w:pPr>
              <w:widowControl/>
              <w:suppressAutoHyphens w:val="0"/>
              <w:autoSpaceDN/>
              <w:jc w:val="center"/>
              <w:textAlignment w:val="auto"/>
              <w:rPr>
                <w:rFonts w:ascii="Calibri" w:eastAsia="Times New Roman" w:hAnsi="Calibri" w:cs="Calibri"/>
                <w:b/>
                <w:bCs/>
                <w:color w:val="000000"/>
                <w:kern w:val="0"/>
                <w:sz w:val="20"/>
                <w:szCs w:val="20"/>
                <w:lang w:eastAsia="ru-RU" w:bidi="ar-SA"/>
              </w:rPr>
            </w:pPr>
            <w:r>
              <w:rPr>
                <w:rFonts w:ascii="Calibri" w:eastAsia="Times New Roman" w:hAnsi="Calibri" w:cs="Calibri"/>
                <w:b/>
                <w:bCs/>
                <w:color w:val="000000"/>
                <w:kern w:val="0"/>
                <w:sz w:val="20"/>
                <w:szCs w:val="20"/>
                <w:lang w:eastAsia="ru-RU" w:bidi="ar-SA"/>
              </w:rPr>
              <w:t>за ед.</w:t>
            </w:r>
          </w:p>
        </w:tc>
        <w:tc>
          <w:tcPr>
            <w:tcW w:w="343" w:type="pct"/>
            <w:tcBorders>
              <w:top w:val="nil"/>
              <w:left w:val="nil"/>
              <w:bottom w:val="nil"/>
              <w:right w:val="single" w:sz="4" w:space="0" w:color="auto"/>
            </w:tcBorders>
            <w:shd w:val="clear" w:color="auto" w:fill="auto"/>
            <w:vAlign w:val="center"/>
          </w:tcPr>
          <w:p w:rsidR="00A820A9" w:rsidRDefault="00E74667">
            <w:pPr>
              <w:widowControl/>
              <w:suppressAutoHyphens w:val="0"/>
              <w:autoSpaceDN/>
              <w:jc w:val="center"/>
              <w:textAlignment w:val="auto"/>
              <w:rPr>
                <w:rFonts w:ascii="Calibri" w:eastAsia="Times New Roman" w:hAnsi="Calibri" w:cs="Calibri"/>
                <w:b/>
                <w:bCs/>
                <w:color w:val="000000"/>
                <w:kern w:val="0"/>
                <w:sz w:val="20"/>
                <w:szCs w:val="20"/>
                <w:lang w:eastAsia="ru-RU" w:bidi="ar-SA"/>
              </w:rPr>
            </w:pPr>
            <w:r>
              <w:rPr>
                <w:rFonts w:ascii="Calibri" w:eastAsia="Times New Roman" w:hAnsi="Calibri" w:cs="Calibri"/>
                <w:b/>
                <w:bCs/>
                <w:color w:val="000000"/>
                <w:kern w:val="0"/>
                <w:sz w:val="20"/>
                <w:szCs w:val="20"/>
                <w:lang w:eastAsia="ru-RU" w:bidi="ar-SA"/>
              </w:rPr>
              <w:t>кол-во</w:t>
            </w:r>
          </w:p>
        </w:tc>
        <w:tc>
          <w:tcPr>
            <w:tcW w:w="674" w:type="pct"/>
            <w:gridSpan w:val="2"/>
            <w:tcBorders>
              <w:top w:val="single" w:sz="4" w:space="0" w:color="auto"/>
              <w:left w:val="nil"/>
              <w:bottom w:val="single" w:sz="4" w:space="0" w:color="auto"/>
              <w:right w:val="single" w:sz="4" w:space="0" w:color="000000"/>
            </w:tcBorders>
            <w:shd w:val="clear" w:color="auto" w:fill="auto"/>
            <w:vAlign w:val="center"/>
          </w:tcPr>
          <w:p w:rsidR="00A820A9" w:rsidRDefault="00E74667">
            <w:pPr>
              <w:widowControl/>
              <w:suppressAutoHyphens w:val="0"/>
              <w:autoSpaceDN/>
              <w:jc w:val="center"/>
              <w:textAlignment w:val="auto"/>
              <w:rPr>
                <w:rFonts w:ascii="Calibri" w:eastAsia="Times New Roman" w:hAnsi="Calibri" w:cs="Calibri"/>
                <w:b/>
                <w:bCs/>
                <w:color w:val="000000"/>
                <w:kern w:val="0"/>
                <w:sz w:val="20"/>
                <w:szCs w:val="20"/>
                <w:lang w:eastAsia="ru-RU" w:bidi="ar-SA"/>
              </w:rPr>
            </w:pPr>
            <w:r>
              <w:rPr>
                <w:rFonts w:ascii="Calibri" w:eastAsia="Times New Roman" w:hAnsi="Calibri" w:cs="Calibri"/>
                <w:b/>
                <w:bCs/>
                <w:color w:val="000000"/>
                <w:kern w:val="0"/>
                <w:sz w:val="20"/>
                <w:szCs w:val="20"/>
                <w:lang w:eastAsia="ru-RU" w:bidi="ar-SA"/>
              </w:rPr>
              <w:t>коэф-т вариации, %</w:t>
            </w:r>
          </w:p>
        </w:tc>
        <w:tc>
          <w:tcPr>
            <w:tcW w:w="551" w:type="pct"/>
            <w:tcBorders>
              <w:top w:val="nil"/>
              <w:left w:val="nil"/>
              <w:bottom w:val="single" w:sz="4" w:space="0" w:color="auto"/>
              <w:right w:val="single" w:sz="4" w:space="0" w:color="auto"/>
            </w:tcBorders>
            <w:shd w:val="clear" w:color="auto" w:fill="auto"/>
            <w:vAlign w:val="center"/>
          </w:tcPr>
          <w:p w:rsidR="00A820A9" w:rsidRDefault="00E74667">
            <w:pPr>
              <w:widowControl/>
              <w:suppressAutoHyphens w:val="0"/>
              <w:autoSpaceDN/>
              <w:jc w:val="center"/>
              <w:textAlignment w:val="auto"/>
              <w:rPr>
                <w:rFonts w:ascii="Calibri" w:eastAsia="Times New Roman" w:hAnsi="Calibri" w:cs="Calibri"/>
                <w:b/>
                <w:bCs/>
                <w:color w:val="000000"/>
                <w:kern w:val="0"/>
                <w:sz w:val="20"/>
                <w:szCs w:val="20"/>
                <w:lang w:eastAsia="ru-RU" w:bidi="ar-SA"/>
              </w:rPr>
            </w:pPr>
            <w:r>
              <w:rPr>
                <w:rFonts w:ascii="Calibri" w:eastAsia="Times New Roman" w:hAnsi="Calibri" w:cs="Calibri"/>
                <w:b/>
                <w:bCs/>
                <w:color w:val="000000"/>
                <w:kern w:val="0"/>
                <w:sz w:val="20"/>
                <w:szCs w:val="20"/>
                <w:lang w:eastAsia="ru-RU" w:bidi="ar-SA"/>
              </w:rPr>
              <w:t>НМЦК, руб.</w:t>
            </w:r>
          </w:p>
        </w:tc>
        <w:tc>
          <w:tcPr>
            <w:tcW w:w="66" w:type="pct"/>
            <w:vAlign w:val="center"/>
          </w:tcPr>
          <w:p w:rsidR="00A820A9" w:rsidRDefault="00A820A9">
            <w:pPr>
              <w:widowControl/>
              <w:suppressAutoHyphens w:val="0"/>
              <w:autoSpaceDN/>
              <w:textAlignment w:val="auto"/>
              <w:rPr>
                <w:rFonts w:ascii="Times New Roman" w:eastAsia="Times New Roman" w:hAnsi="Times New Roman" w:cs="Times New Roman"/>
                <w:kern w:val="0"/>
                <w:sz w:val="20"/>
                <w:szCs w:val="20"/>
                <w:lang w:eastAsia="ru-RU" w:bidi="ar-SA"/>
              </w:rPr>
            </w:pPr>
          </w:p>
        </w:tc>
      </w:tr>
      <w:tr w:rsidR="00A820A9">
        <w:trPr>
          <w:trHeight w:val="765"/>
        </w:trPr>
        <w:tc>
          <w:tcPr>
            <w:tcW w:w="205" w:type="pct"/>
            <w:tcBorders>
              <w:top w:val="nil"/>
              <w:left w:val="single" w:sz="4" w:space="0" w:color="auto"/>
              <w:bottom w:val="single" w:sz="4" w:space="0" w:color="auto"/>
              <w:right w:val="nil"/>
            </w:tcBorders>
            <w:shd w:val="clear" w:color="auto" w:fill="auto"/>
            <w:vAlign w:val="center"/>
          </w:tcPr>
          <w:p w:rsidR="00A820A9" w:rsidRDefault="00E74667">
            <w:pPr>
              <w:widowControl/>
              <w:suppressAutoHyphens w:val="0"/>
              <w:autoSpaceDN/>
              <w:jc w:val="center"/>
              <w:textAlignment w:val="auto"/>
              <w:rPr>
                <w:rFonts w:ascii="Calibri" w:eastAsia="Times New Roman" w:hAnsi="Calibri" w:cs="Calibri"/>
                <w:b/>
                <w:bCs/>
                <w:color w:val="000000"/>
                <w:kern w:val="0"/>
                <w:sz w:val="20"/>
                <w:szCs w:val="20"/>
                <w:lang w:eastAsia="ru-RU" w:bidi="ar-SA"/>
              </w:rPr>
            </w:pPr>
            <w:r>
              <w:rPr>
                <w:rFonts w:ascii="Calibri" w:eastAsia="Times New Roman" w:hAnsi="Calibri" w:cs="Calibri"/>
                <w:b/>
                <w:bCs/>
                <w:color w:val="000000"/>
                <w:kern w:val="0"/>
                <w:sz w:val="20"/>
                <w:szCs w:val="20"/>
                <w:lang w:eastAsia="ru-RU" w:bidi="ar-SA"/>
              </w:rPr>
              <w:t>1</w:t>
            </w:r>
          </w:p>
        </w:tc>
        <w:tc>
          <w:tcPr>
            <w:tcW w:w="1033" w:type="pct"/>
            <w:tcBorders>
              <w:top w:val="single" w:sz="4" w:space="0" w:color="auto"/>
              <w:left w:val="single" w:sz="4" w:space="0" w:color="auto"/>
              <w:bottom w:val="single" w:sz="4" w:space="0" w:color="auto"/>
              <w:right w:val="single" w:sz="4" w:space="0" w:color="auto"/>
            </w:tcBorders>
            <w:shd w:val="clear" w:color="000000" w:fill="FFFFFF"/>
            <w:vAlign w:val="center"/>
          </w:tcPr>
          <w:p w:rsidR="00A820A9" w:rsidRDefault="00E74667">
            <w:pPr>
              <w:widowControl/>
              <w:suppressAutoHyphens w:val="0"/>
              <w:autoSpaceDN/>
              <w:jc w:val="both"/>
              <w:textAlignment w:val="auto"/>
              <w:rPr>
                <w:rFonts w:ascii="Times New Roman" w:eastAsia="Times New Roman" w:hAnsi="Times New Roman" w:cs="Times New Roman"/>
                <w:color w:val="000000"/>
                <w:kern w:val="0"/>
                <w:sz w:val="20"/>
                <w:szCs w:val="20"/>
                <w:lang w:eastAsia="ru-RU" w:bidi="ar-SA"/>
              </w:rPr>
            </w:pPr>
            <w:r>
              <w:rPr>
                <w:rFonts w:ascii="Times New Roman" w:eastAsia="Times New Roman" w:hAnsi="Times New Roman" w:cs="Times New Roman"/>
                <w:color w:val="000000"/>
                <w:kern w:val="0"/>
                <w:sz w:val="20"/>
                <w:szCs w:val="20"/>
                <w:lang w:eastAsia="ru-RU" w:bidi="ar-SA"/>
              </w:rPr>
              <w:t>Оказание услуг по физической охране объектов ГАУСОН Старобаишский дом-интернат</w:t>
            </w:r>
          </w:p>
        </w:tc>
        <w:tc>
          <w:tcPr>
            <w:tcW w:w="558" w:type="pct"/>
            <w:tcBorders>
              <w:top w:val="single" w:sz="4" w:space="0" w:color="auto"/>
              <w:left w:val="nil"/>
              <w:bottom w:val="single" w:sz="4" w:space="0" w:color="auto"/>
              <w:right w:val="single" w:sz="4" w:space="0" w:color="auto"/>
            </w:tcBorders>
            <w:shd w:val="clear" w:color="auto" w:fill="auto"/>
            <w:vAlign w:val="center"/>
          </w:tcPr>
          <w:p w:rsidR="00A820A9" w:rsidRDefault="00244D47">
            <w:pPr>
              <w:widowControl/>
              <w:suppressAutoHyphens w:val="0"/>
              <w:autoSpaceDN/>
              <w:jc w:val="center"/>
              <w:textAlignment w:val="auto"/>
              <w:rPr>
                <w:rFonts w:ascii="Times New Roman" w:eastAsia="Times New Roman" w:hAnsi="Times New Roman" w:cs="Times New Roman"/>
                <w:color w:val="000000"/>
                <w:kern w:val="0"/>
                <w:sz w:val="20"/>
                <w:szCs w:val="20"/>
                <w:lang w:eastAsia="ru-RU" w:bidi="ar-SA"/>
              </w:rPr>
            </w:pPr>
            <w:r>
              <w:rPr>
                <w:rFonts w:ascii="Times New Roman" w:eastAsia="Times New Roman" w:hAnsi="Times New Roman" w:cs="Times New Roman"/>
                <w:color w:val="000000"/>
                <w:kern w:val="0"/>
                <w:sz w:val="20"/>
                <w:szCs w:val="20"/>
                <w:lang w:eastAsia="ru-RU" w:bidi="ar-SA"/>
              </w:rPr>
              <w:t>19</w:t>
            </w:r>
            <w:r w:rsidR="00E74667">
              <w:rPr>
                <w:rFonts w:ascii="Times New Roman" w:eastAsia="Times New Roman" w:hAnsi="Times New Roman" w:cs="Times New Roman"/>
                <w:color w:val="000000"/>
                <w:kern w:val="0"/>
                <w:sz w:val="20"/>
                <w:szCs w:val="20"/>
                <w:lang w:eastAsia="ru-RU" w:bidi="ar-SA"/>
              </w:rPr>
              <w:t>5,00</w:t>
            </w:r>
          </w:p>
        </w:tc>
        <w:tc>
          <w:tcPr>
            <w:tcW w:w="561" w:type="pct"/>
            <w:tcBorders>
              <w:top w:val="single" w:sz="4" w:space="0" w:color="auto"/>
              <w:left w:val="nil"/>
              <w:bottom w:val="single" w:sz="4" w:space="0" w:color="auto"/>
              <w:right w:val="single" w:sz="4" w:space="0" w:color="auto"/>
            </w:tcBorders>
            <w:shd w:val="clear" w:color="auto" w:fill="auto"/>
            <w:noWrap/>
            <w:vAlign w:val="center"/>
          </w:tcPr>
          <w:p w:rsidR="00A820A9" w:rsidRDefault="00E74667" w:rsidP="00244D47">
            <w:pPr>
              <w:widowControl/>
              <w:suppressAutoHyphens w:val="0"/>
              <w:autoSpaceDN/>
              <w:jc w:val="center"/>
              <w:textAlignment w:val="auto"/>
              <w:rPr>
                <w:rFonts w:ascii="Times New Roman" w:eastAsia="Times New Roman" w:hAnsi="Times New Roman" w:cs="Times New Roman"/>
                <w:color w:val="000000"/>
                <w:kern w:val="0"/>
                <w:sz w:val="20"/>
                <w:szCs w:val="20"/>
                <w:lang w:eastAsia="ru-RU" w:bidi="ar-SA"/>
              </w:rPr>
            </w:pPr>
            <w:r>
              <w:rPr>
                <w:rFonts w:ascii="Times New Roman" w:eastAsia="Times New Roman" w:hAnsi="Times New Roman" w:cs="Times New Roman"/>
                <w:color w:val="000000"/>
                <w:kern w:val="0"/>
                <w:sz w:val="20"/>
                <w:szCs w:val="20"/>
                <w:lang w:eastAsia="ru-RU" w:bidi="ar-SA"/>
              </w:rPr>
              <w:t>2</w:t>
            </w:r>
            <w:r w:rsidR="00244D47">
              <w:rPr>
                <w:rFonts w:ascii="Times New Roman" w:eastAsia="Times New Roman" w:hAnsi="Times New Roman" w:cs="Times New Roman"/>
                <w:color w:val="000000"/>
                <w:kern w:val="0"/>
                <w:sz w:val="20"/>
                <w:szCs w:val="20"/>
                <w:lang w:eastAsia="ru-RU" w:bidi="ar-SA"/>
              </w:rPr>
              <w:t>05</w:t>
            </w:r>
            <w:r>
              <w:rPr>
                <w:rFonts w:ascii="Times New Roman" w:eastAsia="Times New Roman" w:hAnsi="Times New Roman" w:cs="Times New Roman"/>
                <w:color w:val="000000"/>
                <w:kern w:val="0"/>
                <w:sz w:val="20"/>
                <w:szCs w:val="20"/>
                <w:lang w:eastAsia="ru-RU" w:bidi="ar-SA"/>
              </w:rPr>
              <w:t>,00</w:t>
            </w:r>
          </w:p>
        </w:tc>
        <w:tc>
          <w:tcPr>
            <w:tcW w:w="558" w:type="pct"/>
            <w:tcBorders>
              <w:top w:val="single" w:sz="4" w:space="0" w:color="auto"/>
              <w:left w:val="nil"/>
              <w:bottom w:val="single" w:sz="4" w:space="0" w:color="auto"/>
              <w:right w:val="single" w:sz="4" w:space="0" w:color="auto"/>
            </w:tcBorders>
            <w:shd w:val="clear" w:color="auto" w:fill="auto"/>
            <w:vAlign w:val="center"/>
          </w:tcPr>
          <w:p w:rsidR="00A820A9" w:rsidRDefault="00E74667">
            <w:pPr>
              <w:widowControl/>
              <w:suppressAutoHyphens w:val="0"/>
              <w:autoSpaceDN/>
              <w:jc w:val="center"/>
              <w:textAlignment w:val="auto"/>
              <w:rPr>
                <w:rFonts w:ascii="Times New Roman" w:eastAsia="Times New Roman" w:hAnsi="Times New Roman" w:cs="Times New Roman"/>
                <w:color w:val="000000"/>
                <w:kern w:val="0"/>
                <w:sz w:val="20"/>
                <w:szCs w:val="20"/>
                <w:lang w:eastAsia="ru-RU" w:bidi="ar-SA"/>
              </w:rPr>
            </w:pPr>
            <w:r>
              <w:rPr>
                <w:rFonts w:ascii="Times New Roman" w:eastAsia="Times New Roman" w:hAnsi="Times New Roman" w:cs="Times New Roman"/>
                <w:color w:val="000000"/>
                <w:kern w:val="0"/>
                <w:sz w:val="20"/>
                <w:szCs w:val="20"/>
                <w:lang w:eastAsia="ru-RU" w:bidi="ar-SA"/>
              </w:rPr>
              <w:t>230,00</w:t>
            </w:r>
          </w:p>
        </w:tc>
        <w:tc>
          <w:tcPr>
            <w:tcW w:w="453" w:type="pct"/>
            <w:tcBorders>
              <w:top w:val="nil"/>
              <w:left w:val="nil"/>
              <w:bottom w:val="single" w:sz="4" w:space="0" w:color="auto"/>
              <w:right w:val="nil"/>
            </w:tcBorders>
            <w:shd w:val="clear" w:color="auto" w:fill="auto"/>
            <w:vAlign w:val="center"/>
          </w:tcPr>
          <w:p w:rsidR="00A820A9" w:rsidRDefault="00E74667" w:rsidP="00244D47">
            <w:pPr>
              <w:widowControl/>
              <w:suppressAutoHyphens w:val="0"/>
              <w:autoSpaceDN/>
              <w:jc w:val="center"/>
              <w:textAlignment w:val="auto"/>
              <w:rPr>
                <w:rFonts w:ascii="Calibri" w:eastAsia="Times New Roman" w:hAnsi="Calibri" w:cs="Calibri"/>
                <w:color w:val="000000"/>
                <w:kern w:val="0"/>
                <w:sz w:val="20"/>
                <w:szCs w:val="20"/>
                <w:lang w:eastAsia="ru-RU" w:bidi="ar-SA"/>
              </w:rPr>
            </w:pPr>
            <w:r>
              <w:rPr>
                <w:rFonts w:ascii="Calibri" w:eastAsia="Times New Roman" w:hAnsi="Calibri" w:cs="Calibri"/>
                <w:color w:val="000000"/>
                <w:kern w:val="0"/>
                <w:sz w:val="20"/>
                <w:szCs w:val="20"/>
                <w:lang w:eastAsia="ru-RU" w:bidi="ar-SA"/>
              </w:rPr>
              <w:t>2</w:t>
            </w:r>
            <w:r w:rsidR="00244D47">
              <w:rPr>
                <w:rFonts w:ascii="Calibri" w:eastAsia="Times New Roman" w:hAnsi="Calibri" w:cs="Calibri"/>
                <w:color w:val="000000"/>
                <w:kern w:val="0"/>
                <w:sz w:val="20"/>
                <w:szCs w:val="20"/>
                <w:lang w:eastAsia="ru-RU" w:bidi="ar-SA"/>
              </w:rPr>
              <w:t>10</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rsidR="00A820A9" w:rsidRDefault="00E74667">
            <w:pPr>
              <w:widowControl/>
              <w:suppressAutoHyphens w:val="0"/>
              <w:autoSpaceDN/>
              <w:jc w:val="center"/>
              <w:textAlignment w:val="auto"/>
              <w:rPr>
                <w:rFonts w:ascii="Times New Roman" w:eastAsia="Times New Roman" w:hAnsi="Times New Roman" w:cs="Times New Roman"/>
                <w:color w:val="000000"/>
                <w:kern w:val="0"/>
                <w:sz w:val="20"/>
                <w:szCs w:val="20"/>
                <w:lang w:eastAsia="ru-RU" w:bidi="ar-SA"/>
              </w:rPr>
            </w:pPr>
            <w:r>
              <w:rPr>
                <w:rFonts w:ascii="Times New Roman" w:eastAsia="Times New Roman" w:hAnsi="Times New Roman" w:cs="Times New Roman"/>
                <w:color w:val="000000"/>
                <w:kern w:val="0"/>
                <w:sz w:val="20"/>
                <w:szCs w:val="20"/>
                <w:highlight w:val="yellow"/>
                <w:lang w:eastAsia="ru-RU" w:bidi="ar-SA"/>
              </w:rPr>
              <w:t>17 520</w:t>
            </w:r>
          </w:p>
        </w:tc>
        <w:tc>
          <w:tcPr>
            <w:tcW w:w="429" w:type="pct"/>
            <w:tcBorders>
              <w:top w:val="nil"/>
              <w:left w:val="nil"/>
              <w:bottom w:val="single" w:sz="4" w:space="0" w:color="auto"/>
              <w:right w:val="single" w:sz="4" w:space="0" w:color="auto"/>
            </w:tcBorders>
            <w:shd w:val="clear" w:color="auto" w:fill="auto"/>
            <w:vAlign w:val="center"/>
          </w:tcPr>
          <w:p w:rsidR="00A820A9" w:rsidRDefault="00E74667">
            <w:pPr>
              <w:widowControl/>
              <w:suppressAutoHyphens w:val="0"/>
              <w:autoSpaceDN/>
              <w:jc w:val="center"/>
              <w:textAlignment w:val="auto"/>
              <w:rPr>
                <w:rFonts w:ascii="Calibri" w:eastAsia="Times New Roman" w:hAnsi="Calibri" w:cs="Calibri"/>
                <w:color w:val="000000"/>
                <w:kern w:val="0"/>
                <w:sz w:val="20"/>
                <w:szCs w:val="20"/>
                <w:lang w:eastAsia="ru-RU" w:bidi="ar-SA"/>
              </w:rPr>
            </w:pPr>
            <w:r>
              <w:rPr>
                <w:rFonts w:ascii="Calibri" w:eastAsia="Times New Roman" w:hAnsi="Calibri" w:cs="Calibri"/>
                <w:color w:val="000000"/>
                <w:kern w:val="0"/>
                <w:sz w:val="20"/>
                <w:szCs w:val="20"/>
                <w:lang w:eastAsia="ru-RU" w:bidi="ar-SA"/>
              </w:rPr>
              <w:t>1,04</w:t>
            </w:r>
          </w:p>
        </w:tc>
        <w:tc>
          <w:tcPr>
            <w:tcW w:w="245" w:type="pct"/>
            <w:tcBorders>
              <w:top w:val="nil"/>
              <w:left w:val="nil"/>
              <w:bottom w:val="single" w:sz="4" w:space="0" w:color="auto"/>
              <w:right w:val="single" w:sz="4" w:space="0" w:color="auto"/>
            </w:tcBorders>
            <w:shd w:val="clear" w:color="auto" w:fill="auto"/>
            <w:vAlign w:val="center"/>
          </w:tcPr>
          <w:p w:rsidR="00A820A9" w:rsidRDefault="00E74667">
            <w:pPr>
              <w:widowControl/>
              <w:suppressAutoHyphens w:val="0"/>
              <w:autoSpaceDN/>
              <w:jc w:val="center"/>
              <w:textAlignment w:val="auto"/>
              <w:rPr>
                <w:rFonts w:ascii="Calibri" w:eastAsia="Times New Roman" w:hAnsi="Calibri" w:cs="Calibri"/>
                <w:color w:val="000000"/>
                <w:kern w:val="0"/>
                <w:sz w:val="20"/>
                <w:szCs w:val="20"/>
                <w:lang w:eastAsia="ru-RU" w:bidi="ar-SA"/>
              </w:rPr>
            </w:pPr>
            <w:r>
              <w:rPr>
                <w:rFonts w:ascii="Calibri" w:eastAsia="Times New Roman" w:hAnsi="Calibri" w:cs="Calibri"/>
                <w:color w:val="000000"/>
                <w:kern w:val="0"/>
                <w:sz w:val="20"/>
                <w:szCs w:val="20"/>
                <w:lang w:eastAsia="ru-RU" w:bidi="ar-SA"/>
              </w:rPr>
              <w:t>&lt;33</w:t>
            </w:r>
          </w:p>
        </w:tc>
        <w:tc>
          <w:tcPr>
            <w:tcW w:w="551" w:type="pct"/>
            <w:tcBorders>
              <w:top w:val="nil"/>
              <w:left w:val="nil"/>
              <w:bottom w:val="single" w:sz="4" w:space="0" w:color="auto"/>
              <w:right w:val="single" w:sz="4" w:space="0" w:color="auto"/>
            </w:tcBorders>
            <w:shd w:val="clear" w:color="auto" w:fill="auto"/>
            <w:vAlign w:val="center"/>
          </w:tcPr>
          <w:p w:rsidR="00A820A9" w:rsidRDefault="00244D47">
            <w:pPr>
              <w:widowControl/>
              <w:suppressAutoHyphens w:val="0"/>
              <w:autoSpaceDN/>
              <w:jc w:val="center"/>
              <w:textAlignment w:val="auto"/>
              <w:rPr>
                <w:rFonts w:ascii="Calibri" w:eastAsia="Times New Roman" w:hAnsi="Calibri" w:cs="Calibri"/>
                <w:color w:val="000000"/>
                <w:kern w:val="0"/>
                <w:sz w:val="20"/>
                <w:szCs w:val="20"/>
                <w:lang w:eastAsia="ru-RU" w:bidi="ar-SA"/>
              </w:rPr>
            </w:pPr>
            <w:r>
              <w:rPr>
                <w:rFonts w:ascii="Calibri" w:eastAsia="Times New Roman" w:hAnsi="Calibri" w:cs="Calibri"/>
                <w:color w:val="000000"/>
                <w:kern w:val="0"/>
                <w:sz w:val="20"/>
                <w:szCs w:val="20"/>
                <w:lang w:eastAsia="ru-RU" w:bidi="ar-SA"/>
              </w:rPr>
              <w:t>3679200</w:t>
            </w:r>
          </w:p>
        </w:tc>
        <w:tc>
          <w:tcPr>
            <w:tcW w:w="66" w:type="pct"/>
            <w:vAlign w:val="center"/>
          </w:tcPr>
          <w:p w:rsidR="00A820A9" w:rsidRDefault="00A820A9">
            <w:pPr>
              <w:widowControl/>
              <w:suppressAutoHyphens w:val="0"/>
              <w:autoSpaceDN/>
              <w:textAlignment w:val="auto"/>
              <w:rPr>
                <w:rFonts w:ascii="Times New Roman" w:eastAsia="Times New Roman" w:hAnsi="Times New Roman" w:cs="Times New Roman"/>
                <w:kern w:val="0"/>
                <w:sz w:val="20"/>
                <w:szCs w:val="20"/>
                <w:lang w:eastAsia="ru-RU" w:bidi="ar-SA"/>
              </w:rPr>
            </w:pPr>
          </w:p>
        </w:tc>
      </w:tr>
      <w:tr w:rsidR="00A820A9">
        <w:trPr>
          <w:trHeight w:val="300"/>
        </w:trPr>
        <w:tc>
          <w:tcPr>
            <w:tcW w:w="205" w:type="pct"/>
            <w:tcBorders>
              <w:top w:val="nil"/>
              <w:left w:val="nil"/>
              <w:bottom w:val="nil"/>
              <w:right w:val="nil"/>
            </w:tcBorders>
            <w:shd w:val="clear" w:color="auto" w:fill="auto"/>
            <w:vAlign w:val="center"/>
          </w:tcPr>
          <w:p w:rsidR="00A820A9" w:rsidRDefault="00A820A9">
            <w:pPr>
              <w:widowControl/>
              <w:suppressAutoHyphens w:val="0"/>
              <w:autoSpaceDN/>
              <w:jc w:val="center"/>
              <w:textAlignment w:val="auto"/>
              <w:rPr>
                <w:rFonts w:ascii="Calibri" w:eastAsia="Times New Roman" w:hAnsi="Calibri" w:cs="Calibri"/>
                <w:color w:val="000000"/>
                <w:kern w:val="0"/>
                <w:sz w:val="20"/>
                <w:szCs w:val="20"/>
                <w:lang w:eastAsia="ru-RU" w:bidi="ar-SA"/>
              </w:rPr>
            </w:pPr>
          </w:p>
        </w:tc>
        <w:tc>
          <w:tcPr>
            <w:tcW w:w="3934" w:type="pct"/>
            <w:gridSpan w:val="7"/>
            <w:vMerge w:val="restart"/>
            <w:tcBorders>
              <w:top w:val="nil"/>
              <w:left w:val="nil"/>
              <w:bottom w:val="nil"/>
              <w:right w:val="nil"/>
            </w:tcBorders>
            <w:shd w:val="clear" w:color="auto" w:fill="auto"/>
            <w:vAlign w:val="center"/>
          </w:tcPr>
          <w:p w:rsidR="00A820A9" w:rsidRDefault="00A820A9">
            <w:pPr>
              <w:widowControl/>
              <w:suppressAutoHyphens w:val="0"/>
              <w:autoSpaceDN/>
              <w:jc w:val="center"/>
              <w:textAlignment w:val="auto"/>
              <w:rPr>
                <w:rFonts w:ascii="Times New Roman" w:eastAsia="Times New Roman" w:hAnsi="Times New Roman" w:cs="Times New Roman"/>
                <w:kern w:val="0"/>
                <w:sz w:val="20"/>
                <w:szCs w:val="20"/>
                <w:lang w:eastAsia="ru-RU" w:bidi="ar-SA"/>
              </w:rPr>
            </w:pPr>
          </w:p>
        </w:tc>
        <w:tc>
          <w:tcPr>
            <w:tcW w:w="245" w:type="pct"/>
            <w:tcBorders>
              <w:top w:val="nil"/>
              <w:left w:val="nil"/>
              <w:bottom w:val="nil"/>
              <w:right w:val="nil"/>
            </w:tcBorders>
            <w:shd w:val="clear" w:color="auto" w:fill="auto"/>
            <w:vAlign w:val="center"/>
          </w:tcPr>
          <w:p w:rsidR="00A820A9" w:rsidRDefault="00A820A9">
            <w:pPr>
              <w:widowControl/>
              <w:suppressAutoHyphens w:val="0"/>
              <w:autoSpaceDN/>
              <w:jc w:val="center"/>
              <w:textAlignment w:val="auto"/>
              <w:rPr>
                <w:rFonts w:ascii="Times New Roman" w:eastAsia="Times New Roman" w:hAnsi="Times New Roman" w:cs="Times New Roman"/>
                <w:kern w:val="0"/>
                <w:sz w:val="20"/>
                <w:szCs w:val="20"/>
                <w:lang w:eastAsia="ru-RU" w:bidi="ar-SA"/>
              </w:rPr>
            </w:pPr>
          </w:p>
        </w:tc>
        <w:tc>
          <w:tcPr>
            <w:tcW w:w="551" w:type="pct"/>
            <w:tcBorders>
              <w:top w:val="nil"/>
              <w:left w:val="single" w:sz="4" w:space="0" w:color="auto"/>
              <w:bottom w:val="single" w:sz="4" w:space="0" w:color="auto"/>
              <w:right w:val="single" w:sz="4" w:space="0" w:color="auto"/>
            </w:tcBorders>
            <w:shd w:val="clear" w:color="auto" w:fill="auto"/>
            <w:vAlign w:val="center"/>
          </w:tcPr>
          <w:p w:rsidR="00A820A9" w:rsidRDefault="00E74667">
            <w:pPr>
              <w:widowControl/>
              <w:suppressAutoHyphens w:val="0"/>
              <w:autoSpaceDN/>
              <w:jc w:val="center"/>
              <w:textAlignment w:val="auto"/>
              <w:rPr>
                <w:rFonts w:ascii="Calibri" w:eastAsia="Times New Roman" w:hAnsi="Calibri" w:cs="Calibri"/>
                <w:b/>
                <w:bCs/>
                <w:color w:val="000000"/>
                <w:kern w:val="0"/>
                <w:sz w:val="20"/>
                <w:szCs w:val="20"/>
                <w:lang w:eastAsia="ru-RU" w:bidi="ar-SA"/>
              </w:rPr>
            </w:pPr>
            <w:r>
              <w:rPr>
                <w:rFonts w:ascii="Calibri" w:eastAsia="Times New Roman" w:hAnsi="Calibri" w:cs="Calibri"/>
                <w:b/>
                <w:bCs/>
                <w:color w:val="000000"/>
                <w:kern w:val="0"/>
                <w:sz w:val="20"/>
                <w:szCs w:val="20"/>
                <w:lang w:eastAsia="ru-RU" w:bidi="ar-SA"/>
              </w:rPr>
              <w:t>ИТОГО:</w:t>
            </w:r>
          </w:p>
        </w:tc>
        <w:tc>
          <w:tcPr>
            <w:tcW w:w="66" w:type="pct"/>
            <w:vAlign w:val="center"/>
          </w:tcPr>
          <w:p w:rsidR="00A820A9" w:rsidRDefault="00A820A9">
            <w:pPr>
              <w:widowControl/>
              <w:suppressAutoHyphens w:val="0"/>
              <w:autoSpaceDN/>
              <w:textAlignment w:val="auto"/>
              <w:rPr>
                <w:rFonts w:ascii="Times New Roman" w:eastAsia="Times New Roman" w:hAnsi="Times New Roman" w:cs="Times New Roman"/>
                <w:kern w:val="0"/>
                <w:sz w:val="20"/>
                <w:szCs w:val="20"/>
                <w:lang w:eastAsia="ru-RU" w:bidi="ar-SA"/>
              </w:rPr>
            </w:pPr>
          </w:p>
        </w:tc>
      </w:tr>
      <w:tr w:rsidR="00A820A9">
        <w:trPr>
          <w:trHeight w:val="300"/>
        </w:trPr>
        <w:tc>
          <w:tcPr>
            <w:tcW w:w="205" w:type="pct"/>
            <w:tcBorders>
              <w:top w:val="nil"/>
              <w:left w:val="nil"/>
              <w:bottom w:val="nil"/>
              <w:right w:val="nil"/>
            </w:tcBorders>
            <w:shd w:val="clear" w:color="auto" w:fill="auto"/>
            <w:vAlign w:val="center"/>
          </w:tcPr>
          <w:p w:rsidR="00A820A9" w:rsidRDefault="00A820A9">
            <w:pPr>
              <w:widowControl/>
              <w:suppressAutoHyphens w:val="0"/>
              <w:autoSpaceDN/>
              <w:jc w:val="center"/>
              <w:textAlignment w:val="auto"/>
              <w:rPr>
                <w:rFonts w:ascii="Calibri" w:eastAsia="Times New Roman" w:hAnsi="Calibri" w:cs="Calibri"/>
                <w:b/>
                <w:bCs/>
                <w:color w:val="000000"/>
                <w:kern w:val="0"/>
                <w:sz w:val="20"/>
                <w:szCs w:val="20"/>
                <w:lang w:eastAsia="ru-RU" w:bidi="ar-SA"/>
              </w:rPr>
            </w:pPr>
          </w:p>
        </w:tc>
        <w:tc>
          <w:tcPr>
            <w:tcW w:w="3934" w:type="pct"/>
            <w:gridSpan w:val="7"/>
            <w:vMerge/>
            <w:tcBorders>
              <w:top w:val="nil"/>
              <w:left w:val="nil"/>
              <w:bottom w:val="nil"/>
              <w:right w:val="nil"/>
            </w:tcBorders>
            <w:vAlign w:val="center"/>
          </w:tcPr>
          <w:p w:rsidR="00A820A9" w:rsidRDefault="00A820A9">
            <w:pPr>
              <w:widowControl/>
              <w:suppressAutoHyphens w:val="0"/>
              <w:autoSpaceDN/>
              <w:textAlignment w:val="auto"/>
              <w:rPr>
                <w:rFonts w:ascii="Times New Roman" w:eastAsia="Times New Roman" w:hAnsi="Times New Roman" w:cs="Times New Roman"/>
                <w:kern w:val="0"/>
                <w:sz w:val="20"/>
                <w:szCs w:val="20"/>
                <w:lang w:eastAsia="ru-RU" w:bidi="ar-SA"/>
              </w:rPr>
            </w:pPr>
          </w:p>
        </w:tc>
        <w:tc>
          <w:tcPr>
            <w:tcW w:w="245" w:type="pct"/>
            <w:tcBorders>
              <w:top w:val="nil"/>
              <w:left w:val="nil"/>
              <w:bottom w:val="nil"/>
              <w:right w:val="nil"/>
            </w:tcBorders>
            <w:shd w:val="clear" w:color="auto" w:fill="auto"/>
            <w:vAlign w:val="center"/>
          </w:tcPr>
          <w:p w:rsidR="00A820A9" w:rsidRDefault="00A820A9">
            <w:pPr>
              <w:widowControl/>
              <w:suppressAutoHyphens w:val="0"/>
              <w:autoSpaceDN/>
              <w:jc w:val="center"/>
              <w:textAlignment w:val="auto"/>
              <w:rPr>
                <w:rFonts w:ascii="Times New Roman" w:eastAsia="Times New Roman" w:hAnsi="Times New Roman" w:cs="Times New Roman"/>
                <w:kern w:val="0"/>
                <w:sz w:val="20"/>
                <w:szCs w:val="20"/>
                <w:lang w:eastAsia="ru-RU" w:bidi="ar-SA"/>
              </w:rPr>
            </w:pPr>
          </w:p>
        </w:tc>
        <w:tc>
          <w:tcPr>
            <w:tcW w:w="551" w:type="pct"/>
            <w:tcBorders>
              <w:top w:val="nil"/>
              <w:left w:val="single" w:sz="4" w:space="0" w:color="auto"/>
              <w:bottom w:val="single" w:sz="4" w:space="0" w:color="auto"/>
              <w:right w:val="single" w:sz="4" w:space="0" w:color="auto"/>
            </w:tcBorders>
            <w:shd w:val="clear" w:color="auto" w:fill="auto"/>
            <w:vAlign w:val="center"/>
          </w:tcPr>
          <w:p w:rsidR="00A820A9" w:rsidRDefault="00244D47">
            <w:pPr>
              <w:widowControl/>
              <w:suppressAutoHyphens w:val="0"/>
              <w:autoSpaceDN/>
              <w:jc w:val="center"/>
              <w:textAlignment w:val="auto"/>
              <w:rPr>
                <w:rFonts w:ascii="Calibri" w:eastAsia="Times New Roman" w:hAnsi="Calibri" w:cs="Calibri"/>
                <w:b/>
                <w:bCs/>
                <w:color w:val="000000"/>
                <w:kern w:val="0"/>
                <w:sz w:val="20"/>
                <w:szCs w:val="20"/>
                <w:lang w:eastAsia="ru-RU" w:bidi="ar-SA"/>
              </w:rPr>
            </w:pPr>
            <w:r>
              <w:rPr>
                <w:rFonts w:ascii="Calibri" w:eastAsia="Times New Roman" w:hAnsi="Calibri" w:cs="Calibri"/>
                <w:color w:val="000000"/>
                <w:kern w:val="0"/>
                <w:sz w:val="20"/>
                <w:szCs w:val="20"/>
                <w:lang w:eastAsia="ru-RU" w:bidi="ar-SA"/>
              </w:rPr>
              <w:t>3679200</w:t>
            </w:r>
            <w:r w:rsidR="00E74667">
              <w:rPr>
                <w:rFonts w:ascii="Calibri" w:eastAsia="Times New Roman" w:hAnsi="Calibri" w:cs="Calibri"/>
                <w:b/>
                <w:bCs/>
                <w:color w:val="000000"/>
                <w:kern w:val="0"/>
                <w:sz w:val="20"/>
                <w:szCs w:val="20"/>
                <w:highlight w:val="yellow"/>
                <w:lang w:eastAsia="ru-RU" w:bidi="ar-SA"/>
              </w:rPr>
              <w:t>,00</w:t>
            </w:r>
          </w:p>
        </w:tc>
        <w:tc>
          <w:tcPr>
            <w:tcW w:w="66" w:type="pct"/>
            <w:vAlign w:val="center"/>
          </w:tcPr>
          <w:p w:rsidR="00A820A9" w:rsidRDefault="00A820A9">
            <w:pPr>
              <w:widowControl/>
              <w:suppressAutoHyphens w:val="0"/>
              <w:autoSpaceDN/>
              <w:textAlignment w:val="auto"/>
              <w:rPr>
                <w:rFonts w:ascii="Times New Roman" w:eastAsia="Times New Roman" w:hAnsi="Times New Roman" w:cs="Times New Roman"/>
                <w:kern w:val="0"/>
                <w:sz w:val="20"/>
                <w:szCs w:val="20"/>
                <w:lang w:eastAsia="ru-RU" w:bidi="ar-SA"/>
              </w:rPr>
            </w:pPr>
          </w:p>
        </w:tc>
      </w:tr>
    </w:tbl>
    <w:p w:rsidR="00A820A9" w:rsidRDefault="00A820A9">
      <w:pPr>
        <w:tabs>
          <w:tab w:val="left" w:pos="4170"/>
        </w:tabs>
        <w:jc w:val="center"/>
        <w:rPr>
          <w:b/>
        </w:rPr>
      </w:pPr>
    </w:p>
    <w:p w:rsidR="00A820A9" w:rsidRDefault="00A820A9">
      <w:pPr>
        <w:tabs>
          <w:tab w:val="left" w:pos="4170"/>
        </w:tabs>
        <w:jc w:val="center"/>
        <w:rPr>
          <w:b/>
        </w:rPr>
      </w:pPr>
    </w:p>
    <w:p w:rsidR="00A820A9" w:rsidRDefault="00A820A9">
      <w:pPr>
        <w:tabs>
          <w:tab w:val="left" w:pos="4170"/>
        </w:tabs>
        <w:jc w:val="center"/>
        <w:rPr>
          <w:b/>
        </w:rPr>
        <w:sectPr w:rsidR="00A820A9">
          <w:pgSz w:w="16838" w:h="11906" w:orient="landscape"/>
          <w:pgMar w:top="1701" w:right="1134" w:bottom="851" w:left="1134" w:header="720" w:footer="6" w:gutter="0"/>
          <w:cols w:space="720"/>
          <w:titlePg/>
          <w:docGrid w:linePitch="326"/>
        </w:sectPr>
      </w:pPr>
    </w:p>
    <w:p w:rsidR="00A820A9" w:rsidRDefault="00A820A9">
      <w:pPr>
        <w:tabs>
          <w:tab w:val="left" w:pos="4170"/>
        </w:tabs>
        <w:jc w:val="center"/>
        <w:rPr>
          <w:b/>
        </w:rPr>
      </w:pPr>
    </w:p>
    <w:sectPr w:rsidR="00A820A9" w:rsidSect="00A820A9">
      <w:pgSz w:w="11906" w:h="16838"/>
      <w:pgMar w:top="1134" w:right="850" w:bottom="1134" w:left="1701" w:header="720" w:footer="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D2F" w:rsidRDefault="000B6D2F" w:rsidP="00A820A9">
      <w:r>
        <w:separator/>
      </w:r>
    </w:p>
  </w:endnote>
  <w:endnote w:type="continuationSeparator" w:id="0">
    <w:p w:rsidR="000B6D2F" w:rsidRDefault="000B6D2F" w:rsidP="00A820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default"/>
    <w:sig w:usb0="00000000" w:usb1="00000000" w:usb2="00000021" w:usb3="00000000" w:csb0="000001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LBFAG J+ Helvetica">
    <w:altName w:val="Helvetica"/>
    <w:charset w:val="00"/>
    <w:family w:val="swiss"/>
    <w:pitch w:val="default"/>
    <w:sig w:usb0="00000000" w:usb1="00000000" w:usb2="00000000" w:usb3="00000000" w:csb0="00000000" w:csb1="00000000"/>
  </w:font>
  <w:font w:name="TimesET, 'Times New Roman'">
    <w:altName w:val="Segoe Print"/>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0A9" w:rsidRDefault="00D32F25">
    <w:pPr>
      <w:pStyle w:val="af1"/>
    </w:pPr>
    <w:r>
      <w:rPr>
        <w:lang w:eastAsia="ru-RU"/>
      </w:rPr>
      <w:pict>
        <v:shapetype id="_x0000_t202" coordsize="21600,21600" o:spt="202" path="m,l,21600r21600,l21600,xe">
          <v:stroke joinstyle="miter"/>
          <v:path gradientshapeok="t" o:connecttype="rect"/>
        </v:shapetype>
        <v:shape id="Врезка2" o:spid="_x0000_s4097" type="#_x0000_t202" style="position:absolute;margin-left:313.55pt;margin-top:-16.25pt;width:12.05pt;height:19.3pt;z-index:251659264;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" filled="f" stroked="f">
          <v:textbox inset="0,0,0,0">
            <w:txbxContent>
              <w:p w:rsidR="00A820A9" w:rsidRDefault="00D32F25">
                <w:pPr>
                  <w:pStyle w:val="af1"/>
                </w:pPr>
                <w:r>
                  <w:rPr>
                    <w:rStyle w:val="a7"/>
                  </w:rPr>
                  <w:fldChar w:fldCharType="begin"/>
                </w:r>
                <w:r w:rsidR="00E74667">
                  <w:rPr>
                    <w:rStyle w:val="a7"/>
                  </w:rPr>
                  <w:instrText xml:space="preserve"> PAGE </w:instrText>
                </w:r>
                <w:r>
                  <w:rPr>
                    <w:rStyle w:val="a7"/>
                  </w:rPr>
                  <w:fldChar w:fldCharType="separate"/>
                </w:r>
                <w:r w:rsidR="00C60CC5">
                  <w:rPr>
                    <w:rStyle w:val="a7"/>
                    <w:noProof/>
                  </w:rPr>
                  <w:t>3</w:t>
                </w:r>
                <w:r>
                  <w:rPr>
                    <w:rStyle w:val="a7"/>
                  </w:rPr>
                  <w:fldChar w:fldCharType="end"/>
                </w:r>
              </w:p>
            </w:txbxContent>
          </v:textbox>
          <w10:wrap type="square"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D2F" w:rsidRDefault="000B6D2F" w:rsidP="00A820A9">
      <w:r>
        <w:separator/>
      </w:r>
    </w:p>
  </w:footnote>
  <w:footnote w:type="continuationSeparator" w:id="0">
    <w:p w:rsidR="000B6D2F" w:rsidRDefault="000B6D2F" w:rsidP="00A820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6DB"/>
    <w:multiLevelType w:val="multilevel"/>
    <w:tmpl w:val="038776DB"/>
    <w:lvl w:ilvl="0">
      <w:numFmt w:val="bullet"/>
      <w:pStyle w:val="1"/>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1F052C8A"/>
    <w:multiLevelType w:val="multilevel"/>
    <w:tmpl w:val="1F052C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BC2DA6"/>
    <w:multiLevelType w:val="multilevel"/>
    <w:tmpl w:val="22BC2DA6"/>
    <w:lvl w:ilvl="0">
      <w:start w:val="1"/>
      <w:numFmt w:val="none"/>
      <w:pStyle w:val="10"/>
      <w:lvlText w:val="1.%1"/>
      <w:lvlJc w:val="cente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50BF0119"/>
    <w:multiLevelType w:val="multilevel"/>
    <w:tmpl w:val="50BF0119"/>
    <w:lvl w:ilvl="0">
      <w:numFmt w:val="bullet"/>
      <w:pStyle w:val="11"/>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70AA7C9A"/>
    <w:multiLevelType w:val="multilevel"/>
    <w:tmpl w:val="70AA7C9A"/>
    <w:lvl w:ilvl="0">
      <w:numFmt w:val="bullet"/>
      <w:pStyle w:val="a"/>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70D55AE6"/>
    <w:multiLevelType w:val="multilevel"/>
    <w:tmpl w:val="70D55AE6"/>
    <w:lvl w:ilvl="0">
      <w:start w:val="1"/>
      <w:numFmt w:val="decimal"/>
      <w:pStyle w:val="a0"/>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8194"/>
    <o:shapelayout v:ext="edit">
      <o:idmap v:ext="edit" data="4"/>
    </o:shapelayout>
  </w:hdrShapeDefaults>
  <w:footnotePr>
    <w:footnote w:id="-1"/>
    <w:footnote w:id="0"/>
  </w:footnotePr>
  <w:endnotePr>
    <w:endnote w:id="-1"/>
    <w:endnote w:id="0"/>
  </w:endnotePr>
  <w:compat>
    <w:doNotExpandShiftReturn/>
    <w:doNotWrapTextWithPunct/>
    <w:doNotUseEastAsianBreakRules/>
    <w:useFELayout/>
  </w:compat>
  <w:rsids>
    <w:rsidRoot w:val="0053401D"/>
    <w:rsid w:val="000036EB"/>
    <w:rsid w:val="00010BE4"/>
    <w:rsid w:val="000129CE"/>
    <w:rsid w:val="00014147"/>
    <w:rsid w:val="00017AE4"/>
    <w:rsid w:val="00021178"/>
    <w:rsid w:val="00022D71"/>
    <w:rsid w:val="000239F0"/>
    <w:rsid w:val="00025F00"/>
    <w:rsid w:val="000263E5"/>
    <w:rsid w:val="000269EE"/>
    <w:rsid w:val="00037FFD"/>
    <w:rsid w:val="00045CC6"/>
    <w:rsid w:val="000543E2"/>
    <w:rsid w:val="00054DE5"/>
    <w:rsid w:val="000569CE"/>
    <w:rsid w:val="000636FD"/>
    <w:rsid w:val="00073FFD"/>
    <w:rsid w:val="000835D9"/>
    <w:rsid w:val="0009374C"/>
    <w:rsid w:val="00095C00"/>
    <w:rsid w:val="000A1A8E"/>
    <w:rsid w:val="000A6723"/>
    <w:rsid w:val="000A7133"/>
    <w:rsid w:val="000B6D2F"/>
    <w:rsid w:val="000C0353"/>
    <w:rsid w:val="000D1373"/>
    <w:rsid w:val="000D2A5D"/>
    <w:rsid w:val="000D5081"/>
    <w:rsid w:val="000D5723"/>
    <w:rsid w:val="000D74B8"/>
    <w:rsid w:val="000E7CB6"/>
    <w:rsid w:val="000F2BAF"/>
    <w:rsid w:val="000F3011"/>
    <w:rsid w:val="0010224A"/>
    <w:rsid w:val="00110D33"/>
    <w:rsid w:val="00114E67"/>
    <w:rsid w:val="00116E98"/>
    <w:rsid w:val="00117751"/>
    <w:rsid w:val="001206B5"/>
    <w:rsid w:val="0012464D"/>
    <w:rsid w:val="0013129A"/>
    <w:rsid w:val="00134E60"/>
    <w:rsid w:val="001367EE"/>
    <w:rsid w:val="00150618"/>
    <w:rsid w:val="00153BC8"/>
    <w:rsid w:val="00160EAC"/>
    <w:rsid w:val="0016252A"/>
    <w:rsid w:val="00163969"/>
    <w:rsid w:val="00164E23"/>
    <w:rsid w:val="00175264"/>
    <w:rsid w:val="0018088B"/>
    <w:rsid w:val="00182509"/>
    <w:rsid w:val="00194638"/>
    <w:rsid w:val="0019683F"/>
    <w:rsid w:val="001A34C7"/>
    <w:rsid w:val="001A4947"/>
    <w:rsid w:val="001C0089"/>
    <w:rsid w:val="001C3389"/>
    <w:rsid w:val="001C5D4C"/>
    <w:rsid w:val="001C7A2F"/>
    <w:rsid w:val="001D1C17"/>
    <w:rsid w:val="001D2E2E"/>
    <w:rsid w:val="001E1A5A"/>
    <w:rsid w:val="001E5808"/>
    <w:rsid w:val="001E5BAC"/>
    <w:rsid w:val="001E6F79"/>
    <w:rsid w:val="001F0F1E"/>
    <w:rsid w:val="001F68DA"/>
    <w:rsid w:val="00204739"/>
    <w:rsid w:val="002057A3"/>
    <w:rsid w:val="00205F08"/>
    <w:rsid w:val="00233803"/>
    <w:rsid w:val="002353B4"/>
    <w:rsid w:val="002438F8"/>
    <w:rsid w:val="00244D47"/>
    <w:rsid w:val="00254248"/>
    <w:rsid w:val="002563AD"/>
    <w:rsid w:val="00277E0E"/>
    <w:rsid w:val="00285A2E"/>
    <w:rsid w:val="002867E1"/>
    <w:rsid w:val="00293F14"/>
    <w:rsid w:val="002953DF"/>
    <w:rsid w:val="00296E86"/>
    <w:rsid w:val="002A20CD"/>
    <w:rsid w:val="002A3781"/>
    <w:rsid w:val="002B0573"/>
    <w:rsid w:val="002B5312"/>
    <w:rsid w:val="002C2535"/>
    <w:rsid w:val="002C63FA"/>
    <w:rsid w:val="002C7B42"/>
    <w:rsid w:val="002D0E35"/>
    <w:rsid w:val="002D5124"/>
    <w:rsid w:val="002F460E"/>
    <w:rsid w:val="002F7C25"/>
    <w:rsid w:val="00302762"/>
    <w:rsid w:val="00305AAB"/>
    <w:rsid w:val="00314B1B"/>
    <w:rsid w:val="00325D0E"/>
    <w:rsid w:val="0033693E"/>
    <w:rsid w:val="00336FA6"/>
    <w:rsid w:val="00342B0D"/>
    <w:rsid w:val="00343FDA"/>
    <w:rsid w:val="00344258"/>
    <w:rsid w:val="00354293"/>
    <w:rsid w:val="00364D18"/>
    <w:rsid w:val="003651DE"/>
    <w:rsid w:val="00366C11"/>
    <w:rsid w:val="003719BC"/>
    <w:rsid w:val="003804F1"/>
    <w:rsid w:val="00381EA2"/>
    <w:rsid w:val="0038390C"/>
    <w:rsid w:val="003863B3"/>
    <w:rsid w:val="0038675C"/>
    <w:rsid w:val="00387281"/>
    <w:rsid w:val="00397D5E"/>
    <w:rsid w:val="003A0E7A"/>
    <w:rsid w:val="003A3001"/>
    <w:rsid w:val="003A4194"/>
    <w:rsid w:val="003A6CBF"/>
    <w:rsid w:val="003A6CF0"/>
    <w:rsid w:val="003B22D2"/>
    <w:rsid w:val="003C2557"/>
    <w:rsid w:val="003D6268"/>
    <w:rsid w:val="003E07C9"/>
    <w:rsid w:val="003E1147"/>
    <w:rsid w:val="003E1F64"/>
    <w:rsid w:val="003E307B"/>
    <w:rsid w:val="003E595B"/>
    <w:rsid w:val="003E61CD"/>
    <w:rsid w:val="003F607F"/>
    <w:rsid w:val="003F7292"/>
    <w:rsid w:val="0040188F"/>
    <w:rsid w:val="0040243A"/>
    <w:rsid w:val="00402A43"/>
    <w:rsid w:val="004055F0"/>
    <w:rsid w:val="00417151"/>
    <w:rsid w:val="0042489A"/>
    <w:rsid w:val="00431F2D"/>
    <w:rsid w:val="00445E03"/>
    <w:rsid w:val="00456386"/>
    <w:rsid w:val="004564D3"/>
    <w:rsid w:val="00477220"/>
    <w:rsid w:val="00477EAB"/>
    <w:rsid w:val="00486246"/>
    <w:rsid w:val="004A3668"/>
    <w:rsid w:val="004A4CA3"/>
    <w:rsid w:val="004B224A"/>
    <w:rsid w:val="004B77EB"/>
    <w:rsid w:val="004C05AF"/>
    <w:rsid w:val="004C212E"/>
    <w:rsid w:val="004C254B"/>
    <w:rsid w:val="004D03F5"/>
    <w:rsid w:val="004D2578"/>
    <w:rsid w:val="004D4C39"/>
    <w:rsid w:val="004D4ED8"/>
    <w:rsid w:val="004D57EF"/>
    <w:rsid w:val="004E1EA8"/>
    <w:rsid w:val="004F41F9"/>
    <w:rsid w:val="0050042D"/>
    <w:rsid w:val="00514C1A"/>
    <w:rsid w:val="0051652A"/>
    <w:rsid w:val="005167B0"/>
    <w:rsid w:val="00521968"/>
    <w:rsid w:val="00531B73"/>
    <w:rsid w:val="0053401D"/>
    <w:rsid w:val="005354B1"/>
    <w:rsid w:val="005368D1"/>
    <w:rsid w:val="0054295A"/>
    <w:rsid w:val="00552D8A"/>
    <w:rsid w:val="00556AE8"/>
    <w:rsid w:val="00573329"/>
    <w:rsid w:val="00596244"/>
    <w:rsid w:val="005A0958"/>
    <w:rsid w:val="005B29C5"/>
    <w:rsid w:val="005C6289"/>
    <w:rsid w:val="005D5430"/>
    <w:rsid w:val="005E3199"/>
    <w:rsid w:val="005F7166"/>
    <w:rsid w:val="0060028C"/>
    <w:rsid w:val="006142E2"/>
    <w:rsid w:val="006203A0"/>
    <w:rsid w:val="00621D22"/>
    <w:rsid w:val="00623973"/>
    <w:rsid w:val="00633521"/>
    <w:rsid w:val="00633C4D"/>
    <w:rsid w:val="00634638"/>
    <w:rsid w:val="00634B59"/>
    <w:rsid w:val="00634E7B"/>
    <w:rsid w:val="006350DB"/>
    <w:rsid w:val="00640286"/>
    <w:rsid w:val="00641A74"/>
    <w:rsid w:val="006432D1"/>
    <w:rsid w:val="00650513"/>
    <w:rsid w:val="00664D1F"/>
    <w:rsid w:val="0068061D"/>
    <w:rsid w:val="00682BAA"/>
    <w:rsid w:val="00682D99"/>
    <w:rsid w:val="0068493E"/>
    <w:rsid w:val="00693230"/>
    <w:rsid w:val="006A13BA"/>
    <w:rsid w:val="006A665F"/>
    <w:rsid w:val="006B2A8D"/>
    <w:rsid w:val="006B7BF2"/>
    <w:rsid w:val="006C0AF9"/>
    <w:rsid w:val="006D170E"/>
    <w:rsid w:val="006D6239"/>
    <w:rsid w:val="006E3776"/>
    <w:rsid w:val="006E7DC7"/>
    <w:rsid w:val="006F32A8"/>
    <w:rsid w:val="00702297"/>
    <w:rsid w:val="007253AE"/>
    <w:rsid w:val="00726DE5"/>
    <w:rsid w:val="00731BAE"/>
    <w:rsid w:val="00745B99"/>
    <w:rsid w:val="00751122"/>
    <w:rsid w:val="007560E9"/>
    <w:rsid w:val="00761F8B"/>
    <w:rsid w:val="007637C6"/>
    <w:rsid w:val="00764828"/>
    <w:rsid w:val="00772CBB"/>
    <w:rsid w:val="00774462"/>
    <w:rsid w:val="00786C4E"/>
    <w:rsid w:val="007A6CB6"/>
    <w:rsid w:val="007B13E5"/>
    <w:rsid w:val="007D0155"/>
    <w:rsid w:val="007D1975"/>
    <w:rsid w:val="007D661B"/>
    <w:rsid w:val="007E495C"/>
    <w:rsid w:val="007E6314"/>
    <w:rsid w:val="00800150"/>
    <w:rsid w:val="00804975"/>
    <w:rsid w:val="00807974"/>
    <w:rsid w:val="00807AD5"/>
    <w:rsid w:val="008165E9"/>
    <w:rsid w:val="00831066"/>
    <w:rsid w:val="008353D1"/>
    <w:rsid w:val="00843E0D"/>
    <w:rsid w:val="008471D9"/>
    <w:rsid w:val="00850AD7"/>
    <w:rsid w:val="008621C3"/>
    <w:rsid w:val="0086252F"/>
    <w:rsid w:val="0086301F"/>
    <w:rsid w:val="008708B5"/>
    <w:rsid w:val="00871BB0"/>
    <w:rsid w:val="00872CC6"/>
    <w:rsid w:val="00880041"/>
    <w:rsid w:val="0088048F"/>
    <w:rsid w:val="008877D4"/>
    <w:rsid w:val="008A1247"/>
    <w:rsid w:val="008A41EF"/>
    <w:rsid w:val="008B6018"/>
    <w:rsid w:val="008C281C"/>
    <w:rsid w:val="008C6299"/>
    <w:rsid w:val="008D2BEF"/>
    <w:rsid w:val="008E3F4A"/>
    <w:rsid w:val="008E62D1"/>
    <w:rsid w:val="008F34FE"/>
    <w:rsid w:val="008F64B2"/>
    <w:rsid w:val="0090145D"/>
    <w:rsid w:val="009028EF"/>
    <w:rsid w:val="00905841"/>
    <w:rsid w:val="0091018B"/>
    <w:rsid w:val="00913063"/>
    <w:rsid w:val="0092032B"/>
    <w:rsid w:val="009334D8"/>
    <w:rsid w:val="0094193F"/>
    <w:rsid w:val="009464CE"/>
    <w:rsid w:val="0094657C"/>
    <w:rsid w:val="00947BFB"/>
    <w:rsid w:val="00947DDA"/>
    <w:rsid w:val="00954997"/>
    <w:rsid w:val="00963CB0"/>
    <w:rsid w:val="00974AAA"/>
    <w:rsid w:val="00976466"/>
    <w:rsid w:val="00977A60"/>
    <w:rsid w:val="009908B4"/>
    <w:rsid w:val="00990D4E"/>
    <w:rsid w:val="0099766B"/>
    <w:rsid w:val="009B2F73"/>
    <w:rsid w:val="009B5522"/>
    <w:rsid w:val="009B7DD5"/>
    <w:rsid w:val="009C5E26"/>
    <w:rsid w:val="009E10FF"/>
    <w:rsid w:val="009E5CE5"/>
    <w:rsid w:val="009F486D"/>
    <w:rsid w:val="009F6C7D"/>
    <w:rsid w:val="009F74D5"/>
    <w:rsid w:val="00A03411"/>
    <w:rsid w:val="00A03446"/>
    <w:rsid w:val="00A122CA"/>
    <w:rsid w:val="00A12658"/>
    <w:rsid w:val="00A17F8C"/>
    <w:rsid w:val="00A23E48"/>
    <w:rsid w:val="00A24D2F"/>
    <w:rsid w:val="00A30DC6"/>
    <w:rsid w:val="00A32AA6"/>
    <w:rsid w:val="00A366F1"/>
    <w:rsid w:val="00A44A4D"/>
    <w:rsid w:val="00A50F1F"/>
    <w:rsid w:val="00A56264"/>
    <w:rsid w:val="00A562ED"/>
    <w:rsid w:val="00A5702F"/>
    <w:rsid w:val="00A61135"/>
    <w:rsid w:val="00A62310"/>
    <w:rsid w:val="00A70FC6"/>
    <w:rsid w:val="00A744FF"/>
    <w:rsid w:val="00A7453D"/>
    <w:rsid w:val="00A762BB"/>
    <w:rsid w:val="00A7699F"/>
    <w:rsid w:val="00A820A9"/>
    <w:rsid w:val="00A83162"/>
    <w:rsid w:val="00A87164"/>
    <w:rsid w:val="00A94014"/>
    <w:rsid w:val="00A94321"/>
    <w:rsid w:val="00A943F3"/>
    <w:rsid w:val="00AA698E"/>
    <w:rsid w:val="00AB0F6D"/>
    <w:rsid w:val="00AB1EAC"/>
    <w:rsid w:val="00AB6B02"/>
    <w:rsid w:val="00AC4C05"/>
    <w:rsid w:val="00AC56C4"/>
    <w:rsid w:val="00AC6EB3"/>
    <w:rsid w:val="00AE44C9"/>
    <w:rsid w:val="00AE68CF"/>
    <w:rsid w:val="00AF4022"/>
    <w:rsid w:val="00AF65D2"/>
    <w:rsid w:val="00AF7244"/>
    <w:rsid w:val="00AF72BB"/>
    <w:rsid w:val="00AF753F"/>
    <w:rsid w:val="00B0279A"/>
    <w:rsid w:val="00B12C73"/>
    <w:rsid w:val="00B171F3"/>
    <w:rsid w:val="00B33358"/>
    <w:rsid w:val="00B34429"/>
    <w:rsid w:val="00B34FDE"/>
    <w:rsid w:val="00B40249"/>
    <w:rsid w:val="00B423E4"/>
    <w:rsid w:val="00B42C06"/>
    <w:rsid w:val="00B4434F"/>
    <w:rsid w:val="00B44B91"/>
    <w:rsid w:val="00B513E9"/>
    <w:rsid w:val="00B5376D"/>
    <w:rsid w:val="00B55AC2"/>
    <w:rsid w:val="00B560ED"/>
    <w:rsid w:val="00B63F96"/>
    <w:rsid w:val="00B6541D"/>
    <w:rsid w:val="00B657AE"/>
    <w:rsid w:val="00B660B8"/>
    <w:rsid w:val="00B726B7"/>
    <w:rsid w:val="00B73E41"/>
    <w:rsid w:val="00B76D6F"/>
    <w:rsid w:val="00B8347D"/>
    <w:rsid w:val="00B849A3"/>
    <w:rsid w:val="00B84A66"/>
    <w:rsid w:val="00B86573"/>
    <w:rsid w:val="00B9051F"/>
    <w:rsid w:val="00B93408"/>
    <w:rsid w:val="00BA11C5"/>
    <w:rsid w:val="00BA1EAF"/>
    <w:rsid w:val="00BB1513"/>
    <w:rsid w:val="00BB5623"/>
    <w:rsid w:val="00BB6BA4"/>
    <w:rsid w:val="00BC6811"/>
    <w:rsid w:val="00BC771D"/>
    <w:rsid w:val="00BD0BF4"/>
    <w:rsid w:val="00BD2468"/>
    <w:rsid w:val="00BD2A37"/>
    <w:rsid w:val="00BD3B4F"/>
    <w:rsid w:val="00BD3FDC"/>
    <w:rsid w:val="00BD55AF"/>
    <w:rsid w:val="00BE0953"/>
    <w:rsid w:val="00BE2483"/>
    <w:rsid w:val="00BE2506"/>
    <w:rsid w:val="00BE2F9B"/>
    <w:rsid w:val="00BE3E07"/>
    <w:rsid w:val="00BE49D3"/>
    <w:rsid w:val="00BF3B8C"/>
    <w:rsid w:val="00BF4CFA"/>
    <w:rsid w:val="00C011AE"/>
    <w:rsid w:val="00C1259E"/>
    <w:rsid w:val="00C15103"/>
    <w:rsid w:val="00C228C0"/>
    <w:rsid w:val="00C26A7A"/>
    <w:rsid w:val="00C305CD"/>
    <w:rsid w:val="00C47087"/>
    <w:rsid w:val="00C539BC"/>
    <w:rsid w:val="00C60CC5"/>
    <w:rsid w:val="00C66DBA"/>
    <w:rsid w:val="00C70A3F"/>
    <w:rsid w:val="00C70F16"/>
    <w:rsid w:val="00C81F5C"/>
    <w:rsid w:val="00C82C6A"/>
    <w:rsid w:val="00C93978"/>
    <w:rsid w:val="00C96348"/>
    <w:rsid w:val="00CA2210"/>
    <w:rsid w:val="00CA78C5"/>
    <w:rsid w:val="00CB1A09"/>
    <w:rsid w:val="00CC1F7E"/>
    <w:rsid w:val="00CC2390"/>
    <w:rsid w:val="00CC3196"/>
    <w:rsid w:val="00CC58B0"/>
    <w:rsid w:val="00CD38D3"/>
    <w:rsid w:val="00CE5323"/>
    <w:rsid w:val="00CF0863"/>
    <w:rsid w:val="00CF0A04"/>
    <w:rsid w:val="00D03A5C"/>
    <w:rsid w:val="00D04DDA"/>
    <w:rsid w:val="00D13EC8"/>
    <w:rsid w:val="00D14794"/>
    <w:rsid w:val="00D15787"/>
    <w:rsid w:val="00D17F3E"/>
    <w:rsid w:val="00D261E7"/>
    <w:rsid w:val="00D32F25"/>
    <w:rsid w:val="00D379F7"/>
    <w:rsid w:val="00D443C8"/>
    <w:rsid w:val="00D44D07"/>
    <w:rsid w:val="00D46137"/>
    <w:rsid w:val="00D50E42"/>
    <w:rsid w:val="00D54ECB"/>
    <w:rsid w:val="00D6339E"/>
    <w:rsid w:val="00D64E30"/>
    <w:rsid w:val="00D757E2"/>
    <w:rsid w:val="00D764DA"/>
    <w:rsid w:val="00D8031F"/>
    <w:rsid w:val="00D806FB"/>
    <w:rsid w:val="00D87939"/>
    <w:rsid w:val="00D9303F"/>
    <w:rsid w:val="00D96D47"/>
    <w:rsid w:val="00D978B0"/>
    <w:rsid w:val="00DA08EC"/>
    <w:rsid w:val="00DA585D"/>
    <w:rsid w:val="00DB0DB0"/>
    <w:rsid w:val="00DC2D89"/>
    <w:rsid w:val="00DC4A1F"/>
    <w:rsid w:val="00DD7418"/>
    <w:rsid w:val="00DE4224"/>
    <w:rsid w:val="00DE4BA1"/>
    <w:rsid w:val="00DF0691"/>
    <w:rsid w:val="00DF39B0"/>
    <w:rsid w:val="00DF54A0"/>
    <w:rsid w:val="00E12B73"/>
    <w:rsid w:val="00E1697B"/>
    <w:rsid w:val="00E242BD"/>
    <w:rsid w:val="00E274F9"/>
    <w:rsid w:val="00E32BEF"/>
    <w:rsid w:val="00E34B27"/>
    <w:rsid w:val="00E4217A"/>
    <w:rsid w:val="00E550CD"/>
    <w:rsid w:val="00E74667"/>
    <w:rsid w:val="00E774B1"/>
    <w:rsid w:val="00E80693"/>
    <w:rsid w:val="00E807A1"/>
    <w:rsid w:val="00E84C0B"/>
    <w:rsid w:val="00E925C7"/>
    <w:rsid w:val="00EA13D2"/>
    <w:rsid w:val="00EA3651"/>
    <w:rsid w:val="00EB1048"/>
    <w:rsid w:val="00EC1FD8"/>
    <w:rsid w:val="00EC4FA9"/>
    <w:rsid w:val="00ED35AC"/>
    <w:rsid w:val="00ED68B6"/>
    <w:rsid w:val="00EE2DD8"/>
    <w:rsid w:val="00EE3498"/>
    <w:rsid w:val="00EE3FA8"/>
    <w:rsid w:val="00EE590A"/>
    <w:rsid w:val="00EF18C6"/>
    <w:rsid w:val="00EF4B83"/>
    <w:rsid w:val="00EF50DB"/>
    <w:rsid w:val="00EF617B"/>
    <w:rsid w:val="00EF7E14"/>
    <w:rsid w:val="00F02E23"/>
    <w:rsid w:val="00F05461"/>
    <w:rsid w:val="00F10DEC"/>
    <w:rsid w:val="00F118D9"/>
    <w:rsid w:val="00F1285A"/>
    <w:rsid w:val="00F16D35"/>
    <w:rsid w:val="00F2343F"/>
    <w:rsid w:val="00F25886"/>
    <w:rsid w:val="00F30F6D"/>
    <w:rsid w:val="00F30F80"/>
    <w:rsid w:val="00F35539"/>
    <w:rsid w:val="00F411FB"/>
    <w:rsid w:val="00F422B0"/>
    <w:rsid w:val="00F43CF2"/>
    <w:rsid w:val="00F53F67"/>
    <w:rsid w:val="00F54EAC"/>
    <w:rsid w:val="00F5697B"/>
    <w:rsid w:val="00F67096"/>
    <w:rsid w:val="00F736DD"/>
    <w:rsid w:val="00F81A86"/>
    <w:rsid w:val="00F846D8"/>
    <w:rsid w:val="00F859C0"/>
    <w:rsid w:val="00F90C23"/>
    <w:rsid w:val="00F936CB"/>
    <w:rsid w:val="00F95AEC"/>
    <w:rsid w:val="00FA034F"/>
    <w:rsid w:val="00FB4C90"/>
    <w:rsid w:val="00FB57A7"/>
    <w:rsid w:val="00FC1A20"/>
    <w:rsid w:val="00FC1B7A"/>
    <w:rsid w:val="00FC54D9"/>
    <w:rsid w:val="00FC613F"/>
    <w:rsid w:val="00FD0451"/>
    <w:rsid w:val="00FD6EEA"/>
    <w:rsid w:val="00FE13CB"/>
    <w:rsid w:val="00FE66CA"/>
    <w:rsid w:val="00FF10D3"/>
    <w:rsid w:val="00FF269F"/>
    <w:rsid w:val="00FF5539"/>
    <w:rsid w:val="5E99209F"/>
    <w:rsid w:val="72F21D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qFormat="1"/>
    <w:lsdException w:name="heading 3" w:semiHidden="0" w:uiPriority="0" w:unhideWhenUsed="0"/>
    <w:lsdException w:name="heading 4" w:semiHidden="0" w:uiPriority="0" w:unhideWhenUsed="0"/>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semiHidden="0" w:uiPriority="0" w:unhideWhenUsed="0" w:qFormat="1"/>
    <w:lsdException w:name="page number" w:semiHidden="0" w:uiPriority="0" w:unhideWhenUsed="0" w:qFormat="1"/>
    <w:lsdException w:name="List"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qFormat="1"/>
    <w:lsdException w:name="Strong" w:semiHidden="0" w:uiPriority="22" w:unhideWhenUsed="0" w:qFormat="1"/>
    <w:lsdException w:name="Emphasis" w:semiHidden="0" w:uiPriority="0" w:unhideWhenUsed="0"/>
    <w:lsdException w:name="Plain Text" w:semiHidden="0" w:uiPriority="0" w:unhideWhenUsed="0" w:qFormat="1"/>
    <w:lsdException w:name="Normal (Web)" w:semiHidden="0" w:uiPriority="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Placeholder Text" w:semiHidden="0" w:uiPriority="0" w:unhideWhenUsed="0" w:qFormat="1"/>
    <w:lsdException w:name="No Spacing" w:semiHidden="0" w:uiPriority="0" w:unhideWhenUsed="0" w:qFormat="1"/>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sid w:val="00A820A9"/>
    <w:pPr>
      <w:widowControl w:val="0"/>
      <w:suppressAutoHyphens/>
      <w:autoSpaceDN w:val="0"/>
      <w:textAlignment w:val="baseline"/>
    </w:pPr>
    <w:rPr>
      <w:rFonts w:ascii="Liberation Serif" w:hAnsi="Liberation Serif" w:cs="Mangal"/>
      <w:kern w:val="3"/>
      <w:sz w:val="24"/>
      <w:szCs w:val="24"/>
      <w:lang w:eastAsia="zh-CN" w:bidi="hi-IN"/>
    </w:rPr>
  </w:style>
  <w:style w:type="paragraph" w:styleId="12">
    <w:name w:val="heading 1"/>
    <w:basedOn w:val="Standard"/>
    <w:next w:val="Standard"/>
    <w:rsid w:val="00A820A9"/>
    <w:pPr>
      <w:keepNext/>
      <w:autoSpaceDE w:val="0"/>
      <w:ind w:firstLine="540"/>
      <w:jc w:val="both"/>
      <w:outlineLvl w:val="0"/>
    </w:pPr>
    <w:rPr>
      <w:b/>
      <w:bCs/>
      <w:sz w:val="22"/>
      <w:szCs w:val="18"/>
    </w:rPr>
  </w:style>
  <w:style w:type="paragraph" w:styleId="2">
    <w:name w:val="heading 2"/>
    <w:basedOn w:val="Standard"/>
    <w:next w:val="Standard"/>
    <w:qFormat/>
    <w:rsid w:val="00A820A9"/>
    <w:pPr>
      <w:keepNext/>
      <w:jc w:val="center"/>
      <w:outlineLvl w:val="1"/>
    </w:pPr>
    <w:rPr>
      <w:b/>
      <w:bCs/>
      <w:sz w:val="28"/>
    </w:rPr>
  </w:style>
  <w:style w:type="paragraph" w:styleId="3">
    <w:name w:val="heading 3"/>
    <w:basedOn w:val="a1"/>
    <w:next w:val="a1"/>
    <w:rsid w:val="00A820A9"/>
    <w:pPr>
      <w:keepNext/>
      <w:tabs>
        <w:tab w:val="left" w:pos="1440"/>
      </w:tabs>
      <w:suppressAutoHyphens w:val="0"/>
      <w:spacing w:before="240" w:after="60"/>
      <w:ind w:left="720" w:hanging="720"/>
      <w:outlineLvl w:val="2"/>
    </w:pPr>
    <w:rPr>
      <w:rFonts w:ascii="Arial" w:hAnsi="Arial" w:cs="Arial"/>
      <w:b/>
      <w:bCs/>
      <w:sz w:val="26"/>
      <w:szCs w:val="26"/>
    </w:rPr>
  </w:style>
  <w:style w:type="paragraph" w:styleId="4">
    <w:name w:val="heading 4"/>
    <w:basedOn w:val="Standard"/>
    <w:next w:val="Standard"/>
    <w:rsid w:val="00A820A9"/>
    <w:pPr>
      <w:keepNext/>
      <w:tabs>
        <w:tab w:val="left" w:pos="1728"/>
      </w:tabs>
      <w:suppressAutoHyphens w:val="0"/>
      <w:spacing w:before="240" w:after="60"/>
      <w:ind w:left="864" w:hanging="864"/>
      <w:outlineLvl w:val="3"/>
    </w:pPr>
    <w:rPr>
      <w:b/>
      <w:bCs/>
      <w:sz w:val="28"/>
      <w:szCs w:val="28"/>
    </w:rPr>
  </w:style>
  <w:style w:type="paragraph" w:styleId="5">
    <w:name w:val="heading 5"/>
    <w:basedOn w:val="Standard"/>
    <w:next w:val="Standard"/>
    <w:qFormat/>
    <w:rsid w:val="00A820A9"/>
    <w:pPr>
      <w:tabs>
        <w:tab w:val="left" w:pos="2016"/>
      </w:tabs>
      <w:suppressAutoHyphens w:val="0"/>
      <w:spacing w:before="240" w:after="60"/>
      <w:ind w:left="1008" w:hanging="1008"/>
      <w:outlineLvl w:val="4"/>
    </w:pPr>
    <w:rPr>
      <w:b/>
      <w:bCs/>
      <w:i/>
      <w:iCs/>
      <w:sz w:val="26"/>
      <w:szCs w:val="26"/>
    </w:rPr>
  </w:style>
  <w:style w:type="paragraph" w:styleId="6">
    <w:name w:val="heading 6"/>
    <w:basedOn w:val="Standard"/>
    <w:next w:val="Standard"/>
    <w:qFormat/>
    <w:rsid w:val="00A820A9"/>
    <w:pPr>
      <w:tabs>
        <w:tab w:val="left" w:pos="2304"/>
      </w:tabs>
      <w:suppressAutoHyphens w:val="0"/>
      <w:spacing w:before="240" w:after="60"/>
      <w:ind w:left="1152" w:hanging="1152"/>
      <w:outlineLvl w:val="5"/>
    </w:pPr>
    <w:rPr>
      <w:b/>
      <w:bCs/>
      <w:sz w:val="22"/>
      <w:szCs w:val="22"/>
    </w:rPr>
  </w:style>
  <w:style w:type="paragraph" w:styleId="7">
    <w:name w:val="heading 7"/>
    <w:basedOn w:val="Standard"/>
    <w:next w:val="Standard"/>
    <w:qFormat/>
    <w:rsid w:val="00A820A9"/>
    <w:pPr>
      <w:tabs>
        <w:tab w:val="left" w:pos="2592"/>
      </w:tabs>
      <w:suppressAutoHyphens w:val="0"/>
      <w:spacing w:before="240" w:after="60"/>
      <w:ind w:left="1296" w:hanging="1296"/>
      <w:outlineLvl w:val="6"/>
    </w:pPr>
  </w:style>
  <w:style w:type="paragraph" w:styleId="8">
    <w:name w:val="heading 8"/>
    <w:basedOn w:val="Standard"/>
    <w:next w:val="Standard"/>
    <w:qFormat/>
    <w:rsid w:val="00A820A9"/>
    <w:pPr>
      <w:tabs>
        <w:tab w:val="left" w:pos="2880"/>
      </w:tabs>
      <w:suppressAutoHyphens w:val="0"/>
      <w:spacing w:before="240" w:after="60"/>
      <w:ind w:left="1440" w:hanging="1440"/>
      <w:outlineLvl w:val="7"/>
    </w:pPr>
    <w:rPr>
      <w:i/>
      <w:iCs/>
    </w:rPr>
  </w:style>
  <w:style w:type="paragraph" w:styleId="9">
    <w:name w:val="heading 9"/>
    <w:basedOn w:val="Standard"/>
    <w:next w:val="Standard"/>
    <w:qFormat/>
    <w:rsid w:val="00A820A9"/>
    <w:pPr>
      <w:tabs>
        <w:tab w:val="left" w:pos="3168"/>
      </w:tabs>
      <w:suppressAutoHyphens w:val="0"/>
      <w:spacing w:before="240" w:after="60"/>
      <w:ind w:left="1584" w:hanging="1584"/>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qFormat/>
    <w:rsid w:val="00A820A9"/>
    <w:pPr>
      <w:suppressAutoHyphens/>
      <w:autoSpaceDN w:val="0"/>
      <w:textAlignment w:val="baseline"/>
    </w:pPr>
    <w:rPr>
      <w:rFonts w:eastAsia="Times New Roman"/>
      <w:kern w:val="3"/>
      <w:sz w:val="24"/>
      <w:szCs w:val="24"/>
      <w:lang w:eastAsia="zh-CN"/>
    </w:rPr>
  </w:style>
  <w:style w:type="character" w:styleId="a5">
    <w:name w:val="Emphasis"/>
    <w:rsid w:val="00A820A9"/>
    <w:rPr>
      <w:i/>
      <w:iCs/>
    </w:rPr>
  </w:style>
  <w:style w:type="character" w:styleId="a6">
    <w:name w:val="Hyperlink"/>
    <w:basedOn w:val="a2"/>
    <w:uiPriority w:val="99"/>
    <w:unhideWhenUsed/>
    <w:qFormat/>
    <w:rsid w:val="00A820A9"/>
    <w:rPr>
      <w:color w:val="0000FF" w:themeColor="hyperlink"/>
      <w:u w:val="single"/>
    </w:rPr>
  </w:style>
  <w:style w:type="character" w:styleId="a7">
    <w:name w:val="page number"/>
    <w:basedOn w:val="20"/>
    <w:qFormat/>
    <w:rsid w:val="00A820A9"/>
  </w:style>
  <w:style w:type="character" w:customStyle="1" w:styleId="20">
    <w:name w:val="Основной шрифт абзаца2"/>
    <w:rsid w:val="00A820A9"/>
  </w:style>
  <w:style w:type="paragraph" w:styleId="a8">
    <w:name w:val="Balloon Text"/>
    <w:basedOn w:val="Standard"/>
    <w:qFormat/>
    <w:rsid w:val="00A820A9"/>
    <w:pPr>
      <w:suppressAutoHyphens w:val="0"/>
    </w:pPr>
    <w:rPr>
      <w:rFonts w:ascii="Tahoma" w:hAnsi="Tahoma" w:cs="Tahoma"/>
      <w:sz w:val="16"/>
      <w:szCs w:val="16"/>
    </w:rPr>
  </w:style>
  <w:style w:type="paragraph" w:styleId="a9">
    <w:name w:val="Plain Text"/>
    <w:basedOn w:val="a1"/>
    <w:link w:val="aa"/>
    <w:qFormat/>
    <w:rsid w:val="00A820A9"/>
    <w:pPr>
      <w:widowControl/>
      <w:suppressAutoHyphens w:val="0"/>
      <w:autoSpaceDN/>
      <w:textAlignment w:val="auto"/>
    </w:pPr>
    <w:rPr>
      <w:rFonts w:ascii="Consolas" w:eastAsia="Calibri" w:hAnsi="Consolas" w:cs="Consolas"/>
      <w:sz w:val="21"/>
      <w:szCs w:val="21"/>
    </w:rPr>
  </w:style>
  <w:style w:type="paragraph" w:styleId="ab">
    <w:name w:val="caption"/>
    <w:basedOn w:val="Standard"/>
    <w:qFormat/>
    <w:rsid w:val="00A820A9"/>
    <w:pPr>
      <w:suppressLineNumbers/>
      <w:spacing w:before="120" w:after="120"/>
    </w:pPr>
    <w:rPr>
      <w:rFonts w:cs="Mangal"/>
      <w:i/>
      <w:iCs/>
    </w:rPr>
  </w:style>
  <w:style w:type="paragraph" w:styleId="ac">
    <w:name w:val="annotation subject"/>
    <w:basedOn w:val="13"/>
    <w:next w:val="13"/>
    <w:qFormat/>
    <w:rsid w:val="00A820A9"/>
    <w:rPr>
      <w:b/>
      <w:bCs/>
    </w:rPr>
  </w:style>
  <w:style w:type="paragraph" w:customStyle="1" w:styleId="13">
    <w:name w:val="Текст примечания1"/>
    <w:basedOn w:val="Standard"/>
    <w:qFormat/>
    <w:rsid w:val="00A820A9"/>
    <w:pPr>
      <w:suppressAutoHyphens w:val="0"/>
    </w:pPr>
    <w:rPr>
      <w:sz w:val="20"/>
      <w:szCs w:val="20"/>
    </w:rPr>
  </w:style>
  <w:style w:type="paragraph" w:styleId="ad">
    <w:name w:val="header"/>
    <w:basedOn w:val="Standard"/>
    <w:qFormat/>
    <w:rsid w:val="00A820A9"/>
    <w:pPr>
      <w:tabs>
        <w:tab w:val="center" w:pos="4677"/>
        <w:tab w:val="right" w:pos="9355"/>
      </w:tabs>
    </w:pPr>
  </w:style>
  <w:style w:type="paragraph" w:styleId="ae">
    <w:name w:val="Body Text"/>
    <w:basedOn w:val="a1"/>
    <w:link w:val="14"/>
    <w:qFormat/>
    <w:rsid w:val="00A820A9"/>
    <w:pPr>
      <w:widowControl/>
      <w:autoSpaceDN/>
      <w:spacing w:after="120"/>
      <w:jc w:val="both"/>
      <w:textAlignment w:val="auto"/>
    </w:pPr>
    <w:rPr>
      <w:rFonts w:ascii="Times New Roman" w:eastAsia="Times New Roman" w:hAnsi="Times New Roman" w:cs="Times New Roman"/>
      <w:kern w:val="0"/>
      <w:lang w:eastAsia="ar-SA" w:bidi="ar-SA"/>
    </w:rPr>
  </w:style>
  <w:style w:type="paragraph" w:styleId="af">
    <w:name w:val="Body Text Indent"/>
    <w:basedOn w:val="a1"/>
    <w:link w:val="15"/>
    <w:qFormat/>
    <w:rsid w:val="00A820A9"/>
    <w:pPr>
      <w:widowControl/>
      <w:overflowPunct w:val="0"/>
      <w:autoSpaceDE w:val="0"/>
      <w:autoSpaceDN/>
      <w:spacing w:after="120"/>
      <w:ind w:left="283"/>
    </w:pPr>
    <w:rPr>
      <w:rFonts w:ascii="Times New Roman" w:eastAsia="Times New Roman" w:hAnsi="Times New Roman" w:cs="Times New Roman"/>
      <w:kern w:val="0"/>
      <w:sz w:val="20"/>
      <w:szCs w:val="20"/>
      <w:lang w:eastAsia="ar-SA" w:bidi="ar-SA"/>
    </w:rPr>
  </w:style>
  <w:style w:type="paragraph" w:styleId="af0">
    <w:name w:val="Title"/>
    <w:basedOn w:val="Heading"/>
    <w:next w:val="Textbody"/>
    <w:qFormat/>
    <w:rsid w:val="00A820A9"/>
    <w:pPr>
      <w:jc w:val="center"/>
    </w:pPr>
    <w:rPr>
      <w:b/>
      <w:bCs/>
      <w:sz w:val="56"/>
      <w:szCs w:val="56"/>
    </w:rPr>
  </w:style>
  <w:style w:type="paragraph" w:customStyle="1" w:styleId="Heading">
    <w:name w:val="Heading"/>
    <w:basedOn w:val="Standard"/>
    <w:next w:val="Textbody"/>
    <w:qFormat/>
    <w:rsid w:val="00A820A9"/>
    <w:pPr>
      <w:keepNext/>
      <w:spacing w:before="240" w:after="120"/>
    </w:pPr>
    <w:rPr>
      <w:rFonts w:ascii="Arial" w:eastAsia="MS Mincho" w:hAnsi="Arial" w:cs="Tahoma"/>
      <w:sz w:val="28"/>
      <w:szCs w:val="28"/>
    </w:rPr>
  </w:style>
  <w:style w:type="paragraph" w:customStyle="1" w:styleId="Textbody">
    <w:name w:val="Text body"/>
    <w:basedOn w:val="Standard"/>
    <w:qFormat/>
    <w:rsid w:val="00A820A9"/>
    <w:pPr>
      <w:jc w:val="both"/>
    </w:pPr>
  </w:style>
  <w:style w:type="paragraph" w:styleId="af1">
    <w:name w:val="footer"/>
    <w:basedOn w:val="Standard"/>
    <w:qFormat/>
    <w:rsid w:val="00A820A9"/>
    <w:pPr>
      <w:tabs>
        <w:tab w:val="center" w:pos="4677"/>
        <w:tab w:val="right" w:pos="9355"/>
      </w:tabs>
    </w:pPr>
  </w:style>
  <w:style w:type="paragraph" w:styleId="af2">
    <w:name w:val="List"/>
    <w:basedOn w:val="Textbody"/>
    <w:qFormat/>
    <w:rsid w:val="00A820A9"/>
    <w:rPr>
      <w:rFonts w:cs="Tahoma"/>
    </w:rPr>
  </w:style>
  <w:style w:type="paragraph" w:styleId="af3">
    <w:name w:val="Normal (Web)"/>
    <w:basedOn w:val="Standard"/>
    <w:qFormat/>
    <w:rsid w:val="00A820A9"/>
    <w:pPr>
      <w:suppressAutoHyphens w:val="0"/>
      <w:spacing w:before="280" w:after="280"/>
    </w:pPr>
  </w:style>
  <w:style w:type="paragraph" w:styleId="af4">
    <w:name w:val="Subtitle"/>
    <w:basedOn w:val="Heading"/>
    <w:next w:val="Textbody"/>
    <w:qFormat/>
    <w:rsid w:val="00A820A9"/>
    <w:pPr>
      <w:spacing w:before="60"/>
      <w:jc w:val="center"/>
    </w:pPr>
    <w:rPr>
      <w:sz w:val="36"/>
      <w:szCs w:val="36"/>
    </w:rPr>
  </w:style>
  <w:style w:type="paragraph" w:customStyle="1" w:styleId="Index">
    <w:name w:val="Index"/>
    <w:basedOn w:val="Standard"/>
    <w:qFormat/>
    <w:rsid w:val="00A820A9"/>
    <w:pPr>
      <w:suppressLineNumbers/>
    </w:pPr>
    <w:rPr>
      <w:rFonts w:cs="Mangal"/>
    </w:rPr>
  </w:style>
  <w:style w:type="paragraph" w:customStyle="1" w:styleId="21">
    <w:name w:val="Указатель2"/>
    <w:basedOn w:val="Standard"/>
    <w:qFormat/>
    <w:rsid w:val="00A820A9"/>
    <w:pPr>
      <w:suppressLineNumbers/>
    </w:pPr>
    <w:rPr>
      <w:rFonts w:cs="Mangal"/>
    </w:rPr>
  </w:style>
  <w:style w:type="paragraph" w:customStyle="1" w:styleId="16">
    <w:name w:val="Название1"/>
    <w:basedOn w:val="Standard"/>
    <w:qFormat/>
    <w:rsid w:val="00A820A9"/>
    <w:pPr>
      <w:suppressLineNumbers/>
      <w:spacing w:before="120" w:after="120"/>
    </w:pPr>
    <w:rPr>
      <w:rFonts w:cs="Tahoma"/>
      <w:i/>
      <w:iCs/>
    </w:rPr>
  </w:style>
  <w:style w:type="paragraph" w:customStyle="1" w:styleId="17">
    <w:name w:val="Указатель1"/>
    <w:basedOn w:val="Standard"/>
    <w:qFormat/>
    <w:rsid w:val="00A820A9"/>
    <w:pPr>
      <w:suppressLineNumbers/>
    </w:pPr>
    <w:rPr>
      <w:rFonts w:cs="Tahoma"/>
    </w:rPr>
  </w:style>
  <w:style w:type="paragraph" w:customStyle="1" w:styleId="18">
    <w:name w:val="Текст1"/>
    <w:basedOn w:val="Standard"/>
    <w:qFormat/>
    <w:rsid w:val="00A820A9"/>
    <w:rPr>
      <w:rFonts w:ascii="Courier New" w:hAnsi="Courier New" w:cs="Courier New"/>
      <w:sz w:val="20"/>
      <w:szCs w:val="20"/>
    </w:rPr>
  </w:style>
  <w:style w:type="paragraph" w:customStyle="1" w:styleId="Textbodyindent">
    <w:name w:val="Text body indent"/>
    <w:basedOn w:val="Standard"/>
    <w:qFormat/>
    <w:rsid w:val="00A820A9"/>
    <w:pPr>
      <w:ind w:firstLine="540"/>
      <w:jc w:val="both"/>
    </w:pPr>
    <w:rPr>
      <w:sz w:val="20"/>
    </w:rPr>
  </w:style>
  <w:style w:type="paragraph" w:customStyle="1" w:styleId="210">
    <w:name w:val="Основной текст с отступом 21"/>
    <w:basedOn w:val="Standard"/>
    <w:qFormat/>
    <w:rsid w:val="00A820A9"/>
    <w:pPr>
      <w:ind w:firstLine="540"/>
      <w:jc w:val="both"/>
    </w:pPr>
  </w:style>
  <w:style w:type="paragraph" w:customStyle="1" w:styleId="31">
    <w:name w:val="Основной текст с отступом 31"/>
    <w:basedOn w:val="Standard"/>
    <w:qFormat/>
    <w:rsid w:val="00A820A9"/>
    <w:pPr>
      <w:autoSpaceDE w:val="0"/>
      <w:ind w:firstLine="540"/>
      <w:jc w:val="both"/>
    </w:pPr>
    <w:rPr>
      <w:sz w:val="22"/>
      <w:szCs w:val="18"/>
    </w:rPr>
  </w:style>
  <w:style w:type="paragraph" w:customStyle="1" w:styleId="211">
    <w:name w:val="Основной текст 21"/>
    <w:basedOn w:val="Standard"/>
    <w:qFormat/>
    <w:rsid w:val="00A820A9"/>
    <w:pPr>
      <w:autoSpaceDE w:val="0"/>
      <w:jc w:val="center"/>
    </w:pPr>
    <w:rPr>
      <w:b/>
      <w:bCs/>
      <w:sz w:val="22"/>
    </w:rPr>
  </w:style>
  <w:style w:type="paragraph" w:customStyle="1" w:styleId="ConsPlusNormal">
    <w:name w:val="ConsPlusNormal"/>
    <w:qFormat/>
    <w:rsid w:val="00A820A9"/>
    <w:pPr>
      <w:widowControl w:val="0"/>
      <w:suppressAutoHyphens/>
      <w:autoSpaceDE w:val="0"/>
      <w:autoSpaceDN w:val="0"/>
      <w:ind w:firstLine="720"/>
      <w:textAlignment w:val="baseline"/>
    </w:pPr>
    <w:rPr>
      <w:rFonts w:eastAsia="Arial"/>
      <w:kern w:val="3"/>
      <w:sz w:val="22"/>
      <w:szCs w:val="22"/>
      <w:lang w:eastAsia="zh-CN"/>
    </w:rPr>
  </w:style>
  <w:style w:type="paragraph" w:customStyle="1" w:styleId="af5">
    <w:name w:val="Знак"/>
    <w:basedOn w:val="Standard"/>
    <w:qFormat/>
    <w:rsid w:val="00A820A9"/>
    <w:pPr>
      <w:suppressAutoHyphens w:val="0"/>
      <w:spacing w:after="160" w:line="240" w:lineRule="exact"/>
    </w:pPr>
    <w:rPr>
      <w:rFonts w:eastAsia="Calibri"/>
      <w:sz w:val="20"/>
      <w:szCs w:val="20"/>
    </w:rPr>
  </w:style>
  <w:style w:type="paragraph" w:customStyle="1" w:styleId="19">
    <w:name w:val="Схема документа1"/>
    <w:basedOn w:val="Standard"/>
    <w:qFormat/>
    <w:rsid w:val="00A820A9"/>
    <w:rPr>
      <w:rFonts w:ascii="Tahoma" w:hAnsi="Tahoma" w:cs="Tahoma"/>
      <w:sz w:val="20"/>
      <w:szCs w:val="20"/>
    </w:rPr>
  </w:style>
  <w:style w:type="paragraph" w:customStyle="1" w:styleId="310">
    <w:name w:val="Основной текст 31"/>
    <w:basedOn w:val="Standard"/>
    <w:qFormat/>
    <w:rsid w:val="00A820A9"/>
    <w:pPr>
      <w:autoSpaceDE w:val="0"/>
      <w:spacing w:line="360" w:lineRule="auto"/>
      <w:jc w:val="both"/>
    </w:pPr>
    <w:rPr>
      <w:sz w:val="26"/>
      <w:szCs w:val="28"/>
    </w:rPr>
  </w:style>
  <w:style w:type="paragraph" w:styleId="af6">
    <w:name w:val="List Paragraph"/>
    <w:basedOn w:val="Standard"/>
    <w:qFormat/>
    <w:rsid w:val="00A820A9"/>
    <w:pPr>
      <w:spacing w:after="200" w:line="276" w:lineRule="auto"/>
      <w:ind w:left="720"/>
      <w:jc w:val="both"/>
    </w:pPr>
    <w:rPr>
      <w:rFonts w:ascii="Calibri" w:hAnsi="Calibri" w:cs="Calibri"/>
      <w:sz w:val="22"/>
      <w:szCs w:val="20"/>
    </w:rPr>
  </w:style>
  <w:style w:type="paragraph" w:customStyle="1" w:styleId="Web">
    <w:name w:val="Обычный (Web)"/>
    <w:basedOn w:val="Standard"/>
    <w:qFormat/>
    <w:rsid w:val="00A820A9"/>
    <w:pPr>
      <w:ind w:firstLine="489"/>
      <w:jc w:val="both"/>
    </w:pPr>
    <w:rPr>
      <w:sz w:val="23"/>
      <w:szCs w:val="23"/>
    </w:rPr>
  </w:style>
  <w:style w:type="paragraph" w:customStyle="1" w:styleId="ConsNonformat">
    <w:name w:val="ConsNonformat"/>
    <w:qFormat/>
    <w:rsid w:val="00A820A9"/>
    <w:pPr>
      <w:suppressAutoHyphens/>
      <w:autoSpaceDE w:val="0"/>
      <w:autoSpaceDN w:val="0"/>
      <w:textAlignment w:val="baseline"/>
    </w:pPr>
    <w:rPr>
      <w:rFonts w:ascii="Courier New" w:eastAsia="Times New Roman" w:hAnsi="Courier New" w:cs="Courier New"/>
      <w:kern w:val="3"/>
      <w:lang w:eastAsia="zh-CN"/>
    </w:rPr>
  </w:style>
  <w:style w:type="paragraph" w:customStyle="1" w:styleId="ConsNormal">
    <w:name w:val="ConsNormal"/>
    <w:qFormat/>
    <w:rsid w:val="00A820A9"/>
    <w:pPr>
      <w:suppressAutoHyphens/>
      <w:autoSpaceDE w:val="0"/>
      <w:autoSpaceDN w:val="0"/>
      <w:ind w:firstLine="720"/>
      <w:textAlignment w:val="baseline"/>
    </w:pPr>
    <w:rPr>
      <w:rFonts w:ascii="Arial" w:eastAsia="Times New Roman" w:hAnsi="Arial" w:cs="Arial"/>
      <w:kern w:val="3"/>
      <w:lang w:eastAsia="zh-CN"/>
    </w:rPr>
  </w:style>
  <w:style w:type="paragraph" w:customStyle="1" w:styleId="30">
    <w:name w:val="Основной текст (3)"/>
    <w:basedOn w:val="Standard"/>
    <w:qFormat/>
    <w:rsid w:val="00A820A9"/>
    <w:pPr>
      <w:widowControl w:val="0"/>
      <w:suppressAutoHyphens w:val="0"/>
      <w:spacing w:before="660" w:after="540" w:line="0" w:lineRule="atLeast"/>
      <w:jc w:val="both"/>
    </w:pPr>
    <w:rPr>
      <w:b/>
      <w:bCs/>
      <w:sz w:val="23"/>
      <w:szCs w:val="23"/>
    </w:rPr>
  </w:style>
  <w:style w:type="paragraph" w:customStyle="1" w:styleId="22">
    <w:name w:val="Основной текст2"/>
    <w:basedOn w:val="Standard"/>
    <w:qFormat/>
    <w:rsid w:val="00A820A9"/>
    <w:pPr>
      <w:widowControl w:val="0"/>
      <w:suppressAutoHyphens w:val="0"/>
      <w:spacing w:before="540" w:after="540" w:line="0" w:lineRule="atLeast"/>
      <w:jc w:val="both"/>
    </w:pPr>
    <w:rPr>
      <w:sz w:val="23"/>
      <w:szCs w:val="23"/>
    </w:rPr>
  </w:style>
  <w:style w:type="paragraph" w:customStyle="1" w:styleId="40">
    <w:name w:val="Основной текст (4)"/>
    <w:basedOn w:val="Standard"/>
    <w:qFormat/>
    <w:rsid w:val="00A820A9"/>
    <w:pPr>
      <w:widowControl w:val="0"/>
      <w:suppressAutoHyphens w:val="0"/>
      <w:spacing w:before="120" w:after="60" w:line="270" w:lineRule="exact"/>
      <w:ind w:firstLine="560"/>
      <w:jc w:val="both"/>
    </w:pPr>
    <w:rPr>
      <w:b/>
      <w:bCs/>
      <w:i/>
      <w:iCs/>
      <w:sz w:val="23"/>
      <w:szCs w:val="23"/>
    </w:rPr>
  </w:style>
  <w:style w:type="paragraph" w:customStyle="1" w:styleId="1a">
    <w:name w:val="Заголовок №1"/>
    <w:basedOn w:val="Standard"/>
    <w:qFormat/>
    <w:rsid w:val="00A820A9"/>
    <w:pPr>
      <w:widowControl w:val="0"/>
      <w:suppressAutoHyphens w:val="0"/>
      <w:spacing w:before="60" w:after="120" w:line="0" w:lineRule="atLeast"/>
      <w:jc w:val="both"/>
    </w:pPr>
    <w:rPr>
      <w:b/>
      <w:bCs/>
      <w:sz w:val="23"/>
      <w:szCs w:val="23"/>
    </w:rPr>
  </w:style>
  <w:style w:type="paragraph" w:customStyle="1" w:styleId="textn">
    <w:name w:val="textn"/>
    <w:basedOn w:val="Standard"/>
    <w:qFormat/>
    <w:rsid w:val="00A820A9"/>
    <w:pPr>
      <w:suppressAutoHyphens w:val="0"/>
      <w:spacing w:before="280" w:after="280"/>
    </w:pPr>
    <w:rPr>
      <w:sz w:val="20"/>
      <w:szCs w:val="20"/>
    </w:rPr>
  </w:style>
  <w:style w:type="paragraph" w:customStyle="1" w:styleId="Basic">
    <w:name w:val="Basic"/>
    <w:basedOn w:val="Standard"/>
    <w:qFormat/>
    <w:rsid w:val="00A820A9"/>
    <w:pPr>
      <w:suppressAutoHyphens w:val="0"/>
      <w:overflowPunct w:val="0"/>
      <w:autoSpaceDE w:val="0"/>
      <w:ind w:firstLine="709"/>
      <w:jc w:val="both"/>
    </w:pPr>
    <w:rPr>
      <w:sz w:val="30"/>
      <w:szCs w:val="20"/>
    </w:rPr>
  </w:style>
  <w:style w:type="paragraph" w:customStyle="1" w:styleId="32">
    <w:name w:val="Основной текст 32"/>
    <w:basedOn w:val="Standard"/>
    <w:qFormat/>
    <w:rsid w:val="00A820A9"/>
    <w:pPr>
      <w:spacing w:after="120"/>
    </w:pPr>
    <w:rPr>
      <w:sz w:val="16"/>
      <w:szCs w:val="16"/>
    </w:rPr>
  </w:style>
  <w:style w:type="paragraph" w:customStyle="1" w:styleId="a90">
    <w:name w:val="a9"/>
    <w:basedOn w:val="Standard"/>
    <w:qFormat/>
    <w:rsid w:val="00A820A9"/>
    <w:pPr>
      <w:suppressAutoHyphens w:val="0"/>
      <w:spacing w:after="192"/>
    </w:pPr>
  </w:style>
  <w:style w:type="paragraph" w:customStyle="1" w:styleId="23">
    <w:name w:val="Текст2"/>
    <w:basedOn w:val="Standard"/>
    <w:qFormat/>
    <w:rsid w:val="00A820A9"/>
    <w:pPr>
      <w:suppressAutoHyphens w:val="0"/>
    </w:pPr>
    <w:rPr>
      <w:rFonts w:ascii="Consolas" w:eastAsia="Calibri" w:hAnsi="Consolas" w:cs="Consolas"/>
      <w:sz w:val="21"/>
      <w:szCs w:val="21"/>
    </w:rPr>
  </w:style>
  <w:style w:type="paragraph" w:customStyle="1" w:styleId="af7">
    <w:name w:val="Основной текст Инна"/>
    <w:basedOn w:val="af1"/>
    <w:next w:val="Textbody"/>
    <w:qFormat/>
    <w:rsid w:val="00A820A9"/>
  </w:style>
  <w:style w:type="paragraph" w:customStyle="1" w:styleId="220">
    <w:name w:val="Основной текст с отступом 22"/>
    <w:basedOn w:val="Standard"/>
    <w:qFormat/>
    <w:rsid w:val="00A820A9"/>
    <w:pPr>
      <w:suppressAutoHyphens w:val="0"/>
      <w:spacing w:after="120" w:line="480" w:lineRule="auto"/>
      <w:ind w:left="283"/>
      <w:jc w:val="both"/>
    </w:pPr>
    <w:rPr>
      <w:szCs w:val="20"/>
    </w:rPr>
  </w:style>
  <w:style w:type="paragraph" w:customStyle="1" w:styleId="Footnote">
    <w:name w:val="Footnote"/>
    <w:basedOn w:val="Standard"/>
    <w:qFormat/>
    <w:rsid w:val="00A820A9"/>
    <w:pPr>
      <w:suppressAutoHyphens w:val="0"/>
    </w:pPr>
    <w:rPr>
      <w:sz w:val="20"/>
      <w:szCs w:val="20"/>
    </w:rPr>
  </w:style>
  <w:style w:type="paragraph" w:customStyle="1" w:styleId="320">
    <w:name w:val="Основной текст с отступом 32"/>
    <w:basedOn w:val="Standard"/>
    <w:qFormat/>
    <w:rsid w:val="00A820A9"/>
    <w:pPr>
      <w:suppressAutoHyphens w:val="0"/>
      <w:spacing w:after="60"/>
      <w:ind w:left="60"/>
      <w:jc w:val="both"/>
    </w:pPr>
  </w:style>
  <w:style w:type="paragraph" w:customStyle="1" w:styleId="10">
    <w:name w:val="Нумерованный список1"/>
    <w:basedOn w:val="Standard"/>
    <w:qFormat/>
    <w:rsid w:val="00A820A9"/>
    <w:pPr>
      <w:numPr>
        <w:numId w:val="1"/>
      </w:numPr>
      <w:suppressAutoHyphens w:val="0"/>
      <w:spacing w:after="60"/>
      <w:jc w:val="both"/>
    </w:pPr>
  </w:style>
  <w:style w:type="paragraph" w:customStyle="1" w:styleId="Paragraph">
    <w:name w:val="_Paragraph"/>
    <w:basedOn w:val="Standard"/>
    <w:qFormat/>
    <w:rsid w:val="00A820A9"/>
    <w:pPr>
      <w:suppressAutoHyphens w:val="0"/>
      <w:spacing w:after="60"/>
      <w:ind w:firstLine="720"/>
      <w:jc w:val="both"/>
    </w:pPr>
    <w:rPr>
      <w:szCs w:val="20"/>
    </w:rPr>
  </w:style>
  <w:style w:type="paragraph" w:customStyle="1" w:styleId="Default">
    <w:name w:val="Default"/>
    <w:qFormat/>
    <w:rsid w:val="00A820A9"/>
    <w:pPr>
      <w:widowControl w:val="0"/>
      <w:suppressAutoHyphens/>
      <w:autoSpaceDE w:val="0"/>
      <w:autoSpaceDN w:val="0"/>
      <w:spacing w:line="360" w:lineRule="atLeast"/>
      <w:jc w:val="both"/>
      <w:textAlignment w:val="baseline"/>
    </w:pPr>
    <w:rPr>
      <w:rFonts w:ascii="LBFAG J+ Helvetica" w:eastAsia="Times New Roman" w:hAnsi="LBFAG J+ Helvetica" w:cs="LBFAG J+ Helvetica"/>
      <w:color w:val="000000"/>
      <w:kern w:val="3"/>
      <w:sz w:val="24"/>
      <w:szCs w:val="24"/>
      <w:lang w:eastAsia="zh-CN"/>
    </w:rPr>
  </w:style>
  <w:style w:type="paragraph" w:customStyle="1" w:styleId="af8">
    <w:name w:val="Введение заключение и т д"/>
    <w:basedOn w:val="12"/>
    <w:rsid w:val="00A820A9"/>
    <w:pPr>
      <w:pageBreakBefore/>
      <w:tabs>
        <w:tab w:val="left" w:pos="1134"/>
      </w:tabs>
      <w:suppressAutoHyphens w:val="0"/>
      <w:autoSpaceDE/>
      <w:spacing w:after="240"/>
      <w:ind w:firstLine="0"/>
    </w:pPr>
    <w:rPr>
      <w:sz w:val="24"/>
      <w:szCs w:val="20"/>
    </w:rPr>
  </w:style>
  <w:style w:type="paragraph" w:customStyle="1" w:styleId="1b">
    <w:name w:val="Абзац списка1"/>
    <w:basedOn w:val="Standard"/>
    <w:rsid w:val="00A820A9"/>
    <w:pPr>
      <w:suppressAutoHyphens w:val="0"/>
      <w:spacing w:after="200" w:line="276" w:lineRule="auto"/>
      <w:ind w:left="720"/>
    </w:pPr>
    <w:rPr>
      <w:rFonts w:ascii="Calibri" w:hAnsi="Calibri" w:cs="Calibri"/>
      <w:sz w:val="22"/>
      <w:szCs w:val="22"/>
    </w:rPr>
  </w:style>
  <w:style w:type="paragraph" w:customStyle="1" w:styleId="24">
    <w:name w:val="Заголовок 2 нумер"/>
    <w:basedOn w:val="2"/>
    <w:qFormat/>
    <w:rsid w:val="00A820A9"/>
    <w:pPr>
      <w:tabs>
        <w:tab w:val="left" w:pos="2919"/>
        <w:tab w:val="left" w:pos="3286"/>
      </w:tabs>
      <w:suppressAutoHyphens w:val="0"/>
      <w:spacing w:before="240" w:after="240"/>
      <w:ind w:left="1643" w:hanging="432"/>
      <w:jc w:val="both"/>
    </w:pPr>
    <w:rPr>
      <w:i/>
      <w:iCs/>
      <w:sz w:val="26"/>
      <w:szCs w:val="26"/>
    </w:rPr>
  </w:style>
  <w:style w:type="paragraph" w:customStyle="1" w:styleId="af9">
    <w:name w:val="Заголовок без номера"/>
    <w:basedOn w:val="12"/>
    <w:qFormat/>
    <w:rsid w:val="00A820A9"/>
    <w:pPr>
      <w:pageBreakBefore/>
      <w:tabs>
        <w:tab w:val="left" w:pos="1134"/>
      </w:tabs>
      <w:suppressAutoHyphens w:val="0"/>
      <w:autoSpaceDE/>
      <w:spacing w:before="240" w:after="60"/>
      <w:ind w:firstLine="0"/>
    </w:pPr>
    <w:rPr>
      <w:b w:val="0"/>
      <w:bCs w:val="0"/>
      <w:sz w:val="24"/>
      <w:szCs w:val="20"/>
    </w:rPr>
  </w:style>
  <w:style w:type="paragraph" w:customStyle="1" w:styleId="a">
    <w:name w:val="Заголовок ОТЧЕТА"/>
    <w:basedOn w:val="Standard"/>
    <w:qFormat/>
    <w:rsid w:val="00A820A9"/>
    <w:pPr>
      <w:numPr>
        <w:numId w:val="2"/>
      </w:numPr>
      <w:suppressAutoHyphens w:val="0"/>
      <w:spacing w:after="60"/>
      <w:jc w:val="center"/>
    </w:pPr>
    <w:rPr>
      <w:szCs w:val="20"/>
    </w:rPr>
  </w:style>
  <w:style w:type="paragraph" w:customStyle="1" w:styleId="1">
    <w:name w:val="Маркированный список1"/>
    <w:basedOn w:val="Standard"/>
    <w:qFormat/>
    <w:rsid w:val="00A820A9"/>
    <w:pPr>
      <w:numPr>
        <w:numId w:val="3"/>
      </w:numPr>
      <w:tabs>
        <w:tab w:val="left" w:pos="720"/>
      </w:tabs>
      <w:suppressAutoHyphens w:val="0"/>
      <w:spacing w:after="60"/>
      <w:ind w:left="360"/>
      <w:jc w:val="both"/>
    </w:pPr>
  </w:style>
  <w:style w:type="paragraph" w:customStyle="1" w:styleId="afa">
    <w:name w:val="ОСНОВОНОЙ ТЕКСТ с отступом"/>
    <w:basedOn w:val="Standard"/>
    <w:qFormat/>
    <w:rsid w:val="00A820A9"/>
    <w:pPr>
      <w:suppressAutoHyphens w:val="0"/>
      <w:spacing w:after="60"/>
      <w:jc w:val="both"/>
    </w:pPr>
    <w:rPr>
      <w:szCs w:val="20"/>
    </w:rPr>
  </w:style>
  <w:style w:type="paragraph" w:customStyle="1" w:styleId="afb">
    <w:name w:val="Маркировка"/>
    <w:basedOn w:val="afa"/>
    <w:rsid w:val="00A820A9"/>
  </w:style>
  <w:style w:type="paragraph" w:customStyle="1" w:styleId="afc">
    <w:name w:val="Нумерованный"/>
    <w:basedOn w:val="afa"/>
    <w:rsid w:val="00A820A9"/>
  </w:style>
  <w:style w:type="paragraph" w:customStyle="1" w:styleId="Contents1">
    <w:name w:val="Contents 1"/>
    <w:basedOn w:val="Standard"/>
    <w:next w:val="Standard"/>
    <w:qFormat/>
    <w:rsid w:val="00A820A9"/>
    <w:pPr>
      <w:tabs>
        <w:tab w:val="left" w:pos="426"/>
        <w:tab w:val="right" w:leader="dot" w:pos="10206"/>
      </w:tabs>
      <w:suppressAutoHyphens w:val="0"/>
      <w:spacing w:before="120" w:after="60"/>
    </w:pPr>
    <w:rPr>
      <w:bCs/>
      <w:szCs w:val="20"/>
      <w:lang w:eastAsia="ru-RU"/>
    </w:rPr>
  </w:style>
  <w:style w:type="paragraph" w:customStyle="1" w:styleId="Contents2">
    <w:name w:val="Contents 2"/>
    <w:basedOn w:val="Standard"/>
    <w:next w:val="Standard"/>
    <w:qFormat/>
    <w:rsid w:val="00A820A9"/>
    <w:pPr>
      <w:tabs>
        <w:tab w:val="left" w:pos="480"/>
        <w:tab w:val="right" w:leader="dot" w:pos="10195"/>
      </w:tabs>
      <w:suppressAutoHyphens w:val="0"/>
      <w:spacing w:before="120" w:after="60"/>
      <w:jc w:val="both"/>
    </w:pPr>
    <w:rPr>
      <w:iCs/>
      <w:szCs w:val="20"/>
    </w:rPr>
  </w:style>
  <w:style w:type="paragraph" w:customStyle="1" w:styleId="Contents3">
    <w:name w:val="Contents 3"/>
    <w:basedOn w:val="Standard"/>
    <w:next w:val="Standard"/>
    <w:qFormat/>
    <w:rsid w:val="00A820A9"/>
    <w:pPr>
      <w:suppressAutoHyphens w:val="0"/>
      <w:spacing w:after="60"/>
      <w:ind w:left="480"/>
      <w:jc w:val="both"/>
    </w:pPr>
    <w:rPr>
      <w:szCs w:val="20"/>
    </w:rPr>
  </w:style>
  <w:style w:type="paragraph" w:customStyle="1" w:styleId="Contents4">
    <w:name w:val="Contents 4"/>
    <w:basedOn w:val="Standard"/>
    <w:next w:val="Standard"/>
    <w:qFormat/>
    <w:rsid w:val="00A820A9"/>
    <w:pPr>
      <w:suppressAutoHyphens w:val="0"/>
      <w:spacing w:after="60"/>
      <w:ind w:left="720"/>
      <w:jc w:val="both"/>
    </w:pPr>
    <w:rPr>
      <w:sz w:val="20"/>
      <w:szCs w:val="20"/>
    </w:rPr>
  </w:style>
  <w:style w:type="paragraph" w:customStyle="1" w:styleId="Contents5">
    <w:name w:val="Contents 5"/>
    <w:basedOn w:val="Standard"/>
    <w:next w:val="Standard"/>
    <w:qFormat/>
    <w:rsid w:val="00A820A9"/>
    <w:pPr>
      <w:suppressAutoHyphens w:val="0"/>
      <w:spacing w:after="60"/>
      <w:ind w:left="960"/>
      <w:jc w:val="both"/>
    </w:pPr>
    <w:rPr>
      <w:sz w:val="20"/>
      <w:szCs w:val="20"/>
    </w:rPr>
  </w:style>
  <w:style w:type="paragraph" w:customStyle="1" w:styleId="Contents6">
    <w:name w:val="Contents 6"/>
    <w:basedOn w:val="Standard"/>
    <w:next w:val="Standard"/>
    <w:qFormat/>
    <w:rsid w:val="00A820A9"/>
    <w:pPr>
      <w:suppressAutoHyphens w:val="0"/>
      <w:spacing w:after="60"/>
      <w:ind w:left="1200"/>
      <w:jc w:val="both"/>
    </w:pPr>
    <w:rPr>
      <w:sz w:val="20"/>
      <w:szCs w:val="20"/>
    </w:rPr>
  </w:style>
  <w:style w:type="paragraph" w:customStyle="1" w:styleId="Contents7">
    <w:name w:val="Contents 7"/>
    <w:basedOn w:val="Standard"/>
    <w:next w:val="Standard"/>
    <w:qFormat/>
    <w:rsid w:val="00A820A9"/>
    <w:pPr>
      <w:suppressAutoHyphens w:val="0"/>
      <w:spacing w:after="60"/>
      <w:ind w:left="1440"/>
      <w:jc w:val="both"/>
    </w:pPr>
    <w:rPr>
      <w:sz w:val="20"/>
      <w:szCs w:val="20"/>
    </w:rPr>
  </w:style>
  <w:style w:type="paragraph" w:customStyle="1" w:styleId="Contents8">
    <w:name w:val="Contents 8"/>
    <w:basedOn w:val="Standard"/>
    <w:next w:val="Standard"/>
    <w:qFormat/>
    <w:rsid w:val="00A820A9"/>
    <w:pPr>
      <w:suppressAutoHyphens w:val="0"/>
      <w:spacing w:after="60"/>
      <w:ind w:left="1680"/>
      <w:jc w:val="both"/>
    </w:pPr>
    <w:rPr>
      <w:sz w:val="20"/>
      <w:szCs w:val="20"/>
    </w:rPr>
  </w:style>
  <w:style w:type="paragraph" w:customStyle="1" w:styleId="Contents9">
    <w:name w:val="Contents 9"/>
    <w:basedOn w:val="Standard"/>
    <w:next w:val="Standard"/>
    <w:qFormat/>
    <w:rsid w:val="00A820A9"/>
    <w:pPr>
      <w:suppressAutoHyphens w:val="0"/>
      <w:spacing w:after="60"/>
      <w:ind w:left="1920"/>
      <w:jc w:val="both"/>
    </w:pPr>
    <w:rPr>
      <w:sz w:val="20"/>
      <w:szCs w:val="20"/>
    </w:rPr>
  </w:style>
  <w:style w:type="paragraph" w:customStyle="1" w:styleId="1c">
    <w:name w:val="Основной текст с отступом1"/>
    <w:basedOn w:val="Standard"/>
    <w:rsid w:val="00A820A9"/>
    <w:pPr>
      <w:suppressAutoHyphens w:val="0"/>
      <w:autoSpaceDE w:val="0"/>
      <w:spacing w:after="60"/>
      <w:ind w:firstLine="720"/>
      <w:jc w:val="both"/>
    </w:pPr>
    <w:rPr>
      <w:rFonts w:ascii="TimesET, 'Times New Roman'" w:hAnsi="TimesET, 'Times New Roman'" w:cs="TimesET, 'Times New Roman'"/>
      <w:szCs w:val="28"/>
    </w:rPr>
  </w:style>
  <w:style w:type="paragraph" w:customStyle="1" w:styleId="a0">
    <w:name w:val="подпись к рисунку"/>
    <w:basedOn w:val="Standard"/>
    <w:next w:val="Textbodyindent"/>
    <w:qFormat/>
    <w:rsid w:val="00A820A9"/>
    <w:pPr>
      <w:keepLines/>
      <w:numPr>
        <w:numId w:val="4"/>
      </w:numPr>
      <w:suppressAutoHyphens w:val="0"/>
      <w:spacing w:after="240"/>
      <w:jc w:val="center"/>
    </w:pPr>
    <w:rPr>
      <w:rFonts w:eastAsia="MS Mincho"/>
      <w:szCs w:val="20"/>
    </w:rPr>
  </w:style>
  <w:style w:type="paragraph" w:customStyle="1" w:styleId="afd">
    <w:name w:val="РИСУНОК"/>
    <w:basedOn w:val="afa"/>
    <w:qFormat/>
    <w:rsid w:val="00A820A9"/>
  </w:style>
  <w:style w:type="paragraph" w:customStyle="1" w:styleId="11">
    <w:name w:val="Стиль1"/>
    <w:basedOn w:val="Standard"/>
    <w:qFormat/>
    <w:rsid w:val="00A820A9"/>
    <w:pPr>
      <w:numPr>
        <w:numId w:val="5"/>
      </w:numPr>
      <w:suppressAutoHyphens w:val="0"/>
      <w:spacing w:after="60"/>
      <w:jc w:val="both"/>
    </w:pPr>
  </w:style>
  <w:style w:type="paragraph" w:customStyle="1" w:styleId="Endnote">
    <w:name w:val="Endnote"/>
    <w:basedOn w:val="Standard"/>
    <w:rsid w:val="00A820A9"/>
    <w:pPr>
      <w:suppressAutoHyphens w:val="0"/>
      <w:spacing w:after="60"/>
      <w:jc w:val="both"/>
    </w:pPr>
    <w:rPr>
      <w:sz w:val="20"/>
      <w:szCs w:val="20"/>
    </w:rPr>
  </w:style>
  <w:style w:type="paragraph" w:customStyle="1" w:styleId="afe">
    <w:name w:val="Шапка ОТЧЕТА"/>
    <w:basedOn w:val="Standard"/>
    <w:qFormat/>
    <w:rsid w:val="00A820A9"/>
    <w:pPr>
      <w:suppressAutoHyphens w:val="0"/>
      <w:spacing w:after="60"/>
      <w:jc w:val="center"/>
    </w:pPr>
    <w:rPr>
      <w:szCs w:val="20"/>
    </w:rPr>
  </w:style>
  <w:style w:type="paragraph" w:customStyle="1" w:styleId="1d">
    <w:name w:val="Цитата1"/>
    <w:basedOn w:val="Standard"/>
    <w:rsid w:val="00A820A9"/>
    <w:pPr>
      <w:suppressAutoHyphens w:val="0"/>
      <w:spacing w:before="29" w:line="281" w:lineRule="exact"/>
      <w:ind w:left="482" w:right="482" w:firstLine="533"/>
      <w:jc w:val="both"/>
    </w:pPr>
  </w:style>
  <w:style w:type="paragraph" w:styleId="aff">
    <w:name w:val="No Spacing"/>
    <w:qFormat/>
    <w:rsid w:val="00A820A9"/>
    <w:pPr>
      <w:suppressAutoHyphens/>
      <w:autoSpaceDN w:val="0"/>
      <w:textAlignment w:val="baseline"/>
    </w:pPr>
    <w:rPr>
      <w:rFonts w:ascii="Calibri" w:eastAsia="Times New Roman" w:hAnsi="Calibri" w:cs="Calibri"/>
      <w:kern w:val="3"/>
      <w:sz w:val="22"/>
      <w:szCs w:val="22"/>
      <w:lang w:eastAsia="zh-CN"/>
    </w:rPr>
  </w:style>
  <w:style w:type="paragraph" w:customStyle="1" w:styleId="TableContents">
    <w:name w:val="Table Contents"/>
    <w:basedOn w:val="Standard"/>
    <w:qFormat/>
    <w:rsid w:val="00A820A9"/>
    <w:pPr>
      <w:suppressLineNumbers/>
    </w:pPr>
  </w:style>
  <w:style w:type="paragraph" w:customStyle="1" w:styleId="TableHeading">
    <w:name w:val="Table Heading"/>
    <w:basedOn w:val="TableContents"/>
    <w:rsid w:val="00A820A9"/>
    <w:pPr>
      <w:jc w:val="center"/>
    </w:pPr>
    <w:rPr>
      <w:b/>
      <w:bCs/>
    </w:rPr>
  </w:style>
  <w:style w:type="paragraph" w:customStyle="1" w:styleId="Framecontents">
    <w:name w:val="Frame contents"/>
    <w:basedOn w:val="Standard"/>
    <w:rsid w:val="00A820A9"/>
  </w:style>
  <w:style w:type="paragraph" w:customStyle="1" w:styleId="Quotations">
    <w:name w:val="Quotations"/>
    <w:basedOn w:val="Standard"/>
    <w:rsid w:val="00A820A9"/>
    <w:pPr>
      <w:spacing w:after="283"/>
      <w:ind w:left="567" w:right="567"/>
    </w:pPr>
  </w:style>
  <w:style w:type="character" w:customStyle="1" w:styleId="WW8Num1z0">
    <w:name w:val="WW8Num1z0"/>
    <w:qFormat/>
    <w:rsid w:val="00A820A9"/>
  </w:style>
  <w:style w:type="character" w:customStyle="1" w:styleId="WW8Num1z1">
    <w:name w:val="WW8Num1z1"/>
    <w:qFormat/>
    <w:rsid w:val="00A820A9"/>
  </w:style>
  <w:style w:type="character" w:customStyle="1" w:styleId="WW8Num1z2">
    <w:name w:val="WW8Num1z2"/>
    <w:rsid w:val="00A820A9"/>
  </w:style>
  <w:style w:type="character" w:customStyle="1" w:styleId="WW8Num1z3">
    <w:name w:val="WW8Num1z3"/>
    <w:qFormat/>
    <w:rsid w:val="00A820A9"/>
  </w:style>
  <w:style w:type="character" w:customStyle="1" w:styleId="WW8Num1z4">
    <w:name w:val="WW8Num1z4"/>
    <w:rsid w:val="00A820A9"/>
  </w:style>
  <w:style w:type="character" w:customStyle="1" w:styleId="WW8Num1z5">
    <w:name w:val="WW8Num1z5"/>
    <w:qFormat/>
    <w:rsid w:val="00A820A9"/>
  </w:style>
  <w:style w:type="character" w:customStyle="1" w:styleId="WW8Num1z6">
    <w:name w:val="WW8Num1z6"/>
    <w:rsid w:val="00A820A9"/>
  </w:style>
  <w:style w:type="character" w:customStyle="1" w:styleId="WW8Num1z7">
    <w:name w:val="WW8Num1z7"/>
    <w:qFormat/>
    <w:rsid w:val="00A820A9"/>
  </w:style>
  <w:style w:type="character" w:customStyle="1" w:styleId="WW8Num1z8">
    <w:name w:val="WW8Num1z8"/>
    <w:rsid w:val="00A820A9"/>
  </w:style>
  <w:style w:type="character" w:customStyle="1" w:styleId="WW8Num2z0">
    <w:name w:val="WW8Num2z0"/>
    <w:rsid w:val="00A820A9"/>
    <w:rPr>
      <w:rFonts w:ascii="Symbol" w:hAnsi="Symbol" w:cs="Symbol"/>
    </w:rPr>
  </w:style>
  <w:style w:type="character" w:customStyle="1" w:styleId="WW8Num3z0">
    <w:name w:val="WW8Num3z0"/>
    <w:qFormat/>
    <w:rsid w:val="00A820A9"/>
  </w:style>
  <w:style w:type="character" w:customStyle="1" w:styleId="WW8Num4z0">
    <w:name w:val="WW8Num4z0"/>
    <w:qFormat/>
    <w:rsid w:val="00A820A9"/>
    <w:rPr>
      <w:rFonts w:ascii="Symbol" w:hAnsi="Symbol" w:cs="Symbol"/>
    </w:rPr>
  </w:style>
  <w:style w:type="character" w:customStyle="1" w:styleId="WW8Num5z0">
    <w:name w:val="WW8Num5z0"/>
    <w:qFormat/>
    <w:rsid w:val="00A820A9"/>
  </w:style>
  <w:style w:type="character" w:customStyle="1" w:styleId="WW8Num6z0">
    <w:name w:val="WW8Num6z0"/>
    <w:qFormat/>
    <w:rsid w:val="00A820A9"/>
    <w:rPr>
      <w:rFonts w:ascii="Times New Roman" w:hAnsi="Times New Roman" w:cs="Times New Roman"/>
    </w:rPr>
  </w:style>
  <w:style w:type="character" w:customStyle="1" w:styleId="WW8Num7z0">
    <w:name w:val="WW8Num7z0"/>
    <w:qFormat/>
    <w:rsid w:val="00A820A9"/>
  </w:style>
  <w:style w:type="character" w:customStyle="1" w:styleId="WW8Num7z1">
    <w:name w:val="WW8Num7z1"/>
    <w:qFormat/>
    <w:rsid w:val="00A820A9"/>
  </w:style>
  <w:style w:type="character" w:customStyle="1" w:styleId="WW8Num7z2">
    <w:name w:val="WW8Num7z2"/>
    <w:qFormat/>
    <w:rsid w:val="00A820A9"/>
  </w:style>
  <w:style w:type="character" w:customStyle="1" w:styleId="WW8Num7z3">
    <w:name w:val="WW8Num7z3"/>
    <w:qFormat/>
    <w:rsid w:val="00A820A9"/>
  </w:style>
  <w:style w:type="character" w:customStyle="1" w:styleId="WW8Num7z4">
    <w:name w:val="WW8Num7z4"/>
    <w:qFormat/>
    <w:rsid w:val="00A820A9"/>
  </w:style>
  <w:style w:type="character" w:customStyle="1" w:styleId="WW8Num7z5">
    <w:name w:val="WW8Num7z5"/>
    <w:qFormat/>
    <w:rsid w:val="00A820A9"/>
  </w:style>
  <w:style w:type="character" w:customStyle="1" w:styleId="WW8Num7z6">
    <w:name w:val="WW8Num7z6"/>
    <w:qFormat/>
    <w:rsid w:val="00A820A9"/>
  </w:style>
  <w:style w:type="character" w:customStyle="1" w:styleId="WW8Num7z7">
    <w:name w:val="WW8Num7z7"/>
    <w:qFormat/>
    <w:rsid w:val="00A820A9"/>
  </w:style>
  <w:style w:type="character" w:customStyle="1" w:styleId="WW8Num7z8">
    <w:name w:val="WW8Num7z8"/>
    <w:qFormat/>
    <w:rsid w:val="00A820A9"/>
  </w:style>
  <w:style w:type="character" w:customStyle="1" w:styleId="WW8Num3z1">
    <w:name w:val="WW8Num3z1"/>
    <w:qFormat/>
    <w:rsid w:val="00A820A9"/>
  </w:style>
  <w:style w:type="character" w:customStyle="1" w:styleId="WW8Num3z2">
    <w:name w:val="WW8Num3z2"/>
    <w:rsid w:val="00A820A9"/>
  </w:style>
  <w:style w:type="character" w:customStyle="1" w:styleId="WW8Num3z3">
    <w:name w:val="WW8Num3z3"/>
    <w:rsid w:val="00A820A9"/>
  </w:style>
  <w:style w:type="character" w:customStyle="1" w:styleId="WW8Num3z4">
    <w:name w:val="WW8Num3z4"/>
    <w:qFormat/>
    <w:rsid w:val="00A820A9"/>
  </w:style>
  <w:style w:type="character" w:customStyle="1" w:styleId="WW8Num3z5">
    <w:name w:val="WW8Num3z5"/>
    <w:qFormat/>
    <w:rsid w:val="00A820A9"/>
  </w:style>
  <w:style w:type="character" w:customStyle="1" w:styleId="WW8Num3z6">
    <w:name w:val="WW8Num3z6"/>
    <w:qFormat/>
    <w:rsid w:val="00A820A9"/>
  </w:style>
  <w:style w:type="character" w:customStyle="1" w:styleId="WW8Num3z7">
    <w:name w:val="WW8Num3z7"/>
    <w:qFormat/>
    <w:rsid w:val="00A820A9"/>
  </w:style>
  <w:style w:type="character" w:customStyle="1" w:styleId="WW8Num3z8">
    <w:name w:val="WW8Num3z8"/>
    <w:qFormat/>
    <w:rsid w:val="00A820A9"/>
  </w:style>
  <w:style w:type="character" w:customStyle="1" w:styleId="WW8Num6z1">
    <w:name w:val="WW8Num6z1"/>
    <w:qFormat/>
    <w:rsid w:val="00A820A9"/>
    <w:rPr>
      <w:rFonts w:ascii="Times New Roman" w:hAnsi="Times New Roman" w:cs="Times New Roman"/>
    </w:rPr>
  </w:style>
  <w:style w:type="character" w:customStyle="1" w:styleId="WW8Num6z2">
    <w:name w:val="WW8Num6z2"/>
    <w:qFormat/>
    <w:rsid w:val="00A820A9"/>
    <w:rPr>
      <w:rFonts w:ascii="Times New Roman" w:hAnsi="Times New Roman" w:cs="Times New Roman"/>
    </w:rPr>
  </w:style>
  <w:style w:type="character" w:customStyle="1" w:styleId="WW8Num8z0">
    <w:name w:val="WW8Num8z0"/>
    <w:qFormat/>
    <w:rsid w:val="00A820A9"/>
  </w:style>
  <w:style w:type="character" w:customStyle="1" w:styleId="WW8Num8z1">
    <w:name w:val="WW8Num8z1"/>
    <w:qFormat/>
    <w:rsid w:val="00A820A9"/>
  </w:style>
  <w:style w:type="character" w:customStyle="1" w:styleId="WW8Num8z2">
    <w:name w:val="WW8Num8z2"/>
    <w:qFormat/>
    <w:rsid w:val="00A820A9"/>
  </w:style>
  <w:style w:type="character" w:customStyle="1" w:styleId="WW8Num8z3">
    <w:name w:val="WW8Num8z3"/>
    <w:qFormat/>
    <w:rsid w:val="00A820A9"/>
  </w:style>
  <w:style w:type="character" w:customStyle="1" w:styleId="WW8Num8z4">
    <w:name w:val="WW8Num8z4"/>
    <w:rsid w:val="00A820A9"/>
  </w:style>
  <w:style w:type="character" w:customStyle="1" w:styleId="WW8Num8z5">
    <w:name w:val="WW8Num8z5"/>
    <w:rsid w:val="00A820A9"/>
  </w:style>
  <w:style w:type="character" w:customStyle="1" w:styleId="WW8Num8z6">
    <w:name w:val="WW8Num8z6"/>
    <w:rsid w:val="00A820A9"/>
  </w:style>
  <w:style w:type="character" w:customStyle="1" w:styleId="WW8Num8z7">
    <w:name w:val="WW8Num8z7"/>
    <w:rsid w:val="00A820A9"/>
  </w:style>
  <w:style w:type="character" w:customStyle="1" w:styleId="WW8Num8z8">
    <w:name w:val="WW8Num8z8"/>
    <w:qFormat/>
    <w:rsid w:val="00A820A9"/>
  </w:style>
  <w:style w:type="character" w:customStyle="1" w:styleId="WW8Num9z0">
    <w:name w:val="WW8Num9z0"/>
    <w:qFormat/>
    <w:rsid w:val="00A820A9"/>
  </w:style>
  <w:style w:type="character" w:customStyle="1" w:styleId="WW8Num9z1">
    <w:name w:val="WW8Num9z1"/>
    <w:qFormat/>
    <w:rsid w:val="00A820A9"/>
  </w:style>
  <w:style w:type="character" w:customStyle="1" w:styleId="WW8Num9z2">
    <w:name w:val="WW8Num9z2"/>
    <w:qFormat/>
    <w:rsid w:val="00A820A9"/>
  </w:style>
  <w:style w:type="character" w:customStyle="1" w:styleId="WW8Num9z3">
    <w:name w:val="WW8Num9z3"/>
    <w:qFormat/>
    <w:rsid w:val="00A820A9"/>
  </w:style>
  <w:style w:type="character" w:customStyle="1" w:styleId="WW8Num9z4">
    <w:name w:val="WW8Num9z4"/>
    <w:qFormat/>
    <w:rsid w:val="00A820A9"/>
  </w:style>
  <w:style w:type="character" w:customStyle="1" w:styleId="WW8Num9z5">
    <w:name w:val="WW8Num9z5"/>
    <w:qFormat/>
    <w:rsid w:val="00A820A9"/>
  </w:style>
  <w:style w:type="character" w:customStyle="1" w:styleId="WW8Num9z6">
    <w:name w:val="WW8Num9z6"/>
    <w:qFormat/>
    <w:rsid w:val="00A820A9"/>
  </w:style>
  <w:style w:type="character" w:customStyle="1" w:styleId="WW8Num9z7">
    <w:name w:val="WW8Num9z7"/>
    <w:qFormat/>
    <w:rsid w:val="00A820A9"/>
  </w:style>
  <w:style w:type="character" w:customStyle="1" w:styleId="WW8Num9z8">
    <w:name w:val="WW8Num9z8"/>
    <w:qFormat/>
    <w:rsid w:val="00A820A9"/>
  </w:style>
  <w:style w:type="character" w:customStyle="1" w:styleId="WW8Num10z0">
    <w:name w:val="WW8Num10z0"/>
    <w:qFormat/>
    <w:rsid w:val="00A820A9"/>
    <w:rPr>
      <w:rFonts w:ascii="Symbol" w:hAnsi="Symbol" w:cs="Symbol"/>
    </w:rPr>
  </w:style>
  <w:style w:type="character" w:customStyle="1" w:styleId="WW8Num10z1">
    <w:name w:val="WW8Num10z1"/>
    <w:qFormat/>
    <w:rsid w:val="00A820A9"/>
    <w:rPr>
      <w:rFonts w:ascii="Courier New" w:hAnsi="Courier New" w:cs="Courier New"/>
    </w:rPr>
  </w:style>
  <w:style w:type="character" w:customStyle="1" w:styleId="WW8Num10z2">
    <w:name w:val="WW8Num10z2"/>
    <w:qFormat/>
    <w:rsid w:val="00A820A9"/>
    <w:rPr>
      <w:rFonts w:ascii="Wingdings" w:hAnsi="Wingdings" w:cs="Wingdings"/>
    </w:rPr>
  </w:style>
  <w:style w:type="character" w:customStyle="1" w:styleId="WW8Num11z0">
    <w:name w:val="WW8Num11z0"/>
    <w:qFormat/>
    <w:rsid w:val="00A820A9"/>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11z1">
    <w:name w:val="WW8Num11z1"/>
    <w:qFormat/>
    <w:rsid w:val="00A820A9"/>
    <w:rPr>
      <w:rFonts w:cs="Times New Roman"/>
    </w:rPr>
  </w:style>
  <w:style w:type="character" w:customStyle="1" w:styleId="WW8Num12z0">
    <w:name w:val="WW8Num12z0"/>
    <w:qFormat/>
    <w:rsid w:val="00A820A9"/>
  </w:style>
  <w:style w:type="character" w:customStyle="1" w:styleId="WW8Num12z1">
    <w:name w:val="WW8Num12z1"/>
    <w:qFormat/>
    <w:rsid w:val="00A820A9"/>
  </w:style>
  <w:style w:type="character" w:customStyle="1" w:styleId="WW8Num12z2">
    <w:name w:val="WW8Num12z2"/>
    <w:qFormat/>
    <w:rsid w:val="00A820A9"/>
  </w:style>
  <w:style w:type="character" w:customStyle="1" w:styleId="WW8Num12z3">
    <w:name w:val="WW8Num12z3"/>
    <w:qFormat/>
    <w:rsid w:val="00A820A9"/>
  </w:style>
  <w:style w:type="character" w:customStyle="1" w:styleId="WW8Num12z4">
    <w:name w:val="WW8Num12z4"/>
    <w:qFormat/>
    <w:rsid w:val="00A820A9"/>
  </w:style>
  <w:style w:type="character" w:customStyle="1" w:styleId="WW8Num12z5">
    <w:name w:val="WW8Num12z5"/>
    <w:qFormat/>
    <w:rsid w:val="00A820A9"/>
  </w:style>
  <w:style w:type="character" w:customStyle="1" w:styleId="WW8Num12z6">
    <w:name w:val="WW8Num12z6"/>
    <w:qFormat/>
    <w:rsid w:val="00A820A9"/>
  </w:style>
  <w:style w:type="character" w:customStyle="1" w:styleId="WW8Num12z7">
    <w:name w:val="WW8Num12z7"/>
    <w:qFormat/>
    <w:rsid w:val="00A820A9"/>
  </w:style>
  <w:style w:type="character" w:customStyle="1" w:styleId="WW8Num12z8">
    <w:name w:val="WW8Num12z8"/>
    <w:qFormat/>
    <w:rsid w:val="00A820A9"/>
  </w:style>
  <w:style w:type="character" w:customStyle="1" w:styleId="WW8Num13z0">
    <w:name w:val="WW8Num13z0"/>
    <w:qFormat/>
    <w:rsid w:val="00A820A9"/>
    <w:rPr>
      <w:rFonts w:ascii="Symbol" w:hAnsi="Symbol" w:cs="Symbol"/>
    </w:rPr>
  </w:style>
  <w:style w:type="character" w:customStyle="1" w:styleId="WW8Num13z1">
    <w:name w:val="WW8Num13z1"/>
    <w:qFormat/>
    <w:rsid w:val="00A820A9"/>
    <w:rPr>
      <w:rFonts w:ascii="Courier New" w:hAnsi="Courier New" w:cs="Courier New"/>
    </w:rPr>
  </w:style>
  <w:style w:type="character" w:customStyle="1" w:styleId="WW8Num13z2">
    <w:name w:val="WW8Num13z2"/>
    <w:qFormat/>
    <w:rsid w:val="00A820A9"/>
    <w:rPr>
      <w:rFonts w:ascii="Wingdings" w:hAnsi="Wingdings" w:cs="Wingdings"/>
    </w:rPr>
  </w:style>
  <w:style w:type="character" w:customStyle="1" w:styleId="WW8Num14z0">
    <w:name w:val="WW8Num14z0"/>
    <w:qFormat/>
    <w:rsid w:val="00A820A9"/>
  </w:style>
  <w:style w:type="character" w:customStyle="1" w:styleId="WW8Num14z1">
    <w:name w:val="WW8Num14z1"/>
    <w:qFormat/>
    <w:rsid w:val="00A820A9"/>
  </w:style>
  <w:style w:type="character" w:customStyle="1" w:styleId="WW8Num14z2">
    <w:name w:val="WW8Num14z2"/>
    <w:qFormat/>
    <w:rsid w:val="00A820A9"/>
  </w:style>
  <w:style w:type="character" w:customStyle="1" w:styleId="WW8Num14z3">
    <w:name w:val="WW8Num14z3"/>
    <w:qFormat/>
    <w:rsid w:val="00A820A9"/>
  </w:style>
  <w:style w:type="character" w:customStyle="1" w:styleId="WW8Num14z4">
    <w:name w:val="WW8Num14z4"/>
    <w:qFormat/>
    <w:rsid w:val="00A820A9"/>
  </w:style>
  <w:style w:type="character" w:customStyle="1" w:styleId="WW8Num14z5">
    <w:name w:val="WW8Num14z5"/>
    <w:qFormat/>
    <w:rsid w:val="00A820A9"/>
  </w:style>
  <w:style w:type="character" w:customStyle="1" w:styleId="WW8Num14z6">
    <w:name w:val="WW8Num14z6"/>
    <w:qFormat/>
    <w:rsid w:val="00A820A9"/>
  </w:style>
  <w:style w:type="character" w:customStyle="1" w:styleId="WW8Num14z7">
    <w:name w:val="WW8Num14z7"/>
    <w:qFormat/>
    <w:rsid w:val="00A820A9"/>
  </w:style>
  <w:style w:type="character" w:customStyle="1" w:styleId="WW8Num14z8">
    <w:name w:val="WW8Num14z8"/>
    <w:qFormat/>
    <w:rsid w:val="00A820A9"/>
  </w:style>
  <w:style w:type="character" w:customStyle="1" w:styleId="WW8Num15z0">
    <w:name w:val="WW8Num15z0"/>
    <w:qFormat/>
    <w:rsid w:val="00A820A9"/>
  </w:style>
  <w:style w:type="character" w:customStyle="1" w:styleId="WW8Num15z1">
    <w:name w:val="WW8Num15z1"/>
    <w:qFormat/>
    <w:rsid w:val="00A820A9"/>
  </w:style>
  <w:style w:type="character" w:customStyle="1" w:styleId="WW8Num15z2">
    <w:name w:val="WW8Num15z2"/>
    <w:qFormat/>
    <w:rsid w:val="00A820A9"/>
  </w:style>
  <w:style w:type="character" w:customStyle="1" w:styleId="WW8Num15z3">
    <w:name w:val="WW8Num15z3"/>
    <w:qFormat/>
    <w:rsid w:val="00A820A9"/>
  </w:style>
  <w:style w:type="character" w:customStyle="1" w:styleId="WW8Num15z4">
    <w:name w:val="WW8Num15z4"/>
    <w:qFormat/>
    <w:rsid w:val="00A820A9"/>
  </w:style>
  <w:style w:type="character" w:customStyle="1" w:styleId="WW8Num15z5">
    <w:name w:val="WW8Num15z5"/>
    <w:qFormat/>
    <w:rsid w:val="00A820A9"/>
  </w:style>
  <w:style w:type="character" w:customStyle="1" w:styleId="WW8Num15z6">
    <w:name w:val="WW8Num15z6"/>
    <w:qFormat/>
    <w:rsid w:val="00A820A9"/>
  </w:style>
  <w:style w:type="character" w:customStyle="1" w:styleId="WW8Num15z7">
    <w:name w:val="WW8Num15z7"/>
    <w:qFormat/>
    <w:rsid w:val="00A820A9"/>
  </w:style>
  <w:style w:type="character" w:customStyle="1" w:styleId="WW8Num15z8">
    <w:name w:val="WW8Num15z8"/>
    <w:qFormat/>
    <w:rsid w:val="00A820A9"/>
  </w:style>
  <w:style w:type="character" w:customStyle="1" w:styleId="WW8Num16z0">
    <w:name w:val="WW8Num16z0"/>
    <w:qFormat/>
    <w:rsid w:val="00A820A9"/>
  </w:style>
  <w:style w:type="character" w:customStyle="1" w:styleId="WW8Num16z1">
    <w:name w:val="WW8Num16z1"/>
    <w:qFormat/>
    <w:rsid w:val="00A820A9"/>
  </w:style>
  <w:style w:type="character" w:customStyle="1" w:styleId="WW8Num16z2">
    <w:name w:val="WW8Num16z2"/>
    <w:qFormat/>
    <w:rsid w:val="00A820A9"/>
  </w:style>
  <w:style w:type="character" w:customStyle="1" w:styleId="WW8Num16z3">
    <w:name w:val="WW8Num16z3"/>
    <w:qFormat/>
    <w:rsid w:val="00A820A9"/>
  </w:style>
  <w:style w:type="character" w:customStyle="1" w:styleId="WW8Num16z4">
    <w:name w:val="WW8Num16z4"/>
    <w:qFormat/>
    <w:rsid w:val="00A820A9"/>
  </w:style>
  <w:style w:type="character" w:customStyle="1" w:styleId="WW8Num16z5">
    <w:name w:val="WW8Num16z5"/>
    <w:qFormat/>
    <w:rsid w:val="00A820A9"/>
  </w:style>
  <w:style w:type="character" w:customStyle="1" w:styleId="WW8Num16z6">
    <w:name w:val="WW8Num16z6"/>
    <w:qFormat/>
    <w:rsid w:val="00A820A9"/>
  </w:style>
  <w:style w:type="character" w:customStyle="1" w:styleId="WW8Num16z7">
    <w:name w:val="WW8Num16z7"/>
    <w:qFormat/>
    <w:rsid w:val="00A820A9"/>
  </w:style>
  <w:style w:type="character" w:customStyle="1" w:styleId="WW8Num16z8">
    <w:name w:val="WW8Num16z8"/>
    <w:qFormat/>
    <w:rsid w:val="00A820A9"/>
  </w:style>
  <w:style w:type="character" w:customStyle="1" w:styleId="WW8Num17z0">
    <w:name w:val="WW8Num17z0"/>
    <w:qFormat/>
    <w:rsid w:val="00A820A9"/>
  </w:style>
  <w:style w:type="character" w:customStyle="1" w:styleId="WW8Num17z1">
    <w:name w:val="WW8Num17z1"/>
    <w:qFormat/>
    <w:rsid w:val="00A820A9"/>
  </w:style>
  <w:style w:type="character" w:customStyle="1" w:styleId="WW8Num17z2">
    <w:name w:val="WW8Num17z2"/>
    <w:qFormat/>
    <w:rsid w:val="00A820A9"/>
  </w:style>
  <w:style w:type="character" w:customStyle="1" w:styleId="WW8Num17z3">
    <w:name w:val="WW8Num17z3"/>
    <w:qFormat/>
    <w:rsid w:val="00A820A9"/>
  </w:style>
  <w:style w:type="character" w:customStyle="1" w:styleId="WW8Num17z4">
    <w:name w:val="WW8Num17z4"/>
    <w:qFormat/>
    <w:rsid w:val="00A820A9"/>
  </w:style>
  <w:style w:type="character" w:customStyle="1" w:styleId="WW8Num17z5">
    <w:name w:val="WW8Num17z5"/>
    <w:qFormat/>
    <w:rsid w:val="00A820A9"/>
  </w:style>
  <w:style w:type="character" w:customStyle="1" w:styleId="WW8Num17z6">
    <w:name w:val="WW8Num17z6"/>
    <w:qFormat/>
    <w:rsid w:val="00A820A9"/>
  </w:style>
  <w:style w:type="character" w:customStyle="1" w:styleId="WW8Num17z7">
    <w:name w:val="WW8Num17z7"/>
    <w:qFormat/>
    <w:rsid w:val="00A820A9"/>
  </w:style>
  <w:style w:type="character" w:customStyle="1" w:styleId="WW8Num17z8">
    <w:name w:val="WW8Num17z8"/>
    <w:qFormat/>
    <w:rsid w:val="00A820A9"/>
  </w:style>
  <w:style w:type="character" w:customStyle="1" w:styleId="WW8Num18z0">
    <w:name w:val="WW8Num18z0"/>
    <w:qFormat/>
    <w:rsid w:val="00A820A9"/>
    <w:rPr>
      <w:rFonts w:cs="Times New Roman"/>
    </w:rPr>
  </w:style>
  <w:style w:type="character" w:customStyle="1" w:styleId="WW8Num19z0">
    <w:name w:val="WW8Num19z0"/>
    <w:qFormat/>
    <w:rsid w:val="00A820A9"/>
    <w:rPr>
      <w:b/>
    </w:rPr>
  </w:style>
  <w:style w:type="character" w:customStyle="1" w:styleId="WW8Num19z1">
    <w:name w:val="WW8Num19z1"/>
    <w:qFormat/>
    <w:rsid w:val="00A820A9"/>
  </w:style>
  <w:style w:type="character" w:customStyle="1" w:styleId="WW8Num19z2">
    <w:name w:val="WW8Num19z2"/>
    <w:qFormat/>
    <w:rsid w:val="00A820A9"/>
  </w:style>
  <w:style w:type="character" w:customStyle="1" w:styleId="WW8Num19z3">
    <w:name w:val="WW8Num19z3"/>
    <w:qFormat/>
    <w:rsid w:val="00A820A9"/>
  </w:style>
  <w:style w:type="character" w:customStyle="1" w:styleId="WW8Num19z4">
    <w:name w:val="WW8Num19z4"/>
    <w:qFormat/>
    <w:rsid w:val="00A820A9"/>
  </w:style>
  <w:style w:type="character" w:customStyle="1" w:styleId="WW8Num19z5">
    <w:name w:val="WW8Num19z5"/>
    <w:qFormat/>
    <w:rsid w:val="00A820A9"/>
  </w:style>
  <w:style w:type="character" w:customStyle="1" w:styleId="WW8Num19z6">
    <w:name w:val="WW8Num19z6"/>
    <w:qFormat/>
    <w:rsid w:val="00A820A9"/>
  </w:style>
  <w:style w:type="character" w:customStyle="1" w:styleId="WW8Num19z7">
    <w:name w:val="WW8Num19z7"/>
    <w:qFormat/>
    <w:rsid w:val="00A820A9"/>
  </w:style>
  <w:style w:type="character" w:customStyle="1" w:styleId="WW8Num19z8">
    <w:name w:val="WW8Num19z8"/>
    <w:qFormat/>
    <w:rsid w:val="00A820A9"/>
  </w:style>
  <w:style w:type="character" w:customStyle="1" w:styleId="WW8Num20z0">
    <w:name w:val="WW8Num20z0"/>
    <w:qFormat/>
    <w:rsid w:val="00A820A9"/>
    <w:rPr>
      <w:rFonts w:ascii="Symbol" w:hAnsi="Symbol" w:cs="Symbol"/>
    </w:rPr>
  </w:style>
  <w:style w:type="character" w:customStyle="1" w:styleId="WW8Num20z1">
    <w:name w:val="WW8Num20z1"/>
    <w:qFormat/>
    <w:rsid w:val="00A820A9"/>
    <w:rPr>
      <w:rFonts w:ascii="Courier New" w:hAnsi="Courier New" w:cs="Courier New"/>
    </w:rPr>
  </w:style>
  <w:style w:type="character" w:customStyle="1" w:styleId="WW8Num20z2">
    <w:name w:val="WW8Num20z2"/>
    <w:qFormat/>
    <w:rsid w:val="00A820A9"/>
    <w:rPr>
      <w:rFonts w:ascii="Wingdings" w:hAnsi="Wingdings" w:cs="Wingdings"/>
    </w:rPr>
  </w:style>
  <w:style w:type="character" w:customStyle="1" w:styleId="WW8Num21z0">
    <w:name w:val="WW8Num21z0"/>
    <w:qFormat/>
    <w:rsid w:val="00A820A9"/>
    <w:rPr>
      <w:rFonts w:ascii="Times New Roman" w:hAnsi="Times New Roman" w:cs="Times New Roman"/>
      <w:sz w:val="28"/>
      <w:szCs w:val="28"/>
    </w:rPr>
  </w:style>
  <w:style w:type="character" w:customStyle="1" w:styleId="WW8Num21z1">
    <w:name w:val="WW8Num21z1"/>
    <w:qFormat/>
    <w:rsid w:val="00A820A9"/>
    <w:rPr>
      <w:b/>
      <w:sz w:val="28"/>
      <w:szCs w:val="28"/>
    </w:rPr>
  </w:style>
  <w:style w:type="character" w:customStyle="1" w:styleId="WW8Num21z2">
    <w:name w:val="WW8Num21z2"/>
    <w:qFormat/>
    <w:rsid w:val="00A820A9"/>
    <w:rPr>
      <w:sz w:val="28"/>
      <w:szCs w:val="28"/>
    </w:rPr>
  </w:style>
  <w:style w:type="character" w:customStyle="1" w:styleId="WW8Num21z3">
    <w:name w:val="WW8Num21z3"/>
    <w:qFormat/>
    <w:rsid w:val="00A820A9"/>
    <w:rPr>
      <w:rFonts w:ascii="Times New Roman" w:hAnsi="Times New Roman" w:cs="Times New Roman"/>
      <w:sz w:val="26"/>
      <w:szCs w:val="26"/>
    </w:rPr>
  </w:style>
  <w:style w:type="character" w:customStyle="1" w:styleId="WW8Num21z4">
    <w:name w:val="WW8Num21z4"/>
    <w:qFormat/>
    <w:rsid w:val="00A820A9"/>
    <w:rPr>
      <w:sz w:val="26"/>
      <w:szCs w:val="26"/>
    </w:rPr>
  </w:style>
  <w:style w:type="character" w:customStyle="1" w:styleId="WW8Num21z5">
    <w:name w:val="WW8Num21z5"/>
    <w:qFormat/>
    <w:rsid w:val="00A820A9"/>
  </w:style>
  <w:style w:type="character" w:customStyle="1" w:styleId="WW8Num22z0">
    <w:name w:val="WW8Num22z0"/>
    <w:qFormat/>
    <w:rsid w:val="00A820A9"/>
    <w:rPr>
      <w:rFonts w:ascii="Symbol" w:hAnsi="Symbol" w:cs="Symbol"/>
    </w:rPr>
  </w:style>
  <w:style w:type="character" w:customStyle="1" w:styleId="WW8Num22z1">
    <w:name w:val="WW8Num22z1"/>
    <w:qFormat/>
    <w:rsid w:val="00A820A9"/>
    <w:rPr>
      <w:rFonts w:ascii="Courier New" w:hAnsi="Courier New" w:cs="Courier New"/>
    </w:rPr>
  </w:style>
  <w:style w:type="character" w:customStyle="1" w:styleId="WW8Num22z2">
    <w:name w:val="WW8Num22z2"/>
    <w:qFormat/>
    <w:rsid w:val="00A820A9"/>
    <w:rPr>
      <w:rFonts w:ascii="Wingdings" w:hAnsi="Wingdings" w:cs="Wingdings"/>
    </w:rPr>
  </w:style>
  <w:style w:type="character" w:customStyle="1" w:styleId="WW8Num23z0">
    <w:name w:val="WW8Num23z0"/>
    <w:qFormat/>
    <w:rsid w:val="00A820A9"/>
  </w:style>
  <w:style w:type="character" w:customStyle="1" w:styleId="WW8Num23z1">
    <w:name w:val="WW8Num23z1"/>
    <w:qFormat/>
    <w:rsid w:val="00A820A9"/>
  </w:style>
  <w:style w:type="character" w:customStyle="1" w:styleId="WW8Num23z2">
    <w:name w:val="WW8Num23z2"/>
    <w:qFormat/>
    <w:rsid w:val="00A820A9"/>
  </w:style>
  <w:style w:type="character" w:customStyle="1" w:styleId="WW8Num23z3">
    <w:name w:val="WW8Num23z3"/>
    <w:qFormat/>
    <w:rsid w:val="00A820A9"/>
  </w:style>
  <w:style w:type="character" w:customStyle="1" w:styleId="WW8Num23z4">
    <w:name w:val="WW8Num23z4"/>
    <w:qFormat/>
    <w:rsid w:val="00A820A9"/>
  </w:style>
  <w:style w:type="character" w:customStyle="1" w:styleId="WW8Num23z5">
    <w:name w:val="WW8Num23z5"/>
    <w:qFormat/>
    <w:rsid w:val="00A820A9"/>
  </w:style>
  <w:style w:type="character" w:customStyle="1" w:styleId="WW8Num23z6">
    <w:name w:val="WW8Num23z6"/>
    <w:qFormat/>
    <w:rsid w:val="00A820A9"/>
  </w:style>
  <w:style w:type="character" w:customStyle="1" w:styleId="WW8Num23z7">
    <w:name w:val="WW8Num23z7"/>
    <w:qFormat/>
    <w:rsid w:val="00A820A9"/>
  </w:style>
  <w:style w:type="character" w:customStyle="1" w:styleId="WW8Num23z8">
    <w:name w:val="WW8Num23z8"/>
    <w:qFormat/>
    <w:rsid w:val="00A820A9"/>
  </w:style>
  <w:style w:type="character" w:customStyle="1" w:styleId="WW8Num24z0">
    <w:name w:val="WW8Num24z0"/>
    <w:qFormat/>
    <w:rsid w:val="00A820A9"/>
  </w:style>
  <w:style w:type="character" w:customStyle="1" w:styleId="WW8Num24z1">
    <w:name w:val="WW8Num24z1"/>
    <w:qFormat/>
    <w:rsid w:val="00A820A9"/>
  </w:style>
  <w:style w:type="character" w:customStyle="1" w:styleId="WW8Num24z2">
    <w:name w:val="WW8Num24z2"/>
    <w:qFormat/>
    <w:rsid w:val="00A820A9"/>
  </w:style>
  <w:style w:type="character" w:customStyle="1" w:styleId="WW8Num24z3">
    <w:name w:val="WW8Num24z3"/>
    <w:qFormat/>
    <w:rsid w:val="00A820A9"/>
  </w:style>
  <w:style w:type="character" w:customStyle="1" w:styleId="WW8Num24z4">
    <w:name w:val="WW8Num24z4"/>
    <w:qFormat/>
    <w:rsid w:val="00A820A9"/>
  </w:style>
  <w:style w:type="character" w:customStyle="1" w:styleId="WW8Num24z5">
    <w:name w:val="WW8Num24z5"/>
    <w:qFormat/>
    <w:rsid w:val="00A820A9"/>
  </w:style>
  <w:style w:type="character" w:customStyle="1" w:styleId="WW8Num24z6">
    <w:name w:val="WW8Num24z6"/>
    <w:qFormat/>
    <w:rsid w:val="00A820A9"/>
  </w:style>
  <w:style w:type="character" w:customStyle="1" w:styleId="WW8Num24z7">
    <w:name w:val="WW8Num24z7"/>
    <w:qFormat/>
    <w:rsid w:val="00A820A9"/>
  </w:style>
  <w:style w:type="character" w:customStyle="1" w:styleId="WW8Num24z8">
    <w:name w:val="WW8Num24z8"/>
    <w:qFormat/>
    <w:rsid w:val="00A820A9"/>
  </w:style>
  <w:style w:type="character" w:customStyle="1" w:styleId="WW8Num25z0">
    <w:name w:val="WW8Num25z0"/>
    <w:qFormat/>
    <w:rsid w:val="00A820A9"/>
  </w:style>
  <w:style w:type="character" w:customStyle="1" w:styleId="WW8Num25z1">
    <w:name w:val="WW8Num25z1"/>
    <w:qFormat/>
    <w:rsid w:val="00A820A9"/>
  </w:style>
  <w:style w:type="character" w:customStyle="1" w:styleId="WW8Num25z2">
    <w:name w:val="WW8Num25z2"/>
    <w:qFormat/>
    <w:rsid w:val="00A820A9"/>
  </w:style>
  <w:style w:type="character" w:customStyle="1" w:styleId="WW8Num25z3">
    <w:name w:val="WW8Num25z3"/>
    <w:qFormat/>
    <w:rsid w:val="00A820A9"/>
  </w:style>
  <w:style w:type="character" w:customStyle="1" w:styleId="WW8Num25z4">
    <w:name w:val="WW8Num25z4"/>
    <w:qFormat/>
    <w:rsid w:val="00A820A9"/>
  </w:style>
  <w:style w:type="character" w:customStyle="1" w:styleId="WW8Num25z5">
    <w:name w:val="WW8Num25z5"/>
    <w:qFormat/>
    <w:rsid w:val="00A820A9"/>
  </w:style>
  <w:style w:type="character" w:customStyle="1" w:styleId="WW8Num25z6">
    <w:name w:val="WW8Num25z6"/>
    <w:qFormat/>
    <w:rsid w:val="00A820A9"/>
  </w:style>
  <w:style w:type="character" w:customStyle="1" w:styleId="WW8Num25z7">
    <w:name w:val="WW8Num25z7"/>
    <w:qFormat/>
    <w:rsid w:val="00A820A9"/>
  </w:style>
  <w:style w:type="character" w:customStyle="1" w:styleId="WW8Num25z8">
    <w:name w:val="WW8Num25z8"/>
    <w:qFormat/>
    <w:rsid w:val="00A820A9"/>
  </w:style>
  <w:style w:type="character" w:customStyle="1" w:styleId="WW8Num26z0">
    <w:name w:val="WW8Num26z0"/>
    <w:qFormat/>
    <w:rsid w:val="00A820A9"/>
  </w:style>
  <w:style w:type="character" w:customStyle="1" w:styleId="WW8Num26z1">
    <w:name w:val="WW8Num26z1"/>
    <w:qFormat/>
    <w:rsid w:val="00A820A9"/>
  </w:style>
  <w:style w:type="character" w:customStyle="1" w:styleId="WW8Num26z2">
    <w:name w:val="WW8Num26z2"/>
    <w:qFormat/>
    <w:rsid w:val="00A820A9"/>
  </w:style>
  <w:style w:type="character" w:customStyle="1" w:styleId="WW8Num26z3">
    <w:name w:val="WW8Num26z3"/>
    <w:qFormat/>
    <w:rsid w:val="00A820A9"/>
  </w:style>
  <w:style w:type="character" w:customStyle="1" w:styleId="WW8Num26z4">
    <w:name w:val="WW8Num26z4"/>
    <w:qFormat/>
    <w:rsid w:val="00A820A9"/>
  </w:style>
  <w:style w:type="character" w:customStyle="1" w:styleId="WW8Num26z5">
    <w:name w:val="WW8Num26z5"/>
    <w:qFormat/>
    <w:rsid w:val="00A820A9"/>
  </w:style>
  <w:style w:type="character" w:customStyle="1" w:styleId="WW8Num26z6">
    <w:name w:val="WW8Num26z6"/>
    <w:qFormat/>
    <w:rsid w:val="00A820A9"/>
  </w:style>
  <w:style w:type="character" w:customStyle="1" w:styleId="WW8Num26z7">
    <w:name w:val="WW8Num26z7"/>
    <w:qFormat/>
    <w:rsid w:val="00A820A9"/>
  </w:style>
  <w:style w:type="character" w:customStyle="1" w:styleId="WW8Num26z8">
    <w:name w:val="WW8Num26z8"/>
    <w:qFormat/>
    <w:rsid w:val="00A820A9"/>
  </w:style>
  <w:style w:type="character" w:customStyle="1" w:styleId="WW8Num27z0">
    <w:name w:val="WW8Num27z0"/>
    <w:qFormat/>
    <w:rsid w:val="00A820A9"/>
  </w:style>
  <w:style w:type="character" w:customStyle="1" w:styleId="WW8Num27z1">
    <w:name w:val="WW8Num27z1"/>
    <w:qFormat/>
    <w:rsid w:val="00A820A9"/>
  </w:style>
  <w:style w:type="character" w:customStyle="1" w:styleId="WW8Num27z2">
    <w:name w:val="WW8Num27z2"/>
    <w:qFormat/>
    <w:rsid w:val="00A820A9"/>
  </w:style>
  <w:style w:type="character" w:customStyle="1" w:styleId="WW8Num27z3">
    <w:name w:val="WW8Num27z3"/>
    <w:qFormat/>
    <w:rsid w:val="00A820A9"/>
  </w:style>
  <w:style w:type="character" w:customStyle="1" w:styleId="WW8Num27z4">
    <w:name w:val="WW8Num27z4"/>
    <w:qFormat/>
    <w:rsid w:val="00A820A9"/>
  </w:style>
  <w:style w:type="character" w:customStyle="1" w:styleId="WW8Num27z5">
    <w:name w:val="WW8Num27z5"/>
    <w:qFormat/>
    <w:rsid w:val="00A820A9"/>
  </w:style>
  <w:style w:type="character" w:customStyle="1" w:styleId="WW8Num27z6">
    <w:name w:val="WW8Num27z6"/>
    <w:qFormat/>
    <w:rsid w:val="00A820A9"/>
  </w:style>
  <w:style w:type="character" w:customStyle="1" w:styleId="WW8Num27z7">
    <w:name w:val="WW8Num27z7"/>
    <w:qFormat/>
    <w:rsid w:val="00A820A9"/>
  </w:style>
  <w:style w:type="character" w:customStyle="1" w:styleId="WW8Num27z8">
    <w:name w:val="WW8Num27z8"/>
    <w:qFormat/>
    <w:rsid w:val="00A820A9"/>
  </w:style>
  <w:style w:type="character" w:customStyle="1" w:styleId="WW8Num28z0">
    <w:name w:val="WW8Num28z0"/>
    <w:qFormat/>
    <w:rsid w:val="00A820A9"/>
    <w:rPr>
      <w:rFonts w:ascii="Symbol" w:hAnsi="Symbol" w:cs="Symbol"/>
    </w:rPr>
  </w:style>
  <w:style w:type="character" w:customStyle="1" w:styleId="WW8Num28z1">
    <w:name w:val="WW8Num28z1"/>
    <w:qFormat/>
    <w:rsid w:val="00A820A9"/>
    <w:rPr>
      <w:rFonts w:ascii="Courier New" w:hAnsi="Courier New" w:cs="Courier New"/>
    </w:rPr>
  </w:style>
  <w:style w:type="character" w:customStyle="1" w:styleId="WW8Num28z2">
    <w:name w:val="WW8Num28z2"/>
    <w:qFormat/>
    <w:rsid w:val="00A820A9"/>
    <w:rPr>
      <w:rFonts w:ascii="Wingdings" w:hAnsi="Wingdings" w:cs="Wingdings"/>
    </w:rPr>
  </w:style>
  <w:style w:type="character" w:customStyle="1" w:styleId="WW8Num29z0">
    <w:name w:val="WW8Num29z0"/>
    <w:qFormat/>
    <w:rsid w:val="00A820A9"/>
  </w:style>
  <w:style w:type="character" w:customStyle="1" w:styleId="WW8Num29z1">
    <w:name w:val="WW8Num29z1"/>
    <w:qFormat/>
    <w:rsid w:val="00A820A9"/>
  </w:style>
  <w:style w:type="character" w:customStyle="1" w:styleId="WW8Num29z2">
    <w:name w:val="WW8Num29z2"/>
    <w:qFormat/>
    <w:rsid w:val="00A820A9"/>
  </w:style>
  <w:style w:type="character" w:customStyle="1" w:styleId="WW8Num29z3">
    <w:name w:val="WW8Num29z3"/>
    <w:qFormat/>
    <w:rsid w:val="00A820A9"/>
  </w:style>
  <w:style w:type="character" w:customStyle="1" w:styleId="WW8Num29z4">
    <w:name w:val="WW8Num29z4"/>
    <w:qFormat/>
    <w:rsid w:val="00A820A9"/>
  </w:style>
  <w:style w:type="character" w:customStyle="1" w:styleId="WW8Num29z5">
    <w:name w:val="WW8Num29z5"/>
    <w:qFormat/>
    <w:rsid w:val="00A820A9"/>
  </w:style>
  <w:style w:type="character" w:customStyle="1" w:styleId="WW8Num29z6">
    <w:name w:val="WW8Num29z6"/>
    <w:qFormat/>
    <w:rsid w:val="00A820A9"/>
  </w:style>
  <w:style w:type="character" w:customStyle="1" w:styleId="WW8Num29z7">
    <w:name w:val="WW8Num29z7"/>
    <w:qFormat/>
    <w:rsid w:val="00A820A9"/>
  </w:style>
  <w:style w:type="character" w:customStyle="1" w:styleId="WW8Num29z8">
    <w:name w:val="WW8Num29z8"/>
    <w:qFormat/>
    <w:rsid w:val="00A820A9"/>
  </w:style>
  <w:style w:type="character" w:customStyle="1" w:styleId="WW8Num30z0">
    <w:name w:val="WW8Num30z0"/>
    <w:qFormat/>
    <w:rsid w:val="00A820A9"/>
  </w:style>
  <w:style w:type="character" w:customStyle="1" w:styleId="WW8Num30z1">
    <w:name w:val="WW8Num30z1"/>
    <w:qFormat/>
    <w:rsid w:val="00A820A9"/>
  </w:style>
  <w:style w:type="character" w:customStyle="1" w:styleId="WW8Num30z2">
    <w:name w:val="WW8Num30z2"/>
    <w:qFormat/>
    <w:rsid w:val="00A820A9"/>
  </w:style>
  <w:style w:type="character" w:customStyle="1" w:styleId="WW8Num30z3">
    <w:name w:val="WW8Num30z3"/>
    <w:qFormat/>
    <w:rsid w:val="00A820A9"/>
  </w:style>
  <w:style w:type="character" w:customStyle="1" w:styleId="WW8Num30z4">
    <w:name w:val="WW8Num30z4"/>
    <w:qFormat/>
    <w:rsid w:val="00A820A9"/>
  </w:style>
  <w:style w:type="character" w:customStyle="1" w:styleId="WW8Num30z5">
    <w:name w:val="WW8Num30z5"/>
    <w:qFormat/>
    <w:rsid w:val="00A820A9"/>
  </w:style>
  <w:style w:type="character" w:customStyle="1" w:styleId="WW8Num30z6">
    <w:name w:val="WW8Num30z6"/>
    <w:qFormat/>
    <w:rsid w:val="00A820A9"/>
  </w:style>
  <w:style w:type="character" w:customStyle="1" w:styleId="WW8Num30z7">
    <w:name w:val="WW8Num30z7"/>
    <w:qFormat/>
    <w:rsid w:val="00A820A9"/>
  </w:style>
  <w:style w:type="character" w:customStyle="1" w:styleId="WW8Num30z8">
    <w:name w:val="WW8Num30z8"/>
    <w:qFormat/>
    <w:rsid w:val="00A820A9"/>
  </w:style>
  <w:style w:type="character" w:customStyle="1" w:styleId="WW8Num31z0">
    <w:name w:val="WW8Num31z0"/>
    <w:qFormat/>
    <w:rsid w:val="00A820A9"/>
  </w:style>
  <w:style w:type="character" w:customStyle="1" w:styleId="WW8Num31z1">
    <w:name w:val="WW8Num31z1"/>
    <w:qFormat/>
    <w:rsid w:val="00A820A9"/>
  </w:style>
  <w:style w:type="character" w:customStyle="1" w:styleId="WW8Num31z2">
    <w:name w:val="WW8Num31z2"/>
    <w:qFormat/>
    <w:rsid w:val="00A820A9"/>
  </w:style>
  <w:style w:type="character" w:customStyle="1" w:styleId="WW8Num31z3">
    <w:name w:val="WW8Num31z3"/>
    <w:qFormat/>
    <w:rsid w:val="00A820A9"/>
  </w:style>
  <w:style w:type="character" w:customStyle="1" w:styleId="WW8Num31z4">
    <w:name w:val="WW8Num31z4"/>
    <w:qFormat/>
    <w:rsid w:val="00A820A9"/>
  </w:style>
  <w:style w:type="character" w:customStyle="1" w:styleId="WW8Num31z5">
    <w:name w:val="WW8Num31z5"/>
    <w:qFormat/>
    <w:rsid w:val="00A820A9"/>
  </w:style>
  <w:style w:type="character" w:customStyle="1" w:styleId="WW8Num31z6">
    <w:name w:val="WW8Num31z6"/>
    <w:qFormat/>
    <w:rsid w:val="00A820A9"/>
  </w:style>
  <w:style w:type="character" w:customStyle="1" w:styleId="WW8Num31z7">
    <w:name w:val="WW8Num31z7"/>
    <w:qFormat/>
    <w:rsid w:val="00A820A9"/>
  </w:style>
  <w:style w:type="character" w:customStyle="1" w:styleId="WW8Num31z8">
    <w:name w:val="WW8Num31z8"/>
    <w:qFormat/>
    <w:rsid w:val="00A820A9"/>
  </w:style>
  <w:style w:type="character" w:customStyle="1" w:styleId="WW8Num32z0">
    <w:name w:val="WW8Num32z0"/>
    <w:rsid w:val="00A820A9"/>
  </w:style>
  <w:style w:type="character" w:customStyle="1" w:styleId="WW8Num33z0">
    <w:name w:val="WW8Num33z0"/>
    <w:rsid w:val="00A820A9"/>
    <w:rPr>
      <w:rFonts w:ascii="Wingdings" w:eastAsia="Times New Roman" w:hAnsi="Wingdings" w:cs="Times New Roman"/>
    </w:rPr>
  </w:style>
  <w:style w:type="character" w:customStyle="1" w:styleId="WW8Num33z1">
    <w:name w:val="WW8Num33z1"/>
    <w:qFormat/>
    <w:rsid w:val="00A820A9"/>
    <w:rPr>
      <w:rFonts w:ascii="Courier New" w:hAnsi="Courier New" w:cs="Courier New"/>
    </w:rPr>
  </w:style>
  <w:style w:type="character" w:customStyle="1" w:styleId="WW8Num33z2">
    <w:name w:val="WW8Num33z2"/>
    <w:qFormat/>
    <w:rsid w:val="00A820A9"/>
    <w:rPr>
      <w:rFonts w:ascii="Wingdings" w:hAnsi="Wingdings" w:cs="Wingdings"/>
    </w:rPr>
  </w:style>
  <w:style w:type="character" w:customStyle="1" w:styleId="WW8Num33z3">
    <w:name w:val="WW8Num33z3"/>
    <w:qFormat/>
    <w:rsid w:val="00A820A9"/>
    <w:rPr>
      <w:rFonts w:ascii="Symbol" w:hAnsi="Symbol" w:cs="Symbol"/>
    </w:rPr>
  </w:style>
  <w:style w:type="character" w:customStyle="1" w:styleId="WW8Num34z0">
    <w:name w:val="WW8Num34z0"/>
    <w:qFormat/>
    <w:rsid w:val="00A820A9"/>
    <w:rPr>
      <w:rFonts w:ascii="Symbol" w:hAnsi="Symbol" w:cs="Symbol"/>
    </w:rPr>
  </w:style>
  <w:style w:type="character" w:customStyle="1" w:styleId="WW8Num34z1">
    <w:name w:val="WW8Num34z1"/>
    <w:qFormat/>
    <w:rsid w:val="00A820A9"/>
    <w:rPr>
      <w:rFonts w:ascii="Courier New" w:hAnsi="Courier New" w:cs="Courier New"/>
    </w:rPr>
  </w:style>
  <w:style w:type="character" w:customStyle="1" w:styleId="WW8Num34z2">
    <w:name w:val="WW8Num34z2"/>
    <w:qFormat/>
    <w:rsid w:val="00A820A9"/>
    <w:rPr>
      <w:rFonts w:ascii="Wingdings" w:hAnsi="Wingdings" w:cs="Wingdings"/>
    </w:rPr>
  </w:style>
  <w:style w:type="character" w:customStyle="1" w:styleId="WW8NumSt3z0">
    <w:name w:val="WW8NumSt3z0"/>
    <w:qFormat/>
    <w:rsid w:val="00A820A9"/>
    <w:rPr>
      <w:rFonts w:ascii="Times New Roman" w:hAnsi="Times New Roman" w:cs="Times New Roman"/>
    </w:rPr>
  </w:style>
  <w:style w:type="character" w:customStyle="1" w:styleId="1e">
    <w:name w:val="Основной шрифт абзаца1"/>
    <w:rsid w:val="00A820A9"/>
  </w:style>
  <w:style w:type="character" w:customStyle="1" w:styleId="aff0">
    <w:name w:val="Абзац списка Знак"/>
    <w:qFormat/>
    <w:rsid w:val="00A820A9"/>
    <w:rPr>
      <w:sz w:val="24"/>
      <w:szCs w:val="24"/>
    </w:rPr>
  </w:style>
  <w:style w:type="character" w:customStyle="1" w:styleId="aff1">
    <w:name w:val="Колонтитул_"/>
    <w:qFormat/>
    <w:rsid w:val="00A820A9"/>
    <w:rPr>
      <w:rFonts w:ascii="Times New Roman" w:eastAsia="Times New Roman" w:hAnsi="Times New Roman" w:cs="Times New Roman"/>
      <w:b/>
      <w:bCs/>
      <w:sz w:val="23"/>
      <w:szCs w:val="23"/>
      <w:u w:val="none"/>
    </w:rPr>
  </w:style>
  <w:style w:type="character" w:customStyle="1" w:styleId="aff2">
    <w:name w:val="Колонтитул"/>
    <w:qFormat/>
    <w:rsid w:val="00A820A9"/>
    <w:rPr>
      <w:rFonts w:ascii="Times New Roman" w:eastAsia="Times New Roman" w:hAnsi="Times New Roman" w:cs="Times New Roman"/>
      <w:b/>
      <w:bCs/>
      <w:color w:val="000000"/>
      <w:spacing w:val="0"/>
      <w:w w:val="100"/>
      <w:position w:val="0"/>
      <w:sz w:val="23"/>
      <w:szCs w:val="23"/>
      <w:u w:val="none"/>
      <w:vertAlign w:val="baseline"/>
      <w:lang w:val="ru-RU"/>
    </w:rPr>
  </w:style>
  <w:style w:type="character" w:customStyle="1" w:styleId="33">
    <w:name w:val="Основной текст (3)_"/>
    <w:qFormat/>
    <w:rsid w:val="00A820A9"/>
    <w:rPr>
      <w:b/>
      <w:bCs/>
      <w:sz w:val="23"/>
      <w:szCs w:val="23"/>
      <w:shd w:val="clear" w:color="auto" w:fill="FFFFFF"/>
    </w:rPr>
  </w:style>
  <w:style w:type="character" w:customStyle="1" w:styleId="aff3">
    <w:name w:val="Основной текст_"/>
    <w:qFormat/>
    <w:rsid w:val="00A820A9"/>
    <w:rPr>
      <w:sz w:val="23"/>
      <w:szCs w:val="23"/>
      <w:shd w:val="clear" w:color="auto" w:fill="FFFFFF"/>
    </w:rPr>
  </w:style>
  <w:style w:type="character" w:customStyle="1" w:styleId="aff4">
    <w:name w:val="Основной текст + Полужирный"/>
    <w:qFormat/>
    <w:rsid w:val="00A820A9"/>
    <w:rPr>
      <w:b/>
      <w:bCs/>
      <w:color w:val="000000"/>
      <w:spacing w:val="0"/>
      <w:w w:val="100"/>
      <w:position w:val="0"/>
      <w:sz w:val="23"/>
      <w:szCs w:val="23"/>
      <w:shd w:val="clear" w:color="auto" w:fill="FFFFFF"/>
      <w:vertAlign w:val="baseline"/>
      <w:lang w:val="ru-RU"/>
    </w:rPr>
  </w:style>
  <w:style w:type="character" w:customStyle="1" w:styleId="41">
    <w:name w:val="Основной текст (4)_"/>
    <w:rsid w:val="00A820A9"/>
    <w:rPr>
      <w:b/>
      <w:bCs/>
      <w:i/>
      <w:iCs/>
      <w:sz w:val="23"/>
      <w:szCs w:val="23"/>
      <w:shd w:val="clear" w:color="auto" w:fill="FFFFFF"/>
    </w:rPr>
  </w:style>
  <w:style w:type="character" w:customStyle="1" w:styleId="1f">
    <w:name w:val="Заголовок №1_"/>
    <w:qFormat/>
    <w:rsid w:val="00A820A9"/>
    <w:rPr>
      <w:b/>
      <w:bCs/>
      <w:sz w:val="23"/>
      <w:szCs w:val="23"/>
      <w:shd w:val="clear" w:color="auto" w:fill="FFFFFF"/>
    </w:rPr>
  </w:style>
  <w:style w:type="character" w:customStyle="1" w:styleId="1f0">
    <w:name w:val="Основной текст1"/>
    <w:qFormat/>
    <w:rsid w:val="00A820A9"/>
    <w:rPr>
      <w:color w:val="000000"/>
      <w:spacing w:val="0"/>
      <w:w w:val="100"/>
      <w:position w:val="0"/>
      <w:sz w:val="23"/>
      <w:szCs w:val="23"/>
      <w:u w:val="single"/>
      <w:shd w:val="clear" w:color="auto" w:fill="FFFFFF"/>
      <w:vertAlign w:val="baseline"/>
      <w:lang w:val="ru-RU"/>
    </w:rPr>
  </w:style>
  <w:style w:type="character" w:customStyle="1" w:styleId="95pt">
    <w:name w:val="Основной текст + 9;5 pt"/>
    <w:qFormat/>
    <w:rsid w:val="00A820A9"/>
    <w:rPr>
      <w:rFonts w:ascii="Times New Roman" w:eastAsia="Times New Roman" w:hAnsi="Times New Roman" w:cs="Times New Roman"/>
      <w:color w:val="000000"/>
      <w:spacing w:val="0"/>
      <w:w w:val="100"/>
      <w:position w:val="0"/>
      <w:sz w:val="19"/>
      <w:szCs w:val="19"/>
      <w:u w:val="none"/>
      <w:shd w:val="clear" w:color="auto" w:fill="FFFFFF"/>
      <w:vertAlign w:val="baseline"/>
      <w:lang w:val="ru-RU"/>
    </w:rPr>
  </w:style>
  <w:style w:type="character" w:customStyle="1" w:styleId="34">
    <w:name w:val="Заголовок 3 Знак"/>
    <w:rsid w:val="00A820A9"/>
    <w:rPr>
      <w:rFonts w:ascii="Arial" w:hAnsi="Arial" w:cs="Arial"/>
      <w:b/>
      <w:bCs/>
      <w:sz w:val="26"/>
      <w:szCs w:val="26"/>
    </w:rPr>
  </w:style>
  <w:style w:type="character" w:customStyle="1" w:styleId="42">
    <w:name w:val="Заголовок 4 Знак"/>
    <w:rsid w:val="00A820A9"/>
    <w:rPr>
      <w:b/>
      <w:bCs/>
      <w:sz w:val="28"/>
      <w:szCs w:val="28"/>
    </w:rPr>
  </w:style>
  <w:style w:type="character" w:customStyle="1" w:styleId="50">
    <w:name w:val="Заголовок 5 Знак"/>
    <w:rsid w:val="00A820A9"/>
    <w:rPr>
      <w:b/>
      <w:bCs/>
      <w:i/>
      <w:iCs/>
      <w:sz w:val="26"/>
      <w:szCs w:val="26"/>
    </w:rPr>
  </w:style>
  <w:style w:type="character" w:customStyle="1" w:styleId="60">
    <w:name w:val="Заголовок 6 Знак"/>
    <w:qFormat/>
    <w:rsid w:val="00A820A9"/>
    <w:rPr>
      <w:b/>
      <w:bCs/>
      <w:sz w:val="22"/>
      <w:szCs w:val="22"/>
    </w:rPr>
  </w:style>
  <w:style w:type="character" w:customStyle="1" w:styleId="70">
    <w:name w:val="Заголовок 7 Знак"/>
    <w:qFormat/>
    <w:rsid w:val="00A820A9"/>
    <w:rPr>
      <w:sz w:val="24"/>
      <w:szCs w:val="24"/>
    </w:rPr>
  </w:style>
  <w:style w:type="character" w:customStyle="1" w:styleId="80">
    <w:name w:val="Заголовок 8 Знак"/>
    <w:rsid w:val="00A820A9"/>
    <w:rPr>
      <w:i/>
      <w:iCs/>
      <w:sz w:val="24"/>
      <w:szCs w:val="24"/>
    </w:rPr>
  </w:style>
  <w:style w:type="character" w:customStyle="1" w:styleId="90">
    <w:name w:val="Заголовок 9 Знак"/>
    <w:qFormat/>
    <w:rsid w:val="00A820A9"/>
    <w:rPr>
      <w:rFonts w:ascii="Arial" w:hAnsi="Arial" w:cs="Arial"/>
      <w:sz w:val="22"/>
      <w:szCs w:val="22"/>
    </w:rPr>
  </w:style>
  <w:style w:type="character" w:customStyle="1" w:styleId="leipateksti11px">
    <w:name w:val="leipateksti_11px"/>
    <w:basedOn w:val="20"/>
    <w:rsid w:val="00A820A9"/>
  </w:style>
  <w:style w:type="character" w:customStyle="1" w:styleId="ConsPlusNormal0">
    <w:name w:val="ConsPlusNormal Знак"/>
    <w:qFormat/>
    <w:rsid w:val="00A820A9"/>
    <w:rPr>
      <w:rFonts w:eastAsia="Arial"/>
      <w:sz w:val="22"/>
      <w:szCs w:val="22"/>
      <w:lang w:val="ru-RU" w:bidi="ar-SA"/>
    </w:rPr>
  </w:style>
  <w:style w:type="character" w:customStyle="1" w:styleId="t14articulinfo">
    <w:name w:val="t14_articul_info"/>
    <w:basedOn w:val="20"/>
    <w:rsid w:val="00A820A9"/>
  </w:style>
  <w:style w:type="character" w:customStyle="1" w:styleId="Internetlink">
    <w:name w:val="Internet link"/>
    <w:qFormat/>
    <w:rsid w:val="00A820A9"/>
    <w:rPr>
      <w:color w:val="0000FF"/>
      <w:u w:val="single"/>
    </w:rPr>
  </w:style>
  <w:style w:type="character" w:customStyle="1" w:styleId="35">
    <w:name w:val="Основной текст 3 Знак"/>
    <w:rsid w:val="00A820A9"/>
    <w:rPr>
      <w:sz w:val="16"/>
      <w:szCs w:val="16"/>
    </w:rPr>
  </w:style>
  <w:style w:type="character" w:customStyle="1" w:styleId="aff5">
    <w:name w:val="Основной текст Знак"/>
    <w:rsid w:val="00A820A9"/>
    <w:rPr>
      <w:sz w:val="24"/>
      <w:szCs w:val="24"/>
    </w:rPr>
  </w:style>
  <w:style w:type="character" w:customStyle="1" w:styleId="aa">
    <w:name w:val="Текст Знак"/>
    <w:link w:val="a9"/>
    <w:rsid w:val="00A820A9"/>
    <w:rPr>
      <w:rFonts w:ascii="Consolas" w:eastAsia="Calibri" w:hAnsi="Consolas" w:cs="Consolas"/>
      <w:sz w:val="21"/>
      <w:szCs w:val="21"/>
    </w:rPr>
  </w:style>
  <w:style w:type="character" w:customStyle="1" w:styleId="25">
    <w:name w:val="Заголовок 2 Знак"/>
    <w:rsid w:val="00A820A9"/>
    <w:rPr>
      <w:b/>
      <w:bCs/>
      <w:sz w:val="28"/>
      <w:szCs w:val="24"/>
    </w:rPr>
  </w:style>
  <w:style w:type="character" w:customStyle="1" w:styleId="aff6">
    <w:name w:val="Основной текст Инна Знак"/>
    <w:rsid w:val="00A820A9"/>
    <w:rPr>
      <w:sz w:val="24"/>
      <w:szCs w:val="24"/>
    </w:rPr>
  </w:style>
  <w:style w:type="character" w:customStyle="1" w:styleId="StrongEmphasis">
    <w:name w:val="Strong Emphasis"/>
    <w:qFormat/>
    <w:rsid w:val="00A820A9"/>
    <w:rPr>
      <w:b/>
      <w:bCs/>
    </w:rPr>
  </w:style>
  <w:style w:type="character" w:customStyle="1" w:styleId="text">
    <w:name w:val="text"/>
    <w:basedOn w:val="20"/>
    <w:rsid w:val="00A820A9"/>
  </w:style>
  <w:style w:type="character" w:customStyle="1" w:styleId="1f1">
    <w:name w:val="Знак примечания1"/>
    <w:rsid w:val="00A820A9"/>
    <w:rPr>
      <w:sz w:val="16"/>
      <w:szCs w:val="16"/>
    </w:rPr>
  </w:style>
  <w:style w:type="character" w:customStyle="1" w:styleId="aff7">
    <w:name w:val="Текст примечания Знак"/>
    <w:basedOn w:val="20"/>
    <w:rsid w:val="00A820A9"/>
  </w:style>
  <w:style w:type="character" w:customStyle="1" w:styleId="aff8">
    <w:name w:val="Тема примечания Знак"/>
    <w:rsid w:val="00A820A9"/>
    <w:rPr>
      <w:b/>
      <w:bCs/>
    </w:rPr>
  </w:style>
  <w:style w:type="character" w:customStyle="1" w:styleId="aff9">
    <w:name w:val="Текст выноски Знак"/>
    <w:rsid w:val="00A820A9"/>
    <w:rPr>
      <w:rFonts w:ascii="Tahoma" w:hAnsi="Tahoma" w:cs="Tahoma"/>
      <w:sz w:val="16"/>
      <w:szCs w:val="16"/>
    </w:rPr>
  </w:style>
  <w:style w:type="character" w:customStyle="1" w:styleId="affa">
    <w:name w:val="Верхний колонтитул Знак"/>
    <w:rsid w:val="00A820A9"/>
    <w:rPr>
      <w:sz w:val="24"/>
      <w:szCs w:val="24"/>
    </w:rPr>
  </w:style>
  <w:style w:type="character" w:customStyle="1" w:styleId="affb">
    <w:name w:val="Основной текст с отступом Знак"/>
    <w:rsid w:val="00A820A9"/>
    <w:rPr>
      <w:szCs w:val="24"/>
    </w:rPr>
  </w:style>
  <w:style w:type="character" w:customStyle="1" w:styleId="26">
    <w:name w:val="Основной текст с отступом 2 Знак"/>
    <w:rsid w:val="00A820A9"/>
    <w:rPr>
      <w:sz w:val="24"/>
    </w:rPr>
  </w:style>
  <w:style w:type="character" w:customStyle="1" w:styleId="1f2">
    <w:name w:val="Заголовок 1 Знак"/>
    <w:uiPriority w:val="99"/>
    <w:rsid w:val="00A820A9"/>
    <w:rPr>
      <w:b/>
      <w:kern w:val="3"/>
      <w:sz w:val="36"/>
      <w:lang w:val="ru-RU" w:bidi="ar-SA"/>
    </w:rPr>
  </w:style>
  <w:style w:type="character" w:customStyle="1" w:styleId="43">
    <w:name w:val="Знак Знак4"/>
    <w:qFormat/>
    <w:rsid w:val="00A820A9"/>
    <w:rPr>
      <w:sz w:val="24"/>
      <w:lang w:val="ru-RU" w:bidi="ar-SA"/>
    </w:rPr>
  </w:style>
  <w:style w:type="character" w:customStyle="1" w:styleId="36">
    <w:name w:val="Знак Знак3"/>
    <w:qFormat/>
    <w:rsid w:val="00A820A9"/>
    <w:rPr>
      <w:b/>
      <w:i/>
      <w:sz w:val="22"/>
      <w:szCs w:val="24"/>
      <w:lang w:val="ru-RU" w:bidi="ar-SA"/>
    </w:rPr>
  </w:style>
  <w:style w:type="character" w:customStyle="1" w:styleId="affc">
    <w:name w:val="Текст сноски Знак"/>
    <w:basedOn w:val="20"/>
    <w:rsid w:val="00A820A9"/>
  </w:style>
  <w:style w:type="character" w:customStyle="1" w:styleId="rd">
    <w:name w:val="rd"/>
    <w:basedOn w:val="20"/>
    <w:rsid w:val="00A820A9"/>
  </w:style>
  <w:style w:type="character" w:customStyle="1" w:styleId="37">
    <w:name w:val="Основной текст с отступом 3 Знак"/>
    <w:rsid w:val="00A820A9"/>
    <w:rPr>
      <w:sz w:val="24"/>
      <w:szCs w:val="24"/>
    </w:rPr>
  </w:style>
  <w:style w:type="character" w:customStyle="1" w:styleId="27">
    <w:name w:val="Заголовок 2 нумер Знак Знак"/>
    <w:qFormat/>
    <w:rsid w:val="00A820A9"/>
    <w:rPr>
      <w:b/>
      <w:bCs/>
      <w:i/>
      <w:iCs/>
      <w:sz w:val="26"/>
      <w:szCs w:val="26"/>
    </w:rPr>
  </w:style>
  <w:style w:type="character" w:customStyle="1" w:styleId="affd">
    <w:name w:val="Заголовок Знак Знак"/>
    <w:rsid w:val="00A820A9"/>
    <w:rPr>
      <w:b/>
      <w:sz w:val="28"/>
      <w:szCs w:val="28"/>
      <w:lang w:val="ru-RU" w:bidi="ar-SA"/>
    </w:rPr>
  </w:style>
  <w:style w:type="character" w:customStyle="1" w:styleId="EndnoteSymbol">
    <w:name w:val="Endnote Symbol"/>
    <w:rsid w:val="00A820A9"/>
    <w:rPr>
      <w:position w:val="0"/>
      <w:vertAlign w:val="superscript"/>
    </w:rPr>
  </w:style>
  <w:style w:type="character" w:customStyle="1" w:styleId="FootnoteSymbol">
    <w:name w:val="Footnote Symbol"/>
    <w:rsid w:val="00A820A9"/>
    <w:rPr>
      <w:position w:val="0"/>
      <w:vertAlign w:val="superscript"/>
    </w:rPr>
  </w:style>
  <w:style w:type="character" w:customStyle="1" w:styleId="affe">
    <w:name w:val="ОСНОВОНОЙ ТЕКСТ с отступом Знак"/>
    <w:rsid w:val="00A820A9"/>
    <w:rPr>
      <w:sz w:val="24"/>
    </w:rPr>
  </w:style>
  <w:style w:type="character" w:customStyle="1" w:styleId="afff">
    <w:name w:val="Нижний колонтитул Знак"/>
    <w:qFormat/>
    <w:rsid w:val="00A820A9"/>
    <w:rPr>
      <w:sz w:val="24"/>
      <w:szCs w:val="24"/>
    </w:rPr>
  </w:style>
  <w:style w:type="character" w:customStyle="1" w:styleId="afff0">
    <w:name w:val="Схема документа Знак"/>
    <w:qFormat/>
    <w:rsid w:val="00A820A9"/>
    <w:rPr>
      <w:rFonts w:ascii="Tahoma" w:hAnsi="Tahoma" w:cs="Tahoma"/>
      <w:shd w:val="clear" w:color="auto" w:fill="000080"/>
    </w:rPr>
  </w:style>
  <w:style w:type="character" w:customStyle="1" w:styleId="afff1">
    <w:name w:val="Текст концевой сноски Знак"/>
    <w:basedOn w:val="20"/>
    <w:rsid w:val="00A820A9"/>
  </w:style>
  <w:style w:type="character" w:customStyle="1" w:styleId="410">
    <w:name w:val="Знак Знак41"/>
    <w:qFormat/>
    <w:rsid w:val="00A820A9"/>
    <w:rPr>
      <w:sz w:val="24"/>
      <w:lang w:val="ru-RU" w:bidi="ar-SA"/>
    </w:rPr>
  </w:style>
  <w:style w:type="character" w:customStyle="1" w:styleId="311">
    <w:name w:val="Знак Знак31"/>
    <w:qFormat/>
    <w:rsid w:val="00A820A9"/>
    <w:rPr>
      <w:b/>
      <w:i/>
      <w:sz w:val="22"/>
      <w:szCs w:val="24"/>
      <w:lang w:val="ru-RU" w:bidi="ar-SA"/>
    </w:rPr>
  </w:style>
  <w:style w:type="character" w:customStyle="1" w:styleId="ListParagraphChar1">
    <w:name w:val="List Paragraph Char1"/>
    <w:qFormat/>
    <w:rsid w:val="00A820A9"/>
    <w:rPr>
      <w:rFonts w:ascii="Calibri" w:hAnsi="Calibri" w:cs="Calibri"/>
      <w:sz w:val="22"/>
    </w:rPr>
  </w:style>
  <w:style w:type="character" w:customStyle="1" w:styleId="apple-converted-space">
    <w:name w:val="apple-converted-space"/>
    <w:qFormat/>
    <w:rsid w:val="00A820A9"/>
  </w:style>
  <w:style w:type="character" w:customStyle="1" w:styleId="1pt">
    <w:name w:val="Основной текст + Полужирный;Интервал 1 pt"/>
    <w:qFormat/>
    <w:rsid w:val="00A820A9"/>
    <w:rPr>
      <w:rFonts w:ascii="Times New Roman" w:eastAsia="Times New Roman" w:hAnsi="Times New Roman" w:cs="Times New Roman"/>
      <w:b/>
      <w:bCs/>
      <w:color w:val="000000"/>
      <w:spacing w:val="20"/>
      <w:w w:val="100"/>
      <w:position w:val="0"/>
      <w:sz w:val="22"/>
      <w:szCs w:val="22"/>
      <w:u w:val="none"/>
      <w:vertAlign w:val="baseline"/>
      <w:lang w:val="ru-RU"/>
    </w:rPr>
  </w:style>
  <w:style w:type="character" w:styleId="afff2">
    <w:name w:val="Placeholder Text"/>
    <w:basedOn w:val="a2"/>
    <w:qFormat/>
    <w:rsid w:val="00A820A9"/>
    <w:rPr>
      <w:color w:val="808080"/>
    </w:rPr>
  </w:style>
  <w:style w:type="character" w:customStyle="1" w:styleId="1f3">
    <w:name w:val="Текст Знак1"/>
    <w:basedOn w:val="a2"/>
    <w:uiPriority w:val="99"/>
    <w:semiHidden/>
    <w:rsid w:val="00A820A9"/>
    <w:rPr>
      <w:rFonts w:ascii="Consolas" w:hAnsi="Consolas"/>
      <w:sz w:val="21"/>
      <w:szCs w:val="19"/>
    </w:rPr>
  </w:style>
  <w:style w:type="character" w:customStyle="1" w:styleId="14">
    <w:name w:val="Основной текст Знак1"/>
    <w:basedOn w:val="a2"/>
    <w:link w:val="ae"/>
    <w:qFormat/>
    <w:rsid w:val="00A820A9"/>
    <w:rPr>
      <w:rFonts w:ascii="Times New Roman" w:eastAsia="Times New Roman" w:hAnsi="Times New Roman" w:cs="Times New Roman"/>
      <w:kern w:val="0"/>
      <w:lang w:eastAsia="ar-SA" w:bidi="ar-SA"/>
    </w:rPr>
  </w:style>
  <w:style w:type="paragraph" w:customStyle="1" w:styleId="s1">
    <w:name w:val="s_1"/>
    <w:basedOn w:val="a1"/>
    <w:rsid w:val="00A820A9"/>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 w:type="paragraph" w:customStyle="1" w:styleId="pj">
    <w:name w:val="pj"/>
    <w:basedOn w:val="a1"/>
    <w:uiPriority w:val="99"/>
    <w:qFormat/>
    <w:rsid w:val="00A820A9"/>
    <w:pPr>
      <w:widowControl/>
      <w:suppressAutoHyphens w:val="0"/>
      <w:autoSpaceDN/>
      <w:spacing w:before="100" w:beforeAutospacing="1" w:after="100" w:afterAutospacing="1"/>
      <w:jc w:val="both"/>
      <w:textAlignment w:val="auto"/>
    </w:pPr>
    <w:rPr>
      <w:rFonts w:ascii="Times New Roman" w:eastAsia="Times New Roman" w:hAnsi="Times New Roman" w:cs="Times New Roman"/>
      <w:kern w:val="0"/>
      <w:lang w:eastAsia="ru-RU" w:bidi="ar-SA"/>
    </w:rPr>
  </w:style>
  <w:style w:type="character" w:customStyle="1" w:styleId="FontStyle15">
    <w:name w:val="Font Style15"/>
    <w:qFormat/>
    <w:rsid w:val="00A820A9"/>
    <w:rPr>
      <w:rFonts w:ascii="Times New Roman" w:hAnsi="Times New Roman" w:cs="Times New Roman"/>
      <w:sz w:val="20"/>
      <w:szCs w:val="20"/>
    </w:rPr>
  </w:style>
  <w:style w:type="character" w:customStyle="1" w:styleId="15">
    <w:name w:val="Основной текст с отступом Знак1"/>
    <w:basedOn w:val="a2"/>
    <w:link w:val="af"/>
    <w:qFormat/>
    <w:rsid w:val="00A820A9"/>
    <w:rPr>
      <w:rFonts w:ascii="Times New Roman" w:eastAsia="Times New Roman" w:hAnsi="Times New Roman" w:cs="Times New Roman"/>
      <w:kern w:val="0"/>
      <w:sz w:val="20"/>
      <w:szCs w:val="20"/>
      <w:lang w:eastAsia="ar-SA" w:bidi="ar-SA"/>
    </w:rPr>
  </w:style>
  <w:style w:type="paragraph" w:customStyle="1" w:styleId="afff3">
    <w:name w:val="Готовый"/>
    <w:basedOn w:val="a1"/>
    <w:qFormat/>
    <w:rsid w:val="00A820A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N/>
      <w:snapToGrid w:val="0"/>
      <w:textAlignment w:val="auto"/>
    </w:pPr>
    <w:rPr>
      <w:rFonts w:ascii="Courier New" w:eastAsia="Times New Roman" w:hAnsi="Courier New" w:cs="Courier New"/>
      <w:kern w:val="0"/>
      <w:sz w:val="20"/>
      <w:szCs w:val="20"/>
      <w:lang w:eastAsia="ar-SA" w:bidi="ar-SA"/>
    </w:rPr>
  </w:style>
  <w:style w:type="paragraph" w:customStyle="1" w:styleId="221">
    <w:name w:val="Основной текст 22"/>
    <w:basedOn w:val="a1"/>
    <w:qFormat/>
    <w:rsid w:val="00A820A9"/>
    <w:pPr>
      <w:autoSpaceDE w:val="0"/>
      <w:autoSpaceDN/>
      <w:ind w:firstLine="708"/>
      <w:jc w:val="both"/>
      <w:textAlignment w:val="auto"/>
    </w:pPr>
    <w:rPr>
      <w:rFonts w:ascii="Times New Roman" w:eastAsia="Times New Roman" w:hAnsi="Times New Roman" w:cs="Times New Roman"/>
      <w:kern w:val="0"/>
      <w:lang w:eastAsia="ru-RU" w:bidi="ru-RU"/>
    </w:rPr>
  </w:style>
  <w:style w:type="paragraph" w:customStyle="1" w:styleId="ConsPlusNonformat">
    <w:name w:val="ConsPlusNonformat"/>
    <w:uiPriority w:val="99"/>
    <w:qFormat/>
    <w:rsid w:val="00A820A9"/>
    <w:pPr>
      <w:widowControl w:val="0"/>
      <w:suppressAutoHyphens/>
      <w:spacing w:line="100" w:lineRule="atLeast"/>
    </w:pPr>
    <w:rPr>
      <w:rFonts w:ascii="Courier New" w:eastAsia="Arial" w:hAnsi="Courier New" w:cs="Courier New"/>
      <w:lang w:eastAsia="hi-IN" w:bidi="hi-IN"/>
    </w:rPr>
  </w:style>
  <w:style w:type="paragraph" w:customStyle="1" w:styleId="Text0">
    <w:name w:val="Text"/>
    <w:basedOn w:val="a1"/>
    <w:qFormat/>
    <w:rsid w:val="00A820A9"/>
    <w:pPr>
      <w:widowControl/>
      <w:overflowPunct w:val="0"/>
      <w:autoSpaceDE w:val="0"/>
      <w:autoSpaceDN/>
      <w:spacing w:after="240"/>
    </w:pPr>
    <w:rPr>
      <w:rFonts w:ascii="Times New Roman" w:eastAsia="Times New Roman" w:hAnsi="Times New Roman" w:cs="Times New Roman"/>
      <w:kern w:val="0"/>
      <w:sz w:val="20"/>
      <w:szCs w:val="20"/>
      <w:lang w:val="en-US" w:eastAsia="ar-SA" w:bidi="ar-SA"/>
    </w:rPr>
  </w:style>
  <w:style w:type="paragraph" w:customStyle="1" w:styleId="Style3">
    <w:name w:val="Style3"/>
    <w:basedOn w:val="a1"/>
    <w:qFormat/>
    <w:rsid w:val="00A820A9"/>
    <w:pPr>
      <w:overflowPunct w:val="0"/>
      <w:autoSpaceDE w:val="0"/>
      <w:autoSpaceDN/>
      <w:spacing w:line="264" w:lineRule="exact"/>
    </w:pPr>
    <w:rPr>
      <w:rFonts w:ascii="Times New Roman" w:eastAsia="Times New Roman" w:hAnsi="Times New Roman" w:cs="Times New Roman"/>
      <w:kern w:val="0"/>
      <w:sz w:val="20"/>
      <w:szCs w:val="20"/>
      <w:lang w:eastAsia="ar-SA" w:bidi="ar-SA"/>
    </w:rPr>
  </w:style>
  <w:style w:type="paragraph" w:customStyle="1" w:styleId="1f4">
    <w:name w:val="Без интервала1"/>
    <w:qFormat/>
    <w:rsid w:val="00A820A9"/>
    <w:pPr>
      <w:suppressAutoHyphens/>
      <w:spacing w:line="100" w:lineRule="atLeast"/>
    </w:pPr>
    <w:rPr>
      <w:rFonts w:cs="Mangal"/>
      <w:sz w:val="24"/>
      <w:szCs w:val="24"/>
      <w:lang w:eastAsia="hi-IN" w:bidi="hi-IN"/>
    </w:rPr>
  </w:style>
  <w:style w:type="paragraph" w:customStyle="1" w:styleId="afff4">
    <w:name w:val="Основной"/>
    <w:basedOn w:val="a1"/>
    <w:link w:val="afff5"/>
    <w:qFormat/>
    <w:rsid w:val="00A820A9"/>
    <w:pPr>
      <w:widowControl/>
      <w:suppressAutoHyphens w:val="0"/>
      <w:autoSpaceDN/>
      <w:ind w:firstLine="567"/>
      <w:jc w:val="both"/>
      <w:textAlignment w:val="auto"/>
    </w:pPr>
    <w:rPr>
      <w:rFonts w:ascii="Arial" w:eastAsia="Times New Roman" w:hAnsi="Arial" w:cs="Times New Roman"/>
      <w:kern w:val="0"/>
      <w:sz w:val="16"/>
      <w:szCs w:val="16"/>
      <w:lang w:bidi="ar-SA"/>
    </w:rPr>
  </w:style>
  <w:style w:type="character" w:customStyle="1" w:styleId="afff5">
    <w:name w:val="Основной Знак"/>
    <w:link w:val="afff4"/>
    <w:qFormat/>
    <w:rsid w:val="00A820A9"/>
    <w:rPr>
      <w:rFonts w:ascii="Arial" w:eastAsia="Times New Roman" w:hAnsi="Arial" w:cs="Times New Roman"/>
      <w:kern w:val="0"/>
      <w:sz w:val="16"/>
      <w:szCs w:val="16"/>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ogin.consultant.ru/link/?req=doc&amp;base=LAW&amp;n=483052&amp;dst=230&amp;field=134&amp;date=03.1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E8FE79-0917-4682-92BF-0EF2FCC0C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6605</Words>
  <Characters>37653</Characters>
  <Application>Microsoft Office Word</Application>
  <DocSecurity>0</DocSecurity>
  <Lines>313</Lines>
  <Paragraphs>88</Paragraphs>
  <ScaleCrop>false</ScaleCrop>
  <Company>SPecialiST RePack</Company>
  <LinksUpToDate>false</LinksUpToDate>
  <CharactersWithSpaces>44170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Угловой</dc:title>
  <dc:creator>Mik</dc:creator>
  <cp:lastModifiedBy>ГАУСОН СтБДИПиИ</cp:lastModifiedBy>
  <cp:revision>100</cp:revision>
  <cp:lastPrinted>2019-03-27T05:14:00Z</cp:lastPrinted>
  <dcterms:created xsi:type="dcterms:W3CDTF">2022-04-16T06:06:00Z</dcterms:created>
  <dcterms:modified xsi:type="dcterms:W3CDTF">2025-12-03T19:11:00Z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D6D36EF451C04FB484DD4F7F682AFE8A_12</vt:lpwstr>
  </property>
</Properties>
</file>