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1D" w:rsidRPr="0010379F" w:rsidRDefault="00883DC6" w:rsidP="00DF32CE">
      <w:pPr>
        <w:suppressAutoHyphens w:val="0"/>
        <w:spacing w:after="200"/>
        <w:jc w:val="right"/>
      </w:pPr>
      <w:r>
        <w:t xml:space="preserve">Приложение № 1 к </w:t>
      </w:r>
      <w:r w:rsidR="00BC2E17">
        <w:t>И</w:t>
      </w:r>
      <w:r>
        <w:t>звещению</w:t>
      </w:r>
    </w:p>
    <w:p w:rsidR="00883DC6" w:rsidRDefault="00883DC6" w:rsidP="00DF32CE">
      <w:pPr>
        <w:jc w:val="center"/>
        <w:rPr>
          <w:b/>
          <w:bCs/>
          <w:sz w:val="28"/>
          <w:szCs w:val="28"/>
        </w:rPr>
      </w:pPr>
    </w:p>
    <w:p w:rsidR="00B56381" w:rsidRDefault="00883DC6" w:rsidP="00DF32CE">
      <w:pPr>
        <w:jc w:val="center"/>
        <w:rPr>
          <w:b/>
          <w:bCs/>
          <w:sz w:val="28"/>
          <w:szCs w:val="28"/>
        </w:rPr>
      </w:pPr>
      <w:r w:rsidRPr="00883DC6">
        <w:rPr>
          <w:b/>
          <w:bCs/>
          <w:sz w:val="28"/>
          <w:szCs w:val="28"/>
        </w:rPr>
        <w:t>ОПИСАНИЕ ОБЪЕКТА ЗАКУПКИ (</w:t>
      </w:r>
      <w:r w:rsidR="00994A85" w:rsidRPr="00883DC6">
        <w:rPr>
          <w:b/>
          <w:bCs/>
          <w:sz w:val="28"/>
          <w:szCs w:val="28"/>
        </w:rPr>
        <w:t>ТЕХНИЧЕСК</w:t>
      </w:r>
      <w:r w:rsidRPr="00883DC6">
        <w:rPr>
          <w:b/>
          <w:bCs/>
          <w:sz w:val="28"/>
          <w:szCs w:val="28"/>
        </w:rPr>
        <w:t>ОЕ</w:t>
      </w:r>
      <w:r w:rsidR="0010379F" w:rsidRPr="00883DC6">
        <w:rPr>
          <w:b/>
          <w:bCs/>
          <w:sz w:val="28"/>
          <w:szCs w:val="28"/>
        </w:rPr>
        <w:t xml:space="preserve"> </w:t>
      </w:r>
      <w:r w:rsidRPr="00883DC6">
        <w:rPr>
          <w:b/>
          <w:bCs/>
          <w:sz w:val="28"/>
          <w:szCs w:val="28"/>
        </w:rPr>
        <w:t>ЗАДАНИЕ)</w:t>
      </w:r>
    </w:p>
    <w:p w:rsidR="00883DC6" w:rsidRDefault="00883DC6" w:rsidP="00883DC6">
      <w:pPr>
        <w:ind w:firstLine="709"/>
        <w:rPr>
          <w:b/>
        </w:rPr>
      </w:pPr>
    </w:p>
    <w:p w:rsidR="00883DC6" w:rsidRPr="00506C4A" w:rsidRDefault="00883DC6" w:rsidP="00883DC6">
      <w:pPr>
        <w:ind w:firstLine="709"/>
        <w:rPr>
          <w:sz w:val="26"/>
          <w:szCs w:val="26"/>
        </w:rPr>
      </w:pPr>
      <w:r w:rsidRPr="007661BB">
        <w:rPr>
          <w:b/>
        </w:rPr>
        <w:t xml:space="preserve">Наименование объекта закупки: </w:t>
      </w:r>
      <w:r w:rsidRPr="00506C4A">
        <w:rPr>
          <w:sz w:val="26"/>
          <w:szCs w:val="26"/>
        </w:rPr>
        <w:t>светильники светодиодные.</w:t>
      </w:r>
    </w:p>
    <w:p w:rsidR="00883DC6" w:rsidRDefault="00883DC6" w:rsidP="00883DC6">
      <w:pPr>
        <w:spacing w:after="0"/>
        <w:ind w:firstLine="709"/>
        <w:rPr>
          <w:b/>
        </w:rPr>
      </w:pPr>
    </w:p>
    <w:p w:rsidR="00883DC6" w:rsidRPr="007661BB" w:rsidRDefault="00883DC6" w:rsidP="00883DC6">
      <w:pPr>
        <w:spacing w:after="0"/>
        <w:ind w:firstLine="709"/>
        <w:rPr>
          <w:b/>
        </w:rPr>
      </w:pPr>
      <w:r w:rsidRPr="007661BB">
        <w:rPr>
          <w:b/>
        </w:rPr>
        <w:t>Сведения о поставляемом товаре:</w:t>
      </w:r>
    </w:p>
    <w:tbl>
      <w:tblPr>
        <w:tblW w:w="10318" w:type="dxa"/>
        <w:jc w:val="center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0"/>
        <w:gridCol w:w="2229"/>
        <w:gridCol w:w="3960"/>
        <w:gridCol w:w="709"/>
        <w:gridCol w:w="1134"/>
        <w:gridCol w:w="1426"/>
      </w:tblGrid>
      <w:tr w:rsidR="00883DC6" w:rsidTr="00586BAC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DC6" w:rsidRDefault="00883DC6" w:rsidP="00126608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C6" w:rsidRDefault="00883DC6" w:rsidP="00126608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Код ОКПД2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DC6" w:rsidRDefault="00883DC6" w:rsidP="00126608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C6" w:rsidRDefault="00883DC6" w:rsidP="00126608">
            <w:pPr>
              <w:spacing w:before="24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Ед. 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DC6" w:rsidRDefault="00883DC6" w:rsidP="00126608">
            <w:pPr>
              <w:spacing w:before="24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DC6" w:rsidRDefault="00883DC6" w:rsidP="00126608">
            <w:pPr>
              <w:spacing w:before="240" w:after="0"/>
              <w:ind w:left="-118" w:right="1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Цена за единицу*</w:t>
            </w:r>
          </w:p>
        </w:tc>
      </w:tr>
      <w:tr w:rsidR="00883DC6" w:rsidRPr="00586BAC" w:rsidTr="00586BAC">
        <w:trPr>
          <w:trHeight w:val="14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DC6" w:rsidRPr="00586BAC" w:rsidRDefault="00883DC6" w:rsidP="00FF5959">
            <w:pPr>
              <w:jc w:val="center"/>
              <w:rPr>
                <w:b/>
                <w:bCs/>
                <w:color w:val="000000"/>
              </w:rPr>
            </w:pPr>
            <w:r w:rsidRPr="00586BAC">
              <w:rPr>
                <w:b/>
                <w:bCs/>
                <w:color w:val="000000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C6" w:rsidRPr="00586BAC" w:rsidRDefault="00883DC6" w:rsidP="00FF5959">
            <w:pPr>
              <w:pStyle w:val="1"/>
              <w:numPr>
                <w:ilvl w:val="0"/>
                <w:numId w:val="0"/>
              </w:numPr>
              <w:shd w:val="clear" w:color="auto" w:fill="FFFFFF"/>
              <w:tabs>
                <w:tab w:val="left" w:pos="708"/>
              </w:tabs>
              <w:spacing w:before="0" w:line="276" w:lineRule="auto"/>
              <w:rPr>
                <w:bCs w:val="0"/>
                <w:color w:val="000000"/>
                <w:sz w:val="24"/>
                <w:szCs w:val="24"/>
              </w:rPr>
            </w:pPr>
            <w:r w:rsidRPr="00586BAC">
              <w:rPr>
                <w:color w:val="000000"/>
                <w:sz w:val="24"/>
                <w:szCs w:val="24"/>
              </w:rPr>
              <w:t>27.40.39</w:t>
            </w:r>
            <w:r w:rsidR="00817F93" w:rsidRPr="00586BAC">
              <w:rPr>
                <w:color w:val="000000"/>
                <w:sz w:val="24"/>
                <w:szCs w:val="24"/>
              </w:rPr>
              <w:t>.113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DC6" w:rsidRPr="00586BAC" w:rsidRDefault="00883DC6" w:rsidP="0090267C">
            <w:pPr>
              <w:pStyle w:val="1"/>
              <w:numPr>
                <w:ilvl w:val="0"/>
                <w:numId w:val="0"/>
              </w:numPr>
              <w:shd w:val="clear" w:color="auto" w:fill="FFFFFF"/>
              <w:tabs>
                <w:tab w:val="left" w:pos="708"/>
              </w:tabs>
              <w:spacing w:before="0" w:line="276" w:lineRule="auto"/>
              <w:rPr>
                <w:bCs w:val="0"/>
                <w:color w:val="000000"/>
                <w:sz w:val="24"/>
                <w:szCs w:val="24"/>
              </w:rPr>
            </w:pPr>
            <w:r w:rsidRPr="00586BAC">
              <w:rPr>
                <w:color w:val="000000"/>
                <w:sz w:val="24"/>
                <w:szCs w:val="24"/>
              </w:rPr>
              <w:t xml:space="preserve">Светильник светодиодный уличный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C6" w:rsidRPr="00586BAC" w:rsidRDefault="00D62769" w:rsidP="00FF5959">
            <w:pPr>
              <w:autoSpaceDE w:val="0"/>
              <w:autoSpaceDN w:val="0"/>
              <w:adjustRightInd w:val="0"/>
              <w:spacing w:before="240" w:after="0"/>
              <w:ind w:firstLine="28"/>
              <w:jc w:val="center"/>
              <w:outlineLvl w:val="1"/>
              <w:rPr>
                <w:b/>
                <w:color w:val="000000"/>
              </w:rPr>
            </w:pPr>
            <w:r w:rsidRPr="00586BAC">
              <w:rPr>
                <w:b/>
                <w:color w:val="000000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DC6" w:rsidRPr="00586BAC" w:rsidRDefault="004C54E9" w:rsidP="00FF5959">
            <w:pPr>
              <w:autoSpaceDE w:val="0"/>
              <w:autoSpaceDN w:val="0"/>
              <w:adjustRightInd w:val="0"/>
              <w:spacing w:before="240" w:after="0"/>
              <w:ind w:firstLine="28"/>
              <w:jc w:val="center"/>
              <w:outlineLvl w:val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  <w:r w:rsidR="00883DC6" w:rsidRPr="00586BAC">
              <w:rPr>
                <w:b/>
                <w:color w:val="000000"/>
              </w:rPr>
              <w:t>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C6" w:rsidRPr="00586BAC" w:rsidRDefault="00883DC6" w:rsidP="00FF5959">
            <w:pPr>
              <w:autoSpaceDE w:val="0"/>
              <w:autoSpaceDN w:val="0"/>
              <w:adjustRightInd w:val="0"/>
              <w:spacing w:after="0"/>
              <w:ind w:firstLine="28"/>
              <w:outlineLvl w:val="1"/>
              <w:rPr>
                <w:b/>
                <w:color w:val="000000"/>
              </w:rPr>
            </w:pPr>
          </w:p>
        </w:tc>
      </w:tr>
    </w:tbl>
    <w:p w:rsidR="00883DC6" w:rsidRDefault="00883DC6" w:rsidP="00883DC6">
      <w:pPr>
        <w:spacing w:after="0"/>
        <w:rPr>
          <w:sz w:val="28"/>
          <w:szCs w:val="28"/>
        </w:rPr>
      </w:pPr>
    </w:p>
    <w:p w:rsidR="00883DC6" w:rsidRDefault="00883DC6" w:rsidP="00883DC6">
      <w:pPr>
        <w:jc w:val="center"/>
        <w:rPr>
          <w:bCs/>
          <w:sz w:val="28"/>
          <w:szCs w:val="28"/>
        </w:rPr>
      </w:pPr>
    </w:p>
    <w:p w:rsidR="00883DC6" w:rsidRPr="00517DA9" w:rsidRDefault="00883DC6" w:rsidP="00883DC6">
      <w:pPr>
        <w:jc w:val="center"/>
        <w:rPr>
          <w:bCs/>
          <w:sz w:val="28"/>
          <w:szCs w:val="28"/>
        </w:rPr>
      </w:pPr>
      <w:r w:rsidRPr="00517DA9">
        <w:rPr>
          <w:bCs/>
          <w:sz w:val="28"/>
          <w:szCs w:val="28"/>
        </w:rPr>
        <w:t>ТЕХНИЧЕСКИЕ ХАРАКТЕРИСТИКИ</w:t>
      </w:r>
    </w:p>
    <w:p w:rsidR="00E84063" w:rsidRDefault="00E84063" w:rsidP="00DF32CE">
      <w:pPr>
        <w:pStyle w:val="af2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7"/>
        <w:gridCol w:w="4717"/>
        <w:gridCol w:w="4198"/>
      </w:tblGrid>
      <w:tr w:rsidR="00635A98" w:rsidRPr="0010379F" w:rsidTr="00277FB7">
        <w:trPr>
          <w:trHeight w:val="510"/>
        </w:trPr>
        <w:tc>
          <w:tcPr>
            <w:tcW w:w="723" w:type="pct"/>
            <w:shd w:val="clear" w:color="auto" w:fill="auto"/>
            <w:vAlign w:val="center"/>
            <w:hideMark/>
          </w:tcPr>
          <w:p w:rsidR="00635A98" w:rsidRPr="0010379F" w:rsidRDefault="00635A98" w:rsidP="00635A98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bookmarkStart w:id="0" w:name="ctrlcopy"/>
            <w:bookmarkEnd w:id="0"/>
            <w:r w:rsidRPr="0010379F">
              <w:rPr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635A98" w:rsidRPr="0010379F" w:rsidRDefault="00635A98" w:rsidP="00635A98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10379F">
              <w:rPr>
                <w:b/>
                <w:color w:val="000000"/>
                <w:lang w:eastAsia="ru-RU"/>
              </w:rPr>
              <w:t>Технические требования</w:t>
            </w:r>
            <w:r w:rsidRPr="0010379F">
              <w:rPr>
                <w:b/>
                <w:color w:val="000000"/>
                <w:lang w:eastAsia="ru-RU"/>
              </w:rPr>
              <w:br/>
              <w:t>(наименование параметра)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:rsidR="00635A98" w:rsidRPr="0010379F" w:rsidRDefault="00635A98" w:rsidP="00635A98">
            <w:pPr>
              <w:suppressAutoHyphens w:val="0"/>
              <w:jc w:val="center"/>
              <w:rPr>
                <w:b/>
                <w:lang w:eastAsia="ru-RU"/>
              </w:rPr>
            </w:pPr>
            <w:r w:rsidRPr="0010379F">
              <w:rPr>
                <w:b/>
                <w:lang w:eastAsia="ru-RU"/>
              </w:rPr>
              <w:t>Требуемое</w:t>
            </w:r>
          </w:p>
        </w:tc>
      </w:tr>
      <w:tr w:rsidR="00635A98" w:rsidRPr="0010379F" w:rsidTr="00277FB7">
        <w:trPr>
          <w:trHeight w:val="300"/>
        </w:trPr>
        <w:tc>
          <w:tcPr>
            <w:tcW w:w="723" w:type="pct"/>
            <w:shd w:val="clear" w:color="auto" w:fill="auto"/>
            <w:vAlign w:val="center"/>
            <w:hideMark/>
          </w:tcPr>
          <w:p w:rsidR="00635A98" w:rsidRPr="00CF5E4F" w:rsidRDefault="00635A98" w:rsidP="00635A98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CF5E4F">
              <w:rPr>
                <w:b/>
                <w:color w:val="000000"/>
                <w:lang w:eastAsia="ru-RU"/>
              </w:rPr>
              <w:t>1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635A98" w:rsidRPr="00CF5E4F" w:rsidRDefault="00635A98" w:rsidP="00635A98">
            <w:pPr>
              <w:suppressAutoHyphens w:val="0"/>
              <w:jc w:val="left"/>
              <w:rPr>
                <w:b/>
                <w:color w:val="000000"/>
                <w:lang w:eastAsia="ru-RU"/>
              </w:rPr>
            </w:pPr>
            <w:r w:rsidRPr="00CF5E4F">
              <w:rPr>
                <w:b/>
                <w:color w:val="000000"/>
                <w:lang w:eastAsia="ru-RU"/>
              </w:rPr>
              <w:t>Основные характеристики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:rsidR="00635A98" w:rsidRPr="0010379F" w:rsidRDefault="00635A98" w:rsidP="00635A98">
            <w:pPr>
              <w:suppressAutoHyphens w:val="0"/>
              <w:jc w:val="center"/>
              <w:rPr>
                <w:i/>
                <w:lang w:eastAsia="ru-RU"/>
              </w:rPr>
            </w:pPr>
          </w:p>
        </w:tc>
      </w:tr>
      <w:tr w:rsidR="00635A98" w:rsidRPr="0010379F" w:rsidTr="00277FB7">
        <w:trPr>
          <w:trHeight w:val="360"/>
        </w:trPr>
        <w:tc>
          <w:tcPr>
            <w:tcW w:w="723" w:type="pct"/>
            <w:shd w:val="clear" w:color="auto" w:fill="auto"/>
            <w:vAlign w:val="center"/>
            <w:hideMark/>
          </w:tcPr>
          <w:p w:rsidR="00635A98" w:rsidRPr="0010379F" w:rsidRDefault="00635A98" w:rsidP="00635A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1.1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635A98" w:rsidRPr="0010379F" w:rsidRDefault="00635A98" w:rsidP="00635A98">
            <w:pPr>
              <w:suppressAutoHyphens w:val="0"/>
              <w:jc w:val="left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 xml:space="preserve">Назначение/область применения 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:rsidR="00635A98" w:rsidRPr="0010379F" w:rsidRDefault="00300AA6" w:rsidP="00635A98">
            <w:pPr>
              <w:suppressAutoHyphens w:val="0"/>
              <w:jc w:val="center"/>
              <w:rPr>
                <w:lang w:eastAsia="ru-RU"/>
              </w:rPr>
            </w:pPr>
            <w:r w:rsidRPr="0010379F">
              <w:rPr>
                <w:lang w:eastAsia="ru-RU"/>
              </w:rPr>
              <w:t>Освещение улиц, дорог, магистралей, автостоянок, дворовых территорий</w:t>
            </w:r>
          </w:p>
        </w:tc>
      </w:tr>
      <w:tr w:rsidR="00635A98" w:rsidRPr="0010379F" w:rsidTr="00277FB7">
        <w:trPr>
          <w:trHeight w:val="360"/>
        </w:trPr>
        <w:tc>
          <w:tcPr>
            <w:tcW w:w="723" w:type="pct"/>
            <w:shd w:val="clear" w:color="auto" w:fill="auto"/>
            <w:vAlign w:val="center"/>
            <w:hideMark/>
          </w:tcPr>
          <w:p w:rsidR="00635A98" w:rsidRPr="0010379F" w:rsidRDefault="00635A98" w:rsidP="00635A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1.2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635A98" w:rsidRPr="0010379F" w:rsidRDefault="00635A98" w:rsidP="00635A98">
            <w:pPr>
              <w:suppressAutoHyphens w:val="0"/>
              <w:jc w:val="left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Исполнение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:rsidR="00635A98" w:rsidRPr="0010379F" w:rsidRDefault="00635A98" w:rsidP="00635A98">
            <w:pPr>
              <w:suppressAutoHyphens w:val="0"/>
              <w:jc w:val="center"/>
              <w:rPr>
                <w:lang w:eastAsia="ru-RU"/>
              </w:rPr>
            </w:pPr>
            <w:r w:rsidRPr="0010379F">
              <w:rPr>
                <w:lang w:eastAsia="ru-RU"/>
              </w:rPr>
              <w:t>Уличное (на консоль)</w:t>
            </w:r>
          </w:p>
        </w:tc>
      </w:tr>
      <w:tr w:rsidR="00635A98" w:rsidRPr="0010379F" w:rsidTr="00277FB7">
        <w:trPr>
          <w:trHeight w:val="360"/>
        </w:trPr>
        <w:tc>
          <w:tcPr>
            <w:tcW w:w="723" w:type="pct"/>
            <w:shd w:val="clear" w:color="auto" w:fill="auto"/>
            <w:vAlign w:val="center"/>
            <w:hideMark/>
          </w:tcPr>
          <w:p w:rsidR="00635A98" w:rsidRPr="0010379F" w:rsidRDefault="00635A98" w:rsidP="00635A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1.3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635A98" w:rsidRPr="0010379F" w:rsidRDefault="00635A98" w:rsidP="001C2F65">
            <w:pPr>
              <w:suppressAutoHyphens w:val="0"/>
              <w:jc w:val="left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 xml:space="preserve">Степень защиты </w:t>
            </w:r>
            <w:r w:rsidR="001C2F65" w:rsidRPr="0010379F">
              <w:rPr>
                <w:color w:val="000000"/>
                <w:lang w:eastAsia="ru-RU"/>
              </w:rPr>
              <w:t xml:space="preserve">светильника </w:t>
            </w:r>
            <w:r w:rsidRPr="0010379F">
              <w:rPr>
                <w:color w:val="000000"/>
                <w:lang w:eastAsia="ru-RU"/>
              </w:rPr>
              <w:t>и ПРА, IP, не менее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:rsidR="00635A98" w:rsidRPr="0010379F" w:rsidRDefault="00300AA6" w:rsidP="00635A98">
            <w:pPr>
              <w:suppressAutoHyphens w:val="0"/>
              <w:jc w:val="center"/>
              <w:rPr>
                <w:lang w:eastAsia="ru-RU"/>
              </w:rPr>
            </w:pPr>
            <w:r w:rsidRPr="0010379F">
              <w:rPr>
                <w:lang w:eastAsia="ru-RU"/>
              </w:rPr>
              <w:t>IP6</w:t>
            </w:r>
            <w:r w:rsidR="0010379F">
              <w:rPr>
                <w:lang w:eastAsia="ru-RU"/>
              </w:rPr>
              <w:t>6</w:t>
            </w:r>
          </w:p>
        </w:tc>
      </w:tr>
      <w:tr w:rsidR="00635A98" w:rsidRPr="0010379F" w:rsidTr="00277FB7">
        <w:trPr>
          <w:trHeight w:val="360"/>
        </w:trPr>
        <w:tc>
          <w:tcPr>
            <w:tcW w:w="723" w:type="pct"/>
            <w:shd w:val="clear" w:color="auto" w:fill="auto"/>
            <w:vAlign w:val="center"/>
            <w:hideMark/>
          </w:tcPr>
          <w:p w:rsidR="00635A98" w:rsidRPr="0010379F" w:rsidRDefault="00635A98" w:rsidP="00635A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1.4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635A98" w:rsidRPr="0010379F" w:rsidRDefault="00635A98" w:rsidP="00635A98">
            <w:pPr>
              <w:suppressAutoHyphens w:val="0"/>
              <w:jc w:val="left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Номинальное напряжение, В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:rsidR="00635A98" w:rsidRPr="0010379F" w:rsidRDefault="00300AA6" w:rsidP="00635A98">
            <w:pPr>
              <w:suppressAutoHyphens w:val="0"/>
              <w:jc w:val="center"/>
              <w:rPr>
                <w:lang w:eastAsia="ru-RU"/>
              </w:rPr>
            </w:pPr>
            <w:r w:rsidRPr="0010379F">
              <w:rPr>
                <w:lang w:eastAsia="ru-RU"/>
              </w:rPr>
              <w:t>~220В</w:t>
            </w:r>
            <w:r w:rsidR="00CE2A0F" w:rsidRPr="0010379F">
              <w:rPr>
                <w:lang w:eastAsia="ru-RU"/>
              </w:rPr>
              <w:t>+-10%</w:t>
            </w:r>
          </w:p>
        </w:tc>
      </w:tr>
      <w:tr w:rsidR="00635A98" w:rsidRPr="00D94DB7" w:rsidTr="00277FB7">
        <w:trPr>
          <w:trHeight w:val="360"/>
        </w:trPr>
        <w:tc>
          <w:tcPr>
            <w:tcW w:w="723" w:type="pct"/>
            <w:shd w:val="clear" w:color="auto" w:fill="auto"/>
            <w:vAlign w:val="center"/>
            <w:hideMark/>
          </w:tcPr>
          <w:p w:rsidR="00635A98" w:rsidRPr="00C90C38" w:rsidRDefault="00635A98" w:rsidP="00635A98">
            <w:pPr>
              <w:suppressAutoHyphens w:val="0"/>
              <w:jc w:val="center"/>
              <w:rPr>
                <w:lang w:eastAsia="ru-RU"/>
              </w:rPr>
            </w:pPr>
            <w:r w:rsidRPr="00C90C38">
              <w:rPr>
                <w:lang w:eastAsia="ru-RU"/>
              </w:rPr>
              <w:t>1.5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635A98" w:rsidRPr="00C90C38" w:rsidRDefault="00635A98" w:rsidP="00D94DB7">
            <w:pPr>
              <w:suppressAutoHyphens w:val="0"/>
              <w:jc w:val="left"/>
              <w:rPr>
                <w:lang w:eastAsia="ru-RU"/>
              </w:rPr>
            </w:pPr>
            <w:r w:rsidRPr="00C90C38">
              <w:rPr>
                <w:lang w:eastAsia="ru-RU"/>
              </w:rPr>
              <w:t xml:space="preserve">Диапазон </w:t>
            </w:r>
            <w:r w:rsidR="00D94DB7" w:rsidRPr="00C90C38">
              <w:rPr>
                <w:lang w:eastAsia="ru-RU"/>
              </w:rPr>
              <w:t>рабочего</w:t>
            </w:r>
            <w:r w:rsidRPr="00C90C38">
              <w:rPr>
                <w:lang w:eastAsia="ru-RU"/>
              </w:rPr>
              <w:t xml:space="preserve"> напряжения, В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:rsidR="00635A98" w:rsidRPr="00C90C38" w:rsidRDefault="00D94DB7" w:rsidP="0010379F">
            <w:pPr>
              <w:suppressAutoHyphens w:val="0"/>
              <w:jc w:val="center"/>
              <w:rPr>
                <w:lang w:eastAsia="ru-RU"/>
              </w:rPr>
            </w:pPr>
            <w:r w:rsidRPr="00C90C38">
              <w:rPr>
                <w:lang w:eastAsia="ru-RU"/>
              </w:rPr>
              <w:t xml:space="preserve">176-264 </w:t>
            </w:r>
          </w:p>
        </w:tc>
      </w:tr>
      <w:tr w:rsidR="00635A98" w:rsidRPr="0010379F" w:rsidTr="00277FB7">
        <w:trPr>
          <w:trHeight w:val="360"/>
        </w:trPr>
        <w:tc>
          <w:tcPr>
            <w:tcW w:w="723" w:type="pct"/>
            <w:shd w:val="clear" w:color="auto" w:fill="auto"/>
            <w:vAlign w:val="center"/>
            <w:hideMark/>
          </w:tcPr>
          <w:p w:rsidR="00635A98" w:rsidRPr="0010379F" w:rsidRDefault="00635A98" w:rsidP="00635A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1.6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635A98" w:rsidRPr="0010379F" w:rsidRDefault="00635A98" w:rsidP="00635A98">
            <w:pPr>
              <w:suppressAutoHyphens w:val="0"/>
              <w:jc w:val="left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Пульсации светового потока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:rsidR="00635A98" w:rsidRPr="0010379F" w:rsidRDefault="00635A98" w:rsidP="00635A98">
            <w:pPr>
              <w:suppressAutoHyphens w:val="0"/>
              <w:jc w:val="center"/>
              <w:rPr>
                <w:lang w:eastAsia="ru-RU"/>
              </w:rPr>
            </w:pPr>
            <w:r w:rsidRPr="0010379F">
              <w:rPr>
                <w:lang w:eastAsia="ru-RU"/>
              </w:rPr>
              <w:t>не более 1%</w:t>
            </w:r>
          </w:p>
        </w:tc>
      </w:tr>
      <w:tr w:rsidR="00635A98" w:rsidRPr="0010379F" w:rsidTr="00277FB7">
        <w:trPr>
          <w:trHeight w:val="360"/>
        </w:trPr>
        <w:tc>
          <w:tcPr>
            <w:tcW w:w="723" w:type="pct"/>
            <w:shd w:val="clear" w:color="auto" w:fill="auto"/>
            <w:vAlign w:val="center"/>
            <w:hideMark/>
          </w:tcPr>
          <w:p w:rsidR="00635A98" w:rsidRPr="0010379F" w:rsidRDefault="00635A98" w:rsidP="00635A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1.7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635A98" w:rsidRPr="0010379F" w:rsidRDefault="00635A98" w:rsidP="00635A98">
            <w:pPr>
              <w:suppressAutoHyphens w:val="0"/>
              <w:jc w:val="left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Потребляемая мощность светильника, Вт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:rsidR="00635A98" w:rsidRPr="0010379F" w:rsidRDefault="00635A98" w:rsidP="0010379F">
            <w:pPr>
              <w:suppressAutoHyphens w:val="0"/>
              <w:jc w:val="center"/>
              <w:rPr>
                <w:lang w:eastAsia="ru-RU"/>
              </w:rPr>
            </w:pPr>
            <w:r w:rsidRPr="0010379F">
              <w:rPr>
                <w:lang w:eastAsia="ru-RU"/>
              </w:rPr>
              <w:t xml:space="preserve">не более </w:t>
            </w:r>
            <w:r w:rsidR="0010379F">
              <w:rPr>
                <w:lang w:eastAsia="ru-RU"/>
              </w:rPr>
              <w:t>50</w:t>
            </w:r>
          </w:p>
        </w:tc>
      </w:tr>
      <w:tr w:rsidR="00635A98" w:rsidRPr="0010379F" w:rsidTr="00277FB7">
        <w:trPr>
          <w:trHeight w:val="360"/>
        </w:trPr>
        <w:tc>
          <w:tcPr>
            <w:tcW w:w="723" w:type="pct"/>
            <w:shd w:val="clear" w:color="auto" w:fill="auto"/>
            <w:vAlign w:val="center"/>
            <w:hideMark/>
          </w:tcPr>
          <w:p w:rsidR="00635A98" w:rsidRPr="0010379F" w:rsidRDefault="00635A98" w:rsidP="00635A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1.8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635A98" w:rsidRPr="0010379F" w:rsidRDefault="00635A98" w:rsidP="00635A98">
            <w:pPr>
              <w:suppressAutoHyphens w:val="0"/>
              <w:jc w:val="left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Номинальная частота переменного тока, Гц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:rsidR="00635A98" w:rsidRPr="0010379F" w:rsidRDefault="00CE2A0F" w:rsidP="0010379F">
            <w:pPr>
              <w:suppressAutoHyphens w:val="0"/>
              <w:jc w:val="center"/>
              <w:rPr>
                <w:lang w:eastAsia="ru-RU"/>
              </w:rPr>
            </w:pPr>
            <w:r w:rsidRPr="0010379F">
              <w:rPr>
                <w:lang w:eastAsia="ru-RU"/>
              </w:rPr>
              <w:t>5</w:t>
            </w:r>
            <w:r w:rsidR="0010379F">
              <w:rPr>
                <w:lang w:eastAsia="ru-RU"/>
              </w:rPr>
              <w:t>0</w:t>
            </w:r>
          </w:p>
        </w:tc>
      </w:tr>
      <w:tr w:rsidR="00635A98" w:rsidRPr="0010379F" w:rsidTr="00277FB7">
        <w:trPr>
          <w:trHeight w:val="360"/>
        </w:trPr>
        <w:tc>
          <w:tcPr>
            <w:tcW w:w="723" w:type="pct"/>
            <w:shd w:val="clear" w:color="auto" w:fill="auto"/>
            <w:vAlign w:val="center"/>
            <w:hideMark/>
          </w:tcPr>
          <w:p w:rsidR="00635A98" w:rsidRPr="0010379F" w:rsidRDefault="00635A98" w:rsidP="00635A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1.9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635A98" w:rsidRPr="0010379F" w:rsidRDefault="00635A98" w:rsidP="00635A98">
            <w:pPr>
              <w:suppressAutoHyphens w:val="0"/>
              <w:jc w:val="left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Коэффициент мощности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:rsidR="00635A98" w:rsidRPr="0010379F" w:rsidRDefault="00635A98" w:rsidP="00635A98">
            <w:pPr>
              <w:suppressAutoHyphens w:val="0"/>
              <w:jc w:val="center"/>
              <w:rPr>
                <w:lang w:eastAsia="ru-RU"/>
              </w:rPr>
            </w:pPr>
            <w:r w:rsidRPr="0010379F">
              <w:rPr>
                <w:lang w:eastAsia="ru-RU"/>
              </w:rPr>
              <w:t>не менее 0,95</w:t>
            </w:r>
          </w:p>
        </w:tc>
      </w:tr>
      <w:tr w:rsidR="00635A98" w:rsidRPr="0010379F" w:rsidTr="00277FB7">
        <w:trPr>
          <w:trHeight w:val="360"/>
        </w:trPr>
        <w:tc>
          <w:tcPr>
            <w:tcW w:w="723" w:type="pct"/>
            <w:shd w:val="clear" w:color="auto" w:fill="auto"/>
            <w:vAlign w:val="center"/>
            <w:hideMark/>
          </w:tcPr>
          <w:p w:rsidR="00635A98" w:rsidRPr="0010379F" w:rsidRDefault="00635A98" w:rsidP="00635A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1.10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635A98" w:rsidRPr="0010379F" w:rsidRDefault="00635A98" w:rsidP="00635A98">
            <w:pPr>
              <w:suppressAutoHyphens w:val="0"/>
              <w:jc w:val="left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 xml:space="preserve">КПД источника питания </w:t>
            </w:r>
          </w:p>
        </w:tc>
        <w:tc>
          <w:tcPr>
            <w:tcW w:w="2014" w:type="pct"/>
            <w:shd w:val="clear" w:color="000000" w:fill="FFFFFF"/>
            <w:vAlign w:val="center"/>
            <w:hideMark/>
          </w:tcPr>
          <w:p w:rsidR="00635A98" w:rsidRPr="0010379F" w:rsidRDefault="00635A98" w:rsidP="00CE2A0F">
            <w:pPr>
              <w:suppressAutoHyphens w:val="0"/>
              <w:jc w:val="center"/>
              <w:rPr>
                <w:lang w:eastAsia="ru-RU"/>
              </w:rPr>
            </w:pPr>
            <w:r w:rsidRPr="0010379F">
              <w:rPr>
                <w:lang w:eastAsia="ru-RU"/>
              </w:rPr>
              <w:t>не менее 9</w:t>
            </w:r>
            <w:r w:rsidR="00CE2A0F" w:rsidRPr="0010379F">
              <w:rPr>
                <w:lang w:eastAsia="ru-RU"/>
              </w:rPr>
              <w:t>0</w:t>
            </w:r>
            <w:r w:rsidRPr="0010379F">
              <w:rPr>
                <w:lang w:eastAsia="ru-RU"/>
              </w:rPr>
              <w:t>%</w:t>
            </w:r>
          </w:p>
        </w:tc>
      </w:tr>
      <w:tr w:rsidR="00635A98" w:rsidRPr="0010379F" w:rsidTr="00277FB7">
        <w:trPr>
          <w:trHeight w:val="645"/>
        </w:trPr>
        <w:tc>
          <w:tcPr>
            <w:tcW w:w="723" w:type="pct"/>
            <w:shd w:val="clear" w:color="auto" w:fill="auto"/>
            <w:vAlign w:val="center"/>
            <w:hideMark/>
          </w:tcPr>
          <w:p w:rsidR="00635A98" w:rsidRPr="0010379F" w:rsidRDefault="00ED09DA" w:rsidP="00635A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1.11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635A98" w:rsidRPr="0010379F" w:rsidRDefault="00635A98" w:rsidP="00635A98">
            <w:pPr>
              <w:suppressAutoHyphens w:val="0"/>
              <w:jc w:val="left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Класс защиты от поражения электрическим током</w:t>
            </w:r>
          </w:p>
        </w:tc>
        <w:tc>
          <w:tcPr>
            <w:tcW w:w="2014" w:type="pct"/>
            <w:shd w:val="clear" w:color="000000" w:fill="FFFFFF"/>
            <w:vAlign w:val="center"/>
            <w:hideMark/>
          </w:tcPr>
          <w:p w:rsidR="00635A98" w:rsidRPr="0010379F" w:rsidRDefault="00635A98" w:rsidP="00635A98">
            <w:pPr>
              <w:suppressAutoHyphens w:val="0"/>
              <w:jc w:val="center"/>
              <w:rPr>
                <w:lang w:eastAsia="ru-RU"/>
              </w:rPr>
            </w:pPr>
            <w:r w:rsidRPr="0010379F">
              <w:rPr>
                <w:lang w:eastAsia="ru-RU"/>
              </w:rPr>
              <w:t>I</w:t>
            </w:r>
          </w:p>
        </w:tc>
      </w:tr>
      <w:tr w:rsidR="00635A98" w:rsidRPr="0010379F" w:rsidTr="00277FB7">
        <w:trPr>
          <w:trHeight w:val="541"/>
        </w:trPr>
        <w:tc>
          <w:tcPr>
            <w:tcW w:w="723" w:type="pct"/>
            <w:shd w:val="clear" w:color="auto" w:fill="auto"/>
            <w:vAlign w:val="center"/>
            <w:hideMark/>
          </w:tcPr>
          <w:p w:rsidR="00ED09DA" w:rsidRPr="0010379F" w:rsidRDefault="00ED09DA" w:rsidP="00ED09D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1.1</w:t>
            </w:r>
            <w:r w:rsidR="0010379F">
              <w:rPr>
                <w:color w:val="000000"/>
                <w:lang w:eastAsia="ru-RU"/>
              </w:rPr>
              <w:t>2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635A98" w:rsidRPr="0010379F" w:rsidRDefault="00635A98" w:rsidP="0010379F">
            <w:pPr>
              <w:suppressAutoHyphens w:val="0"/>
              <w:jc w:val="left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Световой поток светильника, Лм</w:t>
            </w:r>
          </w:p>
        </w:tc>
        <w:tc>
          <w:tcPr>
            <w:tcW w:w="2014" w:type="pct"/>
            <w:shd w:val="clear" w:color="auto" w:fill="auto"/>
            <w:noWrap/>
            <w:vAlign w:val="center"/>
            <w:hideMark/>
          </w:tcPr>
          <w:p w:rsidR="00635A98" w:rsidRPr="006F22A6" w:rsidRDefault="00635A98" w:rsidP="0010379F">
            <w:pPr>
              <w:suppressAutoHyphens w:val="0"/>
              <w:jc w:val="center"/>
              <w:rPr>
                <w:lang w:eastAsia="ru-RU"/>
              </w:rPr>
            </w:pPr>
            <w:r w:rsidRPr="0010379F">
              <w:rPr>
                <w:lang w:eastAsia="ru-RU"/>
              </w:rPr>
              <w:t xml:space="preserve">не менее </w:t>
            </w:r>
            <w:r w:rsidR="00283CAB" w:rsidRPr="0010379F">
              <w:rPr>
                <w:lang w:val="en-US" w:eastAsia="ru-RU"/>
              </w:rPr>
              <w:t>74</w:t>
            </w:r>
            <w:r w:rsidR="006F22A6">
              <w:rPr>
                <w:lang w:eastAsia="ru-RU"/>
              </w:rPr>
              <w:t>52</w:t>
            </w:r>
          </w:p>
        </w:tc>
      </w:tr>
      <w:tr w:rsidR="00635A98" w:rsidRPr="0010379F" w:rsidTr="00277FB7">
        <w:trPr>
          <w:trHeight w:val="422"/>
        </w:trPr>
        <w:tc>
          <w:tcPr>
            <w:tcW w:w="723" w:type="pct"/>
            <w:shd w:val="clear" w:color="auto" w:fill="auto"/>
            <w:vAlign w:val="center"/>
            <w:hideMark/>
          </w:tcPr>
          <w:p w:rsidR="00635A98" w:rsidRPr="0010379F" w:rsidRDefault="00ED09DA" w:rsidP="00635A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1.1</w:t>
            </w:r>
            <w:r w:rsidR="0010379F">
              <w:rPr>
                <w:color w:val="000000"/>
                <w:lang w:eastAsia="ru-RU"/>
              </w:rPr>
              <w:t>3</w:t>
            </w:r>
          </w:p>
        </w:tc>
        <w:tc>
          <w:tcPr>
            <w:tcW w:w="2263" w:type="pct"/>
            <w:shd w:val="clear" w:color="000000" w:fill="FFFFFF"/>
            <w:vAlign w:val="center"/>
            <w:hideMark/>
          </w:tcPr>
          <w:p w:rsidR="00635A98" w:rsidRPr="0010379F" w:rsidRDefault="00635A98" w:rsidP="0010379F">
            <w:pPr>
              <w:suppressAutoHyphens w:val="0"/>
              <w:jc w:val="left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 xml:space="preserve">Цветовая температура 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:rsidR="00635A98" w:rsidRPr="0010379F" w:rsidRDefault="0010379F" w:rsidP="0010379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Pr="0010379F">
              <w:rPr>
                <w:lang w:eastAsia="ru-RU"/>
              </w:rPr>
              <w:t xml:space="preserve">е менее </w:t>
            </w:r>
            <w:r w:rsidR="001C7027" w:rsidRPr="0010379F">
              <w:rPr>
                <w:lang w:eastAsia="ru-RU"/>
              </w:rPr>
              <w:t>5</w:t>
            </w:r>
            <w:r>
              <w:rPr>
                <w:lang w:eastAsia="ru-RU"/>
              </w:rPr>
              <w:t>0</w:t>
            </w:r>
            <w:r w:rsidR="00635A98" w:rsidRPr="0010379F">
              <w:rPr>
                <w:lang w:eastAsia="ru-RU"/>
              </w:rPr>
              <w:t>00К</w:t>
            </w:r>
          </w:p>
        </w:tc>
      </w:tr>
      <w:tr w:rsidR="00635A98" w:rsidRPr="0010379F" w:rsidTr="00277FB7">
        <w:trPr>
          <w:trHeight w:val="390"/>
        </w:trPr>
        <w:tc>
          <w:tcPr>
            <w:tcW w:w="723" w:type="pct"/>
            <w:shd w:val="clear" w:color="auto" w:fill="auto"/>
            <w:vAlign w:val="center"/>
            <w:hideMark/>
          </w:tcPr>
          <w:p w:rsidR="00635A98" w:rsidRPr="0010379F" w:rsidRDefault="00ED09DA" w:rsidP="00635A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1.1</w:t>
            </w:r>
            <w:r w:rsidR="0010379F">
              <w:rPr>
                <w:color w:val="000000"/>
                <w:lang w:eastAsia="ru-RU"/>
              </w:rPr>
              <w:t>4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635A98" w:rsidRPr="0010379F" w:rsidRDefault="00635A98" w:rsidP="00635A98">
            <w:pPr>
              <w:suppressAutoHyphens w:val="0"/>
              <w:jc w:val="left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Индекс цветопередачи CRI (Ra)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:rsidR="00635A98" w:rsidRPr="0010379F" w:rsidRDefault="004C00EF" w:rsidP="00635A98">
            <w:pPr>
              <w:suppressAutoHyphens w:val="0"/>
              <w:jc w:val="center"/>
              <w:rPr>
                <w:lang w:eastAsia="ru-RU"/>
              </w:rPr>
            </w:pPr>
            <w:r w:rsidRPr="0010379F">
              <w:rPr>
                <w:lang w:eastAsia="ru-RU"/>
              </w:rPr>
              <w:t xml:space="preserve">   Не менее </w:t>
            </w:r>
            <w:r w:rsidR="00635A98" w:rsidRPr="0010379F">
              <w:rPr>
                <w:lang w:eastAsia="ru-RU"/>
              </w:rPr>
              <w:t xml:space="preserve">70 </w:t>
            </w:r>
          </w:p>
        </w:tc>
      </w:tr>
      <w:tr w:rsidR="00635A98" w:rsidRPr="0010379F" w:rsidTr="00277FB7">
        <w:trPr>
          <w:trHeight w:val="390"/>
        </w:trPr>
        <w:tc>
          <w:tcPr>
            <w:tcW w:w="723" w:type="pct"/>
            <w:shd w:val="clear" w:color="auto" w:fill="auto"/>
            <w:vAlign w:val="center"/>
            <w:hideMark/>
          </w:tcPr>
          <w:p w:rsidR="00635A98" w:rsidRPr="0010379F" w:rsidRDefault="00ED09DA" w:rsidP="00635A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1.1</w:t>
            </w:r>
            <w:r w:rsidR="0010379F">
              <w:rPr>
                <w:color w:val="000000"/>
                <w:lang w:eastAsia="ru-RU"/>
              </w:rPr>
              <w:t>5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635A98" w:rsidRPr="0010379F" w:rsidRDefault="00635A98" w:rsidP="00635A98">
            <w:pPr>
              <w:suppressAutoHyphens w:val="0"/>
              <w:jc w:val="left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Тип кривой силы света (ГОСТ</w:t>
            </w:r>
            <w:r w:rsidR="00BE2450">
              <w:rPr>
                <w:color w:val="000000"/>
                <w:lang w:eastAsia="ru-RU"/>
              </w:rPr>
              <w:t xml:space="preserve"> 34819-2021</w:t>
            </w:r>
            <w:r w:rsidRPr="0010379F">
              <w:rPr>
                <w:color w:val="000000"/>
                <w:lang w:eastAsia="ru-RU"/>
              </w:rPr>
              <w:t>)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:rsidR="00635A98" w:rsidRPr="0010379F" w:rsidRDefault="00610236" w:rsidP="00635A98">
            <w:pPr>
              <w:suppressAutoHyphens w:val="0"/>
              <w:jc w:val="center"/>
              <w:rPr>
                <w:lang w:eastAsia="ru-RU"/>
              </w:rPr>
            </w:pPr>
            <w:r w:rsidRPr="0010379F">
              <w:rPr>
                <w:lang w:eastAsia="ru-RU"/>
              </w:rPr>
              <w:t>Ш</w:t>
            </w:r>
          </w:p>
        </w:tc>
      </w:tr>
      <w:tr w:rsidR="003A0800" w:rsidRPr="0010379F" w:rsidTr="00277FB7">
        <w:trPr>
          <w:trHeight w:val="434"/>
        </w:trPr>
        <w:tc>
          <w:tcPr>
            <w:tcW w:w="723" w:type="pct"/>
            <w:shd w:val="clear" w:color="auto" w:fill="auto"/>
            <w:vAlign w:val="center"/>
          </w:tcPr>
          <w:p w:rsidR="003A0800" w:rsidRPr="0010379F" w:rsidRDefault="00ED09DA" w:rsidP="00635A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1.1</w:t>
            </w:r>
            <w:r w:rsidR="0010379F">
              <w:rPr>
                <w:color w:val="000000"/>
                <w:lang w:eastAsia="ru-RU"/>
              </w:rPr>
              <w:t>6</w:t>
            </w:r>
          </w:p>
        </w:tc>
        <w:tc>
          <w:tcPr>
            <w:tcW w:w="2263" w:type="pct"/>
            <w:shd w:val="clear" w:color="auto" w:fill="auto"/>
            <w:vAlign w:val="center"/>
          </w:tcPr>
          <w:p w:rsidR="003A0800" w:rsidRPr="0010379F" w:rsidRDefault="00BE2450" w:rsidP="00BE2450">
            <w:pPr>
              <w:suppressAutoHyphens w:val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Наличие вторичной</w:t>
            </w:r>
            <w:r w:rsidR="003A0800" w:rsidRPr="0010379F">
              <w:rPr>
                <w:color w:val="000000"/>
                <w:lang w:eastAsia="ru-RU"/>
              </w:rPr>
              <w:t xml:space="preserve"> оптик</w:t>
            </w:r>
            <w:r>
              <w:rPr>
                <w:color w:val="000000"/>
                <w:lang w:eastAsia="ru-RU"/>
              </w:rPr>
              <w:t>и</w:t>
            </w:r>
          </w:p>
        </w:tc>
        <w:tc>
          <w:tcPr>
            <w:tcW w:w="2014" w:type="pct"/>
            <w:shd w:val="clear" w:color="000000" w:fill="FFFFFF"/>
            <w:vAlign w:val="center"/>
          </w:tcPr>
          <w:p w:rsidR="003A0800" w:rsidRPr="0010379F" w:rsidRDefault="003A0800" w:rsidP="00635A98">
            <w:pPr>
              <w:suppressAutoHyphens w:val="0"/>
              <w:jc w:val="center"/>
              <w:rPr>
                <w:lang w:eastAsia="ru-RU"/>
              </w:rPr>
            </w:pPr>
            <w:r w:rsidRPr="0010379F">
              <w:rPr>
                <w:lang w:eastAsia="ru-RU"/>
              </w:rPr>
              <w:t>Требуется</w:t>
            </w:r>
          </w:p>
        </w:tc>
      </w:tr>
      <w:tr w:rsidR="003A0800" w:rsidRPr="0010379F" w:rsidTr="00277FB7">
        <w:trPr>
          <w:trHeight w:val="553"/>
        </w:trPr>
        <w:tc>
          <w:tcPr>
            <w:tcW w:w="723" w:type="pct"/>
            <w:shd w:val="clear" w:color="auto" w:fill="auto"/>
            <w:vAlign w:val="center"/>
          </w:tcPr>
          <w:p w:rsidR="003A0800" w:rsidRPr="0010379F" w:rsidRDefault="00ED09DA" w:rsidP="00635A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1.1</w:t>
            </w:r>
            <w:r w:rsidR="0010379F">
              <w:rPr>
                <w:color w:val="000000"/>
                <w:lang w:eastAsia="ru-RU"/>
              </w:rPr>
              <w:t>7</w:t>
            </w:r>
          </w:p>
        </w:tc>
        <w:tc>
          <w:tcPr>
            <w:tcW w:w="2263" w:type="pct"/>
            <w:shd w:val="clear" w:color="auto" w:fill="auto"/>
            <w:vAlign w:val="center"/>
          </w:tcPr>
          <w:p w:rsidR="003A0800" w:rsidRPr="0010379F" w:rsidRDefault="003A0800" w:rsidP="003A0800">
            <w:pPr>
              <w:suppressAutoHyphens w:val="0"/>
              <w:jc w:val="left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Дополнительная защита оптического отсека рассеивателем</w:t>
            </w:r>
          </w:p>
        </w:tc>
        <w:tc>
          <w:tcPr>
            <w:tcW w:w="2014" w:type="pct"/>
            <w:shd w:val="clear" w:color="000000" w:fill="FFFFFF"/>
            <w:vAlign w:val="center"/>
          </w:tcPr>
          <w:p w:rsidR="003A0800" w:rsidRPr="0010379F" w:rsidRDefault="003A0800" w:rsidP="00635A98">
            <w:pPr>
              <w:suppressAutoHyphens w:val="0"/>
              <w:jc w:val="center"/>
              <w:rPr>
                <w:lang w:eastAsia="ru-RU"/>
              </w:rPr>
            </w:pPr>
            <w:r w:rsidRPr="0010379F">
              <w:rPr>
                <w:lang w:eastAsia="ru-RU"/>
              </w:rPr>
              <w:t>Требуется</w:t>
            </w:r>
          </w:p>
        </w:tc>
      </w:tr>
      <w:tr w:rsidR="00635A98" w:rsidRPr="0010379F" w:rsidTr="00277FB7">
        <w:trPr>
          <w:trHeight w:val="600"/>
        </w:trPr>
        <w:tc>
          <w:tcPr>
            <w:tcW w:w="723" w:type="pct"/>
            <w:shd w:val="clear" w:color="auto" w:fill="auto"/>
            <w:vAlign w:val="center"/>
            <w:hideMark/>
          </w:tcPr>
          <w:p w:rsidR="00635A98" w:rsidRPr="0010379F" w:rsidRDefault="00ED09DA" w:rsidP="00635A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1.</w:t>
            </w:r>
            <w:r w:rsidR="0010379F">
              <w:rPr>
                <w:color w:val="000000"/>
                <w:lang w:eastAsia="ru-RU"/>
              </w:rPr>
              <w:t>18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635A98" w:rsidRPr="0010379F" w:rsidRDefault="00635A98" w:rsidP="00635A98">
            <w:pPr>
              <w:suppressAutoHyphens w:val="0"/>
              <w:jc w:val="left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Минимально допустимая световая отдача светильника, Лм/Вт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:rsidR="00635A98" w:rsidRPr="00C955B7" w:rsidRDefault="00C901F7" w:rsidP="00F307F9">
            <w:pPr>
              <w:suppressAutoHyphens w:val="0"/>
              <w:jc w:val="center"/>
              <w:rPr>
                <w:lang w:eastAsia="ru-RU"/>
              </w:rPr>
            </w:pPr>
            <w:r w:rsidRPr="00C955B7">
              <w:rPr>
                <w:lang w:eastAsia="ru-RU"/>
              </w:rPr>
              <w:t xml:space="preserve">не менее </w:t>
            </w:r>
            <w:r w:rsidR="00F307F9" w:rsidRPr="00C955B7">
              <w:rPr>
                <w:lang w:eastAsia="ru-RU"/>
              </w:rPr>
              <w:t>149</w:t>
            </w:r>
          </w:p>
        </w:tc>
      </w:tr>
      <w:tr w:rsidR="00635A98" w:rsidRPr="0010379F" w:rsidTr="00277FB7">
        <w:trPr>
          <w:trHeight w:val="605"/>
        </w:trPr>
        <w:tc>
          <w:tcPr>
            <w:tcW w:w="723" w:type="pct"/>
            <w:shd w:val="clear" w:color="auto" w:fill="auto"/>
            <w:vAlign w:val="center"/>
            <w:hideMark/>
          </w:tcPr>
          <w:p w:rsidR="00635A98" w:rsidRPr="0010379F" w:rsidRDefault="00635A98" w:rsidP="00635A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lastRenderedPageBreak/>
              <w:t>1.</w:t>
            </w:r>
            <w:r w:rsidR="0010379F">
              <w:rPr>
                <w:color w:val="000000"/>
                <w:lang w:eastAsia="ru-RU"/>
              </w:rPr>
              <w:t>19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635A98" w:rsidRPr="0010379F" w:rsidRDefault="00635A98" w:rsidP="00635A98">
            <w:pPr>
              <w:suppressAutoHyphens w:val="0"/>
              <w:jc w:val="left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Сертификация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:rsidR="00635A98" w:rsidRPr="00C955B7" w:rsidRDefault="00506598" w:rsidP="00CF5E4F">
            <w:pPr>
              <w:suppressAutoHyphens w:val="0"/>
              <w:jc w:val="center"/>
              <w:rPr>
                <w:lang w:eastAsia="ru-RU"/>
              </w:rPr>
            </w:pPr>
            <w:r w:rsidRPr="00C955B7">
              <w:rPr>
                <w:lang w:eastAsia="ru-RU"/>
              </w:rPr>
              <w:t xml:space="preserve">Присутствие </w:t>
            </w:r>
            <w:r w:rsidR="00635A98" w:rsidRPr="00C955B7">
              <w:rPr>
                <w:lang w:eastAsia="ru-RU"/>
              </w:rPr>
              <w:t>в реестре Минпромторга РФ (ЕРРП)</w:t>
            </w:r>
            <w:r w:rsidRPr="00C955B7">
              <w:rPr>
                <w:lang w:eastAsia="ru-RU"/>
              </w:rPr>
              <w:t xml:space="preserve"> </w:t>
            </w:r>
          </w:p>
        </w:tc>
      </w:tr>
      <w:tr w:rsidR="00635A98" w:rsidRPr="000F23C0" w:rsidTr="00277FB7">
        <w:trPr>
          <w:trHeight w:val="699"/>
        </w:trPr>
        <w:tc>
          <w:tcPr>
            <w:tcW w:w="723" w:type="pct"/>
            <w:shd w:val="clear" w:color="auto" w:fill="auto"/>
            <w:vAlign w:val="center"/>
            <w:hideMark/>
          </w:tcPr>
          <w:p w:rsidR="00635A98" w:rsidRPr="00C955B7" w:rsidRDefault="00635A98" w:rsidP="00635A98">
            <w:pPr>
              <w:suppressAutoHyphens w:val="0"/>
              <w:jc w:val="center"/>
              <w:rPr>
                <w:lang w:eastAsia="ru-RU"/>
              </w:rPr>
            </w:pPr>
            <w:r w:rsidRPr="00C955B7">
              <w:rPr>
                <w:lang w:eastAsia="ru-RU"/>
              </w:rPr>
              <w:t>1.2</w:t>
            </w:r>
            <w:r w:rsidR="0010379F" w:rsidRPr="00C955B7">
              <w:rPr>
                <w:lang w:eastAsia="ru-RU"/>
              </w:rPr>
              <w:t>0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635A98" w:rsidRPr="00C955B7" w:rsidRDefault="00635A98" w:rsidP="00635A98">
            <w:pPr>
              <w:suppressAutoHyphens w:val="0"/>
              <w:jc w:val="left"/>
              <w:rPr>
                <w:lang w:eastAsia="ru-RU"/>
              </w:rPr>
            </w:pPr>
            <w:r w:rsidRPr="00C955B7">
              <w:rPr>
                <w:lang w:eastAsia="ru-RU"/>
              </w:rPr>
              <w:t>Способ крепления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:rsidR="00635A98" w:rsidRPr="00C955B7" w:rsidRDefault="008541FE" w:rsidP="00CF5E4F">
            <w:pPr>
              <w:suppressAutoHyphens w:val="0"/>
              <w:jc w:val="center"/>
              <w:rPr>
                <w:lang w:eastAsia="ru-RU"/>
              </w:rPr>
            </w:pPr>
            <w:r w:rsidRPr="00C955B7">
              <w:rPr>
                <w:lang w:eastAsia="ru-RU"/>
              </w:rPr>
              <w:t>Установка</w:t>
            </w:r>
            <w:r w:rsidR="00CF5E4F" w:rsidRPr="00C955B7">
              <w:rPr>
                <w:lang w:eastAsia="ru-RU"/>
              </w:rPr>
              <w:t xml:space="preserve"> </w:t>
            </w:r>
            <w:r w:rsidR="00635A98" w:rsidRPr="00C955B7">
              <w:rPr>
                <w:lang w:eastAsia="ru-RU"/>
              </w:rPr>
              <w:t xml:space="preserve">на </w:t>
            </w:r>
            <w:r w:rsidRPr="00C955B7">
              <w:rPr>
                <w:lang w:eastAsia="ru-RU"/>
              </w:rPr>
              <w:t xml:space="preserve">консольные </w:t>
            </w:r>
            <w:r w:rsidR="00C901F7" w:rsidRPr="00C955B7">
              <w:rPr>
                <w:lang w:eastAsia="ru-RU"/>
              </w:rPr>
              <w:t xml:space="preserve">кронштейны d от </w:t>
            </w:r>
            <w:r w:rsidR="0010379F" w:rsidRPr="00C955B7">
              <w:rPr>
                <w:lang w:eastAsia="ru-RU"/>
              </w:rPr>
              <w:t>40 до 60</w:t>
            </w:r>
            <w:r w:rsidR="00635A98" w:rsidRPr="00C955B7">
              <w:rPr>
                <w:lang w:eastAsia="ru-RU"/>
              </w:rPr>
              <w:t xml:space="preserve"> мм</w:t>
            </w:r>
          </w:p>
        </w:tc>
      </w:tr>
      <w:tr w:rsidR="006C6455" w:rsidRPr="0010379F" w:rsidTr="00277FB7">
        <w:trPr>
          <w:trHeight w:val="699"/>
        </w:trPr>
        <w:tc>
          <w:tcPr>
            <w:tcW w:w="723" w:type="pct"/>
            <w:shd w:val="clear" w:color="auto" w:fill="auto"/>
            <w:vAlign w:val="center"/>
            <w:hideMark/>
          </w:tcPr>
          <w:p w:rsidR="006C6455" w:rsidRPr="0010379F" w:rsidRDefault="006C6455" w:rsidP="00635A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1.21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6C6455" w:rsidRPr="0010379F" w:rsidRDefault="006C6455" w:rsidP="00635A98">
            <w:pPr>
              <w:suppressAutoHyphens w:val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Количество болтов для крепления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:rsidR="006C6455" w:rsidRPr="0010379F" w:rsidRDefault="006C6455" w:rsidP="00CF5E4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менее 2 штук</w:t>
            </w:r>
          </w:p>
        </w:tc>
      </w:tr>
      <w:tr w:rsidR="00635A98" w:rsidRPr="0010379F" w:rsidTr="00277FB7">
        <w:trPr>
          <w:trHeight w:val="553"/>
        </w:trPr>
        <w:tc>
          <w:tcPr>
            <w:tcW w:w="723" w:type="pct"/>
            <w:shd w:val="clear" w:color="auto" w:fill="auto"/>
            <w:vAlign w:val="center"/>
            <w:hideMark/>
          </w:tcPr>
          <w:p w:rsidR="00635A98" w:rsidRPr="0010379F" w:rsidRDefault="00ED09DA" w:rsidP="00CF5E4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1.</w:t>
            </w:r>
            <w:r w:rsidR="00CF5E4F">
              <w:rPr>
                <w:color w:val="000000"/>
                <w:lang w:eastAsia="ru-RU"/>
              </w:rPr>
              <w:t>2</w:t>
            </w:r>
            <w:r w:rsidR="00871DB2">
              <w:rPr>
                <w:color w:val="000000"/>
                <w:lang w:eastAsia="ru-RU"/>
              </w:rPr>
              <w:t>2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635A98" w:rsidRPr="0010379F" w:rsidRDefault="0010379F" w:rsidP="00635A98">
            <w:pPr>
              <w:suppressAutoHyphens w:val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</w:t>
            </w:r>
            <w:r w:rsidR="00635A98" w:rsidRPr="0010379F">
              <w:rPr>
                <w:color w:val="000000"/>
                <w:lang w:eastAsia="ru-RU"/>
              </w:rPr>
              <w:t>атериал корпуса светильника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:rsidR="00635A98" w:rsidRPr="0010379F" w:rsidRDefault="00BE2450" w:rsidP="00BE245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</w:t>
            </w:r>
            <w:r w:rsidR="00215F28" w:rsidRPr="0010379F">
              <w:rPr>
                <w:lang w:eastAsia="ru-RU"/>
              </w:rPr>
              <w:t>люминиев</w:t>
            </w:r>
            <w:r w:rsidR="0010379F">
              <w:rPr>
                <w:lang w:eastAsia="ru-RU"/>
              </w:rPr>
              <w:t>ый</w:t>
            </w:r>
            <w:r w:rsidR="00215F28" w:rsidRPr="0010379F">
              <w:rPr>
                <w:lang w:eastAsia="ru-RU"/>
              </w:rPr>
              <w:t xml:space="preserve"> сплав</w:t>
            </w:r>
          </w:p>
        </w:tc>
      </w:tr>
      <w:tr w:rsidR="00635A98" w:rsidRPr="0010379F" w:rsidTr="00277FB7">
        <w:trPr>
          <w:trHeight w:val="765"/>
        </w:trPr>
        <w:tc>
          <w:tcPr>
            <w:tcW w:w="723" w:type="pct"/>
            <w:shd w:val="clear" w:color="auto" w:fill="auto"/>
            <w:vAlign w:val="center"/>
            <w:hideMark/>
          </w:tcPr>
          <w:p w:rsidR="00635A98" w:rsidRPr="0010379F" w:rsidRDefault="00ED09DA" w:rsidP="00635A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1.</w:t>
            </w:r>
            <w:r w:rsidR="00CF5E4F">
              <w:rPr>
                <w:color w:val="000000"/>
                <w:lang w:eastAsia="ru-RU"/>
              </w:rPr>
              <w:t>2</w:t>
            </w:r>
            <w:r w:rsidR="00871DB2">
              <w:rPr>
                <w:color w:val="000000"/>
                <w:lang w:eastAsia="ru-RU"/>
              </w:rPr>
              <w:t>3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635A98" w:rsidRPr="0010379F" w:rsidRDefault="00DF2C26" w:rsidP="00635A98">
            <w:pPr>
              <w:suppressAutoHyphens w:val="0"/>
              <w:jc w:val="left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Встроенная функция защиты исто</w:t>
            </w:r>
            <w:r w:rsidR="00A17EAF" w:rsidRPr="0010379F">
              <w:rPr>
                <w:color w:val="000000"/>
                <w:lang w:eastAsia="ru-RU"/>
              </w:rPr>
              <w:t>ч</w:t>
            </w:r>
            <w:r w:rsidRPr="0010379F">
              <w:rPr>
                <w:color w:val="000000"/>
                <w:lang w:eastAsia="ru-RU"/>
              </w:rPr>
              <w:t>ника питания от превышения напряжения питания до 380В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:rsidR="00635A98" w:rsidRPr="0010379F" w:rsidRDefault="00635A98" w:rsidP="00635A98">
            <w:pPr>
              <w:suppressAutoHyphens w:val="0"/>
              <w:jc w:val="center"/>
              <w:rPr>
                <w:lang w:eastAsia="ru-RU"/>
              </w:rPr>
            </w:pPr>
            <w:r w:rsidRPr="0010379F">
              <w:rPr>
                <w:lang w:eastAsia="ru-RU"/>
              </w:rPr>
              <w:t>Требуется</w:t>
            </w:r>
          </w:p>
        </w:tc>
      </w:tr>
      <w:tr w:rsidR="00635A98" w:rsidRPr="0010379F" w:rsidTr="00277FB7">
        <w:trPr>
          <w:trHeight w:val="659"/>
        </w:trPr>
        <w:tc>
          <w:tcPr>
            <w:tcW w:w="723" w:type="pct"/>
            <w:shd w:val="clear" w:color="auto" w:fill="auto"/>
            <w:vAlign w:val="center"/>
            <w:hideMark/>
          </w:tcPr>
          <w:p w:rsidR="00635A98" w:rsidRPr="0010379F" w:rsidRDefault="00635A98" w:rsidP="00ED09D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1.</w:t>
            </w:r>
            <w:r w:rsidR="00CF5E4F">
              <w:rPr>
                <w:color w:val="000000"/>
                <w:lang w:eastAsia="ru-RU"/>
              </w:rPr>
              <w:t>2</w:t>
            </w:r>
            <w:r w:rsidR="00871DB2">
              <w:rPr>
                <w:color w:val="000000"/>
                <w:lang w:eastAsia="ru-RU"/>
              </w:rPr>
              <w:t>4</w:t>
            </w:r>
          </w:p>
        </w:tc>
        <w:tc>
          <w:tcPr>
            <w:tcW w:w="2263" w:type="pct"/>
            <w:shd w:val="clear" w:color="000000" w:fill="FFFFFF"/>
            <w:vAlign w:val="center"/>
            <w:hideMark/>
          </w:tcPr>
          <w:p w:rsidR="00635A98" w:rsidRPr="0010379F" w:rsidRDefault="00DF2C26" w:rsidP="00635A98">
            <w:pPr>
              <w:suppressAutoHyphens w:val="0"/>
              <w:jc w:val="left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Защита исто</w:t>
            </w:r>
            <w:r w:rsidR="00A17EAF" w:rsidRPr="0010379F">
              <w:rPr>
                <w:color w:val="000000"/>
                <w:lang w:eastAsia="ru-RU"/>
              </w:rPr>
              <w:t>ч</w:t>
            </w:r>
            <w:r w:rsidRPr="0010379F">
              <w:rPr>
                <w:color w:val="000000"/>
                <w:lang w:eastAsia="ru-RU"/>
              </w:rPr>
              <w:t>ника питания от короткого замыкания и перегрузки по току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:rsidR="00635A98" w:rsidRPr="0010379F" w:rsidRDefault="00DF2C26" w:rsidP="00635A98">
            <w:pPr>
              <w:suppressAutoHyphens w:val="0"/>
              <w:jc w:val="center"/>
              <w:rPr>
                <w:lang w:eastAsia="ru-RU"/>
              </w:rPr>
            </w:pPr>
            <w:r w:rsidRPr="0010379F">
              <w:rPr>
                <w:lang w:eastAsia="ru-RU"/>
              </w:rPr>
              <w:t xml:space="preserve">Требуется </w:t>
            </w:r>
          </w:p>
        </w:tc>
      </w:tr>
      <w:tr w:rsidR="00635A98" w:rsidRPr="0010379F" w:rsidTr="00277FB7">
        <w:trPr>
          <w:trHeight w:val="571"/>
        </w:trPr>
        <w:tc>
          <w:tcPr>
            <w:tcW w:w="723" w:type="pct"/>
            <w:shd w:val="clear" w:color="auto" w:fill="auto"/>
            <w:vAlign w:val="center"/>
            <w:hideMark/>
          </w:tcPr>
          <w:p w:rsidR="00635A98" w:rsidRPr="0010379F" w:rsidRDefault="00ED09DA" w:rsidP="00635A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1.</w:t>
            </w:r>
            <w:r w:rsidR="00CF5E4F">
              <w:rPr>
                <w:color w:val="000000"/>
                <w:lang w:eastAsia="ru-RU"/>
              </w:rPr>
              <w:t>2</w:t>
            </w:r>
            <w:r w:rsidR="00871DB2">
              <w:rPr>
                <w:color w:val="000000"/>
                <w:lang w:eastAsia="ru-RU"/>
              </w:rPr>
              <w:t>5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635A98" w:rsidRPr="0010379F" w:rsidRDefault="00824D85" w:rsidP="00635A98">
            <w:pPr>
              <w:suppressAutoHyphens w:val="0"/>
              <w:jc w:val="left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Защита источника питания от перегрева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:rsidR="00635A98" w:rsidRPr="0010379F" w:rsidRDefault="00824D85" w:rsidP="00635A98">
            <w:pPr>
              <w:suppressAutoHyphens w:val="0"/>
              <w:jc w:val="center"/>
              <w:rPr>
                <w:lang w:eastAsia="ru-RU"/>
              </w:rPr>
            </w:pPr>
            <w:r w:rsidRPr="0010379F">
              <w:rPr>
                <w:lang w:eastAsia="ru-RU"/>
              </w:rPr>
              <w:t>Требуется</w:t>
            </w:r>
          </w:p>
        </w:tc>
      </w:tr>
      <w:tr w:rsidR="00635A98" w:rsidRPr="0010379F" w:rsidTr="00277FB7">
        <w:trPr>
          <w:trHeight w:val="648"/>
        </w:trPr>
        <w:tc>
          <w:tcPr>
            <w:tcW w:w="723" w:type="pct"/>
            <w:shd w:val="clear" w:color="auto" w:fill="auto"/>
            <w:vAlign w:val="center"/>
            <w:hideMark/>
          </w:tcPr>
          <w:p w:rsidR="00635A98" w:rsidRPr="0010379F" w:rsidRDefault="00ED09DA" w:rsidP="00635A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1.</w:t>
            </w:r>
            <w:r w:rsidR="00CF5E4F">
              <w:rPr>
                <w:color w:val="000000"/>
                <w:lang w:eastAsia="ru-RU"/>
              </w:rPr>
              <w:t>2</w:t>
            </w:r>
            <w:r w:rsidR="00871DB2">
              <w:rPr>
                <w:color w:val="000000"/>
                <w:lang w:eastAsia="ru-RU"/>
              </w:rPr>
              <w:t>6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635A98" w:rsidRPr="0010379F" w:rsidRDefault="00630D49" w:rsidP="00635A98">
            <w:pPr>
              <w:suppressAutoHyphens w:val="0"/>
              <w:jc w:val="left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Тип источника питания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:rsidR="00635A98" w:rsidRPr="0010379F" w:rsidRDefault="00630D49" w:rsidP="00CF5E4F">
            <w:pPr>
              <w:suppressAutoHyphens w:val="0"/>
              <w:jc w:val="center"/>
              <w:rPr>
                <w:lang w:eastAsia="ru-RU"/>
              </w:rPr>
            </w:pPr>
            <w:r w:rsidRPr="0010379F">
              <w:rPr>
                <w:lang w:eastAsia="ru-RU"/>
              </w:rPr>
              <w:t xml:space="preserve">Светодиодный драйвер, </w:t>
            </w:r>
            <w:r w:rsidR="00CF5E4F">
              <w:rPr>
                <w:lang w:eastAsia="ru-RU"/>
              </w:rPr>
              <w:t>с возможностью замены</w:t>
            </w:r>
          </w:p>
        </w:tc>
      </w:tr>
      <w:tr w:rsidR="00CF5E4F" w:rsidRPr="0010379F" w:rsidTr="00277FB7">
        <w:trPr>
          <w:trHeight w:val="648"/>
        </w:trPr>
        <w:tc>
          <w:tcPr>
            <w:tcW w:w="723" w:type="pct"/>
            <w:shd w:val="clear" w:color="auto" w:fill="auto"/>
            <w:vAlign w:val="center"/>
            <w:hideMark/>
          </w:tcPr>
          <w:p w:rsidR="00CF5E4F" w:rsidRPr="0010379F" w:rsidRDefault="00CF5E4F" w:rsidP="00FF46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Pr="0010379F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2</w:t>
            </w:r>
            <w:r w:rsidR="00871DB2">
              <w:rPr>
                <w:color w:val="000000"/>
                <w:lang w:eastAsia="ru-RU"/>
              </w:rPr>
              <w:t>7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CF5E4F" w:rsidRPr="0010379F" w:rsidRDefault="00CF5E4F" w:rsidP="00FF4625">
            <w:pPr>
              <w:suppressAutoHyphens w:val="0"/>
              <w:jc w:val="left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Расположение источника питания  светильника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:rsidR="00CF5E4F" w:rsidRPr="0010379F" w:rsidRDefault="00CF5E4F" w:rsidP="00FF4625">
            <w:pPr>
              <w:suppressAutoHyphens w:val="0"/>
              <w:jc w:val="center"/>
              <w:rPr>
                <w:lang w:eastAsia="ru-RU"/>
              </w:rPr>
            </w:pPr>
            <w:r w:rsidRPr="0010379F">
              <w:rPr>
                <w:lang w:eastAsia="ru-RU"/>
              </w:rPr>
              <w:t xml:space="preserve">В отдельном отсеке внутри корпуса светильника </w:t>
            </w:r>
          </w:p>
        </w:tc>
      </w:tr>
      <w:tr w:rsidR="00CF5E4F" w:rsidRPr="0010379F" w:rsidTr="00277FB7">
        <w:trPr>
          <w:trHeight w:val="648"/>
        </w:trPr>
        <w:tc>
          <w:tcPr>
            <w:tcW w:w="723" w:type="pct"/>
            <w:shd w:val="clear" w:color="auto" w:fill="auto"/>
            <w:vAlign w:val="center"/>
            <w:hideMark/>
          </w:tcPr>
          <w:p w:rsidR="00CF5E4F" w:rsidRPr="0010379F" w:rsidRDefault="00CF5E4F" w:rsidP="00635A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2</w:t>
            </w:r>
            <w:r w:rsidR="00871DB2">
              <w:rPr>
                <w:color w:val="000000"/>
                <w:lang w:eastAsia="ru-RU"/>
              </w:rPr>
              <w:t>8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CF5E4F" w:rsidRPr="0010379F" w:rsidRDefault="00CF5E4F" w:rsidP="00635A98">
            <w:pPr>
              <w:suppressAutoHyphens w:val="0"/>
              <w:jc w:val="left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 xml:space="preserve">Гальваническая развязка входных и выходных цепей 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:rsidR="00CF5E4F" w:rsidRPr="0010379F" w:rsidRDefault="00CF5E4F" w:rsidP="00635A98">
            <w:pPr>
              <w:suppressAutoHyphens w:val="0"/>
              <w:jc w:val="center"/>
              <w:rPr>
                <w:lang w:eastAsia="ru-RU"/>
              </w:rPr>
            </w:pPr>
            <w:r w:rsidRPr="0010379F">
              <w:rPr>
                <w:lang w:eastAsia="ru-RU"/>
              </w:rPr>
              <w:t>Требуется</w:t>
            </w:r>
          </w:p>
        </w:tc>
      </w:tr>
      <w:tr w:rsidR="00CF5E4F" w:rsidRPr="0010379F" w:rsidTr="00277FB7">
        <w:trPr>
          <w:trHeight w:val="300"/>
        </w:trPr>
        <w:tc>
          <w:tcPr>
            <w:tcW w:w="723" w:type="pct"/>
            <w:shd w:val="clear" w:color="000000" w:fill="F2F2F2"/>
            <w:vAlign w:val="center"/>
            <w:hideMark/>
          </w:tcPr>
          <w:p w:rsidR="00CF5E4F" w:rsidRPr="00CF5E4F" w:rsidRDefault="00CF5E4F" w:rsidP="00635A98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CF5E4F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2263" w:type="pct"/>
            <w:shd w:val="clear" w:color="000000" w:fill="F2F2F2"/>
            <w:vAlign w:val="center"/>
            <w:hideMark/>
          </w:tcPr>
          <w:p w:rsidR="00CF5E4F" w:rsidRPr="00CF5E4F" w:rsidRDefault="00CF5E4F" w:rsidP="00635A98">
            <w:pPr>
              <w:suppressAutoHyphens w:val="0"/>
              <w:jc w:val="left"/>
              <w:rPr>
                <w:b/>
                <w:color w:val="000000"/>
                <w:lang w:eastAsia="ru-RU"/>
              </w:rPr>
            </w:pPr>
            <w:r w:rsidRPr="00CF5E4F">
              <w:rPr>
                <w:b/>
                <w:color w:val="000000"/>
                <w:lang w:eastAsia="ru-RU"/>
              </w:rPr>
              <w:t>Условия эксплуатации</w:t>
            </w:r>
          </w:p>
        </w:tc>
        <w:tc>
          <w:tcPr>
            <w:tcW w:w="2014" w:type="pct"/>
            <w:shd w:val="clear" w:color="000000" w:fill="F2F2F2"/>
            <w:vAlign w:val="center"/>
            <w:hideMark/>
          </w:tcPr>
          <w:p w:rsidR="00CF5E4F" w:rsidRPr="00CF5E4F" w:rsidRDefault="00CF5E4F" w:rsidP="00635A98">
            <w:pPr>
              <w:suppressAutoHyphens w:val="0"/>
              <w:jc w:val="center"/>
              <w:rPr>
                <w:b/>
                <w:lang w:eastAsia="ru-RU"/>
              </w:rPr>
            </w:pPr>
            <w:r w:rsidRPr="00CF5E4F">
              <w:rPr>
                <w:b/>
                <w:lang w:eastAsia="ru-RU"/>
              </w:rPr>
              <w:t> </w:t>
            </w:r>
          </w:p>
        </w:tc>
      </w:tr>
      <w:tr w:rsidR="00CF5E4F" w:rsidRPr="0010379F" w:rsidTr="00277FB7">
        <w:trPr>
          <w:trHeight w:val="450"/>
        </w:trPr>
        <w:tc>
          <w:tcPr>
            <w:tcW w:w="723" w:type="pct"/>
            <w:shd w:val="clear" w:color="auto" w:fill="auto"/>
            <w:vAlign w:val="center"/>
            <w:hideMark/>
          </w:tcPr>
          <w:p w:rsidR="00CF5E4F" w:rsidRPr="0010379F" w:rsidRDefault="00CF5E4F" w:rsidP="00635A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2.</w:t>
            </w: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CF5E4F" w:rsidRPr="0010379F" w:rsidRDefault="00CF5E4F" w:rsidP="00635A98">
            <w:pPr>
              <w:suppressAutoHyphens w:val="0"/>
              <w:jc w:val="left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Рабочий диапазон температур, ° С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:rsidR="00CF5E4F" w:rsidRPr="0010379F" w:rsidRDefault="0090267C" w:rsidP="0090267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</w:t>
            </w:r>
            <w:r w:rsidR="00CF5E4F" w:rsidRPr="0010379F">
              <w:rPr>
                <w:lang w:eastAsia="ru-RU"/>
              </w:rPr>
              <w:t xml:space="preserve"> -40 </w:t>
            </w:r>
            <w:r>
              <w:rPr>
                <w:lang w:eastAsia="ru-RU"/>
              </w:rPr>
              <w:t xml:space="preserve">до </w:t>
            </w:r>
            <w:r w:rsidR="00CF5E4F" w:rsidRPr="0010379F">
              <w:rPr>
                <w:lang w:eastAsia="ru-RU"/>
              </w:rPr>
              <w:t>+50</w:t>
            </w:r>
          </w:p>
        </w:tc>
      </w:tr>
      <w:tr w:rsidR="00CF5E4F" w:rsidRPr="0010379F" w:rsidTr="00277FB7">
        <w:trPr>
          <w:trHeight w:val="452"/>
        </w:trPr>
        <w:tc>
          <w:tcPr>
            <w:tcW w:w="723" w:type="pct"/>
            <w:shd w:val="clear" w:color="auto" w:fill="auto"/>
            <w:vAlign w:val="center"/>
            <w:hideMark/>
          </w:tcPr>
          <w:p w:rsidR="00CF5E4F" w:rsidRPr="0010379F" w:rsidRDefault="00CF5E4F" w:rsidP="00635A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2.</w:t>
            </w: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CF5E4F" w:rsidRPr="0010379F" w:rsidRDefault="00CF5E4F" w:rsidP="00CF5E4F">
            <w:pPr>
              <w:suppressAutoHyphens w:val="0"/>
              <w:jc w:val="left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 xml:space="preserve">Климатическое исполнение 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:rsidR="00CF5E4F" w:rsidRPr="0010379F" w:rsidRDefault="00CF5E4F" w:rsidP="00635A98">
            <w:pPr>
              <w:suppressAutoHyphens w:val="0"/>
              <w:jc w:val="center"/>
              <w:rPr>
                <w:lang w:eastAsia="ru-RU"/>
              </w:rPr>
            </w:pPr>
            <w:r w:rsidRPr="0010379F">
              <w:rPr>
                <w:lang w:eastAsia="ru-RU"/>
              </w:rPr>
              <w:t>УХЛ1</w:t>
            </w:r>
          </w:p>
        </w:tc>
      </w:tr>
      <w:tr w:rsidR="00CF5E4F" w:rsidRPr="0010379F" w:rsidTr="00277FB7">
        <w:trPr>
          <w:trHeight w:val="375"/>
        </w:trPr>
        <w:tc>
          <w:tcPr>
            <w:tcW w:w="723" w:type="pct"/>
            <w:shd w:val="clear" w:color="auto" w:fill="auto"/>
            <w:vAlign w:val="center"/>
            <w:hideMark/>
          </w:tcPr>
          <w:p w:rsidR="00CF5E4F" w:rsidRPr="0010379F" w:rsidRDefault="00CF5E4F" w:rsidP="007F6B8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2.</w:t>
            </w: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CF5E4F" w:rsidRPr="0010379F" w:rsidRDefault="00CF5E4F" w:rsidP="00CF5E4F">
            <w:pPr>
              <w:suppressAutoHyphens w:val="0"/>
              <w:jc w:val="left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 xml:space="preserve">Срок службы </w:t>
            </w:r>
            <w:r>
              <w:rPr>
                <w:color w:val="000000"/>
                <w:lang w:eastAsia="ru-RU"/>
              </w:rPr>
              <w:t>светильника</w:t>
            </w:r>
            <w:r w:rsidRPr="0010379F">
              <w:rPr>
                <w:color w:val="000000"/>
                <w:lang w:eastAsia="ru-RU"/>
              </w:rPr>
              <w:t>, час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:rsidR="00CF5E4F" w:rsidRPr="0010379F" w:rsidRDefault="00CF5E4F" w:rsidP="00635A98">
            <w:pPr>
              <w:suppressAutoHyphens w:val="0"/>
              <w:jc w:val="center"/>
              <w:rPr>
                <w:lang w:eastAsia="ru-RU"/>
              </w:rPr>
            </w:pPr>
            <w:r w:rsidRPr="0010379F">
              <w:rPr>
                <w:lang w:eastAsia="ru-RU"/>
              </w:rPr>
              <w:t>не менее 100 000 (сто тысяч)</w:t>
            </w:r>
          </w:p>
        </w:tc>
      </w:tr>
      <w:tr w:rsidR="00CF5E4F" w:rsidRPr="0010379F" w:rsidTr="00277FB7">
        <w:trPr>
          <w:trHeight w:val="1151"/>
        </w:trPr>
        <w:tc>
          <w:tcPr>
            <w:tcW w:w="723" w:type="pct"/>
            <w:shd w:val="clear" w:color="auto" w:fill="auto"/>
            <w:vAlign w:val="center"/>
            <w:hideMark/>
          </w:tcPr>
          <w:p w:rsidR="00CF5E4F" w:rsidRPr="0010379F" w:rsidRDefault="00CF5E4F" w:rsidP="007F6B8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2.4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CF5E4F" w:rsidRPr="0010379F" w:rsidRDefault="00CF5E4F" w:rsidP="00635A98">
            <w:pPr>
              <w:suppressAutoHyphens w:val="0"/>
              <w:jc w:val="left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Маркировка светильников по ГОСТ Р МЭК 60598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:rsidR="00CF5E4F" w:rsidRPr="0010379F" w:rsidRDefault="00CF5E4F" w:rsidP="00635A98">
            <w:pPr>
              <w:suppressAutoHyphens w:val="0"/>
              <w:jc w:val="center"/>
              <w:rPr>
                <w:lang w:eastAsia="ru-RU"/>
              </w:rPr>
            </w:pPr>
            <w:r w:rsidRPr="0010379F">
              <w:rPr>
                <w:lang w:eastAsia="ru-RU"/>
              </w:rPr>
              <w:t>Требуется</w:t>
            </w:r>
          </w:p>
        </w:tc>
      </w:tr>
      <w:tr w:rsidR="00CF5E4F" w:rsidRPr="0010379F" w:rsidTr="00277FB7">
        <w:trPr>
          <w:trHeight w:val="480"/>
        </w:trPr>
        <w:tc>
          <w:tcPr>
            <w:tcW w:w="723" w:type="pct"/>
            <w:shd w:val="clear" w:color="auto" w:fill="auto"/>
            <w:vAlign w:val="center"/>
            <w:hideMark/>
          </w:tcPr>
          <w:p w:rsidR="00CF5E4F" w:rsidRPr="0010379F" w:rsidRDefault="00CF5E4F" w:rsidP="00635A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2.5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CF5E4F" w:rsidRPr="0010379F" w:rsidRDefault="00CF5E4F" w:rsidP="00635A98">
            <w:pPr>
              <w:suppressAutoHyphens w:val="0"/>
              <w:jc w:val="left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Гарантийное обслуживание не менее, лет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:rsidR="00CF5E4F" w:rsidRPr="0010379F" w:rsidRDefault="00CF5E4F" w:rsidP="00635A98">
            <w:pPr>
              <w:suppressAutoHyphens w:val="0"/>
              <w:jc w:val="center"/>
              <w:rPr>
                <w:lang w:eastAsia="ru-RU"/>
              </w:rPr>
            </w:pPr>
            <w:r w:rsidRPr="0010379F">
              <w:rPr>
                <w:lang w:eastAsia="ru-RU"/>
              </w:rPr>
              <w:t>5</w:t>
            </w:r>
          </w:p>
        </w:tc>
      </w:tr>
      <w:tr w:rsidR="00CF5E4F" w:rsidRPr="0010379F" w:rsidTr="00277FB7">
        <w:trPr>
          <w:trHeight w:val="300"/>
        </w:trPr>
        <w:tc>
          <w:tcPr>
            <w:tcW w:w="723" w:type="pct"/>
            <w:shd w:val="clear" w:color="000000" w:fill="F2F2F2"/>
            <w:vAlign w:val="center"/>
            <w:hideMark/>
          </w:tcPr>
          <w:p w:rsidR="00CF5E4F" w:rsidRPr="00CF5E4F" w:rsidRDefault="00CF5E4F" w:rsidP="00635A98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CF5E4F">
              <w:rPr>
                <w:b/>
                <w:color w:val="000000"/>
                <w:lang w:eastAsia="ru-RU"/>
              </w:rPr>
              <w:t>3.</w:t>
            </w:r>
          </w:p>
        </w:tc>
        <w:tc>
          <w:tcPr>
            <w:tcW w:w="2263" w:type="pct"/>
            <w:shd w:val="clear" w:color="000000" w:fill="F2F2F2"/>
            <w:vAlign w:val="center"/>
            <w:hideMark/>
          </w:tcPr>
          <w:p w:rsidR="00CF5E4F" w:rsidRPr="00CF5E4F" w:rsidRDefault="00CF5E4F" w:rsidP="00635A98">
            <w:pPr>
              <w:suppressAutoHyphens w:val="0"/>
              <w:jc w:val="left"/>
              <w:rPr>
                <w:b/>
                <w:color w:val="000000"/>
                <w:lang w:eastAsia="ru-RU"/>
              </w:rPr>
            </w:pPr>
            <w:r w:rsidRPr="00CF5E4F">
              <w:rPr>
                <w:b/>
                <w:color w:val="000000"/>
                <w:lang w:eastAsia="ru-RU"/>
              </w:rPr>
              <w:t>Документация</w:t>
            </w:r>
          </w:p>
        </w:tc>
        <w:tc>
          <w:tcPr>
            <w:tcW w:w="2014" w:type="pct"/>
            <w:shd w:val="clear" w:color="000000" w:fill="F2F2F2"/>
            <w:vAlign w:val="center"/>
            <w:hideMark/>
          </w:tcPr>
          <w:p w:rsidR="00CF5E4F" w:rsidRPr="00CF5E4F" w:rsidRDefault="00CF5E4F" w:rsidP="00635A98">
            <w:pPr>
              <w:suppressAutoHyphens w:val="0"/>
              <w:jc w:val="center"/>
              <w:rPr>
                <w:b/>
                <w:lang w:eastAsia="ru-RU"/>
              </w:rPr>
            </w:pPr>
            <w:r w:rsidRPr="00CF5E4F">
              <w:rPr>
                <w:b/>
                <w:lang w:eastAsia="ru-RU"/>
              </w:rPr>
              <w:t> </w:t>
            </w:r>
          </w:p>
        </w:tc>
      </w:tr>
      <w:tr w:rsidR="00CF5E4F" w:rsidRPr="0010379F" w:rsidTr="00277FB7">
        <w:trPr>
          <w:trHeight w:val="510"/>
        </w:trPr>
        <w:tc>
          <w:tcPr>
            <w:tcW w:w="723" w:type="pct"/>
            <w:shd w:val="clear" w:color="auto" w:fill="auto"/>
            <w:vAlign w:val="center"/>
            <w:hideMark/>
          </w:tcPr>
          <w:p w:rsidR="00CF5E4F" w:rsidRPr="0010379F" w:rsidRDefault="00CF5E4F" w:rsidP="00635A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3.1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CF5E4F" w:rsidRPr="0010379F" w:rsidRDefault="00CF5E4F" w:rsidP="00635A98">
            <w:pPr>
              <w:suppressAutoHyphens w:val="0"/>
              <w:jc w:val="left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Наличие паспорта и инструкции по эксплуатации.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:rsidR="00CF5E4F" w:rsidRPr="0010379F" w:rsidRDefault="00CF5E4F" w:rsidP="00635A98">
            <w:pPr>
              <w:suppressAutoHyphens w:val="0"/>
              <w:jc w:val="center"/>
              <w:rPr>
                <w:lang w:eastAsia="ru-RU"/>
              </w:rPr>
            </w:pPr>
            <w:r w:rsidRPr="0010379F">
              <w:rPr>
                <w:lang w:eastAsia="ru-RU"/>
              </w:rPr>
              <w:t>Да. Предоставить документ</w:t>
            </w:r>
          </w:p>
        </w:tc>
      </w:tr>
      <w:tr w:rsidR="00CF5E4F" w:rsidRPr="0010379F" w:rsidTr="00277FB7">
        <w:trPr>
          <w:trHeight w:val="300"/>
        </w:trPr>
        <w:tc>
          <w:tcPr>
            <w:tcW w:w="723" w:type="pct"/>
            <w:shd w:val="clear" w:color="auto" w:fill="auto"/>
            <w:vAlign w:val="center"/>
            <w:hideMark/>
          </w:tcPr>
          <w:p w:rsidR="00CF5E4F" w:rsidRPr="0010379F" w:rsidRDefault="00CF5E4F" w:rsidP="00635A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3.2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CF5E4F" w:rsidRPr="0010379F" w:rsidRDefault="00CF5E4F" w:rsidP="00635A98">
            <w:pPr>
              <w:suppressAutoHyphens w:val="0"/>
              <w:jc w:val="left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Светильник внесен в реестр Российской промышленной продукции Минпромторга РФ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:rsidR="00CF5E4F" w:rsidRPr="0010379F" w:rsidRDefault="00CF5E4F" w:rsidP="00635A98">
            <w:pPr>
              <w:suppressAutoHyphens w:val="0"/>
              <w:jc w:val="center"/>
              <w:rPr>
                <w:lang w:eastAsia="ru-RU"/>
              </w:rPr>
            </w:pPr>
            <w:r w:rsidRPr="0010379F">
              <w:rPr>
                <w:lang w:eastAsia="ru-RU"/>
              </w:rPr>
              <w:t>Требуется</w:t>
            </w:r>
          </w:p>
        </w:tc>
      </w:tr>
      <w:tr w:rsidR="00CF5E4F" w:rsidRPr="0010379F" w:rsidTr="00277FB7">
        <w:trPr>
          <w:trHeight w:val="300"/>
        </w:trPr>
        <w:tc>
          <w:tcPr>
            <w:tcW w:w="723" w:type="pct"/>
            <w:shd w:val="clear" w:color="auto" w:fill="auto"/>
            <w:vAlign w:val="center"/>
            <w:hideMark/>
          </w:tcPr>
          <w:p w:rsidR="00CF5E4F" w:rsidRPr="0010379F" w:rsidRDefault="00CF5E4F" w:rsidP="00635A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3.3</w:t>
            </w:r>
          </w:p>
        </w:tc>
        <w:tc>
          <w:tcPr>
            <w:tcW w:w="2263" w:type="pct"/>
            <w:shd w:val="clear" w:color="auto" w:fill="auto"/>
            <w:vAlign w:val="center"/>
            <w:hideMark/>
          </w:tcPr>
          <w:p w:rsidR="00CF5E4F" w:rsidRPr="0010379F" w:rsidRDefault="00CF5E4F" w:rsidP="00635A98">
            <w:pPr>
              <w:suppressAutoHyphens w:val="0"/>
              <w:jc w:val="left"/>
              <w:rPr>
                <w:color w:val="000000"/>
                <w:lang w:eastAsia="ru-RU"/>
              </w:rPr>
            </w:pPr>
            <w:r w:rsidRPr="0010379F">
              <w:rPr>
                <w:color w:val="000000"/>
                <w:lang w:eastAsia="ru-RU"/>
              </w:rPr>
              <w:t>Сертификат ТР ТС 004/2011 и 020/020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:rsidR="00CF5E4F" w:rsidRPr="0010379F" w:rsidRDefault="00CF5E4F" w:rsidP="00635A98">
            <w:pPr>
              <w:suppressAutoHyphens w:val="0"/>
              <w:jc w:val="center"/>
              <w:rPr>
                <w:lang w:eastAsia="ru-RU"/>
              </w:rPr>
            </w:pPr>
            <w:r w:rsidRPr="0010379F">
              <w:rPr>
                <w:lang w:eastAsia="ru-RU"/>
              </w:rPr>
              <w:t xml:space="preserve">Наличие </w:t>
            </w:r>
          </w:p>
        </w:tc>
      </w:tr>
    </w:tbl>
    <w:p w:rsidR="00411F2B" w:rsidRPr="0010379F" w:rsidRDefault="00411F2B" w:rsidP="00DF32CE">
      <w:pPr>
        <w:pStyle w:val="af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3DC6" w:rsidRDefault="00883DC6" w:rsidP="00883DC6">
      <w:pPr>
        <w:tabs>
          <w:tab w:val="left" w:pos="407"/>
        </w:tabs>
        <w:ind w:firstLine="567"/>
        <w:rPr>
          <w:b/>
        </w:rPr>
      </w:pPr>
      <w:r w:rsidRPr="00E32B17">
        <w:rPr>
          <w:b/>
        </w:rPr>
        <w:t>Требования к участникам закупки, относительно поставляемых материалов:</w:t>
      </w:r>
    </w:p>
    <w:p w:rsidR="00883DC6" w:rsidRDefault="00B80B75" w:rsidP="00BE2450">
      <w:pPr>
        <w:ind w:firstLine="720"/>
        <w:rPr>
          <w:lang w:eastAsia="en-US"/>
        </w:rPr>
      </w:pPr>
      <w:r w:rsidRPr="00677297">
        <w:t xml:space="preserve">- </w:t>
      </w:r>
      <w:r w:rsidR="00C4019F" w:rsidRPr="00677297">
        <w:t>Срок поставки товара</w:t>
      </w:r>
      <w:r w:rsidR="00BE2450">
        <w:t xml:space="preserve"> </w:t>
      </w:r>
      <w:r w:rsidR="003A7B3F" w:rsidRPr="0045606F">
        <w:rPr>
          <w:lang w:eastAsia="en-US"/>
        </w:rPr>
        <w:t xml:space="preserve">в течении 10 (десяти) </w:t>
      </w:r>
      <w:r w:rsidR="003A7B3F">
        <w:rPr>
          <w:lang w:eastAsia="en-US"/>
        </w:rPr>
        <w:t>рабочих</w:t>
      </w:r>
      <w:r w:rsidR="003A7B3F" w:rsidRPr="004245E6">
        <w:rPr>
          <w:lang w:eastAsia="en-US"/>
        </w:rPr>
        <w:t xml:space="preserve"> </w:t>
      </w:r>
      <w:r w:rsidR="003A7B3F">
        <w:rPr>
          <w:lang w:eastAsia="en-US"/>
        </w:rPr>
        <w:t xml:space="preserve"> дней с даты заключения Д</w:t>
      </w:r>
      <w:r w:rsidR="003A7B3F" w:rsidRPr="0045606F">
        <w:rPr>
          <w:lang w:eastAsia="en-US"/>
        </w:rPr>
        <w:t>оговора</w:t>
      </w:r>
    </w:p>
    <w:p w:rsidR="00BE2450" w:rsidRDefault="00BE2450" w:rsidP="00BE2450">
      <w:pPr>
        <w:ind w:firstLine="720"/>
        <w:rPr>
          <w:lang w:eastAsia="en-US"/>
        </w:rPr>
      </w:pPr>
    </w:p>
    <w:p w:rsidR="00883DC6" w:rsidRPr="00E32B17" w:rsidRDefault="00883DC6" w:rsidP="00883DC6">
      <w:pPr>
        <w:ind w:firstLine="720"/>
        <w:rPr>
          <w:b/>
        </w:rPr>
      </w:pPr>
      <w:r w:rsidRPr="00E32B17">
        <w:t xml:space="preserve"> </w:t>
      </w:r>
      <w:r w:rsidRPr="00E32B17">
        <w:rPr>
          <w:b/>
        </w:rPr>
        <w:t>Требования к качеству поставляемого товара:</w:t>
      </w:r>
    </w:p>
    <w:p w:rsidR="00883DC6" w:rsidRPr="00E32B17" w:rsidRDefault="00883DC6" w:rsidP="002D7E8D">
      <w:pPr>
        <w:ind w:firstLine="708"/>
      </w:pPr>
      <w:r w:rsidRPr="00E32B17">
        <w:t xml:space="preserve">-Товар должен соответствовать требованиям, указанным в настоящем Техническом задании. </w:t>
      </w:r>
    </w:p>
    <w:p w:rsidR="00883DC6" w:rsidRPr="00E32B17" w:rsidRDefault="00883DC6" w:rsidP="002D7E8D">
      <w:pPr>
        <w:ind w:firstLine="708"/>
      </w:pPr>
      <w:r w:rsidRPr="00E32B17">
        <w:t xml:space="preserve">-Товар должен быть новым, не бывшим в употреблении, в заводской упаковке, без следов повреждения. Поставщик гарантирует качество и надежность товара до его передачи Заказчику. </w:t>
      </w:r>
    </w:p>
    <w:p w:rsidR="00883DC6" w:rsidRDefault="00883DC6" w:rsidP="002D7E8D">
      <w:pPr>
        <w:ind w:firstLine="708"/>
      </w:pPr>
      <w:r w:rsidRPr="00E32B17">
        <w:lastRenderedPageBreak/>
        <w:t>-Товар поставляется в упаковке, без нарушения целостности фабричной (заводской) и транспортной упаковки.</w:t>
      </w:r>
    </w:p>
    <w:p w:rsidR="00DB470E" w:rsidRPr="004A4CC9" w:rsidRDefault="00DB470E" w:rsidP="002D7E8D">
      <w:pPr>
        <w:ind w:firstLine="708"/>
        <w:rPr>
          <w:rFonts w:ascii="PT Astra Serif" w:hAnsi="PT Astra Serif"/>
          <w:color w:val="FF0000"/>
        </w:rPr>
      </w:pPr>
      <w:r>
        <w:rPr>
          <w:rFonts w:ascii="PT Astra Serif" w:hAnsi="PT Astra Serif"/>
        </w:rPr>
        <w:t xml:space="preserve">- </w:t>
      </w:r>
      <w:r w:rsidRPr="004A4CC9">
        <w:rPr>
          <w:rFonts w:ascii="PT Astra Serif" w:hAnsi="PT Astra Serif"/>
        </w:rPr>
        <w:t>Качество и безопасность поставляемого товара должно соответствовать действующими стандартами и техническими условиями изготовителя, нормативными правовыми актами, стандартами, нормами и регламентами Российской Федерации к поставляемому виду товара, в том числе:</w:t>
      </w:r>
    </w:p>
    <w:p w:rsidR="00DB470E" w:rsidRPr="004A4CC9" w:rsidRDefault="00DB470E" w:rsidP="002D7E8D">
      <w:pPr>
        <w:ind w:firstLine="708"/>
        <w:rPr>
          <w:rFonts w:ascii="PT Astra Serif" w:hAnsi="PT Astra Serif"/>
        </w:rPr>
      </w:pPr>
      <w:r w:rsidRPr="004A4CC9">
        <w:rPr>
          <w:rFonts w:ascii="PT Astra Serif" w:hAnsi="PT Astra Serif"/>
        </w:rPr>
        <w:t>- Федеральным законом Российской Федерации от 27.12.2002 года № 184-ФЗ «О техническом регулировании»;</w:t>
      </w:r>
    </w:p>
    <w:p w:rsidR="00DB470E" w:rsidRPr="004A4CC9" w:rsidRDefault="00DB470E" w:rsidP="002D7E8D">
      <w:pPr>
        <w:ind w:firstLine="708"/>
        <w:rPr>
          <w:rFonts w:ascii="PT Astra Serif" w:hAnsi="PT Astra Serif"/>
          <w:b/>
          <w:i/>
        </w:rPr>
      </w:pPr>
      <w:r w:rsidRPr="004A4CC9">
        <w:rPr>
          <w:rFonts w:ascii="PT Astra Serif" w:hAnsi="PT Astra Serif"/>
        </w:rPr>
        <w:t>- Постановлением Правительства Российской Федерации от 01.12.2009 года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</w:t>
      </w:r>
    </w:p>
    <w:p w:rsidR="00883DC6" w:rsidRDefault="00883DC6" w:rsidP="00883DC6">
      <w:pPr>
        <w:ind w:firstLine="720"/>
        <w:rPr>
          <w:b/>
        </w:rPr>
      </w:pPr>
    </w:p>
    <w:p w:rsidR="00883DC6" w:rsidRPr="00E32B17" w:rsidRDefault="00883DC6" w:rsidP="00883DC6">
      <w:pPr>
        <w:ind w:firstLine="720"/>
        <w:rPr>
          <w:b/>
        </w:rPr>
      </w:pPr>
      <w:r w:rsidRPr="00E32B17">
        <w:rPr>
          <w:b/>
        </w:rPr>
        <w:t>Показатели соответствия поставляемого товара и отгрузки товара потребностям Заказчика:</w:t>
      </w:r>
    </w:p>
    <w:p w:rsidR="00883DC6" w:rsidRPr="00E32B17" w:rsidRDefault="00883DC6" w:rsidP="00883DC6">
      <w:r w:rsidRPr="00E32B17">
        <w:tab/>
        <w:t>1. Поставка товара осуществляется силами и средствами Поставщика с предоставлением действующих сертификатов соответствия, технических паспортов производителя товара на русском языке, для подтверждения поставляемого товара заявленным характеристикам.</w:t>
      </w:r>
    </w:p>
    <w:p w:rsidR="00F570A5" w:rsidRDefault="00883DC6" w:rsidP="0024436C">
      <w:r w:rsidRPr="00E32B17">
        <w:tab/>
        <w:t>2. Наименование и производитель поставляемого товара  должны соответствовать наименованию и производителю поставляемого товара  в предоставляемых при поставке товара документах (накладной и счет - фактуре).</w:t>
      </w:r>
    </w:p>
    <w:p w:rsidR="0024436C" w:rsidRPr="004A4CC9" w:rsidRDefault="00883DC6" w:rsidP="00F570A5">
      <w:pPr>
        <w:ind w:firstLine="708"/>
      </w:pPr>
      <w:r w:rsidRPr="00E32B17">
        <w:t xml:space="preserve">3. </w:t>
      </w:r>
      <w:r w:rsidR="0024436C" w:rsidRPr="004A4CC9">
        <w:t>Поставка товара осуществляется транспортом Поставщика в адрес Заказчика: ЛНР г. Луганск ул.</w:t>
      </w:r>
      <w:r w:rsidR="0024436C">
        <w:t xml:space="preserve"> </w:t>
      </w:r>
      <w:r w:rsidR="0024436C" w:rsidRPr="004A4CC9">
        <w:t>Филатова, 79.</w:t>
      </w:r>
    </w:p>
    <w:p w:rsidR="00883DC6" w:rsidRPr="00E32B17" w:rsidRDefault="00883DC6" w:rsidP="00883DC6">
      <w:r w:rsidRPr="00E32B17">
        <w:tab/>
        <w:t>4. В случае обнаружения Заказчиком дефектов поставляемого товара Поставщик должен заменить дефектный товар в течении 10 дней со дня получения извещения о выявлении таких дефектов.</w:t>
      </w:r>
    </w:p>
    <w:p w:rsidR="00883DC6" w:rsidRDefault="00883DC6" w:rsidP="00F570A5">
      <w:pPr>
        <w:ind w:firstLine="708"/>
      </w:pPr>
      <w:r w:rsidRPr="00E32B17">
        <w:t>5. В случае обнаружения Заказчиком дефектов поставляемого товара в течении гарантийного срока завода - изготовителя такие дефекты должны быть устранены Поставщиком в течении 10 дней со дня получения извещения о выявлении таких дефектов.</w:t>
      </w:r>
    </w:p>
    <w:p w:rsidR="00AB7110" w:rsidRPr="005B49C4" w:rsidRDefault="00F570A5" w:rsidP="00AB7110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B7110" w:rsidRPr="005B49C4">
        <w:rPr>
          <w:rFonts w:ascii="Times New Roman" w:hAnsi="Times New Roman" w:cs="Times New Roman"/>
          <w:sz w:val="24"/>
          <w:szCs w:val="24"/>
        </w:rPr>
        <w:t>Предлагаемая продукция должна быть включена в Реестр российской промышленной продукции Минпромторга РФ</w:t>
      </w:r>
      <w:r w:rsidR="00AB7110">
        <w:rPr>
          <w:rFonts w:ascii="Times New Roman" w:hAnsi="Times New Roman" w:cs="Times New Roman"/>
          <w:sz w:val="24"/>
          <w:szCs w:val="24"/>
        </w:rPr>
        <w:t xml:space="preserve"> и/или Евразийский реестр промышленных товаров государств – членов Евразийского экономического союза</w:t>
      </w:r>
      <w:r w:rsidR="00AB7110" w:rsidRPr="005B49C4">
        <w:rPr>
          <w:rFonts w:ascii="Times New Roman" w:hAnsi="Times New Roman" w:cs="Times New Roman"/>
          <w:sz w:val="24"/>
          <w:szCs w:val="24"/>
        </w:rPr>
        <w:t>. В качестве подтверждения предоставляется выписка из реестра с указанием номера реестровой записи.</w:t>
      </w:r>
    </w:p>
    <w:p w:rsidR="00370CFE" w:rsidRPr="005B49C4" w:rsidRDefault="00370CFE" w:rsidP="00370CFE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5B49C4">
        <w:rPr>
          <w:rFonts w:ascii="Times New Roman" w:hAnsi="Times New Roman" w:cs="Times New Roman"/>
          <w:sz w:val="24"/>
          <w:szCs w:val="24"/>
        </w:rPr>
        <w:t xml:space="preserve"> К заявке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№4 к </w:t>
      </w:r>
      <w:r w:rsidR="00BF18C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звещению) </w:t>
      </w:r>
      <w:r w:rsidRPr="005B49C4">
        <w:rPr>
          <w:rFonts w:ascii="Times New Roman" w:hAnsi="Times New Roman" w:cs="Times New Roman"/>
          <w:sz w:val="24"/>
          <w:szCs w:val="24"/>
        </w:rPr>
        <w:t xml:space="preserve"> должны предоставляться сертификаты качества (соответствия) продукции, паспорт изделия и т.п.</w:t>
      </w:r>
    </w:p>
    <w:p w:rsidR="0094619F" w:rsidRPr="0010379F" w:rsidRDefault="0094619F" w:rsidP="00DF32CE">
      <w:pPr>
        <w:pStyle w:val="af2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94619F" w:rsidRPr="0010379F" w:rsidSect="00D62769">
      <w:headerReference w:type="even" r:id="rId8"/>
      <w:headerReference w:type="default" r:id="rId9"/>
      <w:pgSz w:w="11906" w:h="16838"/>
      <w:pgMar w:top="527" w:right="566" w:bottom="851" w:left="1134" w:header="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D0F" w:rsidRDefault="003C7D0F" w:rsidP="00B736BE">
      <w:pPr>
        <w:spacing w:after="0"/>
      </w:pPr>
      <w:r>
        <w:separator/>
      </w:r>
    </w:p>
  </w:endnote>
  <w:endnote w:type="continuationSeparator" w:id="1">
    <w:p w:rsidR="003C7D0F" w:rsidRDefault="003C7D0F" w:rsidP="00B736B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D0F" w:rsidRDefault="003C7D0F" w:rsidP="00B736BE">
      <w:pPr>
        <w:spacing w:after="0"/>
      </w:pPr>
      <w:r>
        <w:separator/>
      </w:r>
    </w:p>
  </w:footnote>
  <w:footnote w:type="continuationSeparator" w:id="1">
    <w:p w:rsidR="003C7D0F" w:rsidRDefault="003C7D0F" w:rsidP="00B736B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0E3" w:rsidRDefault="001E347E" w:rsidP="00294DB8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1610E3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1610E3">
      <w:rPr>
        <w:rStyle w:val="af6"/>
        <w:noProof/>
      </w:rPr>
      <w:t>24</w:t>
    </w:r>
    <w:r>
      <w:rPr>
        <w:rStyle w:val="af6"/>
      </w:rPr>
      <w:fldChar w:fldCharType="end"/>
    </w:r>
  </w:p>
  <w:p w:rsidR="001610E3" w:rsidRDefault="001610E3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0E3" w:rsidRPr="006A67D7" w:rsidRDefault="001610E3" w:rsidP="00294DB8">
    <w:pPr>
      <w:pStyle w:val="ac"/>
      <w:spacing w:line="360" w:lineRule="auto"/>
      <w:rPr>
        <w:rFonts w:ascii="Arial Narrow" w:hAnsi="Arial Narrow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Symbol" w:hAnsi="Symbol" w:cs="Symbol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."/>
      <w:lvlJc w:val="left"/>
      <w:pPr>
        <w:tabs>
          <w:tab w:val="num" w:pos="453"/>
        </w:tabs>
        <w:ind w:left="1003" w:hanging="720"/>
      </w:pPr>
      <w:rPr>
        <w:rFonts w:ascii="Times New Roman" w:hAnsi="Times New Roman" w:cs="Times New Roman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3.%1."/>
      <w:lvlJc w:val="left"/>
      <w:pPr>
        <w:tabs>
          <w:tab w:val="num" w:pos="852"/>
        </w:tabs>
        <w:ind w:left="285" w:firstLine="567"/>
      </w:pPr>
      <w:rPr>
        <w:rFonts w:ascii="Arial" w:hAnsi="Arial" w:cs="Times New Roman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color w:val="00000A"/>
        <w:sz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Arial" w:hAnsi="Arial" w:cs="Times New Roman"/>
        <w:color w:val="00000A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00000A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color w:val="00000A"/>
        <w:sz w:val="2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Arial" w:hAnsi="Arial" w:cs="Times New Roman"/>
        <w:color w:val="00000A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color w:val="00000A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color w:val="00000A"/>
        <w:sz w:val="2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Arial" w:hAnsi="Arial" w:cs="Times New Roman"/>
        <w:color w:val="00000A"/>
        <w:sz w:val="20"/>
      </w:rPr>
    </w:lvl>
  </w:abstractNum>
  <w:abstractNum w:abstractNumId="2">
    <w:nsid w:val="00000003"/>
    <w:multiLevelType w:val="multilevel"/>
    <w:tmpl w:val="850A46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288"/>
        </w:tabs>
        <w:ind w:left="1288" w:hanging="72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multilevel"/>
    <w:tmpl w:val="8AC41E2E"/>
    <w:name w:val="WW8Num7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cs="Tahoma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ascii="Tahoma" w:hAnsi="Tahoma" w:cs="Tahoma" w:hint="default"/>
        <w:sz w:val="20"/>
        <w:szCs w:val="20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0000008"/>
    <w:multiLevelType w:val="singleLevel"/>
    <w:tmpl w:val="00000008"/>
    <w:name w:val="WW8Num8"/>
    <w:lvl w:ilvl="0">
      <w:start w:val="4"/>
      <w:numFmt w:val="upperRoman"/>
      <w:lvlText w:val="%1."/>
      <w:lvlJc w:val="left"/>
      <w:pPr>
        <w:tabs>
          <w:tab w:val="num" w:pos="0"/>
        </w:tabs>
        <w:ind w:left="1800" w:hanging="720"/>
      </w:pPr>
    </w:lvl>
  </w:abstractNum>
  <w:abstractNum w:abstractNumId="7">
    <w:nsid w:val="0000000B"/>
    <w:multiLevelType w:val="multi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98317C7"/>
    <w:multiLevelType w:val="hybridMultilevel"/>
    <w:tmpl w:val="972C1D68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10">
    <w:nsid w:val="3FE90F2A"/>
    <w:multiLevelType w:val="hybridMultilevel"/>
    <w:tmpl w:val="0088AD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173487"/>
    <w:multiLevelType w:val="multilevel"/>
    <w:tmpl w:val="6478B2FC"/>
    <w:lvl w:ilvl="0">
      <w:start w:val="5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0"/>
        </w:tabs>
        <w:ind w:left="7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80"/>
        </w:tabs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440"/>
      </w:pPr>
      <w:rPr>
        <w:rFonts w:hint="default"/>
      </w:rPr>
    </w:lvl>
  </w:abstractNum>
  <w:abstractNum w:abstractNumId="12">
    <w:nsid w:val="638B28A2"/>
    <w:multiLevelType w:val="multilevel"/>
    <w:tmpl w:val="3C9A4224"/>
    <w:lvl w:ilvl="0">
      <w:start w:val="1"/>
      <w:numFmt w:val="decimal"/>
      <w:pStyle w:val="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6A145100"/>
    <w:multiLevelType w:val="hybridMultilevel"/>
    <w:tmpl w:val="BAB07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951155"/>
    <w:multiLevelType w:val="hybridMultilevel"/>
    <w:tmpl w:val="545835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5B4ADF"/>
    <w:multiLevelType w:val="hybridMultilevel"/>
    <w:tmpl w:val="37C26B40"/>
    <w:lvl w:ilvl="0" w:tplc="4B30FB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4"/>
  </w:num>
  <w:num w:numId="9">
    <w:abstractNumId w:val="10"/>
  </w:num>
  <w:num w:numId="10">
    <w:abstractNumId w:val="15"/>
  </w:num>
  <w:num w:numId="11">
    <w:abstractNumId w:val="1"/>
  </w:num>
  <w:num w:numId="12">
    <w:abstractNumId w:val="2"/>
  </w:num>
  <w:num w:numId="13">
    <w:abstractNumId w:val="13"/>
  </w:num>
  <w:num w:numId="14">
    <w:abstractNumId w:val="1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3640BB"/>
    <w:rsid w:val="00001847"/>
    <w:rsid w:val="00002F2A"/>
    <w:rsid w:val="00003330"/>
    <w:rsid w:val="00004EC4"/>
    <w:rsid w:val="00005302"/>
    <w:rsid w:val="00011456"/>
    <w:rsid w:val="00012452"/>
    <w:rsid w:val="000147A4"/>
    <w:rsid w:val="000173C7"/>
    <w:rsid w:val="00017F87"/>
    <w:rsid w:val="00021A59"/>
    <w:rsid w:val="00021BEB"/>
    <w:rsid w:val="0002219D"/>
    <w:rsid w:val="000232A9"/>
    <w:rsid w:val="000234FF"/>
    <w:rsid w:val="0002382F"/>
    <w:rsid w:val="00023D5C"/>
    <w:rsid w:val="0002528E"/>
    <w:rsid w:val="00026243"/>
    <w:rsid w:val="00026271"/>
    <w:rsid w:val="00035EA4"/>
    <w:rsid w:val="00041818"/>
    <w:rsid w:val="000428DE"/>
    <w:rsid w:val="0004564F"/>
    <w:rsid w:val="0004581D"/>
    <w:rsid w:val="00047773"/>
    <w:rsid w:val="00047863"/>
    <w:rsid w:val="00047F95"/>
    <w:rsid w:val="00053362"/>
    <w:rsid w:val="000542D5"/>
    <w:rsid w:val="00055E23"/>
    <w:rsid w:val="00056CCF"/>
    <w:rsid w:val="000620EE"/>
    <w:rsid w:val="00062CB0"/>
    <w:rsid w:val="0006490E"/>
    <w:rsid w:val="000701B4"/>
    <w:rsid w:val="0007046F"/>
    <w:rsid w:val="00070E90"/>
    <w:rsid w:val="00072122"/>
    <w:rsid w:val="00072762"/>
    <w:rsid w:val="0007306F"/>
    <w:rsid w:val="00076600"/>
    <w:rsid w:val="00081C1D"/>
    <w:rsid w:val="00082EB6"/>
    <w:rsid w:val="000834E9"/>
    <w:rsid w:val="00083BEB"/>
    <w:rsid w:val="00084152"/>
    <w:rsid w:val="00084DB2"/>
    <w:rsid w:val="00086B98"/>
    <w:rsid w:val="0009109C"/>
    <w:rsid w:val="000928D2"/>
    <w:rsid w:val="00093D76"/>
    <w:rsid w:val="00095085"/>
    <w:rsid w:val="00096267"/>
    <w:rsid w:val="0009799A"/>
    <w:rsid w:val="000A0878"/>
    <w:rsid w:val="000A1A49"/>
    <w:rsid w:val="000A42B7"/>
    <w:rsid w:val="000A5134"/>
    <w:rsid w:val="000B0B28"/>
    <w:rsid w:val="000B2CC1"/>
    <w:rsid w:val="000B366C"/>
    <w:rsid w:val="000B3904"/>
    <w:rsid w:val="000B6263"/>
    <w:rsid w:val="000C1A1A"/>
    <w:rsid w:val="000C1B41"/>
    <w:rsid w:val="000C1CCA"/>
    <w:rsid w:val="000C5235"/>
    <w:rsid w:val="000C6093"/>
    <w:rsid w:val="000C6F2C"/>
    <w:rsid w:val="000C74E8"/>
    <w:rsid w:val="000C7752"/>
    <w:rsid w:val="000D027B"/>
    <w:rsid w:val="000D0DE5"/>
    <w:rsid w:val="000D25D0"/>
    <w:rsid w:val="000D2A3E"/>
    <w:rsid w:val="000D6D8E"/>
    <w:rsid w:val="000E46EC"/>
    <w:rsid w:val="000F0EF2"/>
    <w:rsid w:val="000F23C0"/>
    <w:rsid w:val="000F3E0A"/>
    <w:rsid w:val="000F59C8"/>
    <w:rsid w:val="000F66C2"/>
    <w:rsid w:val="000F70EA"/>
    <w:rsid w:val="001005E6"/>
    <w:rsid w:val="00100C26"/>
    <w:rsid w:val="00102F37"/>
    <w:rsid w:val="0010379F"/>
    <w:rsid w:val="001055A9"/>
    <w:rsid w:val="00107F3A"/>
    <w:rsid w:val="00113685"/>
    <w:rsid w:val="0011493D"/>
    <w:rsid w:val="001179B7"/>
    <w:rsid w:val="001179F5"/>
    <w:rsid w:val="00120483"/>
    <w:rsid w:val="0012133F"/>
    <w:rsid w:val="001228FB"/>
    <w:rsid w:val="00123796"/>
    <w:rsid w:val="00124687"/>
    <w:rsid w:val="00124830"/>
    <w:rsid w:val="001250A2"/>
    <w:rsid w:val="00126608"/>
    <w:rsid w:val="001316F0"/>
    <w:rsid w:val="0013297A"/>
    <w:rsid w:val="00136483"/>
    <w:rsid w:val="00140DF5"/>
    <w:rsid w:val="00141989"/>
    <w:rsid w:val="001429B7"/>
    <w:rsid w:val="00150EE9"/>
    <w:rsid w:val="00151A7B"/>
    <w:rsid w:val="0015249F"/>
    <w:rsid w:val="00152AED"/>
    <w:rsid w:val="001572BC"/>
    <w:rsid w:val="00157354"/>
    <w:rsid w:val="001610E3"/>
    <w:rsid w:val="001620F6"/>
    <w:rsid w:val="00163A74"/>
    <w:rsid w:val="001650C1"/>
    <w:rsid w:val="00165C08"/>
    <w:rsid w:val="00166266"/>
    <w:rsid w:val="0016684D"/>
    <w:rsid w:val="001703DD"/>
    <w:rsid w:val="00171580"/>
    <w:rsid w:val="00171812"/>
    <w:rsid w:val="00172872"/>
    <w:rsid w:val="001754ED"/>
    <w:rsid w:val="00182335"/>
    <w:rsid w:val="00182A71"/>
    <w:rsid w:val="00182CC2"/>
    <w:rsid w:val="00184C4F"/>
    <w:rsid w:val="0018721D"/>
    <w:rsid w:val="00187A1C"/>
    <w:rsid w:val="00190A3C"/>
    <w:rsid w:val="00191609"/>
    <w:rsid w:val="0019489F"/>
    <w:rsid w:val="00195839"/>
    <w:rsid w:val="001A2FC5"/>
    <w:rsid w:val="001A3EFD"/>
    <w:rsid w:val="001A40D6"/>
    <w:rsid w:val="001A4A5B"/>
    <w:rsid w:val="001A52F8"/>
    <w:rsid w:val="001A62FE"/>
    <w:rsid w:val="001A79FD"/>
    <w:rsid w:val="001B341A"/>
    <w:rsid w:val="001B38B1"/>
    <w:rsid w:val="001C1EA4"/>
    <w:rsid w:val="001C2C08"/>
    <w:rsid w:val="001C2F65"/>
    <w:rsid w:val="001C3954"/>
    <w:rsid w:val="001C4FF6"/>
    <w:rsid w:val="001C5B92"/>
    <w:rsid w:val="001C5F24"/>
    <w:rsid w:val="001C7027"/>
    <w:rsid w:val="001D2D11"/>
    <w:rsid w:val="001D3910"/>
    <w:rsid w:val="001D5436"/>
    <w:rsid w:val="001E10E7"/>
    <w:rsid w:val="001E136D"/>
    <w:rsid w:val="001E2A0F"/>
    <w:rsid w:val="001E347E"/>
    <w:rsid w:val="001E3682"/>
    <w:rsid w:val="001E3B66"/>
    <w:rsid w:val="001E5049"/>
    <w:rsid w:val="001E5BBB"/>
    <w:rsid w:val="001F1EA1"/>
    <w:rsid w:val="001F2436"/>
    <w:rsid w:val="001F494D"/>
    <w:rsid w:val="001F6A95"/>
    <w:rsid w:val="00200A50"/>
    <w:rsid w:val="00201AE8"/>
    <w:rsid w:val="0020453C"/>
    <w:rsid w:val="00205ED0"/>
    <w:rsid w:val="00206A40"/>
    <w:rsid w:val="002073C7"/>
    <w:rsid w:val="002078DC"/>
    <w:rsid w:val="00210328"/>
    <w:rsid w:val="00211D80"/>
    <w:rsid w:val="00213BEE"/>
    <w:rsid w:val="00215F28"/>
    <w:rsid w:val="0021600E"/>
    <w:rsid w:val="00220FE1"/>
    <w:rsid w:val="002215EA"/>
    <w:rsid w:val="00222F62"/>
    <w:rsid w:val="00223411"/>
    <w:rsid w:val="00226314"/>
    <w:rsid w:val="002277D0"/>
    <w:rsid w:val="00230DF8"/>
    <w:rsid w:val="00233F1A"/>
    <w:rsid w:val="00234272"/>
    <w:rsid w:val="00240DE0"/>
    <w:rsid w:val="00241043"/>
    <w:rsid w:val="00241237"/>
    <w:rsid w:val="002412E4"/>
    <w:rsid w:val="00242D3F"/>
    <w:rsid w:val="0024436C"/>
    <w:rsid w:val="00245B86"/>
    <w:rsid w:val="00246901"/>
    <w:rsid w:val="00247FEE"/>
    <w:rsid w:val="00254668"/>
    <w:rsid w:val="002549B9"/>
    <w:rsid w:val="00255FDA"/>
    <w:rsid w:val="0025707F"/>
    <w:rsid w:val="002607F0"/>
    <w:rsid w:val="00260AC7"/>
    <w:rsid w:val="00264277"/>
    <w:rsid w:val="002653F6"/>
    <w:rsid w:val="00266BED"/>
    <w:rsid w:val="00267D60"/>
    <w:rsid w:val="00273040"/>
    <w:rsid w:val="0027312A"/>
    <w:rsid w:val="002745F3"/>
    <w:rsid w:val="0027549F"/>
    <w:rsid w:val="00277FB7"/>
    <w:rsid w:val="00281523"/>
    <w:rsid w:val="00282E14"/>
    <w:rsid w:val="00283CAB"/>
    <w:rsid w:val="00284BCC"/>
    <w:rsid w:val="00285A49"/>
    <w:rsid w:val="00286241"/>
    <w:rsid w:val="00290F62"/>
    <w:rsid w:val="002923D9"/>
    <w:rsid w:val="002926CE"/>
    <w:rsid w:val="00293F72"/>
    <w:rsid w:val="00294DB8"/>
    <w:rsid w:val="002A12CE"/>
    <w:rsid w:val="002A2D96"/>
    <w:rsid w:val="002A4373"/>
    <w:rsid w:val="002A7B99"/>
    <w:rsid w:val="002B083F"/>
    <w:rsid w:val="002B2983"/>
    <w:rsid w:val="002B5D05"/>
    <w:rsid w:val="002B6912"/>
    <w:rsid w:val="002C14E1"/>
    <w:rsid w:val="002C2CFD"/>
    <w:rsid w:val="002C3C9F"/>
    <w:rsid w:val="002C655B"/>
    <w:rsid w:val="002C6699"/>
    <w:rsid w:val="002C6F8C"/>
    <w:rsid w:val="002D057F"/>
    <w:rsid w:val="002D10BB"/>
    <w:rsid w:val="002D1351"/>
    <w:rsid w:val="002D4035"/>
    <w:rsid w:val="002D4CB1"/>
    <w:rsid w:val="002D6D32"/>
    <w:rsid w:val="002D7801"/>
    <w:rsid w:val="002D7E8D"/>
    <w:rsid w:val="002E08A2"/>
    <w:rsid w:val="002E1BE3"/>
    <w:rsid w:val="002E1C26"/>
    <w:rsid w:val="002E1ED3"/>
    <w:rsid w:val="002E337C"/>
    <w:rsid w:val="002E35AB"/>
    <w:rsid w:val="002E3CAD"/>
    <w:rsid w:val="002E53D4"/>
    <w:rsid w:val="002E59AD"/>
    <w:rsid w:val="002E5D40"/>
    <w:rsid w:val="002E5EB5"/>
    <w:rsid w:val="002E7D73"/>
    <w:rsid w:val="002F101B"/>
    <w:rsid w:val="002F497C"/>
    <w:rsid w:val="002F5DFB"/>
    <w:rsid w:val="00300AA6"/>
    <w:rsid w:val="00300E30"/>
    <w:rsid w:val="00303C72"/>
    <w:rsid w:val="00305CDE"/>
    <w:rsid w:val="00305E2A"/>
    <w:rsid w:val="00306F0D"/>
    <w:rsid w:val="003072AC"/>
    <w:rsid w:val="00310B93"/>
    <w:rsid w:val="003118B0"/>
    <w:rsid w:val="00311A1E"/>
    <w:rsid w:val="00314F30"/>
    <w:rsid w:val="00317555"/>
    <w:rsid w:val="00320B8D"/>
    <w:rsid w:val="0032293A"/>
    <w:rsid w:val="00325105"/>
    <w:rsid w:val="003255F5"/>
    <w:rsid w:val="00326515"/>
    <w:rsid w:val="003313FF"/>
    <w:rsid w:val="003319D2"/>
    <w:rsid w:val="003321E9"/>
    <w:rsid w:val="00334101"/>
    <w:rsid w:val="003342A2"/>
    <w:rsid w:val="00334B62"/>
    <w:rsid w:val="00335739"/>
    <w:rsid w:val="003378CF"/>
    <w:rsid w:val="00341381"/>
    <w:rsid w:val="003428BE"/>
    <w:rsid w:val="00343834"/>
    <w:rsid w:val="003468BD"/>
    <w:rsid w:val="00347A35"/>
    <w:rsid w:val="00351AE5"/>
    <w:rsid w:val="00352426"/>
    <w:rsid w:val="003547F5"/>
    <w:rsid w:val="00357995"/>
    <w:rsid w:val="0036188C"/>
    <w:rsid w:val="0036246F"/>
    <w:rsid w:val="003625F2"/>
    <w:rsid w:val="00362872"/>
    <w:rsid w:val="003640BB"/>
    <w:rsid w:val="00364BF8"/>
    <w:rsid w:val="00366E05"/>
    <w:rsid w:val="00370CFE"/>
    <w:rsid w:val="003719FC"/>
    <w:rsid w:val="0037373F"/>
    <w:rsid w:val="003757A7"/>
    <w:rsid w:val="00377324"/>
    <w:rsid w:val="003811F4"/>
    <w:rsid w:val="003828E5"/>
    <w:rsid w:val="00383357"/>
    <w:rsid w:val="0038508F"/>
    <w:rsid w:val="003864D4"/>
    <w:rsid w:val="00386BDA"/>
    <w:rsid w:val="003877FD"/>
    <w:rsid w:val="00387913"/>
    <w:rsid w:val="00390177"/>
    <w:rsid w:val="003903AA"/>
    <w:rsid w:val="0039277F"/>
    <w:rsid w:val="00393B82"/>
    <w:rsid w:val="003953F1"/>
    <w:rsid w:val="003A0800"/>
    <w:rsid w:val="003A09B1"/>
    <w:rsid w:val="003A1825"/>
    <w:rsid w:val="003A1C19"/>
    <w:rsid w:val="003A5708"/>
    <w:rsid w:val="003A7B3F"/>
    <w:rsid w:val="003A7B89"/>
    <w:rsid w:val="003B040B"/>
    <w:rsid w:val="003B1307"/>
    <w:rsid w:val="003B2867"/>
    <w:rsid w:val="003B2A30"/>
    <w:rsid w:val="003B2DF4"/>
    <w:rsid w:val="003B35BE"/>
    <w:rsid w:val="003B3C5C"/>
    <w:rsid w:val="003B734C"/>
    <w:rsid w:val="003C150D"/>
    <w:rsid w:val="003C1F2E"/>
    <w:rsid w:val="003C7114"/>
    <w:rsid w:val="003C7D0F"/>
    <w:rsid w:val="003D06D5"/>
    <w:rsid w:val="003D2697"/>
    <w:rsid w:val="003D649F"/>
    <w:rsid w:val="003D6984"/>
    <w:rsid w:val="003D6CD0"/>
    <w:rsid w:val="003E10FB"/>
    <w:rsid w:val="003E4CDF"/>
    <w:rsid w:val="003F0C3D"/>
    <w:rsid w:val="003F56AD"/>
    <w:rsid w:val="003F7038"/>
    <w:rsid w:val="003F7184"/>
    <w:rsid w:val="00400202"/>
    <w:rsid w:val="00407948"/>
    <w:rsid w:val="00411E4D"/>
    <w:rsid w:val="00411F2B"/>
    <w:rsid w:val="004150AE"/>
    <w:rsid w:val="00417E72"/>
    <w:rsid w:val="004218CA"/>
    <w:rsid w:val="00425BD6"/>
    <w:rsid w:val="00425E42"/>
    <w:rsid w:val="0043052E"/>
    <w:rsid w:val="00434AA3"/>
    <w:rsid w:val="0043532F"/>
    <w:rsid w:val="0043534E"/>
    <w:rsid w:val="00435DDD"/>
    <w:rsid w:val="00436776"/>
    <w:rsid w:val="00436BF1"/>
    <w:rsid w:val="00437237"/>
    <w:rsid w:val="004446AE"/>
    <w:rsid w:val="00450F1A"/>
    <w:rsid w:val="004516A8"/>
    <w:rsid w:val="00451926"/>
    <w:rsid w:val="0045202D"/>
    <w:rsid w:val="00452A2A"/>
    <w:rsid w:val="00453428"/>
    <w:rsid w:val="0045770F"/>
    <w:rsid w:val="00457824"/>
    <w:rsid w:val="0046331B"/>
    <w:rsid w:val="00470D32"/>
    <w:rsid w:val="00471CFF"/>
    <w:rsid w:val="00475068"/>
    <w:rsid w:val="0048024B"/>
    <w:rsid w:val="0048050E"/>
    <w:rsid w:val="004805F6"/>
    <w:rsid w:val="00481AB4"/>
    <w:rsid w:val="004853D3"/>
    <w:rsid w:val="004864A3"/>
    <w:rsid w:val="00487568"/>
    <w:rsid w:val="00491411"/>
    <w:rsid w:val="00492AD5"/>
    <w:rsid w:val="004937A5"/>
    <w:rsid w:val="004939C4"/>
    <w:rsid w:val="004A15D3"/>
    <w:rsid w:val="004A3898"/>
    <w:rsid w:val="004B0211"/>
    <w:rsid w:val="004B029B"/>
    <w:rsid w:val="004B0BE6"/>
    <w:rsid w:val="004B4F33"/>
    <w:rsid w:val="004C00EF"/>
    <w:rsid w:val="004C1F0A"/>
    <w:rsid w:val="004C3D6B"/>
    <w:rsid w:val="004C54E9"/>
    <w:rsid w:val="004C5D09"/>
    <w:rsid w:val="004D0FCB"/>
    <w:rsid w:val="004E0629"/>
    <w:rsid w:val="004E3D9E"/>
    <w:rsid w:val="004E65CD"/>
    <w:rsid w:val="004E78C3"/>
    <w:rsid w:val="004F03E3"/>
    <w:rsid w:val="004F11C4"/>
    <w:rsid w:val="004F327F"/>
    <w:rsid w:val="00500870"/>
    <w:rsid w:val="00501FE5"/>
    <w:rsid w:val="005055A4"/>
    <w:rsid w:val="00505CA5"/>
    <w:rsid w:val="005060A3"/>
    <w:rsid w:val="00506345"/>
    <w:rsid w:val="00506598"/>
    <w:rsid w:val="00506C4A"/>
    <w:rsid w:val="00507AF0"/>
    <w:rsid w:val="00510F27"/>
    <w:rsid w:val="00510F82"/>
    <w:rsid w:val="005111D0"/>
    <w:rsid w:val="0051163B"/>
    <w:rsid w:val="00511A8F"/>
    <w:rsid w:val="00511E3A"/>
    <w:rsid w:val="005126E8"/>
    <w:rsid w:val="00513A43"/>
    <w:rsid w:val="00513AE7"/>
    <w:rsid w:val="00514767"/>
    <w:rsid w:val="00514BF6"/>
    <w:rsid w:val="005151D7"/>
    <w:rsid w:val="00515732"/>
    <w:rsid w:val="00516344"/>
    <w:rsid w:val="00516887"/>
    <w:rsid w:val="0051727D"/>
    <w:rsid w:val="00517966"/>
    <w:rsid w:val="00520957"/>
    <w:rsid w:val="00520CD0"/>
    <w:rsid w:val="00521EE7"/>
    <w:rsid w:val="005244F0"/>
    <w:rsid w:val="00524AD2"/>
    <w:rsid w:val="00524CDB"/>
    <w:rsid w:val="00526466"/>
    <w:rsid w:val="0052799B"/>
    <w:rsid w:val="00530894"/>
    <w:rsid w:val="00532E13"/>
    <w:rsid w:val="00533B27"/>
    <w:rsid w:val="00534269"/>
    <w:rsid w:val="005406DF"/>
    <w:rsid w:val="00541E11"/>
    <w:rsid w:val="00541F74"/>
    <w:rsid w:val="00543BA9"/>
    <w:rsid w:val="0054420B"/>
    <w:rsid w:val="005447DD"/>
    <w:rsid w:val="005452B0"/>
    <w:rsid w:val="00546624"/>
    <w:rsid w:val="005506B1"/>
    <w:rsid w:val="00551DD2"/>
    <w:rsid w:val="00553ACA"/>
    <w:rsid w:val="0055741F"/>
    <w:rsid w:val="005574A1"/>
    <w:rsid w:val="00557A24"/>
    <w:rsid w:val="00560764"/>
    <w:rsid w:val="0056126C"/>
    <w:rsid w:val="00563F76"/>
    <w:rsid w:val="00567CEE"/>
    <w:rsid w:val="00570552"/>
    <w:rsid w:val="0057074C"/>
    <w:rsid w:val="00570A0F"/>
    <w:rsid w:val="00571437"/>
    <w:rsid w:val="005831A9"/>
    <w:rsid w:val="005839C8"/>
    <w:rsid w:val="00584741"/>
    <w:rsid w:val="00586BAC"/>
    <w:rsid w:val="00587004"/>
    <w:rsid w:val="00591C7A"/>
    <w:rsid w:val="0059534F"/>
    <w:rsid w:val="00595EC8"/>
    <w:rsid w:val="00596DD8"/>
    <w:rsid w:val="00597F68"/>
    <w:rsid w:val="005A13C1"/>
    <w:rsid w:val="005A3D6C"/>
    <w:rsid w:val="005A6DD3"/>
    <w:rsid w:val="005B1D5B"/>
    <w:rsid w:val="005B2D29"/>
    <w:rsid w:val="005B50B6"/>
    <w:rsid w:val="005B60D8"/>
    <w:rsid w:val="005B65D4"/>
    <w:rsid w:val="005B786E"/>
    <w:rsid w:val="005B7B96"/>
    <w:rsid w:val="005C2597"/>
    <w:rsid w:val="005C4DA7"/>
    <w:rsid w:val="005C6AF9"/>
    <w:rsid w:val="005C6D2B"/>
    <w:rsid w:val="005C7B1E"/>
    <w:rsid w:val="005D04E9"/>
    <w:rsid w:val="005D0F12"/>
    <w:rsid w:val="005D421F"/>
    <w:rsid w:val="005D52B6"/>
    <w:rsid w:val="005E0955"/>
    <w:rsid w:val="005E13D7"/>
    <w:rsid w:val="005E3AF0"/>
    <w:rsid w:val="005E3FFF"/>
    <w:rsid w:val="005E5BFB"/>
    <w:rsid w:val="005E5CD5"/>
    <w:rsid w:val="005E6DBE"/>
    <w:rsid w:val="005E7CA6"/>
    <w:rsid w:val="005E7DED"/>
    <w:rsid w:val="005F1256"/>
    <w:rsid w:val="005F3BB1"/>
    <w:rsid w:val="005F3C6E"/>
    <w:rsid w:val="005F5017"/>
    <w:rsid w:val="005F62D9"/>
    <w:rsid w:val="005F6782"/>
    <w:rsid w:val="00600E04"/>
    <w:rsid w:val="0060320E"/>
    <w:rsid w:val="006037B5"/>
    <w:rsid w:val="00603970"/>
    <w:rsid w:val="00604FF1"/>
    <w:rsid w:val="006074C8"/>
    <w:rsid w:val="00610236"/>
    <w:rsid w:val="0061083A"/>
    <w:rsid w:val="00610D7F"/>
    <w:rsid w:val="00611A02"/>
    <w:rsid w:val="00613A70"/>
    <w:rsid w:val="00614148"/>
    <w:rsid w:val="006146D2"/>
    <w:rsid w:val="00616641"/>
    <w:rsid w:val="00617465"/>
    <w:rsid w:val="0062011A"/>
    <w:rsid w:val="006205A4"/>
    <w:rsid w:val="00622073"/>
    <w:rsid w:val="00622901"/>
    <w:rsid w:val="0062393E"/>
    <w:rsid w:val="00630D49"/>
    <w:rsid w:val="00631B79"/>
    <w:rsid w:val="00632904"/>
    <w:rsid w:val="00634418"/>
    <w:rsid w:val="00635A98"/>
    <w:rsid w:val="00635BFF"/>
    <w:rsid w:val="00636103"/>
    <w:rsid w:val="00636237"/>
    <w:rsid w:val="00640257"/>
    <w:rsid w:val="0064514A"/>
    <w:rsid w:val="00646621"/>
    <w:rsid w:val="006474A2"/>
    <w:rsid w:val="00650FB1"/>
    <w:rsid w:val="00654EEE"/>
    <w:rsid w:val="006605B3"/>
    <w:rsid w:val="006618DE"/>
    <w:rsid w:val="00661C5C"/>
    <w:rsid w:val="00662777"/>
    <w:rsid w:val="006644B0"/>
    <w:rsid w:val="006707A5"/>
    <w:rsid w:val="00670D99"/>
    <w:rsid w:val="00675627"/>
    <w:rsid w:val="006767DF"/>
    <w:rsid w:val="00676CC9"/>
    <w:rsid w:val="00677297"/>
    <w:rsid w:val="00682E1C"/>
    <w:rsid w:val="00686860"/>
    <w:rsid w:val="0069052B"/>
    <w:rsid w:val="006947D7"/>
    <w:rsid w:val="00695186"/>
    <w:rsid w:val="00695A77"/>
    <w:rsid w:val="006A00F9"/>
    <w:rsid w:val="006A0BC4"/>
    <w:rsid w:val="006A2AE1"/>
    <w:rsid w:val="006A6E19"/>
    <w:rsid w:val="006B6F06"/>
    <w:rsid w:val="006C0AC2"/>
    <w:rsid w:val="006C23D6"/>
    <w:rsid w:val="006C6455"/>
    <w:rsid w:val="006C681A"/>
    <w:rsid w:val="006C6DE0"/>
    <w:rsid w:val="006D1063"/>
    <w:rsid w:val="006D1DB3"/>
    <w:rsid w:val="006D36C5"/>
    <w:rsid w:val="006D3E94"/>
    <w:rsid w:val="006D47C3"/>
    <w:rsid w:val="006D52FD"/>
    <w:rsid w:val="006D567F"/>
    <w:rsid w:val="006D5C58"/>
    <w:rsid w:val="006D70C9"/>
    <w:rsid w:val="006D7BEF"/>
    <w:rsid w:val="006E0879"/>
    <w:rsid w:val="006E3036"/>
    <w:rsid w:val="006E3F16"/>
    <w:rsid w:val="006E4FCB"/>
    <w:rsid w:val="006E6591"/>
    <w:rsid w:val="006F1278"/>
    <w:rsid w:val="006F22A6"/>
    <w:rsid w:val="006F4C98"/>
    <w:rsid w:val="006F6B74"/>
    <w:rsid w:val="00700373"/>
    <w:rsid w:val="007046C9"/>
    <w:rsid w:val="007050E8"/>
    <w:rsid w:val="007055E5"/>
    <w:rsid w:val="007077FA"/>
    <w:rsid w:val="00707CFD"/>
    <w:rsid w:val="0071059B"/>
    <w:rsid w:val="007117F4"/>
    <w:rsid w:val="007118AF"/>
    <w:rsid w:val="00714646"/>
    <w:rsid w:val="0071617C"/>
    <w:rsid w:val="00716DE6"/>
    <w:rsid w:val="00720BFC"/>
    <w:rsid w:val="00724805"/>
    <w:rsid w:val="007323F7"/>
    <w:rsid w:val="00733AEC"/>
    <w:rsid w:val="00734D1C"/>
    <w:rsid w:val="00734E0D"/>
    <w:rsid w:val="0073549B"/>
    <w:rsid w:val="00736573"/>
    <w:rsid w:val="00737523"/>
    <w:rsid w:val="007400C0"/>
    <w:rsid w:val="00740260"/>
    <w:rsid w:val="007410F0"/>
    <w:rsid w:val="0074246A"/>
    <w:rsid w:val="00747C4D"/>
    <w:rsid w:val="0075244D"/>
    <w:rsid w:val="00753732"/>
    <w:rsid w:val="00755B03"/>
    <w:rsid w:val="00756AB7"/>
    <w:rsid w:val="0076098C"/>
    <w:rsid w:val="00762D61"/>
    <w:rsid w:val="007637FB"/>
    <w:rsid w:val="0076660B"/>
    <w:rsid w:val="007721F5"/>
    <w:rsid w:val="00772233"/>
    <w:rsid w:val="00772474"/>
    <w:rsid w:val="00773375"/>
    <w:rsid w:val="00775261"/>
    <w:rsid w:val="00776916"/>
    <w:rsid w:val="00777DF2"/>
    <w:rsid w:val="00780573"/>
    <w:rsid w:val="007813F4"/>
    <w:rsid w:val="00782385"/>
    <w:rsid w:val="007832BB"/>
    <w:rsid w:val="0078381D"/>
    <w:rsid w:val="00783ADE"/>
    <w:rsid w:val="00785212"/>
    <w:rsid w:val="007863E2"/>
    <w:rsid w:val="00791AF7"/>
    <w:rsid w:val="00794DFE"/>
    <w:rsid w:val="00795C86"/>
    <w:rsid w:val="00796AB0"/>
    <w:rsid w:val="0079701F"/>
    <w:rsid w:val="007A0DC7"/>
    <w:rsid w:val="007A0F97"/>
    <w:rsid w:val="007A3CAD"/>
    <w:rsid w:val="007A449F"/>
    <w:rsid w:val="007A5859"/>
    <w:rsid w:val="007A6042"/>
    <w:rsid w:val="007B06B7"/>
    <w:rsid w:val="007B0CCC"/>
    <w:rsid w:val="007B0FED"/>
    <w:rsid w:val="007B3BA6"/>
    <w:rsid w:val="007B5B54"/>
    <w:rsid w:val="007B6314"/>
    <w:rsid w:val="007C2073"/>
    <w:rsid w:val="007C4092"/>
    <w:rsid w:val="007C5EDF"/>
    <w:rsid w:val="007D2B19"/>
    <w:rsid w:val="007D2E4A"/>
    <w:rsid w:val="007D367F"/>
    <w:rsid w:val="007D4807"/>
    <w:rsid w:val="007D4FA9"/>
    <w:rsid w:val="007D5A47"/>
    <w:rsid w:val="007D5DA3"/>
    <w:rsid w:val="007E2299"/>
    <w:rsid w:val="007E41CA"/>
    <w:rsid w:val="007E65AE"/>
    <w:rsid w:val="007E72E4"/>
    <w:rsid w:val="007F1EFF"/>
    <w:rsid w:val="007F2FF1"/>
    <w:rsid w:val="007F46E5"/>
    <w:rsid w:val="007F59BB"/>
    <w:rsid w:val="007F6B89"/>
    <w:rsid w:val="0080111F"/>
    <w:rsid w:val="008033B0"/>
    <w:rsid w:val="00804278"/>
    <w:rsid w:val="00805176"/>
    <w:rsid w:val="00812A8B"/>
    <w:rsid w:val="00813CFA"/>
    <w:rsid w:val="00816821"/>
    <w:rsid w:val="008176FB"/>
    <w:rsid w:val="00817F93"/>
    <w:rsid w:val="0082313E"/>
    <w:rsid w:val="00823638"/>
    <w:rsid w:val="00824D85"/>
    <w:rsid w:val="00825064"/>
    <w:rsid w:val="00827EC1"/>
    <w:rsid w:val="00831001"/>
    <w:rsid w:val="00832225"/>
    <w:rsid w:val="00832F2F"/>
    <w:rsid w:val="00833286"/>
    <w:rsid w:val="00843F3D"/>
    <w:rsid w:val="00845D01"/>
    <w:rsid w:val="00845E04"/>
    <w:rsid w:val="008460AB"/>
    <w:rsid w:val="008465EC"/>
    <w:rsid w:val="0084711C"/>
    <w:rsid w:val="00847677"/>
    <w:rsid w:val="0085073A"/>
    <w:rsid w:val="0085352F"/>
    <w:rsid w:val="00853A4B"/>
    <w:rsid w:val="00853BF2"/>
    <w:rsid w:val="008541D2"/>
    <w:rsid w:val="008541FE"/>
    <w:rsid w:val="0085650E"/>
    <w:rsid w:val="00856898"/>
    <w:rsid w:val="00863267"/>
    <w:rsid w:val="0086376F"/>
    <w:rsid w:val="0086614D"/>
    <w:rsid w:val="0086632D"/>
    <w:rsid w:val="00866E64"/>
    <w:rsid w:val="00867939"/>
    <w:rsid w:val="00870526"/>
    <w:rsid w:val="00871DB2"/>
    <w:rsid w:val="00872451"/>
    <w:rsid w:val="00873F44"/>
    <w:rsid w:val="00874DA8"/>
    <w:rsid w:val="00875EA3"/>
    <w:rsid w:val="00880AF5"/>
    <w:rsid w:val="00880B59"/>
    <w:rsid w:val="00880F9D"/>
    <w:rsid w:val="00881A62"/>
    <w:rsid w:val="00882976"/>
    <w:rsid w:val="00882D8E"/>
    <w:rsid w:val="008831DA"/>
    <w:rsid w:val="008839AE"/>
    <w:rsid w:val="00883DC6"/>
    <w:rsid w:val="00885C38"/>
    <w:rsid w:val="008920F9"/>
    <w:rsid w:val="00892DCC"/>
    <w:rsid w:val="00894640"/>
    <w:rsid w:val="00894A17"/>
    <w:rsid w:val="008A2678"/>
    <w:rsid w:val="008A5970"/>
    <w:rsid w:val="008A62BE"/>
    <w:rsid w:val="008A7F0B"/>
    <w:rsid w:val="008B04DC"/>
    <w:rsid w:val="008B1091"/>
    <w:rsid w:val="008B1EF9"/>
    <w:rsid w:val="008B2BAC"/>
    <w:rsid w:val="008B3A5F"/>
    <w:rsid w:val="008B537E"/>
    <w:rsid w:val="008B5F7F"/>
    <w:rsid w:val="008B602E"/>
    <w:rsid w:val="008C04D3"/>
    <w:rsid w:val="008C1509"/>
    <w:rsid w:val="008C2E7D"/>
    <w:rsid w:val="008C4A9A"/>
    <w:rsid w:val="008C541D"/>
    <w:rsid w:val="008C6A5D"/>
    <w:rsid w:val="008C6E47"/>
    <w:rsid w:val="008C7F7D"/>
    <w:rsid w:val="008D0C16"/>
    <w:rsid w:val="008D2DBE"/>
    <w:rsid w:val="008D3811"/>
    <w:rsid w:val="008E0F61"/>
    <w:rsid w:val="008E2B73"/>
    <w:rsid w:val="008E38CC"/>
    <w:rsid w:val="008E6C1F"/>
    <w:rsid w:val="008F13DB"/>
    <w:rsid w:val="008F1C1D"/>
    <w:rsid w:val="008F332D"/>
    <w:rsid w:val="008F3A88"/>
    <w:rsid w:val="008F3EF5"/>
    <w:rsid w:val="008F6D6B"/>
    <w:rsid w:val="00900275"/>
    <w:rsid w:val="009010E4"/>
    <w:rsid w:val="00901307"/>
    <w:rsid w:val="0090267C"/>
    <w:rsid w:val="00903620"/>
    <w:rsid w:val="00903F42"/>
    <w:rsid w:val="009043F1"/>
    <w:rsid w:val="0090772B"/>
    <w:rsid w:val="00907E7B"/>
    <w:rsid w:val="0091007A"/>
    <w:rsid w:val="009103C0"/>
    <w:rsid w:val="0091061A"/>
    <w:rsid w:val="00911D51"/>
    <w:rsid w:val="0091245C"/>
    <w:rsid w:val="009136A3"/>
    <w:rsid w:val="0091532F"/>
    <w:rsid w:val="00916B0D"/>
    <w:rsid w:val="009176E0"/>
    <w:rsid w:val="00920119"/>
    <w:rsid w:val="00922CC2"/>
    <w:rsid w:val="00925505"/>
    <w:rsid w:val="0093259B"/>
    <w:rsid w:val="00935A0C"/>
    <w:rsid w:val="00936933"/>
    <w:rsid w:val="00937AD9"/>
    <w:rsid w:val="00940D19"/>
    <w:rsid w:val="00941E61"/>
    <w:rsid w:val="00942F2F"/>
    <w:rsid w:val="00943718"/>
    <w:rsid w:val="00943C46"/>
    <w:rsid w:val="0094476F"/>
    <w:rsid w:val="0094521C"/>
    <w:rsid w:val="00945590"/>
    <w:rsid w:val="0094619F"/>
    <w:rsid w:val="009500E6"/>
    <w:rsid w:val="0095179A"/>
    <w:rsid w:val="009541C2"/>
    <w:rsid w:val="00954E87"/>
    <w:rsid w:val="00955556"/>
    <w:rsid w:val="0096174C"/>
    <w:rsid w:val="00962544"/>
    <w:rsid w:val="00962545"/>
    <w:rsid w:val="00964418"/>
    <w:rsid w:val="00965891"/>
    <w:rsid w:val="00966F5B"/>
    <w:rsid w:val="00967F78"/>
    <w:rsid w:val="009727A6"/>
    <w:rsid w:val="00980E69"/>
    <w:rsid w:val="009836EA"/>
    <w:rsid w:val="00983780"/>
    <w:rsid w:val="00983C84"/>
    <w:rsid w:val="009850B1"/>
    <w:rsid w:val="0098609D"/>
    <w:rsid w:val="00987320"/>
    <w:rsid w:val="00987493"/>
    <w:rsid w:val="00993411"/>
    <w:rsid w:val="00993EAA"/>
    <w:rsid w:val="00993FDC"/>
    <w:rsid w:val="00994487"/>
    <w:rsid w:val="00994A85"/>
    <w:rsid w:val="009956C2"/>
    <w:rsid w:val="0099579F"/>
    <w:rsid w:val="009A17E8"/>
    <w:rsid w:val="009A32CA"/>
    <w:rsid w:val="009A35AF"/>
    <w:rsid w:val="009A3DA6"/>
    <w:rsid w:val="009A4010"/>
    <w:rsid w:val="009A54C0"/>
    <w:rsid w:val="009B0774"/>
    <w:rsid w:val="009B1536"/>
    <w:rsid w:val="009B227C"/>
    <w:rsid w:val="009B29B5"/>
    <w:rsid w:val="009B30C1"/>
    <w:rsid w:val="009B36E2"/>
    <w:rsid w:val="009B3853"/>
    <w:rsid w:val="009B3C8E"/>
    <w:rsid w:val="009B4A8B"/>
    <w:rsid w:val="009B6325"/>
    <w:rsid w:val="009B6E84"/>
    <w:rsid w:val="009C0B29"/>
    <w:rsid w:val="009C11E6"/>
    <w:rsid w:val="009C189F"/>
    <w:rsid w:val="009C2561"/>
    <w:rsid w:val="009C57FA"/>
    <w:rsid w:val="009C657D"/>
    <w:rsid w:val="009D03AA"/>
    <w:rsid w:val="009D0700"/>
    <w:rsid w:val="009D1B87"/>
    <w:rsid w:val="009D2C05"/>
    <w:rsid w:val="009D4300"/>
    <w:rsid w:val="009D6766"/>
    <w:rsid w:val="009D7E25"/>
    <w:rsid w:val="009E04EA"/>
    <w:rsid w:val="009E37E2"/>
    <w:rsid w:val="009E4CBB"/>
    <w:rsid w:val="009E5E38"/>
    <w:rsid w:val="009E74A7"/>
    <w:rsid w:val="009E7C65"/>
    <w:rsid w:val="009F19F9"/>
    <w:rsid w:val="009F31B0"/>
    <w:rsid w:val="009F4904"/>
    <w:rsid w:val="009F4A2D"/>
    <w:rsid w:val="009F7DF6"/>
    <w:rsid w:val="00A006D4"/>
    <w:rsid w:val="00A0279D"/>
    <w:rsid w:val="00A02C7B"/>
    <w:rsid w:val="00A04159"/>
    <w:rsid w:val="00A0742E"/>
    <w:rsid w:val="00A11CBC"/>
    <w:rsid w:val="00A142B7"/>
    <w:rsid w:val="00A16AEA"/>
    <w:rsid w:val="00A1713E"/>
    <w:rsid w:val="00A17EAF"/>
    <w:rsid w:val="00A205B0"/>
    <w:rsid w:val="00A21D68"/>
    <w:rsid w:val="00A23355"/>
    <w:rsid w:val="00A25581"/>
    <w:rsid w:val="00A271CC"/>
    <w:rsid w:val="00A334DA"/>
    <w:rsid w:val="00A33EBC"/>
    <w:rsid w:val="00A34F8C"/>
    <w:rsid w:val="00A3571D"/>
    <w:rsid w:val="00A35E7A"/>
    <w:rsid w:val="00A375BD"/>
    <w:rsid w:val="00A40C9C"/>
    <w:rsid w:val="00A4129A"/>
    <w:rsid w:val="00A44E28"/>
    <w:rsid w:val="00A46353"/>
    <w:rsid w:val="00A47F9C"/>
    <w:rsid w:val="00A54A56"/>
    <w:rsid w:val="00A55C21"/>
    <w:rsid w:val="00A55F2F"/>
    <w:rsid w:val="00A56447"/>
    <w:rsid w:val="00A60863"/>
    <w:rsid w:val="00A64E6C"/>
    <w:rsid w:val="00A65010"/>
    <w:rsid w:val="00A66EAC"/>
    <w:rsid w:val="00A677D0"/>
    <w:rsid w:val="00A67FB8"/>
    <w:rsid w:val="00A71834"/>
    <w:rsid w:val="00A71C63"/>
    <w:rsid w:val="00A72F0D"/>
    <w:rsid w:val="00A74EB7"/>
    <w:rsid w:val="00A76B43"/>
    <w:rsid w:val="00A77083"/>
    <w:rsid w:val="00A817FF"/>
    <w:rsid w:val="00A8353B"/>
    <w:rsid w:val="00A83608"/>
    <w:rsid w:val="00A85D04"/>
    <w:rsid w:val="00A90C64"/>
    <w:rsid w:val="00A967E8"/>
    <w:rsid w:val="00A968E0"/>
    <w:rsid w:val="00A97759"/>
    <w:rsid w:val="00AA1494"/>
    <w:rsid w:val="00AA1B49"/>
    <w:rsid w:val="00AA1CE4"/>
    <w:rsid w:val="00AA21FC"/>
    <w:rsid w:val="00AA60F6"/>
    <w:rsid w:val="00AB499F"/>
    <w:rsid w:val="00AB4A4C"/>
    <w:rsid w:val="00AB6C83"/>
    <w:rsid w:val="00AB7110"/>
    <w:rsid w:val="00AB7B86"/>
    <w:rsid w:val="00AC0209"/>
    <w:rsid w:val="00AC0925"/>
    <w:rsid w:val="00AC1E13"/>
    <w:rsid w:val="00AC25AE"/>
    <w:rsid w:val="00AC3902"/>
    <w:rsid w:val="00AC3EB9"/>
    <w:rsid w:val="00AC4ACA"/>
    <w:rsid w:val="00AC4CC7"/>
    <w:rsid w:val="00AC528B"/>
    <w:rsid w:val="00AC7BA4"/>
    <w:rsid w:val="00AC7C55"/>
    <w:rsid w:val="00AD0D49"/>
    <w:rsid w:val="00AD1639"/>
    <w:rsid w:val="00AD1B6B"/>
    <w:rsid w:val="00AD3892"/>
    <w:rsid w:val="00AD43B1"/>
    <w:rsid w:val="00AD6A2B"/>
    <w:rsid w:val="00AD792D"/>
    <w:rsid w:val="00AE0B04"/>
    <w:rsid w:val="00AE1121"/>
    <w:rsid w:val="00AE1559"/>
    <w:rsid w:val="00AE4A9F"/>
    <w:rsid w:val="00AF0B30"/>
    <w:rsid w:val="00AF7C69"/>
    <w:rsid w:val="00B02FAC"/>
    <w:rsid w:val="00B03372"/>
    <w:rsid w:val="00B05C68"/>
    <w:rsid w:val="00B10A3F"/>
    <w:rsid w:val="00B12287"/>
    <w:rsid w:val="00B1376C"/>
    <w:rsid w:val="00B137A1"/>
    <w:rsid w:val="00B13929"/>
    <w:rsid w:val="00B14360"/>
    <w:rsid w:val="00B157F4"/>
    <w:rsid w:val="00B15B1A"/>
    <w:rsid w:val="00B15F9A"/>
    <w:rsid w:val="00B229BE"/>
    <w:rsid w:val="00B24456"/>
    <w:rsid w:val="00B25605"/>
    <w:rsid w:val="00B26986"/>
    <w:rsid w:val="00B27516"/>
    <w:rsid w:val="00B316C8"/>
    <w:rsid w:val="00B32ADB"/>
    <w:rsid w:val="00B3395B"/>
    <w:rsid w:val="00B34ACC"/>
    <w:rsid w:val="00B37703"/>
    <w:rsid w:val="00B37F90"/>
    <w:rsid w:val="00B407BE"/>
    <w:rsid w:val="00B40FBD"/>
    <w:rsid w:val="00B412A7"/>
    <w:rsid w:val="00B417D0"/>
    <w:rsid w:val="00B42286"/>
    <w:rsid w:val="00B4399C"/>
    <w:rsid w:val="00B453EB"/>
    <w:rsid w:val="00B45DD7"/>
    <w:rsid w:val="00B47989"/>
    <w:rsid w:val="00B50328"/>
    <w:rsid w:val="00B51E1A"/>
    <w:rsid w:val="00B54AA0"/>
    <w:rsid w:val="00B54BF0"/>
    <w:rsid w:val="00B54CE0"/>
    <w:rsid w:val="00B552FE"/>
    <w:rsid w:val="00B56381"/>
    <w:rsid w:val="00B56D30"/>
    <w:rsid w:val="00B57D0C"/>
    <w:rsid w:val="00B62307"/>
    <w:rsid w:val="00B6251C"/>
    <w:rsid w:val="00B63B68"/>
    <w:rsid w:val="00B6789A"/>
    <w:rsid w:val="00B71225"/>
    <w:rsid w:val="00B736BE"/>
    <w:rsid w:val="00B737B3"/>
    <w:rsid w:val="00B74956"/>
    <w:rsid w:val="00B76280"/>
    <w:rsid w:val="00B765A2"/>
    <w:rsid w:val="00B80B75"/>
    <w:rsid w:val="00B82DAE"/>
    <w:rsid w:val="00B844E9"/>
    <w:rsid w:val="00B866AF"/>
    <w:rsid w:val="00B90FD1"/>
    <w:rsid w:val="00B91078"/>
    <w:rsid w:val="00B9217A"/>
    <w:rsid w:val="00B93340"/>
    <w:rsid w:val="00B93720"/>
    <w:rsid w:val="00B953DB"/>
    <w:rsid w:val="00B96E95"/>
    <w:rsid w:val="00BA2120"/>
    <w:rsid w:val="00BA2854"/>
    <w:rsid w:val="00BA4227"/>
    <w:rsid w:val="00BA5DE9"/>
    <w:rsid w:val="00BB0A44"/>
    <w:rsid w:val="00BB2A8D"/>
    <w:rsid w:val="00BB2A9D"/>
    <w:rsid w:val="00BB2E3C"/>
    <w:rsid w:val="00BB54BF"/>
    <w:rsid w:val="00BC2E17"/>
    <w:rsid w:val="00BC3CB7"/>
    <w:rsid w:val="00BC5CD1"/>
    <w:rsid w:val="00BC6DCC"/>
    <w:rsid w:val="00BC79D8"/>
    <w:rsid w:val="00BC7FBB"/>
    <w:rsid w:val="00BD0DFA"/>
    <w:rsid w:val="00BD12CB"/>
    <w:rsid w:val="00BD2556"/>
    <w:rsid w:val="00BD4578"/>
    <w:rsid w:val="00BD489B"/>
    <w:rsid w:val="00BD4AC2"/>
    <w:rsid w:val="00BD4D24"/>
    <w:rsid w:val="00BD63D3"/>
    <w:rsid w:val="00BD6B41"/>
    <w:rsid w:val="00BD6D0D"/>
    <w:rsid w:val="00BD79A6"/>
    <w:rsid w:val="00BD7B25"/>
    <w:rsid w:val="00BE01E6"/>
    <w:rsid w:val="00BE2450"/>
    <w:rsid w:val="00BE2BAA"/>
    <w:rsid w:val="00BE4605"/>
    <w:rsid w:val="00BE5693"/>
    <w:rsid w:val="00BE7510"/>
    <w:rsid w:val="00BE7650"/>
    <w:rsid w:val="00BF151D"/>
    <w:rsid w:val="00BF18C5"/>
    <w:rsid w:val="00BF2061"/>
    <w:rsid w:val="00BF24A0"/>
    <w:rsid w:val="00BF2D50"/>
    <w:rsid w:val="00BF47F6"/>
    <w:rsid w:val="00BF4AF2"/>
    <w:rsid w:val="00BF6B78"/>
    <w:rsid w:val="00BF74E3"/>
    <w:rsid w:val="00BF7846"/>
    <w:rsid w:val="00C002C1"/>
    <w:rsid w:val="00C01694"/>
    <w:rsid w:val="00C02849"/>
    <w:rsid w:val="00C06B70"/>
    <w:rsid w:val="00C0713F"/>
    <w:rsid w:val="00C1317E"/>
    <w:rsid w:val="00C13D38"/>
    <w:rsid w:val="00C13DD8"/>
    <w:rsid w:val="00C1726E"/>
    <w:rsid w:val="00C1770F"/>
    <w:rsid w:val="00C2099B"/>
    <w:rsid w:val="00C22F60"/>
    <w:rsid w:val="00C25DBE"/>
    <w:rsid w:val="00C3129B"/>
    <w:rsid w:val="00C325CC"/>
    <w:rsid w:val="00C32B95"/>
    <w:rsid w:val="00C337F6"/>
    <w:rsid w:val="00C4019F"/>
    <w:rsid w:val="00C41C04"/>
    <w:rsid w:val="00C43BDA"/>
    <w:rsid w:val="00C45B92"/>
    <w:rsid w:val="00C51E22"/>
    <w:rsid w:val="00C52B52"/>
    <w:rsid w:val="00C535C2"/>
    <w:rsid w:val="00C575A0"/>
    <w:rsid w:val="00C61A15"/>
    <w:rsid w:val="00C62D64"/>
    <w:rsid w:val="00C63A1B"/>
    <w:rsid w:val="00C64146"/>
    <w:rsid w:val="00C677C1"/>
    <w:rsid w:val="00C73E6A"/>
    <w:rsid w:val="00C800C2"/>
    <w:rsid w:val="00C83043"/>
    <w:rsid w:val="00C87427"/>
    <w:rsid w:val="00C901F7"/>
    <w:rsid w:val="00C90C38"/>
    <w:rsid w:val="00C955B7"/>
    <w:rsid w:val="00C95B89"/>
    <w:rsid w:val="00CB0421"/>
    <w:rsid w:val="00CB1571"/>
    <w:rsid w:val="00CB18B0"/>
    <w:rsid w:val="00CB22E5"/>
    <w:rsid w:val="00CB3397"/>
    <w:rsid w:val="00CB518B"/>
    <w:rsid w:val="00CB53CF"/>
    <w:rsid w:val="00CB5832"/>
    <w:rsid w:val="00CB6896"/>
    <w:rsid w:val="00CB76FF"/>
    <w:rsid w:val="00CC0A80"/>
    <w:rsid w:val="00CC305C"/>
    <w:rsid w:val="00CC4F48"/>
    <w:rsid w:val="00CC54EA"/>
    <w:rsid w:val="00CC5722"/>
    <w:rsid w:val="00CC6536"/>
    <w:rsid w:val="00CC7F5C"/>
    <w:rsid w:val="00CD1A2A"/>
    <w:rsid w:val="00CD515B"/>
    <w:rsid w:val="00CD68A0"/>
    <w:rsid w:val="00CD7A09"/>
    <w:rsid w:val="00CE1734"/>
    <w:rsid w:val="00CE1A52"/>
    <w:rsid w:val="00CE2A0F"/>
    <w:rsid w:val="00CE3584"/>
    <w:rsid w:val="00CE4ED2"/>
    <w:rsid w:val="00CE6229"/>
    <w:rsid w:val="00CF1D0A"/>
    <w:rsid w:val="00CF2393"/>
    <w:rsid w:val="00CF24C5"/>
    <w:rsid w:val="00CF35C8"/>
    <w:rsid w:val="00CF5E4F"/>
    <w:rsid w:val="00CF70C0"/>
    <w:rsid w:val="00D022DD"/>
    <w:rsid w:val="00D05FD7"/>
    <w:rsid w:val="00D1016D"/>
    <w:rsid w:val="00D102D1"/>
    <w:rsid w:val="00D122C0"/>
    <w:rsid w:val="00D13D1B"/>
    <w:rsid w:val="00D1464E"/>
    <w:rsid w:val="00D15604"/>
    <w:rsid w:val="00D16AEF"/>
    <w:rsid w:val="00D2014A"/>
    <w:rsid w:val="00D22E3F"/>
    <w:rsid w:val="00D25FF4"/>
    <w:rsid w:val="00D27237"/>
    <w:rsid w:val="00D27DAE"/>
    <w:rsid w:val="00D319C9"/>
    <w:rsid w:val="00D31B17"/>
    <w:rsid w:val="00D3256E"/>
    <w:rsid w:val="00D32734"/>
    <w:rsid w:val="00D345F0"/>
    <w:rsid w:val="00D34822"/>
    <w:rsid w:val="00D34885"/>
    <w:rsid w:val="00D34973"/>
    <w:rsid w:val="00D35D03"/>
    <w:rsid w:val="00D36A0C"/>
    <w:rsid w:val="00D406AC"/>
    <w:rsid w:val="00D40CCF"/>
    <w:rsid w:val="00D42514"/>
    <w:rsid w:val="00D4334D"/>
    <w:rsid w:val="00D4349C"/>
    <w:rsid w:val="00D4432D"/>
    <w:rsid w:val="00D47231"/>
    <w:rsid w:val="00D50CFB"/>
    <w:rsid w:val="00D52C53"/>
    <w:rsid w:val="00D5533A"/>
    <w:rsid w:val="00D5604D"/>
    <w:rsid w:val="00D56741"/>
    <w:rsid w:val="00D56931"/>
    <w:rsid w:val="00D56B7B"/>
    <w:rsid w:val="00D577C7"/>
    <w:rsid w:val="00D60526"/>
    <w:rsid w:val="00D60A20"/>
    <w:rsid w:val="00D624AC"/>
    <w:rsid w:val="00D62769"/>
    <w:rsid w:val="00D627D6"/>
    <w:rsid w:val="00D63E7C"/>
    <w:rsid w:val="00D64063"/>
    <w:rsid w:val="00D6446B"/>
    <w:rsid w:val="00D652C8"/>
    <w:rsid w:val="00D663D1"/>
    <w:rsid w:val="00D66B70"/>
    <w:rsid w:val="00D67BED"/>
    <w:rsid w:val="00D70026"/>
    <w:rsid w:val="00D71448"/>
    <w:rsid w:val="00D73A69"/>
    <w:rsid w:val="00D74140"/>
    <w:rsid w:val="00D7575F"/>
    <w:rsid w:val="00D856F1"/>
    <w:rsid w:val="00D87388"/>
    <w:rsid w:val="00D910E8"/>
    <w:rsid w:val="00D9176F"/>
    <w:rsid w:val="00D91B28"/>
    <w:rsid w:val="00D93D25"/>
    <w:rsid w:val="00D94524"/>
    <w:rsid w:val="00D9467D"/>
    <w:rsid w:val="00D94DB7"/>
    <w:rsid w:val="00D94EE6"/>
    <w:rsid w:val="00D95CFB"/>
    <w:rsid w:val="00D97E33"/>
    <w:rsid w:val="00DA20EF"/>
    <w:rsid w:val="00DA2209"/>
    <w:rsid w:val="00DA5991"/>
    <w:rsid w:val="00DA7640"/>
    <w:rsid w:val="00DB02E8"/>
    <w:rsid w:val="00DB1D03"/>
    <w:rsid w:val="00DB2972"/>
    <w:rsid w:val="00DB3550"/>
    <w:rsid w:val="00DB3D2A"/>
    <w:rsid w:val="00DB470E"/>
    <w:rsid w:val="00DB49C7"/>
    <w:rsid w:val="00DC20C1"/>
    <w:rsid w:val="00DC2FC4"/>
    <w:rsid w:val="00DC3D64"/>
    <w:rsid w:val="00DC5541"/>
    <w:rsid w:val="00DC590C"/>
    <w:rsid w:val="00DC765A"/>
    <w:rsid w:val="00DD01D0"/>
    <w:rsid w:val="00DD1BF1"/>
    <w:rsid w:val="00DD4405"/>
    <w:rsid w:val="00DD44F1"/>
    <w:rsid w:val="00DD45E8"/>
    <w:rsid w:val="00DD679E"/>
    <w:rsid w:val="00DE0945"/>
    <w:rsid w:val="00DE1800"/>
    <w:rsid w:val="00DE1D13"/>
    <w:rsid w:val="00DE22C0"/>
    <w:rsid w:val="00DE2869"/>
    <w:rsid w:val="00DE561C"/>
    <w:rsid w:val="00DE6FB7"/>
    <w:rsid w:val="00DE78F3"/>
    <w:rsid w:val="00DF02F1"/>
    <w:rsid w:val="00DF0445"/>
    <w:rsid w:val="00DF08B9"/>
    <w:rsid w:val="00DF1690"/>
    <w:rsid w:val="00DF2C26"/>
    <w:rsid w:val="00DF30AC"/>
    <w:rsid w:val="00DF32CE"/>
    <w:rsid w:val="00DF3477"/>
    <w:rsid w:val="00DF480E"/>
    <w:rsid w:val="00DF62F1"/>
    <w:rsid w:val="00DF7363"/>
    <w:rsid w:val="00DF7E3F"/>
    <w:rsid w:val="00E03EC9"/>
    <w:rsid w:val="00E04712"/>
    <w:rsid w:val="00E04DAE"/>
    <w:rsid w:val="00E0759A"/>
    <w:rsid w:val="00E07AD3"/>
    <w:rsid w:val="00E10422"/>
    <w:rsid w:val="00E104B9"/>
    <w:rsid w:val="00E106C8"/>
    <w:rsid w:val="00E11253"/>
    <w:rsid w:val="00E145B2"/>
    <w:rsid w:val="00E15F6E"/>
    <w:rsid w:val="00E17B1C"/>
    <w:rsid w:val="00E17B21"/>
    <w:rsid w:val="00E21221"/>
    <w:rsid w:val="00E221D5"/>
    <w:rsid w:val="00E2797E"/>
    <w:rsid w:val="00E36F87"/>
    <w:rsid w:val="00E407E1"/>
    <w:rsid w:val="00E43EA5"/>
    <w:rsid w:val="00E4466C"/>
    <w:rsid w:val="00E44EC1"/>
    <w:rsid w:val="00E468C2"/>
    <w:rsid w:val="00E47697"/>
    <w:rsid w:val="00E50C7A"/>
    <w:rsid w:val="00E50EFF"/>
    <w:rsid w:val="00E51508"/>
    <w:rsid w:val="00E51B5D"/>
    <w:rsid w:val="00E54D09"/>
    <w:rsid w:val="00E54FEC"/>
    <w:rsid w:val="00E61817"/>
    <w:rsid w:val="00E626EA"/>
    <w:rsid w:val="00E62F3B"/>
    <w:rsid w:val="00E6402E"/>
    <w:rsid w:val="00E65121"/>
    <w:rsid w:val="00E664E2"/>
    <w:rsid w:val="00E67DF8"/>
    <w:rsid w:val="00E71EC2"/>
    <w:rsid w:val="00E73991"/>
    <w:rsid w:val="00E756D3"/>
    <w:rsid w:val="00E76D7E"/>
    <w:rsid w:val="00E80482"/>
    <w:rsid w:val="00E81056"/>
    <w:rsid w:val="00E8327D"/>
    <w:rsid w:val="00E84063"/>
    <w:rsid w:val="00E84833"/>
    <w:rsid w:val="00E84B47"/>
    <w:rsid w:val="00E85186"/>
    <w:rsid w:val="00E851E9"/>
    <w:rsid w:val="00E86F85"/>
    <w:rsid w:val="00E9032E"/>
    <w:rsid w:val="00E913E1"/>
    <w:rsid w:val="00E91F8F"/>
    <w:rsid w:val="00E925B6"/>
    <w:rsid w:val="00EA0570"/>
    <w:rsid w:val="00EA1017"/>
    <w:rsid w:val="00EA1C06"/>
    <w:rsid w:val="00EA4405"/>
    <w:rsid w:val="00EA52FA"/>
    <w:rsid w:val="00EA5B97"/>
    <w:rsid w:val="00EB1893"/>
    <w:rsid w:val="00EB1D70"/>
    <w:rsid w:val="00EB36C9"/>
    <w:rsid w:val="00EB4417"/>
    <w:rsid w:val="00EB591C"/>
    <w:rsid w:val="00EB5EC3"/>
    <w:rsid w:val="00EB6022"/>
    <w:rsid w:val="00EB75F9"/>
    <w:rsid w:val="00EC1E4A"/>
    <w:rsid w:val="00EC353E"/>
    <w:rsid w:val="00EC3EC5"/>
    <w:rsid w:val="00EC7044"/>
    <w:rsid w:val="00ED09DA"/>
    <w:rsid w:val="00ED0F34"/>
    <w:rsid w:val="00ED5414"/>
    <w:rsid w:val="00ED6941"/>
    <w:rsid w:val="00ED6B3D"/>
    <w:rsid w:val="00ED705D"/>
    <w:rsid w:val="00EE3F03"/>
    <w:rsid w:val="00EE7E0D"/>
    <w:rsid w:val="00EF119D"/>
    <w:rsid w:val="00EF1720"/>
    <w:rsid w:val="00EF1C5F"/>
    <w:rsid w:val="00EF6EAB"/>
    <w:rsid w:val="00EF7922"/>
    <w:rsid w:val="00EF7C3F"/>
    <w:rsid w:val="00F00E08"/>
    <w:rsid w:val="00F00E77"/>
    <w:rsid w:val="00F0481B"/>
    <w:rsid w:val="00F05557"/>
    <w:rsid w:val="00F05566"/>
    <w:rsid w:val="00F07726"/>
    <w:rsid w:val="00F07892"/>
    <w:rsid w:val="00F10E63"/>
    <w:rsid w:val="00F1529C"/>
    <w:rsid w:val="00F2279E"/>
    <w:rsid w:val="00F22C44"/>
    <w:rsid w:val="00F304D5"/>
    <w:rsid w:val="00F307F9"/>
    <w:rsid w:val="00F34360"/>
    <w:rsid w:val="00F37DC1"/>
    <w:rsid w:val="00F40515"/>
    <w:rsid w:val="00F42799"/>
    <w:rsid w:val="00F42B9B"/>
    <w:rsid w:val="00F42EAE"/>
    <w:rsid w:val="00F448EE"/>
    <w:rsid w:val="00F50634"/>
    <w:rsid w:val="00F5144F"/>
    <w:rsid w:val="00F52997"/>
    <w:rsid w:val="00F5312D"/>
    <w:rsid w:val="00F53C6F"/>
    <w:rsid w:val="00F54615"/>
    <w:rsid w:val="00F55871"/>
    <w:rsid w:val="00F55ABF"/>
    <w:rsid w:val="00F570A5"/>
    <w:rsid w:val="00F5727C"/>
    <w:rsid w:val="00F57C79"/>
    <w:rsid w:val="00F6385D"/>
    <w:rsid w:val="00F6453D"/>
    <w:rsid w:val="00F64BFA"/>
    <w:rsid w:val="00F65C8F"/>
    <w:rsid w:val="00F668CF"/>
    <w:rsid w:val="00F6711F"/>
    <w:rsid w:val="00F72B60"/>
    <w:rsid w:val="00F739A9"/>
    <w:rsid w:val="00F73DEA"/>
    <w:rsid w:val="00F74002"/>
    <w:rsid w:val="00F74CB3"/>
    <w:rsid w:val="00F757C3"/>
    <w:rsid w:val="00F76667"/>
    <w:rsid w:val="00F809B3"/>
    <w:rsid w:val="00F83C1E"/>
    <w:rsid w:val="00F85EED"/>
    <w:rsid w:val="00F869F1"/>
    <w:rsid w:val="00F87273"/>
    <w:rsid w:val="00F94584"/>
    <w:rsid w:val="00F9544A"/>
    <w:rsid w:val="00F96790"/>
    <w:rsid w:val="00F97570"/>
    <w:rsid w:val="00F97BCA"/>
    <w:rsid w:val="00F97DE0"/>
    <w:rsid w:val="00FA04AA"/>
    <w:rsid w:val="00FA1E28"/>
    <w:rsid w:val="00FA297C"/>
    <w:rsid w:val="00FA7906"/>
    <w:rsid w:val="00FB6FE7"/>
    <w:rsid w:val="00FC0534"/>
    <w:rsid w:val="00FC2A9C"/>
    <w:rsid w:val="00FC3B8F"/>
    <w:rsid w:val="00FC5473"/>
    <w:rsid w:val="00FC56DC"/>
    <w:rsid w:val="00FC59CD"/>
    <w:rsid w:val="00FC6D54"/>
    <w:rsid w:val="00FD2BBC"/>
    <w:rsid w:val="00FD41DE"/>
    <w:rsid w:val="00FD47CE"/>
    <w:rsid w:val="00FD50B6"/>
    <w:rsid w:val="00FD6D07"/>
    <w:rsid w:val="00FD6FAE"/>
    <w:rsid w:val="00FD71DB"/>
    <w:rsid w:val="00FE0478"/>
    <w:rsid w:val="00FE186A"/>
    <w:rsid w:val="00FE44C4"/>
    <w:rsid w:val="00FE4A3F"/>
    <w:rsid w:val="00FE50D2"/>
    <w:rsid w:val="00FF07FC"/>
    <w:rsid w:val="00FF1866"/>
    <w:rsid w:val="00FF1B72"/>
    <w:rsid w:val="00FF4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0B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rsid w:val="003640BB"/>
    <w:pPr>
      <w:keepNext/>
      <w:numPr>
        <w:numId w:val="1"/>
      </w:numPr>
      <w:spacing w:before="240"/>
      <w:jc w:val="center"/>
      <w:outlineLvl w:val="0"/>
    </w:pPr>
    <w:rPr>
      <w:b/>
      <w:bCs/>
      <w:kern w:val="1"/>
      <w:sz w:val="36"/>
      <w:szCs w:val="36"/>
    </w:rPr>
  </w:style>
  <w:style w:type="paragraph" w:styleId="2">
    <w:name w:val="heading 2"/>
    <w:basedOn w:val="a"/>
    <w:next w:val="a"/>
    <w:link w:val="21"/>
    <w:qFormat/>
    <w:rsid w:val="003640BB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1"/>
    <w:uiPriority w:val="9"/>
    <w:qFormat/>
    <w:rsid w:val="003640BB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640BB"/>
    <w:pPr>
      <w:widowControl w:val="0"/>
      <w:suppressAutoHyphens/>
      <w:autoSpaceDE w:val="0"/>
      <w:spacing w:after="0"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uiPriority w:val="99"/>
    <w:rsid w:val="003640BB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rsid w:val="003640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21">
    <w:name w:val="Заголовок 2 Знак"/>
    <w:basedOn w:val="a0"/>
    <w:link w:val="2"/>
    <w:rsid w:val="003640BB"/>
    <w:rPr>
      <w:rFonts w:ascii="Times New Roman" w:eastAsia="Times New Roman" w:hAnsi="Times New Roman" w:cs="Times New Roman"/>
      <w:b/>
      <w:bCs/>
      <w:sz w:val="30"/>
      <w:szCs w:val="30"/>
      <w:lang w:eastAsia="zh-CN"/>
    </w:rPr>
  </w:style>
  <w:style w:type="character" w:customStyle="1" w:styleId="30">
    <w:name w:val="Заголовок 3 Знак"/>
    <w:basedOn w:val="a0"/>
    <w:uiPriority w:val="9"/>
    <w:semiHidden/>
    <w:rsid w:val="003640B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styleId="a3">
    <w:name w:val="Hyperlink"/>
    <w:rsid w:val="003640BB"/>
    <w:rPr>
      <w:color w:val="0000FF"/>
      <w:u w:val="single"/>
    </w:rPr>
  </w:style>
  <w:style w:type="paragraph" w:styleId="a4">
    <w:name w:val="List Paragraph"/>
    <w:aliases w:val="Bullet List,FooterText,numbered,Table-Normal,RSHB_Table-Normal,List Paragraph,Bullet 1,Use Case List Paragraph,GOST_TableList,Paragraphe de liste1,lp1,ТЗ список,Абзац списка литеральный,it_List1,асз.Списка,Абзац основного текста"/>
    <w:basedOn w:val="a"/>
    <w:link w:val="a5"/>
    <w:uiPriority w:val="34"/>
    <w:qFormat/>
    <w:rsid w:val="003640BB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</w:rPr>
  </w:style>
  <w:style w:type="character" w:customStyle="1" w:styleId="a5">
    <w:name w:val="Абзац списка Знак"/>
    <w:aliases w:val="Bullet List Знак,FooterText Знак,numbered Знак,Table-Normal Знак,RSHB_Table-Normal Знак,List Paragraph Знак,Bullet 1 Знак,Use Case List Paragraph Знак,GOST_TableList Знак,Paragraphe de liste1 Знак,lp1 Знак,ТЗ список Знак,it_List1 Знак"/>
    <w:link w:val="a4"/>
    <w:uiPriority w:val="34"/>
    <w:qFormat/>
    <w:locked/>
    <w:rsid w:val="003640BB"/>
    <w:rPr>
      <w:rFonts w:ascii="Calibri" w:eastAsia="Calibri" w:hAnsi="Calibri" w:cs="Times New Roman"/>
      <w:lang w:eastAsia="zh-CN"/>
    </w:rPr>
  </w:style>
  <w:style w:type="character" w:customStyle="1" w:styleId="11">
    <w:name w:val="Заголовок 1 Знак1"/>
    <w:basedOn w:val="a0"/>
    <w:link w:val="1"/>
    <w:locked/>
    <w:rsid w:val="003640BB"/>
    <w:rPr>
      <w:rFonts w:ascii="Times New Roman" w:eastAsia="Times New Roman" w:hAnsi="Times New Roman" w:cs="Times New Roman"/>
      <w:b/>
      <w:bCs/>
      <w:kern w:val="1"/>
      <w:sz w:val="36"/>
      <w:szCs w:val="36"/>
      <w:lang w:eastAsia="zh-CN"/>
    </w:rPr>
  </w:style>
  <w:style w:type="character" w:customStyle="1" w:styleId="31">
    <w:name w:val="Заголовок 3 Знак1"/>
    <w:basedOn w:val="a0"/>
    <w:link w:val="3"/>
    <w:uiPriority w:val="9"/>
    <w:locked/>
    <w:rsid w:val="003640BB"/>
    <w:rPr>
      <w:rFonts w:ascii="Arial" w:eastAsia="Times New Roman" w:hAnsi="Arial" w:cs="Arial"/>
      <w:b/>
      <w:bCs/>
      <w:sz w:val="24"/>
      <w:szCs w:val="24"/>
      <w:lang w:eastAsia="zh-CN"/>
    </w:rPr>
  </w:style>
  <w:style w:type="numbering" w:customStyle="1" w:styleId="12">
    <w:name w:val="Нет списка1"/>
    <w:next w:val="a2"/>
    <w:uiPriority w:val="99"/>
    <w:semiHidden/>
    <w:unhideWhenUsed/>
    <w:rsid w:val="00F9544A"/>
  </w:style>
  <w:style w:type="table" w:styleId="a6">
    <w:name w:val="Table Grid"/>
    <w:basedOn w:val="a1"/>
    <w:uiPriority w:val="59"/>
    <w:rsid w:val="00FC54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6"/>
    <w:rsid w:val="00B407BE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B366C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366C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Nonformat">
    <w:name w:val="ConsPlusNonformat"/>
    <w:link w:val="ConsPlusNonformat0"/>
    <w:rsid w:val="00EA0570"/>
    <w:pPr>
      <w:widowControl w:val="0"/>
      <w:suppressAutoHyphens/>
      <w:spacing w:after="0" w:line="100" w:lineRule="atLeast"/>
      <w:jc w:val="left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ConsPlusNonformat0">
    <w:name w:val="ConsPlusNonformat Знак"/>
    <w:link w:val="ConsPlusNonformat"/>
    <w:uiPriority w:val="99"/>
    <w:rsid w:val="00EA0570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13">
    <w:name w:val="Абзац списка1"/>
    <w:basedOn w:val="a"/>
    <w:link w:val="ListParagraphChar"/>
    <w:rsid w:val="00E81056"/>
    <w:pPr>
      <w:shd w:val="clear" w:color="auto" w:fill="FFFFFF"/>
      <w:spacing w:after="0" w:line="100" w:lineRule="atLeast"/>
      <w:ind w:left="720"/>
      <w:jc w:val="left"/>
    </w:pPr>
    <w:rPr>
      <w:kern w:val="1"/>
      <w:sz w:val="20"/>
      <w:szCs w:val="20"/>
    </w:rPr>
  </w:style>
  <w:style w:type="paragraph" w:customStyle="1" w:styleId="02statia2">
    <w:name w:val="02statia2"/>
    <w:basedOn w:val="a"/>
    <w:rsid w:val="00E81056"/>
    <w:pPr>
      <w:spacing w:before="120" w:after="0" w:line="320" w:lineRule="atLeast"/>
      <w:ind w:left="2020" w:hanging="880"/>
      <w:jc w:val="left"/>
    </w:pPr>
    <w:rPr>
      <w:rFonts w:ascii="GaramondNarrowC" w:eastAsia="SimSun" w:hAnsi="GaramondNarrowC" w:cs="GaramondNarrowC"/>
      <w:color w:val="000000"/>
      <w:sz w:val="21"/>
      <w:szCs w:val="21"/>
    </w:rPr>
  </w:style>
  <w:style w:type="character" w:customStyle="1" w:styleId="ListParagraphChar">
    <w:name w:val="List Paragraph Char"/>
    <w:link w:val="13"/>
    <w:locked/>
    <w:rsid w:val="00E81056"/>
    <w:rPr>
      <w:rFonts w:ascii="Times New Roman" w:eastAsia="Times New Roman" w:hAnsi="Times New Roman" w:cs="Times New Roman"/>
      <w:kern w:val="1"/>
      <w:sz w:val="20"/>
      <w:szCs w:val="20"/>
      <w:shd w:val="clear" w:color="auto" w:fill="FFFFFF"/>
      <w:lang w:eastAsia="zh-CN"/>
    </w:rPr>
  </w:style>
  <w:style w:type="paragraph" w:customStyle="1" w:styleId="20">
    <w:name w:val="Уровень 2"/>
    <w:basedOn w:val="13"/>
    <w:link w:val="22"/>
    <w:rsid w:val="001D2D11"/>
    <w:pPr>
      <w:numPr>
        <w:numId w:val="4"/>
      </w:numPr>
      <w:shd w:val="clear" w:color="auto" w:fill="auto"/>
      <w:suppressAutoHyphens w:val="0"/>
      <w:autoSpaceDE w:val="0"/>
      <w:autoSpaceDN w:val="0"/>
      <w:adjustRightInd w:val="0"/>
      <w:spacing w:line="240" w:lineRule="auto"/>
      <w:contextualSpacing/>
      <w:jc w:val="center"/>
    </w:pPr>
    <w:rPr>
      <w:rFonts w:eastAsia="Calibri"/>
      <w:b/>
      <w:kern w:val="0"/>
      <w:sz w:val="26"/>
      <w:szCs w:val="26"/>
      <w:lang w:eastAsia="ru-RU"/>
    </w:rPr>
  </w:style>
  <w:style w:type="character" w:customStyle="1" w:styleId="22">
    <w:name w:val="Уровень 2 Знак"/>
    <w:link w:val="20"/>
    <w:locked/>
    <w:rsid w:val="001D2D11"/>
    <w:rPr>
      <w:rFonts w:ascii="Times New Roman" w:eastAsia="Calibri" w:hAnsi="Times New Roman" w:cs="Times New Roman"/>
      <w:b/>
      <w:sz w:val="26"/>
      <w:szCs w:val="26"/>
      <w:lang w:eastAsia="ru-RU"/>
    </w:rPr>
  </w:style>
  <w:style w:type="character" w:styleId="a9">
    <w:name w:val="Placeholder Text"/>
    <w:basedOn w:val="a0"/>
    <w:uiPriority w:val="99"/>
    <w:semiHidden/>
    <w:rsid w:val="00163A74"/>
    <w:rPr>
      <w:color w:val="808080"/>
    </w:rPr>
  </w:style>
  <w:style w:type="paragraph" w:customStyle="1" w:styleId="-3">
    <w:name w:val="Пункт-3"/>
    <w:basedOn w:val="a"/>
    <w:rsid w:val="00163A74"/>
    <w:pPr>
      <w:tabs>
        <w:tab w:val="num" w:pos="2836"/>
      </w:tabs>
      <w:suppressAutoHyphens w:val="0"/>
      <w:spacing w:after="0" w:line="288" w:lineRule="auto"/>
      <w:ind w:left="1135" w:firstLine="567"/>
    </w:pPr>
    <w:rPr>
      <w:sz w:val="28"/>
      <w:lang w:eastAsia="ru-RU"/>
    </w:rPr>
  </w:style>
  <w:style w:type="paragraph" w:customStyle="1" w:styleId="-4">
    <w:name w:val="Пункт-4"/>
    <w:basedOn w:val="a"/>
    <w:rsid w:val="00163A74"/>
    <w:pPr>
      <w:tabs>
        <w:tab w:val="num" w:pos="1701"/>
      </w:tabs>
      <w:suppressAutoHyphens w:val="0"/>
      <w:spacing w:after="0" w:line="288" w:lineRule="auto"/>
      <w:ind w:firstLine="567"/>
    </w:pPr>
    <w:rPr>
      <w:sz w:val="28"/>
      <w:lang w:eastAsia="ru-RU"/>
    </w:rPr>
  </w:style>
  <w:style w:type="paragraph" w:customStyle="1" w:styleId="-6">
    <w:name w:val="Пункт-6"/>
    <w:basedOn w:val="a"/>
    <w:rsid w:val="00163A74"/>
    <w:pPr>
      <w:tabs>
        <w:tab w:val="num" w:pos="2574"/>
      </w:tabs>
      <w:suppressAutoHyphens w:val="0"/>
      <w:spacing w:after="0" w:line="288" w:lineRule="auto"/>
      <w:ind w:left="873" w:firstLine="567"/>
    </w:pPr>
    <w:rPr>
      <w:sz w:val="28"/>
      <w:lang w:eastAsia="ru-RU"/>
    </w:rPr>
  </w:style>
  <w:style w:type="paragraph" w:customStyle="1" w:styleId="-7">
    <w:name w:val="Пункт-7"/>
    <w:basedOn w:val="a"/>
    <w:rsid w:val="00163A74"/>
    <w:pPr>
      <w:tabs>
        <w:tab w:val="num" w:pos="1701"/>
      </w:tabs>
      <w:suppressAutoHyphens w:val="0"/>
      <w:spacing w:after="0" w:line="288" w:lineRule="auto"/>
      <w:ind w:firstLine="567"/>
    </w:pPr>
    <w:rPr>
      <w:sz w:val="28"/>
      <w:lang w:eastAsia="ru-RU"/>
    </w:rPr>
  </w:style>
  <w:style w:type="paragraph" w:customStyle="1" w:styleId="aa">
    <w:name w:val="Пункт"/>
    <w:basedOn w:val="a"/>
    <w:rsid w:val="00163A74"/>
    <w:pPr>
      <w:tabs>
        <w:tab w:val="num" w:pos="1134"/>
      </w:tabs>
      <w:suppressAutoHyphens w:val="0"/>
      <w:spacing w:after="0" w:line="360" w:lineRule="auto"/>
      <w:ind w:left="1134" w:hanging="1134"/>
    </w:pPr>
    <w:rPr>
      <w:snapToGrid w:val="0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163A74"/>
  </w:style>
  <w:style w:type="character" w:styleId="ab">
    <w:name w:val="Emphasis"/>
    <w:basedOn w:val="a0"/>
    <w:qFormat/>
    <w:rsid w:val="00163A74"/>
    <w:rPr>
      <w:i/>
      <w:iCs/>
    </w:rPr>
  </w:style>
  <w:style w:type="paragraph" w:styleId="ac">
    <w:name w:val="header"/>
    <w:basedOn w:val="a"/>
    <w:link w:val="ad"/>
    <w:unhideWhenUsed/>
    <w:rsid w:val="00163A74"/>
    <w:pPr>
      <w:tabs>
        <w:tab w:val="center" w:pos="4677"/>
        <w:tab w:val="right" w:pos="9355"/>
      </w:tabs>
      <w:suppressAutoHyphens w:val="0"/>
      <w:spacing w:after="200" w:line="276" w:lineRule="auto"/>
      <w:jc w:val="left"/>
    </w:pPr>
    <w:rPr>
      <w:rFonts w:ascii="Calibri" w:hAnsi="Calibri"/>
      <w:sz w:val="22"/>
      <w:szCs w:val="22"/>
      <w:lang w:eastAsia="ru-RU"/>
    </w:rPr>
  </w:style>
  <w:style w:type="character" w:customStyle="1" w:styleId="ad">
    <w:name w:val="Верхний колонтитул Знак"/>
    <w:basedOn w:val="a0"/>
    <w:link w:val="ac"/>
    <w:semiHidden/>
    <w:rsid w:val="00163A74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163A74"/>
    <w:pPr>
      <w:tabs>
        <w:tab w:val="center" w:pos="4677"/>
        <w:tab w:val="right" w:pos="9355"/>
      </w:tabs>
      <w:suppressAutoHyphens w:val="0"/>
      <w:spacing w:after="200" w:line="276" w:lineRule="auto"/>
      <w:jc w:val="left"/>
    </w:pPr>
    <w:rPr>
      <w:rFonts w:ascii="Calibri" w:hAnsi="Calibri"/>
      <w:sz w:val="22"/>
      <w:szCs w:val="22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163A74"/>
    <w:rPr>
      <w:rFonts w:ascii="Calibri" w:eastAsia="Times New Roman" w:hAnsi="Calibri" w:cs="Times New Roman"/>
      <w:lang w:eastAsia="ru-RU"/>
    </w:rPr>
  </w:style>
  <w:style w:type="paragraph" w:customStyle="1" w:styleId="14">
    <w:name w:val="О1"/>
    <w:basedOn w:val="a"/>
    <w:link w:val="15"/>
    <w:qFormat/>
    <w:rsid w:val="00163A74"/>
    <w:pPr>
      <w:suppressAutoHyphens w:val="0"/>
      <w:spacing w:after="0" w:line="22" w:lineRule="atLeast"/>
      <w:ind w:firstLine="567"/>
      <w:jc w:val="center"/>
    </w:pPr>
    <w:rPr>
      <w:b/>
      <w:sz w:val="28"/>
      <w:szCs w:val="28"/>
      <w:lang w:eastAsia="ru-RU"/>
    </w:rPr>
  </w:style>
  <w:style w:type="character" w:customStyle="1" w:styleId="15">
    <w:name w:val="О1 Знак"/>
    <w:basedOn w:val="a0"/>
    <w:link w:val="14"/>
    <w:rsid w:val="00163A7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6">
    <w:name w:val="toc 1"/>
    <w:basedOn w:val="a"/>
    <w:next w:val="a"/>
    <w:autoRedefine/>
    <w:uiPriority w:val="39"/>
    <w:unhideWhenUsed/>
    <w:rsid w:val="00163A74"/>
    <w:pPr>
      <w:tabs>
        <w:tab w:val="right" w:leader="dot" w:pos="9627"/>
      </w:tabs>
      <w:suppressAutoHyphens w:val="0"/>
      <w:spacing w:after="200" w:line="276" w:lineRule="auto"/>
      <w:jc w:val="left"/>
    </w:pPr>
    <w:rPr>
      <w:noProof/>
      <w:color w:val="000000"/>
      <w:sz w:val="28"/>
      <w:szCs w:val="28"/>
      <w:lang w:eastAsia="ru-RU"/>
    </w:rPr>
  </w:style>
  <w:style w:type="table" w:customStyle="1" w:styleId="17">
    <w:name w:val="Сетка таблицы1"/>
    <w:basedOn w:val="a1"/>
    <w:next w:val="a6"/>
    <w:uiPriority w:val="59"/>
    <w:rsid w:val="00163A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Дата1"/>
    <w:basedOn w:val="a"/>
    <w:next w:val="a"/>
    <w:rsid w:val="00163A74"/>
  </w:style>
  <w:style w:type="paragraph" w:customStyle="1" w:styleId="32">
    <w:name w:val="Стиль3 Знак Знак"/>
    <w:basedOn w:val="a"/>
    <w:rsid w:val="00D6446B"/>
    <w:pPr>
      <w:widowControl w:val="0"/>
      <w:tabs>
        <w:tab w:val="left" w:pos="227"/>
      </w:tabs>
      <w:spacing w:after="0"/>
      <w:textAlignment w:val="baseline"/>
    </w:pPr>
    <w:rPr>
      <w:szCs w:val="20"/>
    </w:rPr>
  </w:style>
  <w:style w:type="paragraph" w:styleId="af0">
    <w:name w:val="Normal (Web)"/>
    <w:aliases w:val="Обычный (Web),Обычный (веб) Знак Знак,Обычный (Web) Знак Знак Знак,Знак3,Знак2"/>
    <w:basedOn w:val="a"/>
    <w:link w:val="af1"/>
    <w:qFormat/>
    <w:rsid w:val="00095085"/>
    <w:pPr>
      <w:spacing w:before="280" w:after="280"/>
      <w:jc w:val="left"/>
    </w:pPr>
  </w:style>
  <w:style w:type="character" w:customStyle="1" w:styleId="af1">
    <w:name w:val="Обычный (веб) Знак"/>
    <w:aliases w:val="Обычный (Web) Знак,Обычный (веб) Знак Знак Знак,Обычный (Web) Знак Знак Знак Знак,Знак3 Знак,Знак2 Знак"/>
    <w:link w:val="af0"/>
    <w:locked/>
    <w:rsid w:val="000950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No Spacing"/>
    <w:link w:val="af3"/>
    <w:uiPriority w:val="1"/>
    <w:qFormat/>
    <w:rsid w:val="001E136D"/>
    <w:pPr>
      <w:spacing w:after="0" w:line="240" w:lineRule="auto"/>
      <w:jc w:val="left"/>
    </w:pPr>
    <w:rPr>
      <w:rFonts w:ascii="Calibri" w:eastAsia="Times New Roman" w:hAnsi="Calibri" w:cs="Calibri"/>
    </w:rPr>
  </w:style>
  <w:style w:type="character" w:customStyle="1" w:styleId="st">
    <w:name w:val="st"/>
    <w:basedOn w:val="a0"/>
    <w:uiPriority w:val="99"/>
    <w:rsid w:val="001E136D"/>
  </w:style>
  <w:style w:type="paragraph" w:styleId="af4">
    <w:name w:val="Body Text Indent"/>
    <w:basedOn w:val="a"/>
    <w:link w:val="af5"/>
    <w:rsid w:val="00294DB8"/>
    <w:pPr>
      <w:suppressAutoHyphens w:val="0"/>
      <w:spacing w:after="0"/>
      <w:ind w:firstLine="720"/>
    </w:pPr>
    <w:rPr>
      <w:rFonts w:ascii="Arial Narrow" w:hAnsi="Arial Narrow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294DB8"/>
    <w:rPr>
      <w:rFonts w:ascii="Arial Narrow" w:eastAsia="Times New Roman" w:hAnsi="Arial Narrow" w:cs="Times New Roman"/>
      <w:sz w:val="24"/>
      <w:szCs w:val="20"/>
      <w:lang w:eastAsia="ru-RU"/>
    </w:rPr>
  </w:style>
  <w:style w:type="character" w:styleId="af6">
    <w:name w:val="page number"/>
    <w:basedOn w:val="a0"/>
    <w:rsid w:val="00294DB8"/>
  </w:style>
  <w:style w:type="paragraph" w:styleId="af7">
    <w:name w:val="footnote text"/>
    <w:basedOn w:val="a"/>
    <w:link w:val="af8"/>
    <w:uiPriority w:val="99"/>
    <w:rsid w:val="004853D3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sid w:val="004853D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9">
    <w:name w:val="footnote reference"/>
    <w:basedOn w:val="a0"/>
    <w:uiPriority w:val="99"/>
    <w:semiHidden/>
    <w:rsid w:val="004853D3"/>
    <w:rPr>
      <w:rFonts w:cs="Times New Roman"/>
      <w:vertAlign w:val="superscript"/>
    </w:rPr>
  </w:style>
  <w:style w:type="table" w:customStyle="1" w:styleId="23">
    <w:name w:val="Сетка таблицы2"/>
    <w:basedOn w:val="a1"/>
    <w:next w:val="a6"/>
    <w:uiPriority w:val="59"/>
    <w:locked/>
    <w:rsid w:val="008F332D"/>
    <w:pPr>
      <w:spacing w:after="0" w:line="240" w:lineRule="auto"/>
      <w:jc w:val="left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next w:val="a"/>
    <w:rsid w:val="00B56381"/>
    <w:pPr>
      <w:tabs>
        <w:tab w:val="num" w:pos="432"/>
      </w:tabs>
      <w:spacing w:after="0"/>
      <w:ind w:left="864"/>
      <w:jc w:val="left"/>
      <w:outlineLvl w:val="0"/>
    </w:pPr>
    <w:rPr>
      <w:rFonts w:ascii="Verdana" w:hAnsi="Verdana" w:cs="Mangal"/>
      <w:sz w:val="20"/>
      <w:szCs w:val="20"/>
      <w:lang w:eastAsia="ar-SA"/>
    </w:rPr>
  </w:style>
  <w:style w:type="paragraph" w:styleId="afa">
    <w:name w:val="Body Text"/>
    <w:basedOn w:val="a"/>
    <w:link w:val="afb"/>
    <w:uiPriority w:val="99"/>
    <w:semiHidden/>
    <w:unhideWhenUsed/>
    <w:rsid w:val="00BD0DFA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BD0DF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-0">
    <w:name w:val="Контракт-пункт"/>
    <w:basedOn w:val="a"/>
    <w:rsid w:val="00BD0DFA"/>
    <w:pPr>
      <w:numPr>
        <w:ilvl w:val="1"/>
        <w:numId w:val="6"/>
      </w:numPr>
      <w:suppressAutoHyphens w:val="0"/>
      <w:spacing w:after="0"/>
    </w:pPr>
    <w:rPr>
      <w:lang w:eastAsia="ru-RU"/>
    </w:rPr>
  </w:style>
  <w:style w:type="paragraph" w:customStyle="1" w:styleId="-">
    <w:name w:val="Контракт-раздел"/>
    <w:basedOn w:val="a"/>
    <w:next w:val="-0"/>
    <w:rsid w:val="00BD0DFA"/>
    <w:pPr>
      <w:keepNext/>
      <w:numPr>
        <w:numId w:val="6"/>
      </w:numPr>
      <w:tabs>
        <w:tab w:val="left" w:pos="540"/>
      </w:tabs>
      <w:spacing w:before="360" w:after="120"/>
      <w:jc w:val="center"/>
      <w:outlineLvl w:val="3"/>
    </w:pPr>
    <w:rPr>
      <w:b/>
      <w:bCs/>
      <w:caps/>
      <w:smallCaps/>
      <w:lang w:eastAsia="ru-RU"/>
    </w:rPr>
  </w:style>
  <w:style w:type="paragraph" w:customStyle="1" w:styleId="-1">
    <w:name w:val="Контракт-подпункт"/>
    <w:basedOn w:val="a"/>
    <w:rsid w:val="00BD0DFA"/>
    <w:pPr>
      <w:numPr>
        <w:ilvl w:val="2"/>
        <w:numId w:val="6"/>
      </w:numPr>
      <w:suppressAutoHyphens w:val="0"/>
      <w:spacing w:after="0"/>
    </w:pPr>
    <w:rPr>
      <w:lang w:eastAsia="ru-RU"/>
    </w:rPr>
  </w:style>
  <w:style w:type="paragraph" w:customStyle="1" w:styleId="-2">
    <w:name w:val="Контракт-подподпункт"/>
    <w:basedOn w:val="a"/>
    <w:rsid w:val="00BD0DFA"/>
    <w:pPr>
      <w:numPr>
        <w:ilvl w:val="3"/>
        <w:numId w:val="6"/>
      </w:numPr>
      <w:suppressAutoHyphens w:val="0"/>
      <w:spacing w:after="0"/>
    </w:pPr>
    <w:rPr>
      <w:lang w:eastAsia="ru-RU"/>
    </w:rPr>
  </w:style>
  <w:style w:type="paragraph" w:customStyle="1" w:styleId="Textbody">
    <w:name w:val="Text body"/>
    <w:basedOn w:val="a"/>
    <w:rsid w:val="00BD0DFA"/>
    <w:pPr>
      <w:autoSpaceDE w:val="0"/>
      <w:autoSpaceDN w:val="0"/>
      <w:spacing w:after="120"/>
      <w:jc w:val="left"/>
      <w:textAlignment w:val="baseline"/>
    </w:pPr>
    <w:rPr>
      <w:kern w:val="3"/>
    </w:rPr>
  </w:style>
  <w:style w:type="paragraph" w:customStyle="1" w:styleId="Textbodyindent">
    <w:name w:val="Text body indent"/>
    <w:basedOn w:val="a"/>
    <w:rsid w:val="00BD0DFA"/>
    <w:pPr>
      <w:tabs>
        <w:tab w:val="right" w:pos="10320"/>
      </w:tabs>
      <w:autoSpaceDN w:val="0"/>
      <w:spacing w:before="240" w:after="0"/>
      <w:ind w:left="360" w:firstLine="720"/>
      <w:textAlignment w:val="baseline"/>
    </w:pPr>
    <w:rPr>
      <w:kern w:val="3"/>
    </w:rPr>
  </w:style>
  <w:style w:type="paragraph" w:customStyle="1" w:styleId="19">
    <w:name w:val="Текст1"/>
    <w:basedOn w:val="a"/>
    <w:rsid w:val="00BD0DFA"/>
    <w:pPr>
      <w:autoSpaceDE w:val="0"/>
      <w:spacing w:after="0"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3A5708"/>
    <w:pPr>
      <w:suppressAutoHyphens/>
      <w:autoSpaceDN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f3">
    <w:name w:val="Без интервала Знак"/>
    <w:basedOn w:val="a0"/>
    <w:link w:val="af2"/>
    <w:uiPriority w:val="1"/>
    <w:locked/>
    <w:rsid w:val="003A5708"/>
    <w:rPr>
      <w:rFonts w:ascii="Calibri" w:eastAsia="Times New Roman" w:hAnsi="Calibri" w:cs="Calibri"/>
    </w:rPr>
  </w:style>
  <w:style w:type="paragraph" w:customStyle="1" w:styleId="TableContents">
    <w:name w:val="Table Contents"/>
    <w:basedOn w:val="a"/>
    <w:rsid w:val="00FE0478"/>
    <w:pPr>
      <w:widowControl w:val="0"/>
      <w:spacing w:after="0"/>
      <w:jc w:val="left"/>
    </w:pPr>
    <w:rPr>
      <w:rFonts w:ascii="Arial" w:eastAsia="Lucida Sans Unicode" w:hAnsi="Arial" w:cs="Mangal"/>
      <w:sz w:val="20"/>
      <w:lang w:eastAsia="hi-IN" w:bidi="hi-IN"/>
    </w:rPr>
  </w:style>
  <w:style w:type="paragraph" w:customStyle="1" w:styleId="afc">
    <w:name w:val="Содержимое таблицы"/>
    <w:basedOn w:val="a"/>
    <w:qFormat/>
    <w:rsid w:val="00FE0478"/>
    <w:pPr>
      <w:widowControl w:val="0"/>
      <w:suppressLineNumbers/>
      <w:spacing w:after="0"/>
      <w:jc w:val="left"/>
    </w:pPr>
    <w:rPr>
      <w:rFonts w:ascii="Arial" w:eastAsia="Lucida Sans Unicode" w:hAnsi="Arial" w:cs="Mangal"/>
      <w:sz w:val="20"/>
      <w:lang w:eastAsia="hi-IN" w:bidi="hi-IN"/>
    </w:rPr>
  </w:style>
  <w:style w:type="character" w:customStyle="1" w:styleId="fill">
    <w:name w:val="fill"/>
    <w:rsid w:val="00FE0478"/>
    <w:rPr>
      <w:b/>
      <w:bCs/>
      <w:i/>
      <w:iCs/>
      <w:color w:val="FF0000"/>
    </w:rPr>
  </w:style>
  <w:style w:type="paragraph" w:styleId="24">
    <w:name w:val="Body Text Indent 2"/>
    <w:basedOn w:val="a"/>
    <w:link w:val="25"/>
    <w:uiPriority w:val="99"/>
    <w:semiHidden/>
    <w:unhideWhenUsed/>
    <w:rsid w:val="00266BE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266B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6">
    <w:name w:val="Body Text 2"/>
    <w:basedOn w:val="a"/>
    <w:link w:val="27"/>
    <w:uiPriority w:val="99"/>
    <w:semiHidden/>
    <w:unhideWhenUsed/>
    <w:rsid w:val="00266BED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266B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d">
    <w:name w:val="Title"/>
    <w:basedOn w:val="a"/>
    <w:next w:val="afe"/>
    <w:link w:val="aff"/>
    <w:qFormat/>
    <w:rsid w:val="00994A85"/>
    <w:pPr>
      <w:pBdr>
        <w:bottom w:val="double" w:sz="1" w:space="1" w:color="000000"/>
      </w:pBdr>
      <w:spacing w:after="0"/>
      <w:ind w:right="-1"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aff">
    <w:name w:val="Название Знак"/>
    <w:basedOn w:val="a0"/>
    <w:link w:val="afd"/>
    <w:rsid w:val="00994A85"/>
    <w:rPr>
      <w:rFonts w:ascii="Arial" w:eastAsia="Times New Roman" w:hAnsi="Arial" w:cs="Times New Roman"/>
      <w:b/>
      <w:sz w:val="28"/>
      <w:szCs w:val="20"/>
      <w:lang w:eastAsia="ar-SA"/>
    </w:rPr>
  </w:style>
  <w:style w:type="paragraph" w:customStyle="1" w:styleId="aff0">
    <w:name w:val="маленк"/>
    <w:basedOn w:val="a"/>
    <w:rsid w:val="00994A85"/>
    <w:pPr>
      <w:spacing w:after="0"/>
      <w:jc w:val="left"/>
    </w:pPr>
    <w:rPr>
      <w:rFonts w:ascii="Arial" w:hAnsi="Arial"/>
      <w:sz w:val="16"/>
      <w:szCs w:val="20"/>
      <w:lang w:eastAsia="ar-SA"/>
    </w:rPr>
  </w:style>
  <w:style w:type="paragraph" w:styleId="afe">
    <w:name w:val="Subtitle"/>
    <w:basedOn w:val="a"/>
    <w:next w:val="a"/>
    <w:link w:val="aff1"/>
    <w:uiPriority w:val="11"/>
    <w:qFormat/>
    <w:rsid w:val="00994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1">
    <w:name w:val="Подзаголовок Знак"/>
    <w:basedOn w:val="a0"/>
    <w:link w:val="afe"/>
    <w:uiPriority w:val="11"/>
    <w:rsid w:val="00994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customStyle="1" w:styleId="311">
    <w:name w:val="Основной текст с отступом 31"/>
    <w:basedOn w:val="a"/>
    <w:rsid w:val="001005E6"/>
    <w:pPr>
      <w:spacing w:after="0"/>
      <w:ind w:left="567" w:hanging="567"/>
    </w:pPr>
    <w:rPr>
      <w:color w:val="000000"/>
      <w:szCs w:val="20"/>
      <w:lang w:eastAsia="ar-SA"/>
    </w:rPr>
  </w:style>
  <w:style w:type="paragraph" w:customStyle="1" w:styleId="aff2">
    <w:name w:val="Заголовок таблицы"/>
    <w:basedOn w:val="afc"/>
    <w:rsid w:val="001005E6"/>
    <w:pPr>
      <w:widowControl/>
      <w:jc w:val="center"/>
    </w:pPr>
    <w:rPr>
      <w:rFonts w:ascii="Times New Roman" w:eastAsia="Times New Roman" w:hAnsi="Times New Roman" w:cs="Times New Roman"/>
      <w:b/>
      <w:bCs/>
      <w:sz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AB186-A42E-4100-A0BC-9D5A176B9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2026-01-15T06:24:00Z</cp:lastPrinted>
  <dcterms:created xsi:type="dcterms:W3CDTF">2026-02-02T06:47:00Z</dcterms:created>
  <dcterms:modified xsi:type="dcterms:W3CDTF">2026-02-02T06:47:00Z</dcterms:modified>
</cp:coreProperties>
</file>