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60A9" w14:textId="6D3DD7DB" w:rsidR="003B4671" w:rsidRPr="003B4671" w:rsidRDefault="003B4671" w:rsidP="003B4671">
      <w:r w:rsidRPr="003B4671">
        <w:rPr>
          <w:b/>
          <w:bCs/>
        </w:rPr>
        <w:t xml:space="preserve">ТЕХНИЧЕСКОЕ ЗАДАНИЕ </w:t>
      </w:r>
      <w:r w:rsidRPr="003B4671">
        <w:br/>
      </w:r>
      <w:r w:rsidRPr="003B4671">
        <w:rPr>
          <w:b/>
          <w:bCs/>
        </w:rPr>
        <w:t>на оказание услуг по заправке картриджей и техническому обслуживанию оргтехники для нужд ГАУК СО «СОУНБ им. В.Г. Белинского»</w:t>
      </w:r>
      <w:r w:rsidR="006D776F">
        <w:pict w14:anchorId="15A23AC9">
          <v:rect id="_x0000_i1025" style="width:0;height:.75pt" o:hralign="center" o:hrstd="t" o:hr="t" fillcolor="#a0a0a0" stroked="f"/>
        </w:pict>
      </w:r>
    </w:p>
    <w:p w14:paraId="7DC911CD" w14:textId="77777777" w:rsidR="003B4671" w:rsidRPr="003B4671" w:rsidRDefault="003B4671" w:rsidP="009E7FDC">
      <w:pPr>
        <w:pStyle w:val="a3"/>
      </w:pPr>
      <w:r w:rsidRPr="003B4671">
        <w:t>1. ОБЩИЕ ПОЛОЖЕНИЯ</w:t>
      </w:r>
    </w:p>
    <w:tbl>
      <w:tblPr>
        <w:tblW w:w="10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8342"/>
      </w:tblGrid>
      <w:tr w:rsidR="003B4671" w:rsidRPr="003B4671" w14:paraId="59F4B3E5" w14:textId="77777777" w:rsidTr="003B4671">
        <w:trPr>
          <w:trHeight w:val="2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E4FC16" w14:textId="77777777" w:rsidR="003B4671" w:rsidRPr="003B4671" w:rsidRDefault="003B4671" w:rsidP="009E7FDC">
            <w:pPr>
              <w:pStyle w:val="a3"/>
            </w:pPr>
            <w:r w:rsidRPr="003B4671">
              <w:t>Заказчик</w:t>
            </w:r>
          </w:p>
        </w:tc>
        <w:tc>
          <w:tcPr>
            <w:tcW w:w="83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A7870B" w14:textId="77777777" w:rsidR="003B4671" w:rsidRPr="003B4671" w:rsidRDefault="003B4671" w:rsidP="009E7FDC">
            <w:pPr>
              <w:pStyle w:val="a3"/>
            </w:pPr>
            <w:r w:rsidRPr="003B4671">
              <w:t>ГАУК СО «СОУНБ им. В.Г. Белинского»</w:t>
            </w:r>
          </w:p>
        </w:tc>
      </w:tr>
      <w:tr w:rsidR="003B4671" w:rsidRPr="003B4671" w14:paraId="186F3ACA" w14:textId="77777777" w:rsidTr="003B4671">
        <w:trPr>
          <w:trHeight w:val="3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A63E9F" w14:textId="77777777" w:rsidR="003B4671" w:rsidRPr="003B4671" w:rsidRDefault="003B4671" w:rsidP="009E7FDC">
            <w:pPr>
              <w:pStyle w:val="a3"/>
            </w:pPr>
            <w:r w:rsidRPr="003B4671">
              <w:t>Основание закупки</w:t>
            </w:r>
          </w:p>
        </w:tc>
        <w:tc>
          <w:tcPr>
            <w:tcW w:w="83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BD18DA" w14:textId="77777777" w:rsidR="003B4671" w:rsidRPr="003B4671" w:rsidRDefault="003B4671" w:rsidP="009E7FDC">
            <w:pPr>
              <w:pStyle w:val="a3"/>
            </w:pPr>
            <w:r w:rsidRPr="003B4671">
              <w:t>Положение о закупках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</w:tr>
      <w:tr w:rsidR="003B4671" w:rsidRPr="003B4671" w14:paraId="0F820EC5" w14:textId="77777777" w:rsidTr="003B4671">
        <w:trPr>
          <w:trHeight w:val="53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2F17D1" w14:textId="77777777" w:rsidR="003B4671" w:rsidRPr="003B4671" w:rsidRDefault="003B4671" w:rsidP="009E7FDC">
            <w:pPr>
              <w:pStyle w:val="a3"/>
            </w:pPr>
            <w:r w:rsidRPr="003B4671">
              <w:t>Предмет закупки</w:t>
            </w:r>
          </w:p>
        </w:tc>
        <w:tc>
          <w:tcPr>
            <w:tcW w:w="83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B1B538" w14:textId="77777777" w:rsidR="003B4671" w:rsidRPr="003B4671" w:rsidRDefault="003B4671" w:rsidP="009E7FDC">
            <w:pPr>
              <w:pStyle w:val="a3"/>
            </w:pPr>
            <w:r w:rsidRPr="003B4671">
              <w:t xml:space="preserve">Оказание услуг по заправке картриджей, замене </w:t>
            </w:r>
            <w:proofErr w:type="spellStart"/>
            <w:r w:rsidRPr="003B4671">
              <w:t>фотобарабанов</w:t>
            </w:r>
            <w:proofErr w:type="spellEnd"/>
            <w:r w:rsidRPr="003B4671">
              <w:t>, поставке новых картриджей, техническому обслуживанию и ремонту оргтехники в соответствии с прилагаемыми перечнями.</w:t>
            </w:r>
          </w:p>
        </w:tc>
      </w:tr>
      <w:tr w:rsidR="003B4671" w:rsidRPr="003B4671" w14:paraId="57188395" w14:textId="77777777" w:rsidTr="003B4671">
        <w:trPr>
          <w:trHeight w:val="5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D64ED" w14:textId="77777777" w:rsidR="003B4671" w:rsidRPr="003B4671" w:rsidRDefault="003B4671" w:rsidP="009E7FDC">
            <w:pPr>
              <w:pStyle w:val="a3"/>
            </w:pPr>
            <w:r w:rsidRPr="003B4671">
              <w:t>Срок действия договора</w:t>
            </w:r>
          </w:p>
        </w:tc>
        <w:tc>
          <w:tcPr>
            <w:tcW w:w="83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9584E7" w14:textId="77777777" w:rsidR="003B4671" w:rsidRPr="003B4671" w:rsidRDefault="003B4671" w:rsidP="009E7FDC">
            <w:pPr>
              <w:pStyle w:val="a3"/>
            </w:pPr>
            <w:r w:rsidRPr="003B4671">
              <w:t>До 31 декабря 2026 года.</w:t>
            </w:r>
          </w:p>
        </w:tc>
      </w:tr>
    </w:tbl>
    <w:p w14:paraId="53AADD92" w14:textId="59F312D1" w:rsidR="003B4671" w:rsidRPr="003B4671" w:rsidRDefault="006D776F" w:rsidP="003B4671">
      <w:r>
        <w:pict w14:anchorId="0BB5F330">
          <v:rect id="_x0000_i1026" style="width:508.6pt;height:.25pt" o:hrpct="983" o:hralign="center" o:hrstd="t" o:hr="t" fillcolor="#a0a0a0" stroked="f"/>
        </w:pict>
      </w:r>
    </w:p>
    <w:p w14:paraId="5D030B98" w14:textId="77777777" w:rsidR="003B4671" w:rsidRPr="003B4671" w:rsidRDefault="003B4671" w:rsidP="003B4671">
      <w:pPr>
        <w:rPr>
          <w:b/>
          <w:bCs/>
        </w:rPr>
      </w:pPr>
      <w:r w:rsidRPr="003B4671">
        <w:rPr>
          <w:b/>
          <w:bCs/>
        </w:rPr>
        <w:t>2. ТРЕБОВАНИЯ К УСЛУГАМ И РАБОТАМ</w:t>
      </w:r>
    </w:p>
    <w:p w14:paraId="58E0B317" w14:textId="0FDFE391" w:rsidR="003B4671" w:rsidRPr="003B4671" w:rsidRDefault="003B4671" w:rsidP="003B4671">
      <w:r w:rsidRPr="003B4671">
        <w:t>Исполнитель обязуется оказывать услуги в соответствии с</w:t>
      </w:r>
      <w:r>
        <w:t xml:space="preserve"> </w:t>
      </w:r>
      <w:r>
        <w:br/>
      </w:r>
      <w:r w:rsidRPr="003B4671">
        <w:rPr>
          <w:b/>
          <w:bCs/>
        </w:rPr>
        <w:t>Приложением 1 (Перечень картриджей)</w:t>
      </w:r>
      <w:r w:rsidRPr="003B4671">
        <w:t> и </w:t>
      </w:r>
      <w:r>
        <w:br/>
      </w:r>
      <w:r w:rsidRPr="003B4671">
        <w:rPr>
          <w:b/>
          <w:bCs/>
        </w:rPr>
        <w:t>Приложением 2 (Перечень оргтехники)</w:t>
      </w:r>
      <w:r w:rsidRPr="003B4671">
        <w:t> к настоящему ТЗ.</w:t>
      </w:r>
      <w:r w:rsidRPr="003B4671">
        <w:br/>
        <w:t>Цены указываются участниками закупки в </w:t>
      </w:r>
      <w:r w:rsidRPr="003B4671">
        <w:rPr>
          <w:b/>
          <w:bCs/>
        </w:rPr>
        <w:t>Приложении 3 (Форма заявки)</w:t>
      </w:r>
      <w:r w:rsidRPr="003B4671">
        <w:t>.</w:t>
      </w:r>
    </w:p>
    <w:p w14:paraId="3F435046" w14:textId="77777777" w:rsidR="003B4671" w:rsidRPr="003B4671" w:rsidRDefault="003B4671" w:rsidP="003B4671">
      <w:pPr>
        <w:rPr>
          <w:b/>
          <w:bCs/>
        </w:rPr>
      </w:pPr>
      <w:r w:rsidRPr="003B4671">
        <w:rPr>
          <w:b/>
          <w:bCs/>
        </w:rPr>
        <w:t>2.1. Услуги по картриджам включают:</w:t>
      </w:r>
    </w:p>
    <w:p w14:paraId="146B5BE2" w14:textId="77777777" w:rsidR="003B4671" w:rsidRPr="003B4671" w:rsidRDefault="003B4671" w:rsidP="003B4671">
      <w:pPr>
        <w:numPr>
          <w:ilvl w:val="0"/>
          <w:numId w:val="1"/>
        </w:numPr>
      </w:pPr>
      <w:r w:rsidRPr="003B4671">
        <w:t>Заправку картриджа с заменой чипа.</w:t>
      </w:r>
    </w:p>
    <w:p w14:paraId="75B0A765" w14:textId="77777777" w:rsidR="003B4671" w:rsidRPr="003B4671" w:rsidRDefault="003B4671" w:rsidP="003B4671">
      <w:pPr>
        <w:numPr>
          <w:ilvl w:val="0"/>
          <w:numId w:val="1"/>
        </w:numPr>
      </w:pPr>
      <w:r w:rsidRPr="003B4671">
        <w:t xml:space="preserve">Замену </w:t>
      </w:r>
      <w:proofErr w:type="spellStart"/>
      <w:r w:rsidRPr="003B4671">
        <w:t>фотобарабана</w:t>
      </w:r>
      <w:proofErr w:type="spellEnd"/>
      <w:r w:rsidRPr="003B4671">
        <w:t xml:space="preserve"> (при необходимости).</w:t>
      </w:r>
    </w:p>
    <w:p w14:paraId="1512B3AC" w14:textId="77777777" w:rsidR="003B4671" w:rsidRPr="003B4671" w:rsidRDefault="003B4671" w:rsidP="003B4671">
      <w:pPr>
        <w:numPr>
          <w:ilvl w:val="0"/>
          <w:numId w:val="1"/>
        </w:numPr>
      </w:pPr>
      <w:r w:rsidRPr="003B4671">
        <w:t>Поставку нового оригинального или совместимого картриджа (по согласованию с Заказчиком).</w:t>
      </w:r>
    </w:p>
    <w:p w14:paraId="09838935" w14:textId="77777777" w:rsidR="003B4671" w:rsidRPr="003B4671" w:rsidRDefault="003B4671" w:rsidP="003B4671">
      <w:pPr>
        <w:rPr>
          <w:b/>
          <w:bCs/>
        </w:rPr>
      </w:pPr>
      <w:r w:rsidRPr="003B4671">
        <w:rPr>
          <w:b/>
          <w:bCs/>
        </w:rPr>
        <w:t>2.2. Услуги по оргтехнике включают:</w:t>
      </w:r>
    </w:p>
    <w:p w14:paraId="163360D1" w14:textId="77777777" w:rsidR="003B4671" w:rsidRPr="003B4671" w:rsidRDefault="003B4671" w:rsidP="003B4671">
      <w:pPr>
        <w:numPr>
          <w:ilvl w:val="0"/>
          <w:numId w:val="2"/>
        </w:numPr>
      </w:pPr>
      <w:r w:rsidRPr="003B4671">
        <w:t>Техническое обслуживание (плановый осмотр, чистка, диагностика).</w:t>
      </w:r>
    </w:p>
    <w:p w14:paraId="4C15EBFF" w14:textId="28ABE83D" w:rsidR="003B4671" w:rsidRPr="003B4671" w:rsidRDefault="003B4671" w:rsidP="003B4671">
      <w:pPr>
        <w:numPr>
          <w:ilvl w:val="0"/>
          <w:numId w:val="2"/>
        </w:numPr>
      </w:pPr>
      <w:r w:rsidRPr="003B4671">
        <w:t>Ремонт с выездом к Заказчику, разделенный на три категории сложности</w:t>
      </w:r>
      <w:proofErr w:type="gramStart"/>
      <w:r w:rsidRPr="003B4671">
        <w:t>:</w:t>
      </w:r>
      <w:r w:rsidR="00915D91">
        <w:t>(</w:t>
      </w:r>
      <w:proofErr w:type="gramEnd"/>
      <w:r w:rsidR="00915D91">
        <w:t>уровень сложности ремонта, определяет специалист)</w:t>
      </w:r>
    </w:p>
    <w:p w14:paraId="000B66B7" w14:textId="77777777" w:rsidR="003B4671" w:rsidRPr="003B4671" w:rsidRDefault="003B4671" w:rsidP="003B4671">
      <w:pPr>
        <w:numPr>
          <w:ilvl w:val="1"/>
          <w:numId w:val="2"/>
        </w:numPr>
      </w:pPr>
      <w:r w:rsidRPr="003B4671">
        <w:rPr>
          <w:b/>
          <w:bCs/>
        </w:rPr>
        <w:t>1 кат</w:t>
      </w:r>
      <w:proofErr w:type="gramStart"/>
      <w:r w:rsidRPr="003B4671">
        <w:rPr>
          <w:b/>
          <w:bCs/>
        </w:rPr>
        <w:t>.</w:t>
      </w:r>
      <w:proofErr w:type="gramEnd"/>
      <w:r w:rsidRPr="003B4671">
        <w:rPr>
          <w:b/>
          <w:bCs/>
        </w:rPr>
        <w:t xml:space="preserve"> (</w:t>
      </w:r>
      <w:proofErr w:type="gramStart"/>
      <w:r w:rsidRPr="003B4671">
        <w:rPr>
          <w:b/>
          <w:bCs/>
        </w:rPr>
        <w:t>п</w:t>
      </w:r>
      <w:proofErr w:type="gramEnd"/>
      <w:r w:rsidRPr="003B4671">
        <w:rPr>
          <w:b/>
          <w:bCs/>
        </w:rPr>
        <w:t>ростой):</w:t>
      </w:r>
      <w:r w:rsidRPr="003B4671">
        <w:t xml:space="preserve"> Замена простых узлов (ролики, </w:t>
      </w:r>
      <w:proofErr w:type="spellStart"/>
      <w:r w:rsidRPr="003B4671">
        <w:t>термопленка</w:t>
      </w:r>
      <w:proofErr w:type="spellEnd"/>
      <w:r w:rsidRPr="003B4671">
        <w:t>), устранение замятий, чистка.</w:t>
      </w:r>
    </w:p>
    <w:p w14:paraId="50701C1F" w14:textId="77777777" w:rsidR="003B4671" w:rsidRPr="003B4671" w:rsidRDefault="003B4671" w:rsidP="003B4671">
      <w:pPr>
        <w:numPr>
          <w:ilvl w:val="1"/>
          <w:numId w:val="2"/>
        </w:numPr>
      </w:pPr>
      <w:r w:rsidRPr="003B4671">
        <w:rPr>
          <w:b/>
          <w:bCs/>
        </w:rPr>
        <w:t>2 кат</w:t>
      </w:r>
      <w:proofErr w:type="gramStart"/>
      <w:r w:rsidRPr="003B4671">
        <w:rPr>
          <w:b/>
          <w:bCs/>
        </w:rPr>
        <w:t>.</w:t>
      </w:r>
      <w:proofErr w:type="gramEnd"/>
      <w:r w:rsidRPr="003B4671">
        <w:rPr>
          <w:b/>
          <w:bCs/>
        </w:rPr>
        <w:t xml:space="preserve"> (</w:t>
      </w:r>
      <w:proofErr w:type="gramStart"/>
      <w:r w:rsidRPr="003B4671">
        <w:rPr>
          <w:b/>
          <w:bCs/>
        </w:rPr>
        <w:t>с</w:t>
      </w:r>
      <w:proofErr w:type="gramEnd"/>
      <w:r w:rsidRPr="003B4671">
        <w:rPr>
          <w:b/>
          <w:bCs/>
        </w:rPr>
        <w:t>редний):</w:t>
      </w:r>
      <w:r w:rsidRPr="003B4671">
        <w:t> Замена блоков печки, узлов подачи бумаги, восстановление механических частей.</w:t>
      </w:r>
    </w:p>
    <w:p w14:paraId="77F3C074" w14:textId="77777777" w:rsidR="003B4671" w:rsidRPr="003B4671" w:rsidRDefault="003B4671" w:rsidP="003B4671">
      <w:pPr>
        <w:numPr>
          <w:ilvl w:val="1"/>
          <w:numId w:val="2"/>
        </w:numPr>
      </w:pPr>
      <w:r w:rsidRPr="003B4671">
        <w:rPr>
          <w:b/>
          <w:bCs/>
        </w:rPr>
        <w:t>3 кат</w:t>
      </w:r>
      <w:proofErr w:type="gramStart"/>
      <w:r w:rsidRPr="003B4671">
        <w:rPr>
          <w:b/>
          <w:bCs/>
        </w:rPr>
        <w:t>.</w:t>
      </w:r>
      <w:proofErr w:type="gramEnd"/>
      <w:r w:rsidRPr="003B4671">
        <w:rPr>
          <w:b/>
          <w:bCs/>
        </w:rPr>
        <w:t xml:space="preserve"> (</w:t>
      </w:r>
      <w:proofErr w:type="gramStart"/>
      <w:r w:rsidRPr="003B4671">
        <w:rPr>
          <w:b/>
          <w:bCs/>
        </w:rPr>
        <w:t>с</w:t>
      </w:r>
      <w:proofErr w:type="gramEnd"/>
      <w:r w:rsidRPr="003B4671">
        <w:rPr>
          <w:b/>
          <w:bCs/>
        </w:rPr>
        <w:t>ложный):</w:t>
      </w:r>
      <w:r w:rsidRPr="003B4671">
        <w:t> Ремонт плат управления, высоковольтных блоков, лазерных блоков, сложная диагностика.</w:t>
      </w:r>
    </w:p>
    <w:p w14:paraId="5D2B1EE5" w14:textId="77777777" w:rsidR="003B4671" w:rsidRPr="003B4671" w:rsidRDefault="006D776F" w:rsidP="003B4671">
      <w:r>
        <w:pict w14:anchorId="5E3F1FF6">
          <v:rect id="_x0000_i1027" style="width:0;height:.75pt" o:hralign="center" o:hrstd="t" o:hr="t" fillcolor="#a0a0a0" stroked="f"/>
        </w:pict>
      </w:r>
    </w:p>
    <w:p w14:paraId="5A4D21AA" w14:textId="77777777" w:rsidR="003B4671" w:rsidRPr="003B4671" w:rsidRDefault="003B4671" w:rsidP="003B4671">
      <w:pPr>
        <w:rPr>
          <w:b/>
          <w:bCs/>
        </w:rPr>
      </w:pPr>
      <w:r w:rsidRPr="003B4671">
        <w:rPr>
          <w:b/>
          <w:bCs/>
        </w:rPr>
        <w:t>3. ТРЕБОВАНИЯ К ИСПОЛНИТЕЛЮ (УЧАСТНИКУ ЗАКУПКИ)</w:t>
      </w:r>
    </w:p>
    <w:p w14:paraId="5C1154DE" w14:textId="77777777" w:rsidR="003B4671" w:rsidRPr="003B4671" w:rsidRDefault="003B4671" w:rsidP="003B4671">
      <w:r w:rsidRPr="003B4671">
        <w:t xml:space="preserve">3.1. Наличие опыта оказания аналогичных услуг (подтверждается копиями договоров или актами выполненных работ </w:t>
      </w:r>
      <w:proofErr w:type="gramStart"/>
      <w:r w:rsidRPr="003B4671">
        <w:t>за</w:t>
      </w:r>
      <w:proofErr w:type="gramEnd"/>
      <w:r w:rsidRPr="003B4671">
        <w:t xml:space="preserve"> последние 2 года).</w:t>
      </w:r>
      <w:r w:rsidRPr="003B4671">
        <w:br/>
        <w:t>3.2. Наличие квалифицированного персонала, необходимого инструмента и оборудования для оказания услуг.</w:t>
      </w:r>
      <w:r w:rsidRPr="003B4671">
        <w:br/>
        <w:t>3.3. Готовность предоставить гарантию:</w:t>
      </w:r>
      <w:r w:rsidRPr="003B4671">
        <w:br/>
        <w:t xml:space="preserve">* На заправленные картриджи и замененные </w:t>
      </w:r>
      <w:proofErr w:type="spellStart"/>
      <w:r w:rsidRPr="003B4671">
        <w:t>фотобарабаны</w:t>
      </w:r>
      <w:proofErr w:type="spellEnd"/>
      <w:r w:rsidRPr="003B4671">
        <w:t xml:space="preserve"> — </w:t>
      </w:r>
      <w:r w:rsidRPr="003B4671">
        <w:rPr>
          <w:b/>
          <w:bCs/>
        </w:rPr>
        <w:t>не менее 3 месяцев</w:t>
      </w:r>
      <w:r w:rsidRPr="003B4671">
        <w:t>.</w:t>
      </w:r>
      <w:r w:rsidRPr="003B4671">
        <w:br/>
        <w:t>* На выполненные ремонтные работы и техническое обслуживание — </w:t>
      </w:r>
      <w:r w:rsidRPr="003B4671">
        <w:rPr>
          <w:b/>
          <w:bCs/>
        </w:rPr>
        <w:t>не менее 6 месяцев</w:t>
      </w:r>
      <w:r w:rsidRPr="003B4671">
        <w:t>.</w:t>
      </w:r>
      <w:r w:rsidRPr="003B4671">
        <w:br/>
      </w:r>
      <w:r w:rsidRPr="003B4671">
        <w:lastRenderedPageBreak/>
        <w:t>3.4. Обеспечение оперативности: выезд специалиста по заявке Заказчика — в течение </w:t>
      </w:r>
      <w:r w:rsidRPr="003B4671">
        <w:rPr>
          <w:b/>
          <w:bCs/>
        </w:rPr>
        <w:t>1-2 рабочих дней</w:t>
      </w:r>
      <w:r w:rsidRPr="003B4671">
        <w:t> в г. Екатеринбург.</w:t>
      </w:r>
    </w:p>
    <w:p w14:paraId="1FF1A7E2" w14:textId="77777777" w:rsidR="003B4671" w:rsidRPr="003B4671" w:rsidRDefault="006D776F" w:rsidP="003B4671">
      <w:r>
        <w:pict w14:anchorId="36BA064F">
          <v:rect id="_x0000_i1028" style="width:0;height:.75pt" o:hralign="center" o:hrstd="t" o:hr="t" fillcolor="#a0a0a0" stroked="f"/>
        </w:pict>
      </w:r>
    </w:p>
    <w:p w14:paraId="14C25DC6" w14:textId="77777777" w:rsidR="003B4671" w:rsidRPr="003B4671" w:rsidRDefault="003B4671" w:rsidP="003B4671">
      <w:pPr>
        <w:rPr>
          <w:b/>
          <w:bCs/>
        </w:rPr>
      </w:pPr>
      <w:r w:rsidRPr="003B4671">
        <w:rPr>
          <w:b/>
          <w:bCs/>
        </w:rPr>
        <w:t>4. ПОРЯДОК ОКАЗАНИЯ УСЛУГ И ВЗАИМОДЕЙСТВИЯ</w:t>
      </w:r>
    </w:p>
    <w:p w14:paraId="7F943224" w14:textId="60C4940F" w:rsidR="003B4671" w:rsidRPr="003B4671" w:rsidRDefault="003B4671" w:rsidP="003B4671">
      <w:r w:rsidRPr="003B4671">
        <w:t>4.1. Заказчик направляет Исполнителю заявку (письменную или по электронной почте) с указанием модели оборудования/картриджа и характера неисправности.</w:t>
      </w:r>
      <w:r w:rsidRPr="003B4671">
        <w:br/>
        <w:t>4.2. Исполнитель согласовывает с Заказчиком сроки и стоимость работ (если необходимо), после чего выполняет услугу.</w:t>
      </w:r>
      <w:r w:rsidRPr="003B4671">
        <w:br/>
        <w:t>4.3. По факту выполнения работ оформляется </w:t>
      </w:r>
      <w:r w:rsidRPr="003B4671">
        <w:rPr>
          <w:b/>
          <w:bCs/>
        </w:rPr>
        <w:t>Акт выполненных работ/оказанных услуг</w:t>
      </w:r>
      <w:r w:rsidRPr="003B4671">
        <w:t>, подписываемый сторонами.</w:t>
      </w:r>
      <w:r w:rsidRPr="003B4671">
        <w:br/>
        <w:t>4.4. Оплата производится на основании подписанных Актов в течение </w:t>
      </w:r>
      <w:r w:rsidR="00915D91">
        <w:t>7</w:t>
      </w:r>
      <w:r w:rsidRPr="003B4671">
        <w:rPr>
          <w:b/>
          <w:bCs/>
        </w:rPr>
        <w:t xml:space="preserve"> (</w:t>
      </w:r>
      <w:r w:rsidR="00915D91">
        <w:rPr>
          <w:b/>
          <w:bCs/>
        </w:rPr>
        <w:t>семи</w:t>
      </w:r>
      <w:r w:rsidRPr="003B4671">
        <w:rPr>
          <w:b/>
          <w:bCs/>
        </w:rPr>
        <w:t>) банковских дней</w:t>
      </w:r>
      <w:r w:rsidRPr="003B4671">
        <w:t>.</w:t>
      </w:r>
      <w:r w:rsidRPr="003B4671">
        <w:br/>
        <w:t>4.5. Исполнитель ведет журнал выполненных работ, доступный для ознакомления Заказчиком.</w:t>
      </w:r>
    </w:p>
    <w:p w14:paraId="73549EA3" w14:textId="77777777" w:rsidR="003B4671" w:rsidRPr="003B4671" w:rsidRDefault="006D776F" w:rsidP="003B4671">
      <w:r>
        <w:pict w14:anchorId="1990D014">
          <v:rect id="_x0000_i1029" style="width:0;height:.75pt" o:hralign="center" o:hrstd="t" o:hr="t" fillcolor="#a0a0a0" stroked="f"/>
        </w:pict>
      </w:r>
    </w:p>
    <w:p w14:paraId="2336981D" w14:textId="2FB1B391" w:rsidR="003B4671" w:rsidRPr="003B4671" w:rsidRDefault="003B4671" w:rsidP="003B4671">
      <w:pPr>
        <w:rPr>
          <w:b/>
          <w:bCs/>
        </w:rPr>
      </w:pPr>
      <w:r w:rsidRPr="003B4671">
        <w:rPr>
          <w:b/>
          <w:bCs/>
        </w:rPr>
        <w:t>5.  ПРИЛОЖЕНИЯ К ТЕХНИЧЕСКОМУ ЗАДАНИЮ</w:t>
      </w:r>
    </w:p>
    <w:p w14:paraId="0076552C" w14:textId="77777777" w:rsidR="003B4671" w:rsidRPr="003B4671" w:rsidRDefault="003B4671" w:rsidP="003B4671">
      <w:pPr>
        <w:numPr>
          <w:ilvl w:val="0"/>
          <w:numId w:val="3"/>
        </w:numPr>
      </w:pPr>
      <w:r w:rsidRPr="003B4671">
        <w:rPr>
          <w:b/>
          <w:bCs/>
        </w:rPr>
        <w:t>Приложение 1:</w:t>
      </w:r>
      <w:r w:rsidRPr="003B4671">
        <w:t> Перечень моделей картриджей.</w:t>
      </w:r>
    </w:p>
    <w:p w14:paraId="56AE3B25" w14:textId="77777777" w:rsidR="003B4671" w:rsidRPr="003B4671" w:rsidRDefault="003B4671" w:rsidP="003B4671">
      <w:pPr>
        <w:numPr>
          <w:ilvl w:val="0"/>
          <w:numId w:val="3"/>
        </w:numPr>
      </w:pPr>
      <w:r w:rsidRPr="003B4671">
        <w:rPr>
          <w:b/>
          <w:bCs/>
        </w:rPr>
        <w:t>Приложение 2:</w:t>
      </w:r>
      <w:r w:rsidRPr="003B4671">
        <w:t> Перечень моделей оргтехники для обслуживания и ремонта.</w:t>
      </w:r>
    </w:p>
    <w:p w14:paraId="751FE330" w14:textId="77777777" w:rsidR="003B4671" w:rsidRPr="003B4671" w:rsidRDefault="003B4671" w:rsidP="003B4671">
      <w:pPr>
        <w:numPr>
          <w:ilvl w:val="0"/>
          <w:numId w:val="3"/>
        </w:numPr>
      </w:pPr>
      <w:r w:rsidRPr="003B4671">
        <w:rPr>
          <w:b/>
          <w:bCs/>
        </w:rPr>
        <w:t>Приложение 3:</w:t>
      </w:r>
      <w:r w:rsidRPr="003B4671">
        <w:t> Форма заявки для указания цен участником закупки (обязательна к заполнению).</w:t>
      </w:r>
    </w:p>
    <w:p w14:paraId="4FB77E02" w14:textId="43BED1A6" w:rsidR="003B4671" w:rsidRDefault="003B4671" w:rsidP="003B4671"/>
    <w:p w14:paraId="75745720" w14:textId="59060F82" w:rsidR="009E4CC5" w:rsidRDefault="009E4CC5" w:rsidP="009E4CC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</w:p>
    <w:p w14:paraId="22995CD8" w14:textId="51668FAD" w:rsidR="009E4CC5" w:rsidRPr="009E4CC5" w:rsidRDefault="009E4CC5" w:rsidP="009E4CC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  <w:r w:rsidRPr="009E4CC5">
        <w:rPr>
          <w:b/>
          <w:bCs/>
        </w:rPr>
        <w:t>ПРИЛОЖЕНИЕ 1</w:t>
      </w:r>
      <w:r>
        <w:rPr>
          <w:b/>
          <w:bCs/>
        </w:rPr>
        <w:br/>
      </w:r>
      <w:r w:rsidRPr="009E4CC5">
        <w:rPr>
          <w:b/>
          <w:bCs/>
        </w:rPr>
        <w:t xml:space="preserve"> Перечень картриджей</w:t>
      </w:r>
    </w:p>
    <w:p w14:paraId="708B96BE" w14:textId="77777777" w:rsidR="009E4CC5" w:rsidRPr="009E4CC5" w:rsidRDefault="009E4CC5" w:rsidP="009E4CC5">
      <w:r w:rsidRPr="009E4CC5">
        <w:t>Исполнитель обязуется оказывать услуги по следующим моделям картриджей:</w:t>
      </w: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176"/>
        <w:gridCol w:w="534"/>
        <w:gridCol w:w="4141"/>
        <w:gridCol w:w="395"/>
        <w:gridCol w:w="1899"/>
        <w:gridCol w:w="1219"/>
        <w:gridCol w:w="1383"/>
        <w:gridCol w:w="885"/>
      </w:tblGrid>
      <w:tr w:rsidR="009E7FDC" w14:paraId="7CE0DF93" w14:textId="77777777" w:rsidTr="00915D91">
        <w:trPr>
          <w:trHeight w:val="88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F214" w14:textId="77777777" w:rsidR="009E7FDC" w:rsidRDefault="009E7FDC" w:rsidP="00085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B087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Марка картриджа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D48D" w14:textId="77777777" w:rsidR="009E7FDC" w:rsidRPr="004A2B2E" w:rsidRDefault="009E7FDC" w:rsidP="00085D71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Заправка картриджей (шт.)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F1730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</w:p>
          <w:p w14:paraId="45D970D7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</w:p>
          <w:p w14:paraId="41CAD13B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Новый картридж</w:t>
            </w:r>
          </w:p>
          <w:p w14:paraId="1CC99835" w14:textId="77777777" w:rsidR="009E7FDC" w:rsidRPr="00C44CB3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(шт.)</w:t>
            </w:r>
          </w:p>
        </w:tc>
      </w:tr>
      <w:tr w:rsidR="00A85174" w14:paraId="5CE99092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FEB1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A28C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Canon 725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88AF6" w14:textId="014E06D9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7B864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140D6AA5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0C61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A8D2" w14:textId="77777777" w:rsidR="00A85174" w:rsidRDefault="006D776F" w:rsidP="00A85174">
            <w:pPr>
              <w:rPr>
                <w:color w:val="000000"/>
              </w:rPr>
            </w:pPr>
            <w:hyperlink r:id="rId6" w:history="1">
              <w:r w:rsidR="00A85174">
                <w:rPr>
                  <w:rStyle w:val="a4"/>
                  <w:color w:val="000000"/>
                </w:rPr>
                <w:t>EP-27</w:t>
              </w:r>
            </w:hyperlink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07A59" w14:textId="4BE5A91A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27E20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6E30F633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E753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3B83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Q2612A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2DAB2" w14:textId="26F0197D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AACA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0D86A827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53E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28F6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Q5949A/X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22C41" w14:textId="2166EDC5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866A6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0D254A82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9C57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639D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CE285A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145BF" w14:textId="49A9AA64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D7458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591B7ACF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1E56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C386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CE505A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9D64E" w14:textId="02ACD251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F3405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5D18BB18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2C9F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85EF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TK-5230Bk,Y,C,M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082E" w14:textId="0255085B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484D5" w14:textId="77777777" w:rsidR="00A85174" w:rsidRDefault="00A85174" w:rsidP="00A85174">
            <w:pPr>
              <w:jc w:val="center"/>
              <w:rPr>
                <w:color w:val="000000"/>
              </w:rPr>
            </w:pPr>
          </w:p>
        </w:tc>
      </w:tr>
      <w:tr w:rsidR="00A85174" w14:paraId="56335CCA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ECA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2168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TK-1130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96B32" w14:textId="6DAC5BC3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243E4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597151E9" w14:textId="77777777" w:rsidTr="00CA79FC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9EDB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F97F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TK-1200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50FB" w14:textId="7F04583D" w:rsidR="00A85174" w:rsidRDefault="00A85174" w:rsidP="00A85174">
            <w:pPr>
              <w:jc w:val="center"/>
              <w:rPr>
                <w:color w:val="000000"/>
              </w:rPr>
            </w:pPr>
            <w:r w:rsidRPr="004947A4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90D6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5C87D61B" w14:textId="77777777" w:rsidTr="005C5D2B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2E42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9947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TK-1110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42A02" w14:textId="70F675F8" w:rsidR="00A85174" w:rsidRDefault="00A85174" w:rsidP="00A85174">
            <w:pPr>
              <w:jc w:val="center"/>
              <w:rPr>
                <w:color w:val="000000"/>
              </w:rPr>
            </w:pPr>
            <w:r w:rsidRPr="009B1263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7A2D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68BCF884" w14:textId="77777777" w:rsidTr="005C5D2B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A7C4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01DE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TK-1120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5833" w14:textId="5F311733" w:rsidR="00A85174" w:rsidRDefault="00A85174" w:rsidP="00A85174">
            <w:pPr>
              <w:jc w:val="center"/>
              <w:rPr>
                <w:color w:val="000000"/>
              </w:rPr>
            </w:pPr>
            <w:r w:rsidRPr="009B1263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258FF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266CBAE1" w14:textId="77777777" w:rsidTr="005C5D2B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BD8A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2BF4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TK-170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CFACC" w14:textId="23D77984" w:rsidR="00A85174" w:rsidRDefault="00A85174" w:rsidP="00A85174">
            <w:pPr>
              <w:jc w:val="center"/>
              <w:rPr>
                <w:color w:val="000000"/>
              </w:rPr>
            </w:pPr>
            <w:r w:rsidRPr="009B1263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1EB3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61EE8491" w14:textId="77777777" w:rsidTr="005C5D2B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1B43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A4CC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TL-5120/TL-5120X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D637" w14:textId="4B8051A9" w:rsidR="00A85174" w:rsidRDefault="00A85174" w:rsidP="00A85174">
            <w:pPr>
              <w:jc w:val="center"/>
              <w:rPr>
                <w:color w:val="000000"/>
              </w:rPr>
            </w:pPr>
            <w:r w:rsidRPr="009B1263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0C6FC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597FEB2B" w14:textId="77777777" w:rsidTr="005C5D2B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9268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708F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SP 3710X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3CA14" w14:textId="17DAE2B1" w:rsidR="00A85174" w:rsidRDefault="00A85174" w:rsidP="00A85174">
            <w:pPr>
              <w:jc w:val="center"/>
              <w:rPr>
                <w:color w:val="000000"/>
              </w:rPr>
            </w:pPr>
            <w:r w:rsidRPr="009B1263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C60F2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0E50CBE3" w14:textId="77777777" w:rsidTr="005C5D2B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C6DC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B186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SP 4500LE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14616" w14:textId="3F02AF08" w:rsidR="00A85174" w:rsidRDefault="00A85174" w:rsidP="00A85174">
            <w:pPr>
              <w:jc w:val="center"/>
              <w:rPr>
                <w:color w:val="000000"/>
              </w:rPr>
            </w:pPr>
            <w:r w:rsidRPr="009B1263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7CC0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9E7FDC" w14:paraId="451C0736" w14:textId="77777777" w:rsidTr="00915D91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79F0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C80D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MLT-D109S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68BA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5E6B" w14:textId="77777777" w:rsidR="009E7FDC" w:rsidRDefault="009E7FDC" w:rsidP="00085D71">
            <w:pPr>
              <w:rPr>
                <w:color w:val="000000"/>
              </w:rPr>
            </w:pPr>
          </w:p>
        </w:tc>
      </w:tr>
      <w:tr w:rsidR="00A85174" w14:paraId="3609DAEE" w14:textId="77777777" w:rsidTr="00AD5E78">
        <w:trPr>
          <w:trHeight w:val="684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8260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7BF6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106R01631/</w:t>
            </w:r>
          </w:p>
          <w:p w14:paraId="0A93531A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106R01632/</w:t>
            </w:r>
          </w:p>
          <w:p w14:paraId="50E7D1E7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106R01633/</w:t>
            </w:r>
          </w:p>
          <w:p w14:paraId="686C735E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>106R01634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BEEF" w14:textId="41F3BE59" w:rsidR="00A85174" w:rsidRDefault="00A85174" w:rsidP="00A85174">
            <w:pPr>
              <w:jc w:val="center"/>
              <w:rPr>
                <w:color w:val="000000"/>
              </w:rPr>
            </w:pPr>
            <w:r w:rsidRPr="00761A1F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38BDF" w14:textId="77777777" w:rsidR="00A85174" w:rsidRDefault="00A85174" w:rsidP="00A85174">
            <w:pPr>
              <w:rPr>
                <w:color w:val="000000"/>
              </w:rPr>
            </w:pPr>
          </w:p>
        </w:tc>
      </w:tr>
      <w:tr w:rsidR="00A85174" w14:paraId="236EDD03" w14:textId="77777777" w:rsidTr="00AD5E78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AC09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AB5E" w14:textId="77777777" w:rsidR="00A85174" w:rsidRDefault="00A85174" w:rsidP="00A8517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TK-1178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DD50" w14:textId="516629CC" w:rsidR="00A85174" w:rsidRPr="00E4516F" w:rsidRDefault="00A85174" w:rsidP="00A85174">
            <w:pPr>
              <w:jc w:val="center"/>
              <w:rPr>
                <w:color w:val="000000"/>
                <w:lang w:val="en-US"/>
              </w:rPr>
            </w:pPr>
            <w:r w:rsidRPr="00761A1F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D0752" w14:textId="5285D177" w:rsidR="00A85174" w:rsidRPr="00E4516F" w:rsidRDefault="00A85174" w:rsidP="00A85174">
            <w:pPr>
              <w:ind w:firstLine="708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</w:tr>
      <w:tr w:rsidR="00A85174" w14:paraId="7E950587" w14:textId="77777777" w:rsidTr="00AD5E78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841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5058" w14:textId="77777777" w:rsidR="00A85174" w:rsidRDefault="00A85174" w:rsidP="00A8517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W1510X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A2E30" w14:textId="5A53F4EE" w:rsidR="00A85174" w:rsidRPr="00E4516F" w:rsidRDefault="00A85174" w:rsidP="00A85174">
            <w:pPr>
              <w:jc w:val="center"/>
              <w:rPr>
                <w:color w:val="000000"/>
                <w:lang w:val="en-US"/>
              </w:rPr>
            </w:pPr>
            <w:r w:rsidRPr="00761A1F"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C8C5" w14:textId="77777777" w:rsidR="00A85174" w:rsidRPr="00E4516F" w:rsidRDefault="00A85174" w:rsidP="00A85174">
            <w:pPr>
              <w:ind w:firstLine="70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9E7FDC" w14:paraId="60C3F7D3" w14:textId="77777777" w:rsidTr="00915D91">
        <w:trPr>
          <w:trHeight w:val="325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15B0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CE58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KX-FAT400A7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AB6E" w14:textId="77777777" w:rsidR="009E7FDC" w:rsidRPr="00FD5776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9446" w14:textId="77777777" w:rsidR="009E7FDC" w:rsidRPr="00FD5776" w:rsidRDefault="009E7FDC" w:rsidP="00085D71">
            <w:pPr>
              <w:rPr>
                <w:color w:val="000000"/>
              </w:rPr>
            </w:pPr>
          </w:p>
        </w:tc>
      </w:tr>
      <w:tr w:rsidR="00A85174" w14:paraId="32A3B8ED" w14:textId="77777777" w:rsidTr="00915D91">
        <w:trPr>
          <w:trHeight w:val="3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54E8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40C5" w14:textId="77777777" w:rsidR="00A85174" w:rsidRDefault="00A85174" w:rsidP="00A8517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Картридж </w:t>
            </w:r>
            <w:r>
              <w:rPr>
                <w:color w:val="000000"/>
                <w:lang w:val="en-US"/>
              </w:rPr>
              <w:t>Hi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Black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HB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PG</w:t>
            </w:r>
            <w:r>
              <w:rPr>
                <w:color w:val="000000"/>
              </w:rPr>
              <w:t xml:space="preserve">-512) для </w:t>
            </w:r>
            <w:proofErr w:type="spellStart"/>
            <w:r>
              <w:rPr>
                <w:color w:val="000000"/>
              </w:rPr>
              <w:t>Canon</w:t>
            </w:r>
            <w:proofErr w:type="spellEnd"/>
            <w:r>
              <w:rPr>
                <w:color w:val="000000"/>
              </w:rPr>
              <w:t xml:space="preserve"> PIXMA MP240/260/480, </w:t>
            </w:r>
            <w:proofErr w:type="spellStart"/>
            <w:r>
              <w:rPr>
                <w:color w:val="000000"/>
              </w:rPr>
              <w:t>Bk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7C0B" w14:textId="77777777" w:rsidR="00A85174" w:rsidRDefault="00A85174" w:rsidP="00A8517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44123" w14:textId="3BF55463" w:rsidR="00A85174" w:rsidRPr="00C44CB3" w:rsidRDefault="00A85174" w:rsidP="00A85174">
            <w:pPr>
              <w:jc w:val="center"/>
            </w:pPr>
            <w:r w:rsidRPr="00546A52">
              <w:rPr>
                <w:color w:val="000000"/>
              </w:rPr>
              <w:t>1</w:t>
            </w:r>
          </w:p>
        </w:tc>
      </w:tr>
      <w:tr w:rsidR="00A85174" w:rsidRPr="00C44CB3" w14:paraId="3EBEEA10" w14:textId="77777777" w:rsidTr="00915D91">
        <w:trPr>
          <w:trHeight w:val="3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3470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8C73" w14:textId="77777777" w:rsidR="00A85174" w:rsidRDefault="00A85174" w:rsidP="00A85174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Картридж</w:t>
            </w:r>
            <w:proofErr w:type="spellEnd"/>
            <w:r>
              <w:rPr>
                <w:color w:val="000000"/>
                <w:lang w:val="en-US"/>
              </w:rPr>
              <w:t xml:space="preserve"> Hi-Black (HB-CL-446XL) </w:t>
            </w:r>
            <w:proofErr w:type="spellStart"/>
            <w:r>
              <w:rPr>
                <w:color w:val="000000"/>
                <w:lang w:val="en-US"/>
              </w:rPr>
              <w:t>для</w:t>
            </w:r>
            <w:proofErr w:type="spellEnd"/>
            <w:r>
              <w:rPr>
                <w:color w:val="000000"/>
                <w:lang w:val="en-US"/>
              </w:rPr>
              <w:t xml:space="preserve"> Canon PIXMA MG2440/2540, Color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D080" w14:textId="77777777" w:rsidR="00A85174" w:rsidRDefault="00A85174" w:rsidP="00A851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1442" w14:textId="6EDFD71E" w:rsidR="00A85174" w:rsidRPr="00C44CB3" w:rsidRDefault="00A85174" w:rsidP="00A85174">
            <w:pPr>
              <w:jc w:val="center"/>
            </w:pPr>
            <w:r w:rsidRPr="00546A52">
              <w:rPr>
                <w:color w:val="000000"/>
              </w:rPr>
              <w:t>1</w:t>
            </w:r>
          </w:p>
        </w:tc>
      </w:tr>
      <w:tr w:rsidR="00A85174" w14:paraId="1491C0C8" w14:textId="77777777" w:rsidTr="00915D91">
        <w:trPr>
          <w:trHeight w:val="32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4998" w14:textId="77777777" w:rsidR="00A85174" w:rsidRDefault="00A85174" w:rsidP="00A85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27A3" w14:textId="77777777" w:rsidR="00A85174" w:rsidRDefault="00A85174" w:rsidP="00A85174">
            <w:pPr>
              <w:rPr>
                <w:color w:val="000000"/>
              </w:rPr>
            </w:pPr>
            <w:r>
              <w:t xml:space="preserve">Картридж Hi-Black (HB-PG-445XL) для </w:t>
            </w:r>
            <w:proofErr w:type="spellStart"/>
            <w:r>
              <w:t>Canon</w:t>
            </w:r>
            <w:proofErr w:type="spellEnd"/>
            <w:r>
              <w:t xml:space="preserve"> PIXMA MG2440/MG2540, </w:t>
            </w:r>
            <w:proofErr w:type="spellStart"/>
            <w:r>
              <w:t>Bk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3C67" w14:textId="77777777" w:rsidR="00A85174" w:rsidRDefault="00A85174" w:rsidP="00A8517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351B0" w14:textId="3FD51F3B" w:rsidR="00A85174" w:rsidRPr="00C44CB3" w:rsidRDefault="00A85174" w:rsidP="00A85174">
            <w:pPr>
              <w:jc w:val="center"/>
            </w:pPr>
            <w:r w:rsidRPr="00546A52">
              <w:rPr>
                <w:color w:val="000000"/>
              </w:rPr>
              <w:t>1</w:t>
            </w:r>
          </w:p>
        </w:tc>
      </w:tr>
      <w:tr w:rsidR="009E7FDC" w14:paraId="48B26FA2" w14:textId="77777777" w:rsidTr="00915D91">
        <w:trPr>
          <w:gridBefore w:val="1"/>
          <w:gridAfter w:val="1"/>
          <w:wBefore w:w="176" w:type="dxa"/>
          <w:wAfter w:w="885" w:type="dxa"/>
        </w:trPr>
        <w:tc>
          <w:tcPr>
            <w:tcW w:w="4675" w:type="dxa"/>
            <w:gridSpan w:val="2"/>
            <w:hideMark/>
          </w:tcPr>
          <w:p w14:paraId="0D561D9D" w14:textId="77777777" w:rsidR="009E7FDC" w:rsidRDefault="009E7FDC" w:rsidP="00085D71">
            <w:pPr>
              <w:rPr>
                <w:b/>
              </w:rPr>
            </w:pPr>
            <w:r>
              <w:t xml:space="preserve">                            </w:t>
            </w:r>
          </w:p>
        </w:tc>
        <w:tc>
          <w:tcPr>
            <w:tcW w:w="2294" w:type="dxa"/>
            <w:gridSpan w:val="2"/>
            <w:hideMark/>
          </w:tcPr>
          <w:p w14:paraId="3BBABF77" w14:textId="77777777" w:rsidR="009E7FDC" w:rsidRDefault="009E7FDC" w:rsidP="00085D71">
            <w:pPr>
              <w:rPr>
                <w:b/>
              </w:rPr>
            </w:pPr>
          </w:p>
        </w:tc>
        <w:tc>
          <w:tcPr>
            <w:tcW w:w="2602" w:type="dxa"/>
            <w:gridSpan w:val="2"/>
            <w:hideMark/>
          </w:tcPr>
          <w:p w14:paraId="06501140" w14:textId="77777777" w:rsidR="009E7FDC" w:rsidRDefault="009E7FDC" w:rsidP="00085D71">
            <w:pPr>
              <w:rPr>
                <w:b/>
              </w:rPr>
            </w:pPr>
          </w:p>
        </w:tc>
      </w:tr>
    </w:tbl>
    <w:p w14:paraId="2A426D93" w14:textId="3581CE74" w:rsidR="009E4CC5" w:rsidRDefault="009E4CC5" w:rsidP="009E4CC5"/>
    <w:p w14:paraId="4FDA0491" w14:textId="79EE1300" w:rsidR="009E4CC5" w:rsidRDefault="009E4CC5" w:rsidP="009E4CC5"/>
    <w:p w14:paraId="3D5BEF85" w14:textId="0B00995C" w:rsidR="009E4CC5" w:rsidRDefault="009E4CC5" w:rsidP="009E4CC5"/>
    <w:p w14:paraId="3108224F" w14:textId="2018F9E8" w:rsidR="009E4CC5" w:rsidRDefault="009E4CC5" w:rsidP="009E4CC5"/>
    <w:p w14:paraId="7937FE83" w14:textId="742BE17F" w:rsidR="009E4CC5" w:rsidRDefault="009E4CC5" w:rsidP="009E4CC5"/>
    <w:p w14:paraId="51AF534B" w14:textId="26629EE2" w:rsidR="009E4CC5" w:rsidRDefault="009E4CC5" w:rsidP="009E4CC5"/>
    <w:p w14:paraId="3075F8DA" w14:textId="38D8983D" w:rsidR="00276CC0" w:rsidRDefault="00276CC0" w:rsidP="009E4CC5"/>
    <w:p w14:paraId="68553C37" w14:textId="28F404F1" w:rsidR="00276CC0" w:rsidRDefault="00276CC0" w:rsidP="009E4CC5"/>
    <w:p w14:paraId="346E47CD" w14:textId="05C54A6F" w:rsidR="00276CC0" w:rsidRDefault="00276CC0" w:rsidP="009E4CC5"/>
    <w:p w14:paraId="7CC53852" w14:textId="350EA43D" w:rsidR="00276CC0" w:rsidRDefault="00276CC0" w:rsidP="009E4CC5"/>
    <w:p w14:paraId="0DBF9B25" w14:textId="0AAF8BE6" w:rsidR="00276CC0" w:rsidRDefault="00276CC0" w:rsidP="009E4CC5"/>
    <w:p w14:paraId="0B96A58A" w14:textId="2D594E57" w:rsidR="00276CC0" w:rsidRDefault="00276CC0" w:rsidP="009E4CC5"/>
    <w:p w14:paraId="561F23B7" w14:textId="03AA0198" w:rsidR="00276CC0" w:rsidRDefault="00276CC0" w:rsidP="009E4CC5"/>
    <w:p w14:paraId="14FB19C3" w14:textId="001810AE" w:rsidR="00276CC0" w:rsidRDefault="00276CC0" w:rsidP="009E4CC5"/>
    <w:p w14:paraId="0793D35F" w14:textId="4D20A85F" w:rsidR="009E4CC5" w:rsidRDefault="009E4CC5" w:rsidP="009E4CC5"/>
    <w:p w14:paraId="7071005A" w14:textId="77777777" w:rsidR="00915D91" w:rsidRDefault="009E4CC5" w:rsidP="009E4CC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2CA57B2" w14:textId="16C182F5" w:rsidR="009E4CC5" w:rsidRDefault="00915D91" w:rsidP="009E4CC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</w:t>
      </w:r>
      <w:r w:rsidR="009E4CC5">
        <w:rPr>
          <w:b/>
          <w:bCs/>
        </w:rPr>
        <w:t xml:space="preserve"> </w:t>
      </w:r>
      <w:r w:rsidR="009E4CC5" w:rsidRPr="009E4CC5">
        <w:rPr>
          <w:b/>
          <w:bCs/>
        </w:rPr>
        <w:t>ПРИЛОЖЕНИЕ 2</w:t>
      </w:r>
      <w:r w:rsidR="009E4CC5">
        <w:rPr>
          <w:b/>
          <w:bCs/>
        </w:rPr>
        <w:br/>
      </w:r>
    </w:p>
    <w:p w14:paraId="51725826" w14:textId="4D79554D" w:rsidR="009E4CC5" w:rsidRPr="009E4CC5" w:rsidRDefault="009E4CC5" w:rsidP="009E4CC5">
      <w:pPr>
        <w:rPr>
          <w:b/>
          <w:bCs/>
        </w:rPr>
      </w:pPr>
      <w:r w:rsidRPr="009E4CC5">
        <w:rPr>
          <w:b/>
          <w:bCs/>
        </w:rPr>
        <w:t xml:space="preserve"> Перечень оргтехники</w:t>
      </w:r>
    </w:p>
    <w:p w14:paraId="2AAC890A" w14:textId="7D0AB917" w:rsidR="009E4CC5" w:rsidRPr="009E4CC5" w:rsidRDefault="009E4CC5" w:rsidP="009E4CC5">
      <w:r w:rsidRPr="009E4CC5">
        <w:t>Исполнитель обязуется оказывать услуги по техническому обслуживанию и ремонту следующего оборудования</w:t>
      </w:r>
      <w:proofErr w:type="gramStart"/>
      <w:r w:rsidRPr="009E4CC5">
        <w:t>:</w:t>
      </w:r>
      <w:r w:rsidR="000D407D">
        <w:t>(</w:t>
      </w:r>
      <w:proofErr w:type="gramEnd"/>
      <w:r w:rsidR="000D407D">
        <w:t xml:space="preserve"> уровень сложности ремонта определяет специалист) </w:t>
      </w:r>
    </w:p>
    <w:tbl>
      <w:tblPr>
        <w:tblpPr w:leftFromText="180" w:rightFromText="180" w:vertAnchor="text" w:horzAnchor="margin" w:tblpXSpec="center" w:tblpY="141"/>
        <w:tblW w:w="10464" w:type="dxa"/>
        <w:tblLook w:val="04A0" w:firstRow="1" w:lastRow="0" w:firstColumn="1" w:lastColumn="0" w:noHBand="0" w:noVBand="1"/>
      </w:tblPr>
      <w:tblGrid>
        <w:gridCol w:w="741"/>
        <w:gridCol w:w="3123"/>
        <w:gridCol w:w="1838"/>
        <w:gridCol w:w="1710"/>
        <w:gridCol w:w="1439"/>
        <w:gridCol w:w="1613"/>
      </w:tblGrid>
      <w:tr w:rsidR="009E7FDC" w14:paraId="3C461B64" w14:textId="77777777" w:rsidTr="00085D71">
        <w:trPr>
          <w:trHeight w:val="8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FB40" w14:textId="77777777" w:rsidR="009E7FDC" w:rsidRDefault="009E7FDC" w:rsidP="00085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4F" w14:textId="77777777" w:rsidR="009E7FDC" w:rsidRDefault="009E7FDC" w:rsidP="00085D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оборудования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F420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Техническое обслуживание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1A7B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Ремонт </w:t>
            </w:r>
          </w:p>
          <w:p w14:paraId="2546DCFE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категории сложности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BCF0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Ремонт </w:t>
            </w:r>
          </w:p>
          <w:p w14:paraId="409513A9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 категории сложности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1762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Ремонт </w:t>
            </w:r>
          </w:p>
          <w:p w14:paraId="142DCE0A" w14:textId="77777777" w:rsidR="009E7FDC" w:rsidRDefault="009E7FDC" w:rsidP="00085D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 категории сложности </w:t>
            </w:r>
          </w:p>
        </w:tc>
      </w:tr>
      <w:tr w:rsidR="009E7FDC" w14:paraId="7D6F61F0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A949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4D2E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 xml:space="preserve">Canon i-SENSYS MF3010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BAA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4898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B919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D1A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09258AA6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25B4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4B6C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Canon Laser Base MF3110  (3228)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50B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63B3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BC38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834A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1505E584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B0D7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D3DD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HP LJ 1010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A21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6982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8FC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4A57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0E126570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C0D0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A676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HP LJ 1022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A78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C0E7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41D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EDB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7AFD4151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2DC3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74E5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HP LJ 1320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542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EC8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A2B8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48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394976E5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C50C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4AAE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HP LJ M1132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CF9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167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9C51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A04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70F6E073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0462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1199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HP LJ P1102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E6E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3C2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BD5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FD37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43264831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81D5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9961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HP LJ P2035 (2055)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DF4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73BE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45C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793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72A921F9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65A1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A58F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color</w:t>
            </w:r>
            <w:proofErr w:type="spellEnd"/>
            <w:r>
              <w:rPr>
                <w:color w:val="000000"/>
              </w:rPr>
              <w:t xml:space="preserve"> P5021 </w:t>
            </w:r>
            <w:proofErr w:type="spellStart"/>
            <w:r>
              <w:rPr>
                <w:color w:val="000000"/>
              </w:rPr>
              <w:t>cdn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3125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3C4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14A1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32D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50B38EBE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37A1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429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ECOSYS M2030dn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8F95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162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AE6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F75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2F9872A6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EA37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F5A0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ECOSYS M2235dn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FD6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13A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5AB5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D3C1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21B7BF94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147D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C25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ECOSYS M2040dn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CBC7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5DF2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DFC9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F7D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4B3650B3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6284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1BF3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FS-1040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0361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92B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D863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409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556FA713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CD6D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BCBE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FS-1125 MFP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9F7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54ED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C08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7F8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702CEAD4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6ADB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1D10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P2135 </w:t>
            </w:r>
            <w:proofErr w:type="spellStart"/>
            <w:r>
              <w:rPr>
                <w:color w:val="000000"/>
              </w:rPr>
              <w:t>dn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CFE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53C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826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0287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1F912578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B58A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1F9C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Panasonic KX-MB1500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918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59E2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005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60F3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5F178E8E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223F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8077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Pantum</w:t>
            </w:r>
            <w:proofErr w:type="spellEnd"/>
            <w:r>
              <w:rPr>
                <w:color w:val="000000"/>
              </w:rPr>
              <w:t xml:space="preserve"> BM5100ADN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03D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01D5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2117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71F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6935F87F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D387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9D3D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Ricoh</w:t>
            </w:r>
            <w:proofErr w:type="spellEnd"/>
            <w:r>
              <w:rPr>
                <w:color w:val="000000"/>
              </w:rPr>
              <w:t xml:space="preserve"> SP 3710SF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F3AB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BE0A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541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8A4A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09386280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0224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0F66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Ricoh</w:t>
            </w:r>
            <w:proofErr w:type="spellEnd"/>
            <w:r>
              <w:rPr>
                <w:color w:val="000000"/>
              </w:rPr>
              <w:t xml:space="preserve"> SP 4510 SF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7A3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939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AD05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7641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2752B661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7588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29E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>Samsung  SCX 4300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E392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060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C212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D97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48B2EE87" w14:textId="77777777" w:rsidTr="00085D71">
        <w:trPr>
          <w:trHeight w:val="638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6787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A0A" w14:textId="77777777" w:rsidR="009E7FDC" w:rsidRDefault="009E7FDC" w:rsidP="00085D7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Xerox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Phaser</w:t>
            </w:r>
            <w:proofErr w:type="spellEnd"/>
            <w:r>
              <w:rPr>
                <w:color w:val="000000"/>
              </w:rPr>
              <w:t xml:space="preserve"> 6000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9CDD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8BDA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DB3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056D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221F55F9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9945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B8F2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Копир </w:t>
            </w: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TASKalfa</w:t>
            </w:r>
            <w:proofErr w:type="spellEnd"/>
            <w:r>
              <w:rPr>
                <w:color w:val="000000"/>
              </w:rPr>
              <w:t xml:space="preserve"> 180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D5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A8F3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260E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AE45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2F6E8DE4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012F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25BE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Копир </w:t>
            </w: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KM-1620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B04E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88B6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88ED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F1FF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2ADF3E69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3DE4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3A69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Копир </w:t>
            </w: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KM-1635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74D0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F88C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FA69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6909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  <w:tr w:rsidR="009E7FDC" w14:paraId="45BEAB48" w14:textId="77777777" w:rsidTr="00085D71">
        <w:trPr>
          <w:trHeight w:val="30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0834" w14:textId="77777777" w:rsidR="009E7FDC" w:rsidRDefault="009E7FDC" w:rsidP="00085D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865C" w14:textId="77777777" w:rsidR="009E7FDC" w:rsidRDefault="009E7FDC" w:rsidP="00085D7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Копир </w:t>
            </w:r>
            <w:proofErr w:type="spellStart"/>
            <w:r>
              <w:rPr>
                <w:color w:val="000000"/>
              </w:rPr>
              <w:t>Kyocera</w:t>
            </w:r>
            <w:proofErr w:type="spellEnd"/>
            <w:r>
              <w:rPr>
                <w:color w:val="000000"/>
              </w:rPr>
              <w:t xml:space="preserve"> KM- 5050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5E9A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F211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51E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57E4" w14:textId="77777777" w:rsidR="009E7FDC" w:rsidRPr="003C229F" w:rsidRDefault="009E7FDC" w:rsidP="00085D71">
            <w:pPr>
              <w:rPr>
                <w:color w:val="000000"/>
                <w:lang w:val="en-US"/>
              </w:rPr>
            </w:pPr>
          </w:p>
        </w:tc>
      </w:tr>
    </w:tbl>
    <w:p w14:paraId="56971FFA" w14:textId="3EBDC0E6" w:rsidR="0071117A" w:rsidRDefault="0071117A" w:rsidP="009E4CC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="009E4CC5" w:rsidRPr="009E4CC5">
        <w:rPr>
          <w:b/>
          <w:bCs/>
        </w:rPr>
        <w:t>ПРИЛОЖЕНИЕ 3</w:t>
      </w:r>
    </w:p>
    <w:p w14:paraId="40E648EA" w14:textId="77777777" w:rsidR="0071117A" w:rsidRDefault="0071117A" w:rsidP="009E4CC5">
      <w:pPr>
        <w:rPr>
          <w:b/>
          <w:bCs/>
        </w:rPr>
      </w:pPr>
    </w:p>
    <w:p w14:paraId="5898BD5E" w14:textId="77777777" w:rsidR="006D776F" w:rsidRPr="005D0826" w:rsidRDefault="009E4CC5" w:rsidP="006D776F">
      <w:pPr>
        <w:pStyle w:val="ConsNormal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4CC5">
        <w:rPr>
          <w:b/>
          <w:bCs/>
        </w:rPr>
        <w:t>Форма заявки для заполнения цен участником</w:t>
      </w:r>
      <w:r w:rsidR="006D776F">
        <w:rPr>
          <w:b/>
          <w:bCs/>
        </w:rPr>
        <w:t xml:space="preserve">  </w:t>
      </w:r>
      <w:r w:rsidR="006D776F" w:rsidRPr="005D0826">
        <w:rPr>
          <w:b/>
          <w:bCs/>
          <w:color w:val="FF0000"/>
          <w:sz w:val="24"/>
          <w:szCs w:val="24"/>
        </w:rPr>
        <w:t xml:space="preserve">(прикладывается к заявке </w:t>
      </w:r>
      <w:r w:rsidR="006D776F" w:rsidRPr="005D0826">
        <w:rPr>
          <w:rFonts w:ascii="Arial" w:hAnsi="Arial" w:cs="Arial"/>
          <w:sz w:val="24"/>
          <w:szCs w:val="24"/>
          <w:shd w:val="clear" w:color="auto" w:fill="FFFFFF"/>
        </w:rPr>
        <w:t xml:space="preserve">таблицей в </w:t>
      </w:r>
      <w:proofErr w:type="spellStart"/>
      <w:r w:rsidR="006D776F" w:rsidRPr="005D0826">
        <w:rPr>
          <w:rFonts w:ascii="Arial" w:hAnsi="Arial" w:cs="Arial"/>
          <w:sz w:val="24"/>
          <w:szCs w:val="24"/>
          <w:shd w:val="clear" w:color="auto" w:fill="FFFFFF"/>
        </w:rPr>
        <w:t>Word</w:t>
      </w:r>
      <w:proofErr w:type="spellEnd"/>
      <w:proofErr w:type="gramStart"/>
      <w:r w:rsidR="006D776F" w:rsidRPr="005D0826">
        <w:rPr>
          <w:rFonts w:ascii="Arial" w:hAnsi="Arial" w:cs="Arial"/>
          <w:sz w:val="24"/>
          <w:szCs w:val="24"/>
          <w:shd w:val="clear" w:color="auto" w:fill="FFFFFF"/>
        </w:rPr>
        <w:t xml:space="preserve"> )</w:t>
      </w:r>
      <w:proofErr w:type="gramEnd"/>
    </w:p>
    <w:p w14:paraId="34D70638" w14:textId="735BA8BB" w:rsidR="009E4CC5" w:rsidRPr="009E4CC5" w:rsidRDefault="009E4CC5" w:rsidP="009E4CC5">
      <w:pPr>
        <w:rPr>
          <w:b/>
          <w:bCs/>
        </w:rPr>
      </w:pPr>
    </w:p>
    <w:p w14:paraId="38166152" w14:textId="77777777" w:rsidR="009E4CC5" w:rsidRPr="009E4CC5" w:rsidRDefault="009E4CC5" w:rsidP="009E4CC5">
      <w:r w:rsidRPr="009E4CC5">
        <w:t>Участник закупки обязан заполнить </w:t>
      </w:r>
      <w:r w:rsidRPr="009E4CC5">
        <w:rPr>
          <w:b/>
          <w:bCs/>
        </w:rPr>
        <w:t>все столбцы</w:t>
      </w:r>
      <w:r w:rsidRPr="009E4CC5">
        <w:t> в таблицах ниже, указав </w:t>
      </w:r>
      <w:r w:rsidRPr="009E4CC5">
        <w:rPr>
          <w:b/>
          <w:bCs/>
        </w:rPr>
        <w:t>цену за единицу в рублях, без учета НДС</w:t>
      </w:r>
      <w:r w:rsidRPr="009E4CC5">
        <w:t>. Отсутствие цены может быть расценено как отсутствие предложения по данной позиции.</w:t>
      </w:r>
    </w:p>
    <w:p w14:paraId="4DA04B7F" w14:textId="77777777" w:rsidR="009E4CC5" w:rsidRPr="009E4CC5" w:rsidRDefault="009E4CC5" w:rsidP="009E4CC5">
      <w:pPr>
        <w:rPr>
          <w:b/>
          <w:bCs/>
        </w:rPr>
      </w:pPr>
      <w:r w:rsidRPr="009E4CC5">
        <w:rPr>
          <w:b/>
          <w:bCs/>
        </w:rPr>
        <w:t>Таблица 3.1. Цены на услуги по картриджам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4755"/>
        <w:gridCol w:w="2449"/>
        <w:gridCol w:w="2676"/>
      </w:tblGrid>
      <w:tr w:rsidR="00A85174" w:rsidRPr="009E4CC5" w14:paraId="56557031" w14:textId="77777777" w:rsidTr="00A85174">
        <w:trPr>
          <w:tblHeader/>
        </w:trPr>
        <w:tc>
          <w:tcPr>
            <w:tcW w:w="0" w:type="auto"/>
            <w:shd w:val="clear" w:color="auto" w:fill="C5E0B3" w:themeFill="accent6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D36A2" w14:textId="77777777" w:rsidR="00A85174" w:rsidRPr="009E4CC5" w:rsidRDefault="00A85174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 xml:space="preserve">№ </w:t>
            </w:r>
            <w:proofErr w:type="gramStart"/>
            <w:r w:rsidRPr="009E4CC5">
              <w:rPr>
                <w:b/>
                <w:bCs/>
              </w:rPr>
              <w:t>п</w:t>
            </w:r>
            <w:proofErr w:type="gramEnd"/>
            <w:r w:rsidRPr="009E4CC5">
              <w:rPr>
                <w:b/>
                <w:bCs/>
              </w:rPr>
              <w:t>/п</w:t>
            </w:r>
          </w:p>
        </w:tc>
        <w:tc>
          <w:tcPr>
            <w:tcW w:w="0" w:type="auto"/>
            <w:shd w:val="clear" w:color="auto" w:fill="C5E0B3" w:themeFill="accent6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5A31D" w14:textId="77777777" w:rsidR="00A85174" w:rsidRPr="009E4CC5" w:rsidRDefault="00A85174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Модель картриджа / описание</w:t>
            </w:r>
          </w:p>
        </w:tc>
        <w:tc>
          <w:tcPr>
            <w:tcW w:w="0" w:type="auto"/>
            <w:shd w:val="clear" w:color="auto" w:fill="C5E0B3" w:themeFill="accent6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F8D91" w14:textId="77777777" w:rsidR="00A85174" w:rsidRPr="009E4CC5" w:rsidRDefault="00A85174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Заправка с заменой чипа (руб.)</w:t>
            </w:r>
          </w:p>
        </w:tc>
        <w:tc>
          <w:tcPr>
            <w:tcW w:w="0" w:type="auto"/>
            <w:shd w:val="clear" w:color="auto" w:fill="C5E0B3" w:themeFill="accent6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99B22E" w14:textId="77777777" w:rsidR="00A85174" w:rsidRPr="009E4CC5" w:rsidRDefault="00A85174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Поставка нового картриджа (руб.)</w:t>
            </w:r>
          </w:p>
        </w:tc>
      </w:tr>
      <w:tr w:rsidR="00A85174" w:rsidRPr="009E4CC5" w14:paraId="36A25DC5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BDEDB5" w14:textId="77777777" w:rsidR="00A85174" w:rsidRPr="009E4CC5" w:rsidRDefault="00A85174" w:rsidP="009E4CC5">
            <w:r w:rsidRPr="009E4CC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4ED6D" w14:textId="77777777" w:rsidR="00A85174" w:rsidRPr="009E4CC5" w:rsidRDefault="00A85174" w:rsidP="009E4CC5">
            <w:r w:rsidRPr="009E4CC5">
              <w:t>Canon 725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56309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C9F3FF" w14:textId="77777777" w:rsidR="00A85174" w:rsidRPr="009E4CC5" w:rsidRDefault="00A85174" w:rsidP="009E4CC5"/>
        </w:tc>
      </w:tr>
      <w:tr w:rsidR="00A85174" w:rsidRPr="009E4CC5" w14:paraId="75F1C022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42A22" w14:textId="77777777" w:rsidR="00A85174" w:rsidRPr="009E4CC5" w:rsidRDefault="00A85174" w:rsidP="009E4CC5">
            <w:r w:rsidRPr="009E4CC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10C7A" w14:textId="77777777" w:rsidR="00A85174" w:rsidRPr="009E4CC5" w:rsidRDefault="00A85174" w:rsidP="009E4CC5">
            <w:r w:rsidRPr="009E4CC5">
              <w:t>EP-27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89204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E7D17" w14:textId="77777777" w:rsidR="00A85174" w:rsidRPr="009E4CC5" w:rsidRDefault="00A85174" w:rsidP="009E4CC5"/>
        </w:tc>
      </w:tr>
      <w:tr w:rsidR="00A85174" w:rsidRPr="009E4CC5" w14:paraId="1D02C477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64BDF4" w14:textId="77777777" w:rsidR="00A85174" w:rsidRPr="009E4CC5" w:rsidRDefault="00A85174" w:rsidP="009E4CC5">
            <w:r w:rsidRPr="009E4CC5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D81F2A" w14:textId="77777777" w:rsidR="00A85174" w:rsidRPr="009E4CC5" w:rsidRDefault="00A85174" w:rsidP="009E4CC5">
            <w:r w:rsidRPr="009E4CC5">
              <w:t>Q2612A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0932F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855460" w14:textId="77777777" w:rsidR="00A85174" w:rsidRPr="009E4CC5" w:rsidRDefault="00A85174" w:rsidP="009E4CC5"/>
        </w:tc>
      </w:tr>
      <w:tr w:rsidR="00A85174" w:rsidRPr="009E4CC5" w14:paraId="3ACD11D7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7B7B0" w14:textId="77777777" w:rsidR="00A85174" w:rsidRPr="009E4CC5" w:rsidRDefault="00A85174" w:rsidP="009E4CC5">
            <w:r w:rsidRPr="009E4CC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8EA618" w14:textId="77777777" w:rsidR="00A85174" w:rsidRPr="009E4CC5" w:rsidRDefault="00A85174" w:rsidP="009E4CC5">
            <w:r w:rsidRPr="009E4CC5">
              <w:t>Q5949A/X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86A151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C9D3BE" w14:textId="77777777" w:rsidR="00A85174" w:rsidRPr="009E4CC5" w:rsidRDefault="00A85174" w:rsidP="009E4CC5"/>
        </w:tc>
      </w:tr>
      <w:tr w:rsidR="00A85174" w:rsidRPr="009E4CC5" w14:paraId="3A9C3041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23B92" w14:textId="77777777" w:rsidR="00A85174" w:rsidRPr="009E4CC5" w:rsidRDefault="00A85174" w:rsidP="009E4CC5">
            <w:r w:rsidRPr="009E4CC5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44167" w14:textId="77777777" w:rsidR="00A85174" w:rsidRPr="009E4CC5" w:rsidRDefault="00A85174" w:rsidP="009E4CC5">
            <w:r w:rsidRPr="009E4CC5">
              <w:t>CE285A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E05CE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A734AA" w14:textId="77777777" w:rsidR="00A85174" w:rsidRPr="009E4CC5" w:rsidRDefault="00A85174" w:rsidP="009E4CC5"/>
        </w:tc>
      </w:tr>
      <w:tr w:rsidR="00A85174" w:rsidRPr="009E4CC5" w14:paraId="5F590AD4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F406EE" w14:textId="77777777" w:rsidR="00A85174" w:rsidRPr="009E4CC5" w:rsidRDefault="00A85174" w:rsidP="009E4CC5">
            <w:r w:rsidRPr="009E4CC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BA9FB7" w14:textId="77777777" w:rsidR="00A85174" w:rsidRPr="009E4CC5" w:rsidRDefault="00A85174" w:rsidP="009E4CC5">
            <w:r w:rsidRPr="009E4CC5">
              <w:t>CE505A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E25B8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ADEC8F" w14:textId="77777777" w:rsidR="00A85174" w:rsidRPr="009E4CC5" w:rsidRDefault="00A85174" w:rsidP="009E4CC5"/>
        </w:tc>
      </w:tr>
      <w:tr w:rsidR="00A85174" w:rsidRPr="009E4CC5" w14:paraId="737565B1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0161E5" w14:textId="77777777" w:rsidR="00A85174" w:rsidRPr="009E4CC5" w:rsidRDefault="00A85174" w:rsidP="009E4CC5">
            <w:r w:rsidRPr="009E4CC5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158A33" w14:textId="77777777" w:rsidR="00A85174" w:rsidRPr="009E4CC5" w:rsidRDefault="00A85174" w:rsidP="009E4CC5">
            <w:r w:rsidRPr="009E4CC5">
              <w:t>TK-5230 (</w:t>
            </w:r>
            <w:proofErr w:type="spellStart"/>
            <w:r w:rsidRPr="009E4CC5">
              <w:t>Bk</w:t>
            </w:r>
            <w:proofErr w:type="spellEnd"/>
            <w:r w:rsidRPr="009E4CC5">
              <w:t>, Y, C, M)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391AF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ABCA1B" w14:textId="77777777" w:rsidR="00A85174" w:rsidRPr="009E4CC5" w:rsidRDefault="00A85174" w:rsidP="009E4CC5"/>
        </w:tc>
      </w:tr>
      <w:tr w:rsidR="00A85174" w:rsidRPr="009E4CC5" w14:paraId="169C8544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CB291D" w14:textId="77777777" w:rsidR="00A85174" w:rsidRPr="009E4CC5" w:rsidRDefault="00A85174" w:rsidP="009E4CC5">
            <w:r w:rsidRPr="009E4CC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53A72" w14:textId="77777777" w:rsidR="00A85174" w:rsidRPr="009E4CC5" w:rsidRDefault="00A85174" w:rsidP="009E4CC5">
            <w:r w:rsidRPr="009E4CC5">
              <w:t>TK-1130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CFD319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22D044" w14:textId="77777777" w:rsidR="00A85174" w:rsidRPr="009E4CC5" w:rsidRDefault="00A85174" w:rsidP="009E4CC5"/>
        </w:tc>
      </w:tr>
      <w:tr w:rsidR="00A85174" w:rsidRPr="009E4CC5" w14:paraId="21E0E3F5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B13CE6" w14:textId="77777777" w:rsidR="00A85174" w:rsidRPr="009E4CC5" w:rsidRDefault="00A85174" w:rsidP="009E4CC5">
            <w:r w:rsidRPr="009E4CC5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A0A0F" w14:textId="77777777" w:rsidR="00A85174" w:rsidRPr="009E4CC5" w:rsidRDefault="00A85174" w:rsidP="009E4CC5">
            <w:r w:rsidRPr="009E4CC5">
              <w:t>TK-1200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0DEBA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DCE242" w14:textId="77777777" w:rsidR="00A85174" w:rsidRPr="009E4CC5" w:rsidRDefault="00A85174" w:rsidP="009E4CC5"/>
        </w:tc>
      </w:tr>
      <w:tr w:rsidR="00A85174" w:rsidRPr="009E4CC5" w14:paraId="38DB64A0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5E9A5" w14:textId="77777777" w:rsidR="00A85174" w:rsidRPr="009E4CC5" w:rsidRDefault="00A85174" w:rsidP="009E4CC5">
            <w:r w:rsidRPr="009E4CC5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14F42" w14:textId="77777777" w:rsidR="00A85174" w:rsidRPr="009E4CC5" w:rsidRDefault="00A85174" w:rsidP="009E4CC5">
            <w:r w:rsidRPr="009E4CC5">
              <w:t>TK-1110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A7B87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C59469" w14:textId="77777777" w:rsidR="00A85174" w:rsidRPr="009E4CC5" w:rsidRDefault="00A85174" w:rsidP="009E4CC5"/>
        </w:tc>
      </w:tr>
      <w:tr w:rsidR="00A85174" w:rsidRPr="009E4CC5" w14:paraId="10306AB3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B017EE" w14:textId="77777777" w:rsidR="00A85174" w:rsidRPr="009E4CC5" w:rsidRDefault="00A85174" w:rsidP="009E4CC5">
            <w:r w:rsidRPr="009E4CC5"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2DC14" w14:textId="77777777" w:rsidR="00A85174" w:rsidRPr="009E4CC5" w:rsidRDefault="00A85174" w:rsidP="009E4CC5">
            <w:r w:rsidRPr="009E4CC5">
              <w:t>TK-1120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1C435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254762" w14:textId="77777777" w:rsidR="00A85174" w:rsidRPr="009E4CC5" w:rsidRDefault="00A85174" w:rsidP="009E4CC5"/>
        </w:tc>
      </w:tr>
      <w:tr w:rsidR="00A85174" w:rsidRPr="009E4CC5" w14:paraId="3AEF0528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9FE50" w14:textId="77777777" w:rsidR="00A85174" w:rsidRPr="009E4CC5" w:rsidRDefault="00A85174" w:rsidP="009E4CC5">
            <w:r w:rsidRPr="009E4CC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E201F" w14:textId="77777777" w:rsidR="00A85174" w:rsidRPr="009E4CC5" w:rsidRDefault="00A85174" w:rsidP="009E4CC5">
            <w:r w:rsidRPr="009E4CC5">
              <w:t>TK-170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33608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EBCD4" w14:textId="77777777" w:rsidR="00A85174" w:rsidRPr="009E4CC5" w:rsidRDefault="00A85174" w:rsidP="009E4CC5"/>
        </w:tc>
      </w:tr>
      <w:tr w:rsidR="00A85174" w:rsidRPr="009E4CC5" w14:paraId="6C998410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597FC" w14:textId="77777777" w:rsidR="00A85174" w:rsidRPr="009E4CC5" w:rsidRDefault="00A85174" w:rsidP="009E4CC5">
            <w:r w:rsidRPr="009E4CC5"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49130" w14:textId="77777777" w:rsidR="00A85174" w:rsidRPr="009E4CC5" w:rsidRDefault="00A85174" w:rsidP="009E4CC5">
            <w:r w:rsidRPr="009E4CC5">
              <w:t>TL-5120 / TL-5120X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2B4FA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E2746E" w14:textId="77777777" w:rsidR="00A85174" w:rsidRPr="009E4CC5" w:rsidRDefault="00A85174" w:rsidP="009E4CC5"/>
        </w:tc>
      </w:tr>
      <w:tr w:rsidR="00A85174" w:rsidRPr="009E4CC5" w14:paraId="020329CC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6C4D6D" w14:textId="77777777" w:rsidR="00A85174" w:rsidRPr="009E4CC5" w:rsidRDefault="00A85174" w:rsidP="009E4CC5">
            <w:r w:rsidRPr="009E4CC5"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332ED" w14:textId="77777777" w:rsidR="00A85174" w:rsidRPr="009E4CC5" w:rsidRDefault="00A85174" w:rsidP="009E4CC5">
            <w:r w:rsidRPr="009E4CC5">
              <w:t>SP 3710X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59042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0622D" w14:textId="77777777" w:rsidR="00A85174" w:rsidRPr="009E4CC5" w:rsidRDefault="00A85174" w:rsidP="009E4CC5"/>
        </w:tc>
      </w:tr>
      <w:tr w:rsidR="00A85174" w:rsidRPr="009E4CC5" w14:paraId="654A0BE2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73B98" w14:textId="77777777" w:rsidR="00A85174" w:rsidRPr="009E4CC5" w:rsidRDefault="00A85174" w:rsidP="009E4CC5">
            <w:r w:rsidRPr="009E4CC5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610CF" w14:textId="77777777" w:rsidR="00A85174" w:rsidRPr="009E4CC5" w:rsidRDefault="00A85174" w:rsidP="009E4CC5">
            <w:r w:rsidRPr="009E4CC5">
              <w:t>SP 4500LE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FB6D6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0625A" w14:textId="77777777" w:rsidR="00A85174" w:rsidRPr="009E4CC5" w:rsidRDefault="00A85174" w:rsidP="009E4CC5"/>
        </w:tc>
      </w:tr>
      <w:tr w:rsidR="00A85174" w:rsidRPr="009E4CC5" w14:paraId="433DCE00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B6BA3C" w14:textId="77777777" w:rsidR="00A85174" w:rsidRPr="009E4CC5" w:rsidRDefault="00A85174" w:rsidP="009E4CC5">
            <w:r w:rsidRPr="009E4CC5"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38788" w14:textId="77777777" w:rsidR="00A85174" w:rsidRPr="009E4CC5" w:rsidRDefault="00A85174" w:rsidP="009E4CC5">
            <w:r w:rsidRPr="009E4CC5">
              <w:t>MLT-D109S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435048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5FA4AF" w14:textId="77777777" w:rsidR="00A85174" w:rsidRPr="009E4CC5" w:rsidRDefault="00A85174" w:rsidP="009E4CC5"/>
        </w:tc>
      </w:tr>
      <w:tr w:rsidR="00A85174" w:rsidRPr="009E4CC5" w14:paraId="60C200D8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4BCBA" w14:textId="77777777" w:rsidR="00A85174" w:rsidRPr="009E4CC5" w:rsidRDefault="00A85174" w:rsidP="009E4CC5">
            <w:r w:rsidRPr="009E4CC5"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990688" w14:textId="77777777" w:rsidR="00A85174" w:rsidRPr="009E4CC5" w:rsidRDefault="00A85174" w:rsidP="009E4CC5">
            <w:r w:rsidRPr="009E4CC5">
              <w:t>106R01631 / 106R01632 / 106R01633 / 106R01634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C7CE0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6AF190" w14:textId="77777777" w:rsidR="00A85174" w:rsidRPr="009E4CC5" w:rsidRDefault="00A85174" w:rsidP="009E4CC5"/>
        </w:tc>
      </w:tr>
      <w:tr w:rsidR="00A85174" w:rsidRPr="009E4CC5" w14:paraId="54404ACB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74F04" w14:textId="77777777" w:rsidR="00A85174" w:rsidRPr="009E4CC5" w:rsidRDefault="00A85174" w:rsidP="009E4CC5">
            <w:r w:rsidRPr="009E4CC5"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8EF92F" w14:textId="77777777" w:rsidR="00A85174" w:rsidRPr="009E4CC5" w:rsidRDefault="00A85174" w:rsidP="009E4CC5">
            <w:r w:rsidRPr="009E4CC5">
              <w:t>TK-1178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FA6AC6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FF8FF" w14:textId="77777777" w:rsidR="00A85174" w:rsidRPr="009E4CC5" w:rsidRDefault="00A85174" w:rsidP="009E4CC5"/>
        </w:tc>
      </w:tr>
      <w:tr w:rsidR="00A85174" w:rsidRPr="009E4CC5" w14:paraId="41E225CF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8226D6" w14:textId="77777777" w:rsidR="00A85174" w:rsidRPr="009E4CC5" w:rsidRDefault="00A85174" w:rsidP="009E4CC5">
            <w:r w:rsidRPr="009E4CC5"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8B875" w14:textId="77777777" w:rsidR="00A85174" w:rsidRPr="009E4CC5" w:rsidRDefault="00A85174" w:rsidP="009E4CC5">
            <w:r w:rsidRPr="009E4CC5">
              <w:t>W1510X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693CBF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B9079" w14:textId="77777777" w:rsidR="00A85174" w:rsidRPr="009E4CC5" w:rsidRDefault="00A85174" w:rsidP="009E4CC5"/>
        </w:tc>
      </w:tr>
      <w:tr w:rsidR="00A85174" w:rsidRPr="009E4CC5" w14:paraId="2765A0DC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D1445A" w14:textId="77777777" w:rsidR="00A85174" w:rsidRPr="009E4CC5" w:rsidRDefault="00A85174" w:rsidP="009E4CC5">
            <w:r w:rsidRPr="009E4CC5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7F57B" w14:textId="77777777" w:rsidR="00A85174" w:rsidRPr="009E4CC5" w:rsidRDefault="00A85174" w:rsidP="009E4CC5">
            <w:r w:rsidRPr="009E4CC5">
              <w:t>KX-FAT400A7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13FC8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A76F4C" w14:textId="77777777" w:rsidR="00A85174" w:rsidRPr="009E4CC5" w:rsidRDefault="00A85174" w:rsidP="009E4CC5"/>
        </w:tc>
      </w:tr>
      <w:tr w:rsidR="00A85174" w:rsidRPr="009E4CC5" w14:paraId="349FF95F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8E148" w14:textId="77777777" w:rsidR="00A85174" w:rsidRPr="009E4CC5" w:rsidRDefault="00A85174" w:rsidP="009E4CC5">
            <w:r w:rsidRPr="009E4CC5"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733F7" w14:textId="77777777" w:rsidR="00A85174" w:rsidRPr="009E4CC5" w:rsidRDefault="00A85174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ТК-410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1560A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174ADE" w14:textId="77777777" w:rsidR="00A85174" w:rsidRPr="009E4CC5" w:rsidRDefault="00A85174" w:rsidP="009E4CC5"/>
        </w:tc>
      </w:tr>
      <w:tr w:rsidR="00A85174" w:rsidRPr="009E4CC5" w14:paraId="06AEF630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2E795D" w14:textId="77777777" w:rsidR="00A85174" w:rsidRPr="009E4CC5" w:rsidRDefault="00A85174" w:rsidP="009E4CC5">
            <w:r w:rsidRPr="009E4CC5"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F2EC68" w14:textId="77777777" w:rsidR="00A85174" w:rsidRPr="009E4CC5" w:rsidRDefault="00A85174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ТК-435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6422ED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683466" w14:textId="77777777" w:rsidR="00A85174" w:rsidRPr="009E4CC5" w:rsidRDefault="00A85174" w:rsidP="009E4CC5"/>
        </w:tc>
      </w:tr>
      <w:tr w:rsidR="00A85174" w:rsidRPr="009E4CC5" w14:paraId="4A7FAB70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74DB5" w14:textId="77777777" w:rsidR="00A85174" w:rsidRPr="009E4CC5" w:rsidRDefault="00A85174" w:rsidP="009E4CC5">
            <w:r w:rsidRPr="009E4CC5"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CCA0E" w14:textId="77777777" w:rsidR="00A85174" w:rsidRPr="009E4CC5" w:rsidRDefault="00A85174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ТК-715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4068DB" w14:textId="77777777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BF0716" w14:textId="77777777" w:rsidR="00A85174" w:rsidRPr="009E4CC5" w:rsidRDefault="00A85174" w:rsidP="009E4CC5"/>
        </w:tc>
      </w:tr>
      <w:tr w:rsidR="00A85174" w:rsidRPr="009E4CC5" w14:paraId="016D8E35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0CD5E" w14:textId="77777777" w:rsidR="00A85174" w:rsidRPr="009E4CC5" w:rsidRDefault="00A85174" w:rsidP="009E4CC5">
            <w:r w:rsidRPr="009E4CC5"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35548" w14:textId="77777777" w:rsidR="00A85174" w:rsidRPr="009E4CC5" w:rsidRDefault="00A85174" w:rsidP="009E4CC5">
            <w:r w:rsidRPr="009E4CC5">
              <w:t xml:space="preserve">Картридж Hi-Black (HB-PG-512) для </w:t>
            </w:r>
            <w:proofErr w:type="spellStart"/>
            <w:r w:rsidRPr="009E4CC5">
              <w:t>Canon</w:t>
            </w:r>
            <w:proofErr w:type="spellEnd"/>
            <w:r w:rsidRPr="009E4CC5">
              <w:t xml:space="preserve"> PIXMA MP240/260/480, </w:t>
            </w:r>
            <w:proofErr w:type="spellStart"/>
            <w:r w:rsidRPr="009E4CC5">
              <w:t>Bk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5B8599" w14:textId="004CA102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48B36" w14:textId="77777777" w:rsidR="00A85174" w:rsidRPr="009E4CC5" w:rsidRDefault="00A85174" w:rsidP="009E4CC5"/>
        </w:tc>
      </w:tr>
      <w:tr w:rsidR="00A85174" w:rsidRPr="006D776F" w14:paraId="1801D3CC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F536D5" w14:textId="77777777" w:rsidR="00A85174" w:rsidRPr="009E4CC5" w:rsidRDefault="00A85174" w:rsidP="009E4CC5">
            <w:r w:rsidRPr="009E4CC5"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57054" w14:textId="77777777" w:rsidR="00A85174" w:rsidRPr="009E4CC5" w:rsidRDefault="00A85174" w:rsidP="009E4CC5">
            <w:pPr>
              <w:rPr>
                <w:lang w:val="en-US"/>
              </w:rPr>
            </w:pPr>
            <w:r w:rsidRPr="009E4CC5">
              <w:t>Картридж</w:t>
            </w:r>
            <w:r w:rsidRPr="009E4CC5">
              <w:rPr>
                <w:lang w:val="en-US"/>
              </w:rPr>
              <w:t xml:space="preserve"> Hi-Black (HB-CL-446XL) </w:t>
            </w:r>
            <w:r w:rsidRPr="009E4CC5">
              <w:t>для</w:t>
            </w:r>
            <w:r w:rsidRPr="009E4CC5">
              <w:rPr>
                <w:lang w:val="en-US"/>
              </w:rPr>
              <w:t xml:space="preserve"> Canon PIXMA MG2440/2540, Color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341D9" w14:textId="16C9781C" w:rsidR="00A85174" w:rsidRPr="006D776F" w:rsidRDefault="00A85174" w:rsidP="009E4CC5">
            <w:pPr>
              <w:rPr>
                <w:lang w:val="en-US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79C830" w14:textId="77777777" w:rsidR="00A85174" w:rsidRPr="006D776F" w:rsidRDefault="00A85174" w:rsidP="009E4CC5">
            <w:pPr>
              <w:rPr>
                <w:lang w:val="en-US"/>
              </w:rPr>
            </w:pPr>
          </w:p>
        </w:tc>
      </w:tr>
      <w:tr w:rsidR="00A85174" w:rsidRPr="009E4CC5" w14:paraId="46B7FD37" w14:textId="77777777" w:rsidTr="00A851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70457" w14:textId="77777777" w:rsidR="00A85174" w:rsidRPr="009E4CC5" w:rsidRDefault="00A85174" w:rsidP="009E4CC5">
            <w:r w:rsidRPr="009E4CC5"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DE3F2C" w14:textId="77777777" w:rsidR="00A85174" w:rsidRPr="009E4CC5" w:rsidRDefault="00A85174" w:rsidP="009E4CC5">
            <w:r w:rsidRPr="009E4CC5">
              <w:t xml:space="preserve">Картридж Hi-Black (HB-PG-445XL) для </w:t>
            </w:r>
            <w:proofErr w:type="spellStart"/>
            <w:r w:rsidRPr="009E4CC5">
              <w:t>Canon</w:t>
            </w:r>
            <w:proofErr w:type="spellEnd"/>
            <w:r w:rsidRPr="009E4CC5">
              <w:t xml:space="preserve"> PIXMA MG2440/MG2540, </w:t>
            </w:r>
            <w:proofErr w:type="spellStart"/>
            <w:r w:rsidRPr="009E4CC5">
              <w:t>Bk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2A2BFD" w14:textId="4A118E5C" w:rsidR="00A85174" w:rsidRPr="009E4CC5" w:rsidRDefault="00A85174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67F21" w14:textId="77777777" w:rsidR="00A85174" w:rsidRPr="009E4CC5" w:rsidRDefault="00A85174" w:rsidP="009E4CC5"/>
        </w:tc>
      </w:tr>
    </w:tbl>
    <w:p w14:paraId="1B79F3EF" w14:textId="77777777" w:rsidR="009E4CC5" w:rsidRPr="009E4CC5" w:rsidRDefault="006D776F" w:rsidP="009E4CC5">
      <w:r>
        <w:pict w14:anchorId="264AFCD7">
          <v:rect id="_x0000_i1030" style="width:0;height:.75pt" o:hralign="center" o:hrstd="t" o:hr="t" fillcolor="#a0a0a0" stroked="f"/>
        </w:pict>
      </w:r>
    </w:p>
    <w:p w14:paraId="281D5F8E" w14:textId="77777777" w:rsidR="006D776F" w:rsidRPr="005D0826" w:rsidRDefault="009E4CC5" w:rsidP="006D776F">
      <w:pPr>
        <w:pStyle w:val="ConsNormal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9E4CC5">
        <w:rPr>
          <w:b/>
          <w:bCs/>
        </w:rPr>
        <w:t>Таблица 3.2. Цены на услуги по оргтехник</w:t>
      </w:r>
      <w:proofErr w:type="gramStart"/>
      <w:r w:rsidRPr="009E4CC5">
        <w:rPr>
          <w:b/>
          <w:bCs/>
        </w:rPr>
        <w:t>е</w:t>
      </w:r>
      <w:r w:rsidR="006D776F" w:rsidRPr="005D0826">
        <w:rPr>
          <w:b/>
          <w:bCs/>
          <w:color w:val="FF0000"/>
          <w:sz w:val="24"/>
          <w:szCs w:val="24"/>
        </w:rPr>
        <w:t>(</w:t>
      </w:r>
      <w:proofErr w:type="gramEnd"/>
      <w:r w:rsidR="006D776F" w:rsidRPr="005D0826">
        <w:rPr>
          <w:b/>
          <w:bCs/>
          <w:color w:val="FF0000"/>
          <w:sz w:val="24"/>
          <w:szCs w:val="24"/>
        </w:rPr>
        <w:t xml:space="preserve">прикладывается к заявке </w:t>
      </w:r>
      <w:r w:rsidR="006D776F" w:rsidRPr="005D0826">
        <w:rPr>
          <w:rFonts w:ascii="Arial" w:hAnsi="Arial" w:cs="Arial"/>
          <w:sz w:val="24"/>
          <w:szCs w:val="24"/>
          <w:shd w:val="clear" w:color="auto" w:fill="FFFFFF"/>
        </w:rPr>
        <w:t xml:space="preserve">таблицей в </w:t>
      </w:r>
      <w:proofErr w:type="spellStart"/>
      <w:r w:rsidR="006D776F" w:rsidRPr="005D0826">
        <w:rPr>
          <w:rFonts w:ascii="Arial" w:hAnsi="Arial" w:cs="Arial"/>
          <w:sz w:val="24"/>
          <w:szCs w:val="24"/>
          <w:shd w:val="clear" w:color="auto" w:fill="FFFFFF"/>
        </w:rPr>
        <w:t>Word</w:t>
      </w:r>
      <w:proofErr w:type="spellEnd"/>
      <w:r w:rsidR="006D776F" w:rsidRPr="005D0826">
        <w:rPr>
          <w:rFonts w:ascii="Arial" w:hAnsi="Arial" w:cs="Arial"/>
          <w:sz w:val="24"/>
          <w:szCs w:val="24"/>
          <w:shd w:val="clear" w:color="auto" w:fill="FFFFFF"/>
        </w:rPr>
        <w:t xml:space="preserve"> )</w:t>
      </w:r>
    </w:p>
    <w:p w14:paraId="308FE035" w14:textId="77777777" w:rsidR="009E4CC5" w:rsidRPr="009E4CC5" w:rsidRDefault="009E4CC5" w:rsidP="009E4CC5">
      <w:pPr>
        <w:rPr>
          <w:b/>
          <w:bCs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557"/>
        <w:gridCol w:w="2351"/>
        <w:gridCol w:w="1667"/>
        <w:gridCol w:w="1667"/>
        <w:gridCol w:w="1667"/>
      </w:tblGrid>
      <w:tr w:rsidR="009E4CC5" w:rsidRPr="009E4CC5" w14:paraId="025A637A" w14:textId="77777777" w:rsidTr="0071117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91691" w14:textId="77777777" w:rsidR="009E4CC5" w:rsidRPr="009E4CC5" w:rsidRDefault="009E4CC5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 xml:space="preserve">№ </w:t>
            </w:r>
            <w:proofErr w:type="gramStart"/>
            <w:r w:rsidRPr="009E4CC5">
              <w:rPr>
                <w:b/>
                <w:bCs/>
              </w:rPr>
              <w:t>п</w:t>
            </w:r>
            <w:proofErr w:type="gramEnd"/>
            <w:r w:rsidRPr="009E4CC5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36CD3" w14:textId="77777777" w:rsidR="009E4CC5" w:rsidRPr="009E4CC5" w:rsidRDefault="009E4CC5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2C4AD" w14:textId="77777777" w:rsidR="009E4CC5" w:rsidRPr="009E4CC5" w:rsidRDefault="009E4CC5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Техн. обслуживание (руб.)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FFB97" w14:textId="77777777" w:rsidR="009E4CC5" w:rsidRPr="009E4CC5" w:rsidRDefault="009E4CC5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Ремонт 1 кат</w:t>
            </w:r>
            <w:proofErr w:type="gramStart"/>
            <w:r w:rsidRPr="009E4CC5">
              <w:rPr>
                <w:b/>
                <w:bCs/>
              </w:rPr>
              <w:t>.</w:t>
            </w:r>
            <w:proofErr w:type="gramEnd"/>
            <w:r w:rsidRPr="009E4CC5">
              <w:rPr>
                <w:b/>
                <w:bCs/>
              </w:rPr>
              <w:t xml:space="preserve"> (</w:t>
            </w:r>
            <w:proofErr w:type="gramStart"/>
            <w:r w:rsidRPr="009E4CC5">
              <w:rPr>
                <w:b/>
                <w:bCs/>
              </w:rPr>
              <w:t>р</w:t>
            </w:r>
            <w:proofErr w:type="gramEnd"/>
            <w:r w:rsidRPr="009E4CC5">
              <w:rPr>
                <w:b/>
                <w:bCs/>
              </w:rPr>
              <w:t>уб.)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38210" w14:textId="77777777" w:rsidR="009E4CC5" w:rsidRPr="009E4CC5" w:rsidRDefault="009E4CC5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Ремонт 2 кат</w:t>
            </w:r>
            <w:proofErr w:type="gramStart"/>
            <w:r w:rsidRPr="009E4CC5">
              <w:rPr>
                <w:b/>
                <w:bCs/>
              </w:rPr>
              <w:t>.</w:t>
            </w:r>
            <w:proofErr w:type="gramEnd"/>
            <w:r w:rsidRPr="009E4CC5">
              <w:rPr>
                <w:b/>
                <w:bCs/>
              </w:rPr>
              <w:t xml:space="preserve"> (</w:t>
            </w:r>
            <w:proofErr w:type="gramStart"/>
            <w:r w:rsidRPr="009E4CC5">
              <w:rPr>
                <w:b/>
                <w:bCs/>
              </w:rPr>
              <w:t>р</w:t>
            </w:r>
            <w:proofErr w:type="gramEnd"/>
            <w:r w:rsidRPr="009E4CC5">
              <w:rPr>
                <w:b/>
                <w:bCs/>
              </w:rPr>
              <w:t>уб.)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F147C0" w14:textId="77777777" w:rsidR="009E4CC5" w:rsidRPr="009E4CC5" w:rsidRDefault="009E4CC5" w:rsidP="009E4CC5">
            <w:pPr>
              <w:rPr>
                <w:b/>
                <w:bCs/>
              </w:rPr>
            </w:pPr>
            <w:r w:rsidRPr="009E4CC5">
              <w:rPr>
                <w:b/>
                <w:bCs/>
              </w:rPr>
              <w:t>Ремонт 3 кат</w:t>
            </w:r>
            <w:proofErr w:type="gramStart"/>
            <w:r w:rsidRPr="009E4CC5">
              <w:rPr>
                <w:b/>
                <w:bCs/>
              </w:rPr>
              <w:t>.</w:t>
            </w:r>
            <w:proofErr w:type="gramEnd"/>
            <w:r w:rsidRPr="009E4CC5">
              <w:rPr>
                <w:b/>
                <w:bCs/>
              </w:rPr>
              <w:t xml:space="preserve"> (</w:t>
            </w:r>
            <w:proofErr w:type="gramStart"/>
            <w:r w:rsidRPr="009E4CC5">
              <w:rPr>
                <w:b/>
                <w:bCs/>
              </w:rPr>
              <w:t>р</w:t>
            </w:r>
            <w:proofErr w:type="gramEnd"/>
            <w:r w:rsidRPr="009E4CC5">
              <w:rPr>
                <w:b/>
                <w:bCs/>
              </w:rPr>
              <w:t>уб.)</w:t>
            </w:r>
          </w:p>
        </w:tc>
      </w:tr>
      <w:tr w:rsidR="009E4CC5" w:rsidRPr="009E4CC5" w14:paraId="04D09F62" w14:textId="77777777" w:rsidTr="0071117A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6E0D0" w14:textId="77777777" w:rsidR="009E4CC5" w:rsidRPr="009E4CC5" w:rsidRDefault="009E4CC5" w:rsidP="009E4CC5">
            <w:r w:rsidRPr="009E4CC5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0B6CD2" w14:textId="77777777" w:rsidR="009E4CC5" w:rsidRPr="009E4CC5" w:rsidRDefault="009E4CC5" w:rsidP="009E4CC5">
            <w:r w:rsidRPr="009E4CC5">
              <w:t>Canon i-SENSYS MF3010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A9C4A" w14:textId="77777777" w:rsidR="009E4CC5" w:rsidRPr="009E4CC5" w:rsidRDefault="009E4CC5" w:rsidP="009E4CC5"/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AA138" w14:textId="77777777" w:rsidR="009E4CC5" w:rsidRPr="009E4CC5" w:rsidRDefault="009E4CC5" w:rsidP="009E4CC5"/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7AF1F" w14:textId="77777777" w:rsidR="009E4CC5" w:rsidRPr="009E4CC5" w:rsidRDefault="009E4CC5" w:rsidP="009E4CC5"/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860091" w14:textId="77777777" w:rsidR="009E4CC5" w:rsidRPr="009E4CC5" w:rsidRDefault="009E4CC5" w:rsidP="009E4CC5"/>
        </w:tc>
      </w:tr>
      <w:tr w:rsidR="009E4CC5" w:rsidRPr="009E4CC5" w14:paraId="0A0E5A5E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7F2ADF" w14:textId="77777777" w:rsidR="009E4CC5" w:rsidRPr="009E4CC5" w:rsidRDefault="009E4CC5" w:rsidP="009E4CC5">
            <w:r w:rsidRPr="009E4CC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9C96A8" w14:textId="77777777" w:rsidR="009E4CC5" w:rsidRPr="009E4CC5" w:rsidRDefault="009E4CC5" w:rsidP="009E4CC5">
            <w:r w:rsidRPr="009E4CC5">
              <w:t>Canon Laser Base MF3110 (3228)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4CAF9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F8A70A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D2882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8096D" w14:textId="77777777" w:rsidR="009E4CC5" w:rsidRPr="009E4CC5" w:rsidRDefault="009E4CC5" w:rsidP="009E4CC5"/>
        </w:tc>
      </w:tr>
      <w:tr w:rsidR="009E4CC5" w:rsidRPr="009E4CC5" w14:paraId="41BF396E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AD6B5D" w14:textId="77777777" w:rsidR="009E4CC5" w:rsidRPr="009E4CC5" w:rsidRDefault="009E4CC5" w:rsidP="009E4CC5">
            <w:r w:rsidRPr="009E4CC5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CB6DD" w14:textId="77777777" w:rsidR="009E4CC5" w:rsidRPr="009E4CC5" w:rsidRDefault="009E4CC5" w:rsidP="009E4CC5">
            <w:r w:rsidRPr="009E4CC5">
              <w:t>HP LJ 1010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FFB3A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5A9B9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D0D3F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D2316E" w14:textId="77777777" w:rsidR="009E4CC5" w:rsidRPr="009E4CC5" w:rsidRDefault="009E4CC5" w:rsidP="009E4CC5"/>
        </w:tc>
      </w:tr>
      <w:tr w:rsidR="009E4CC5" w:rsidRPr="009E4CC5" w14:paraId="02594A01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AFD16" w14:textId="77777777" w:rsidR="009E4CC5" w:rsidRPr="009E4CC5" w:rsidRDefault="009E4CC5" w:rsidP="009E4CC5">
            <w:r w:rsidRPr="009E4CC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C23D0" w14:textId="77777777" w:rsidR="009E4CC5" w:rsidRPr="009E4CC5" w:rsidRDefault="009E4CC5" w:rsidP="009E4CC5">
            <w:r w:rsidRPr="009E4CC5">
              <w:t>HP LJ 1022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6AED7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E447F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D6A689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BFACEA" w14:textId="77777777" w:rsidR="009E4CC5" w:rsidRPr="009E4CC5" w:rsidRDefault="009E4CC5" w:rsidP="009E4CC5"/>
        </w:tc>
      </w:tr>
      <w:tr w:rsidR="009E4CC5" w:rsidRPr="009E4CC5" w14:paraId="5FD1CB18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78B64C" w14:textId="77777777" w:rsidR="009E4CC5" w:rsidRPr="009E4CC5" w:rsidRDefault="009E4CC5" w:rsidP="009E4CC5">
            <w:r w:rsidRPr="009E4CC5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F64259" w14:textId="77777777" w:rsidR="009E4CC5" w:rsidRPr="009E4CC5" w:rsidRDefault="009E4CC5" w:rsidP="009E4CC5">
            <w:r w:rsidRPr="009E4CC5">
              <w:t>HP LJ 1320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C3EC7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12818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BE55B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A9638" w14:textId="77777777" w:rsidR="009E4CC5" w:rsidRPr="009E4CC5" w:rsidRDefault="009E4CC5" w:rsidP="009E4CC5"/>
        </w:tc>
      </w:tr>
      <w:tr w:rsidR="009E4CC5" w:rsidRPr="009E4CC5" w14:paraId="5879440D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92F03" w14:textId="77777777" w:rsidR="009E4CC5" w:rsidRPr="009E4CC5" w:rsidRDefault="009E4CC5" w:rsidP="009E4CC5">
            <w:r w:rsidRPr="009E4CC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D5104" w14:textId="77777777" w:rsidR="009E4CC5" w:rsidRPr="009E4CC5" w:rsidRDefault="009E4CC5" w:rsidP="009E4CC5">
            <w:r w:rsidRPr="009E4CC5">
              <w:t>HP LJ M1132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59F8DE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D4492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C92D8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0A4155" w14:textId="77777777" w:rsidR="009E4CC5" w:rsidRPr="009E4CC5" w:rsidRDefault="009E4CC5" w:rsidP="009E4CC5"/>
        </w:tc>
      </w:tr>
      <w:tr w:rsidR="009E4CC5" w:rsidRPr="009E4CC5" w14:paraId="423074BC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348F53" w14:textId="77777777" w:rsidR="009E4CC5" w:rsidRPr="009E4CC5" w:rsidRDefault="009E4CC5" w:rsidP="009E4CC5">
            <w:r w:rsidRPr="009E4CC5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6B2C81" w14:textId="77777777" w:rsidR="009E4CC5" w:rsidRPr="009E4CC5" w:rsidRDefault="009E4CC5" w:rsidP="009E4CC5">
            <w:r w:rsidRPr="009E4CC5">
              <w:t>HP LJ P1102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974A65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DF65B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0EFF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F236E4" w14:textId="77777777" w:rsidR="009E4CC5" w:rsidRPr="009E4CC5" w:rsidRDefault="009E4CC5" w:rsidP="009E4CC5"/>
        </w:tc>
      </w:tr>
      <w:tr w:rsidR="009E4CC5" w:rsidRPr="009E4CC5" w14:paraId="46173892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B3B12" w14:textId="77777777" w:rsidR="009E4CC5" w:rsidRPr="009E4CC5" w:rsidRDefault="009E4CC5" w:rsidP="009E4CC5">
            <w:r w:rsidRPr="009E4CC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15F528" w14:textId="77777777" w:rsidR="009E4CC5" w:rsidRPr="009E4CC5" w:rsidRDefault="009E4CC5" w:rsidP="009E4CC5">
            <w:r w:rsidRPr="009E4CC5">
              <w:t>HP LJ P2035 (2055)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6AF4A5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38341D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33EBA9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4BC43" w14:textId="77777777" w:rsidR="009E4CC5" w:rsidRPr="009E4CC5" w:rsidRDefault="009E4CC5" w:rsidP="009E4CC5"/>
        </w:tc>
      </w:tr>
      <w:tr w:rsidR="009E4CC5" w:rsidRPr="009E4CC5" w14:paraId="0D910609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E217E7" w14:textId="77777777" w:rsidR="009E4CC5" w:rsidRPr="009E4CC5" w:rsidRDefault="009E4CC5" w:rsidP="009E4CC5">
            <w:r w:rsidRPr="009E4CC5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BAAC0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</w:t>
            </w:r>
            <w:proofErr w:type="spellStart"/>
            <w:r w:rsidRPr="009E4CC5">
              <w:t>color</w:t>
            </w:r>
            <w:proofErr w:type="spellEnd"/>
            <w:r w:rsidRPr="009E4CC5">
              <w:t xml:space="preserve"> P5021 </w:t>
            </w:r>
            <w:proofErr w:type="spellStart"/>
            <w:r w:rsidRPr="009E4CC5">
              <w:t>cdn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23336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35F96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69D1C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362E09" w14:textId="77777777" w:rsidR="009E4CC5" w:rsidRPr="009E4CC5" w:rsidRDefault="009E4CC5" w:rsidP="009E4CC5"/>
        </w:tc>
      </w:tr>
      <w:tr w:rsidR="009E4CC5" w:rsidRPr="009E4CC5" w14:paraId="6665AD05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A136ED" w14:textId="77777777" w:rsidR="009E4CC5" w:rsidRPr="009E4CC5" w:rsidRDefault="009E4CC5" w:rsidP="009E4CC5">
            <w:r w:rsidRPr="009E4CC5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C4E9A8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ECOSYS M2030dn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44976A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19EFD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ED35D1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36479A" w14:textId="77777777" w:rsidR="009E4CC5" w:rsidRPr="009E4CC5" w:rsidRDefault="009E4CC5" w:rsidP="009E4CC5"/>
        </w:tc>
      </w:tr>
      <w:tr w:rsidR="009E4CC5" w:rsidRPr="009E4CC5" w14:paraId="37F2F857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B7CFE" w14:textId="77777777" w:rsidR="009E4CC5" w:rsidRPr="009E4CC5" w:rsidRDefault="009E4CC5" w:rsidP="009E4CC5">
            <w:r w:rsidRPr="009E4CC5"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716DA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ECOSYS M2235dn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64AFB2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4F4F0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257AA7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F0C97" w14:textId="77777777" w:rsidR="009E4CC5" w:rsidRPr="009E4CC5" w:rsidRDefault="009E4CC5" w:rsidP="009E4CC5"/>
        </w:tc>
      </w:tr>
      <w:tr w:rsidR="009E4CC5" w:rsidRPr="009E4CC5" w14:paraId="6FDCBCC1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2DE244" w14:textId="77777777" w:rsidR="009E4CC5" w:rsidRPr="009E4CC5" w:rsidRDefault="009E4CC5" w:rsidP="009E4CC5">
            <w:r w:rsidRPr="009E4CC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4E418B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ECOSYS M2040dn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52845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56B071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B9C90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724563" w14:textId="77777777" w:rsidR="009E4CC5" w:rsidRPr="009E4CC5" w:rsidRDefault="009E4CC5" w:rsidP="009E4CC5"/>
        </w:tc>
      </w:tr>
      <w:tr w:rsidR="009E4CC5" w:rsidRPr="009E4CC5" w14:paraId="2AC144B5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2377F" w14:textId="77777777" w:rsidR="009E4CC5" w:rsidRPr="009E4CC5" w:rsidRDefault="009E4CC5" w:rsidP="009E4CC5">
            <w:r w:rsidRPr="009E4CC5"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7AE85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FS-1040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F04AD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341F5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361711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1FB075" w14:textId="77777777" w:rsidR="009E4CC5" w:rsidRPr="009E4CC5" w:rsidRDefault="009E4CC5" w:rsidP="009E4CC5"/>
        </w:tc>
      </w:tr>
      <w:tr w:rsidR="009E4CC5" w:rsidRPr="009E4CC5" w14:paraId="6B10269E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75A32D" w14:textId="77777777" w:rsidR="009E4CC5" w:rsidRPr="009E4CC5" w:rsidRDefault="009E4CC5" w:rsidP="009E4CC5">
            <w:r w:rsidRPr="009E4CC5"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1E3DD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FS-1125 MFP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8F926A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0D362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A3F80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2F6BA" w14:textId="77777777" w:rsidR="009E4CC5" w:rsidRPr="009E4CC5" w:rsidRDefault="009E4CC5" w:rsidP="009E4CC5"/>
        </w:tc>
      </w:tr>
      <w:tr w:rsidR="009E4CC5" w:rsidRPr="009E4CC5" w14:paraId="6CCFE250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66E90" w14:textId="77777777" w:rsidR="009E4CC5" w:rsidRPr="009E4CC5" w:rsidRDefault="009E4CC5" w:rsidP="009E4CC5">
            <w:r w:rsidRPr="009E4CC5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EC6B32" w14:textId="77777777" w:rsidR="009E4CC5" w:rsidRPr="009E4CC5" w:rsidRDefault="009E4CC5" w:rsidP="009E4CC5">
            <w:proofErr w:type="spellStart"/>
            <w:r w:rsidRPr="009E4CC5">
              <w:t>Kyocera</w:t>
            </w:r>
            <w:proofErr w:type="spellEnd"/>
            <w:r w:rsidRPr="009E4CC5">
              <w:t xml:space="preserve"> P2135 </w:t>
            </w:r>
            <w:proofErr w:type="spellStart"/>
            <w:r w:rsidRPr="009E4CC5">
              <w:t>dn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931AF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53DC38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41B6C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0CD83A" w14:textId="77777777" w:rsidR="009E4CC5" w:rsidRPr="009E4CC5" w:rsidRDefault="009E4CC5" w:rsidP="009E4CC5"/>
        </w:tc>
      </w:tr>
      <w:tr w:rsidR="009E4CC5" w:rsidRPr="009E4CC5" w14:paraId="00CD7632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2A0E92" w14:textId="77777777" w:rsidR="009E4CC5" w:rsidRPr="009E4CC5" w:rsidRDefault="009E4CC5" w:rsidP="009E4CC5">
            <w:r w:rsidRPr="009E4CC5"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DEC74" w14:textId="77777777" w:rsidR="009E4CC5" w:rsidRPr="009E4CC5" w:rsidRDefault="009E4CC5" w:rsidP="009E4CC5">
            <w:r w:rsidRPr="009E4CC5">
              <w:t>Panasonic KX-MB1500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E4E9E5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DC22A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3ECC80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384575" w14:textId="77777777" w:rsidR="009E4CC5" w:rsidRPr="009E4CC5" w:rsidRDefault="009E4CC5" w:rsidP="009E4CC5"/>
        </w:tc>
      </w:tr>
      <w:tr w:rsidR="009E4CC5" w:rsidRPr="009E4CC5" w14:paraId="2FD72E29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C03B9" w14:textId="77777777" w:rsidR="009E4CC5" w:rsidRPr="009E4CC5" w:rsidRDefault="009E4CC5" w:rsidP="009E4CC5">
            <w:r w:rsidRPr="009E4CC5"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7CCD0" w14:textId="77777777" w:rsidR="009E4CC5" w:rsidRPr="009E4CC5" w:rsidRDefault="009E4CC5" w:rsidP="009E4CC5">
            <w:proofErr w:type="spellStart"/>
            <w:r w:rsidRPr="009E4CC5">
              <w:t>Pantum</w:t>
            </w:r>
            <w:proofErr w:type="spellEnd"/>
            <w:r w:rsidRPr="009E4CC5">
              <w:t xml:space="preserve"> BM5100ADN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292F7E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0FA5C7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579530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340BB" w14:textId="77777777" w:rsidR="009E4CC5" w:rsidRPr="009E4CC5" w:rsidRDefault="009E4CC5" w:rsidP="009E4CC5"/>
        </w:tc>
      </w:tr>
      <w:tr w:rsidR="009E4CC5" w:rsidRPr="009E4CC5" w14:paraId="19C852FB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2A7D8" w14:textId="77777777" w:rsidR="009E4CC5" w:rsidRPr="009E4CC5" w:rsidRDefault="009E4CC5" w:rsidP="009E4CC5">
            <w:r w:rsidRPr="009E4CC5"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DF836" w14:textId="77777777" w:rsidR="009E4CC5" w:rsidRPr="009E4CC5" w:rsidRDefault="009E4CC5" w:rsidP="009E4CC5">
            <w:proofErr w:type="spellStart"/>
            <w:r w:rsidRPr="009E4CC5">
              <w:t>Ricoh</w:t>
            </w:r>
            <w:proofErr w:type="spellEnd"/>
            <w:r w:rsidRPr="009E4CC5">
              <w:t xml:space="preserve"> SP 3710SF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81B71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18037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50805E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596D70" w14:textId="77777777" w:rsidR="009E4CC5" w:rsidRPr="009E4CC5" w:rsidRDefault="009E4CC5" w:rsidP="009E4CC5"/>
        </w:tc>
      </w:tr>
      <w:tr w:rsidR="009E4CC5" w:rsidRPr="009E4CC5" w14:paraId="6A662569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4333D" w14:textId="77777777" w:rsidR="009E4CC5" w:rsidRPr="009E4CC5" w:rsidRDefault="009E4CC5" w:rsidP="009E4CC5">
            <w:r w:rsidRPr="009E4CC5"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E6CA6" w14:textId="77777777" w:rsidR="009E4CC5" w:rsidRPr="009E4CC5" w:rsidRDefault="009E4CC5" w:rsidP="009E4CC5">
            <w:proofErr w:type="spellStart"/>
            <w:r w:rsidRPr="009E4CC5">
              <w:t>Ricoh</w:t>
            </w:r>
            <w:proofErr w:type="spellEnd"/>
            <w:r w:rsidRPr="009E4CC5">
              <w:t xml:space="preserve"> SP 4510 SF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AECB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78B69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3C02B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4078C6" w14:textId="77777777" w:rsidR="009E4CC5" w:rsidRPr="009E4CC5" w:rsidRDefault="009E4CC5" w:rsidP="009E4CC5"/>
        </w:tc>
      </w:tr>
      <w:tr w:rsidR="009E4CC5" w:rsidRPr="009E4CC5" w14:paraId="75E02717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B6130B" w14:textId="77777777" w:rsidR="009E4CC5" w:rsidRPr="009E4CC5" w:rsidRDefault="009E4CC5" w:rsidP="009E4CC5">
            <w:r w:rsidRPr="009E4CC5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58E66" w14:textId="77777777" w:rsidR="009E4CC5" w:rsidRPr="009E4CC5" w:rsidRDefault="009E4CC5" w:rsidP="009E4CC5">
            <w:r w:rsidRPr="009E4CC5">
              <w:t>Samsung SCX 4300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4AD3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E58F0A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D42BB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5E072" w14:textId="77777777" w:rsidR="009E4CC5" w:rsidRPr="009E4CC5" w:rsidRDefault="009E4CC5" w:rsidP="009E4CC5"/>
        </w:tc>
      </w:tr>
      <w:tr w:rsidR="009E4CC5" w:rsidRPr="009E4CC5" w14:paraId="175B7D0B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48879B" w14:textId="77777777" w:rsidR="009E4CC5" w:rsidRPr="009E4CC5" w:rsidRDefault="009E4CC5" w:rsidP="009E4CC5">
            <w:r w:rsidRPr="009E4CC5"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870EAB" w14:textId="77777777" w:rsidR="009E4CC5" w:rsidRPr="009E4CC5" w:rsidRDefault="009E4CC5" w:rsidP="009E4CC5">
            <w:proofErr w:type="spellStart"/>
            <w:r w:rsidRPr="009E4CC5">
              <w:t>Xerox</w:t>
            </w:r>
            <w:proofErr w:type="spellEnd"/>
            <w:r w:rsidRPr="009E4CC5">
              <w:t xml:space="preserve"> </w:t>
            </w:r>
            <w:proofErr w:type="spellStart"/>
            <w:r w:rsidRPr="009E4CC5">
              <w:t>Phaser</w:t>
            </w:r>
            <w:proofErr w:type="spellEnd"/>
            <w:r w:rsidRPr="009E4CC5">
              <w:t xml:space="preserve"> 6000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A62ED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20FC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3A63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BBDC1" w14:textId="77777777" w:rsidR="009E4CC5" w:rsidRPr="009E4CC5" w:rsidRDefault="009E4CC5" w:rsidP="009E4CC5"/>
        </w:tc>
      </w:tr>
      <w:tr w:rsidR="009E4CC5" w:rsidRPr="009E4CC5" w14:paraId="293090F7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D8C000" w14:textId="77777777" w:rsidR="009E4CC5" w:rsidRPr="009E4CC5" w:rsidRDefault="009E4CC5" w:rsidP="009E4CC5">
            <w:r w:rsidRPr="009E4CC5"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A91E6" w14:textId="77777777" w:rsidR="009E4CC5" w:rsidRPr="009E4CC5" w:rsidRDefault="009E4CC5" w:rsidP="009E4CC5">
            <w:r w:rsidRPr="009E4CC5">
              <w:t xml:space="preserve">Копир </w:t>
            </w:r>
            <w:proofErr w:type="spellStart"/>
            <w:r w:rsidRPr="009E4CC5">
              <w:t>Kyocera</w:t>
            </w:r>
            <w:proofErr w:type="spellEnd"/>
            <w:r w:rsidRPr="009E4CC5">
              <w:t xml:space="preserve"> </w:t>
            </w:r>
            <w:proofErr w:type="spellStart"/>
            <w:r w:rsidRPr="009E4CC5">
              <w:t>TASKalfa</w:t>
            </w:r>
            <w:proofErr w:type="spellEnd"/>
            <w:r w:rsidRPr="009E4CC5">
              <w:t xml:space="preserve"> 180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BEC7D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C3946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6DFF4F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83B1D" w14:textId="77777777" w:rsidR="009E4CC5" w:rsidRPr="009E4CC5" w:rsidRDefault="009E4CC5" w:rsidP="009E4CC5"/>
        </w:tc>
      </w:tr>
      <w:tr w:rsidR="009E4CC5" w:rsidRPr="009E4CC5" w14:paraId="16513321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362DDE" w14:textId="77777777" w:rsidR="009E4CC5" w:rsidRPr="009E4CC5" w:rsidRDefault="009E4CC5" w:rsidP="009E4CC5">
            <w:r w:rsidRPr="009E4CC5"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8A8B33" w14:textId="77777777" w:rsidR="009E4CC5" w:rsidRPr="009E4CC5" w:rsidRDefault="009E4CC5" w:rsidP="009E4CC5">
            <w:r w:rsidRPr="009E4CC5">
              <w:t xml:space="preserve">Копир </w:t>
            </w:r>
            <w:proofErr w:type="spellStart"/>
            <w:r w:rsidRPr="009E4CC5">
              <w:t>Kyocera</w:t>
            </w:r>
            <w:proofErr w:type="spellEnd"/>
            <w:r w:rsidRPr="009E4CC5">
              <w:t xml:space="preserve"> KM-1620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0AC612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D7044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A89E5E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D068CC" w14:textId="77777777" w:rsidR="009E4CC5" w:rsidRPr="009E4CC5" w:rsidRDefault="009E4CC5" w:rsidP="009E4CC5"/>
        </w:tc>
      </w:tr>
      <w:tr w:rsidR="009E4CC5" w:rsidRPr="009E4CC5" w14:paraId="6877DF0E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3245F" w14:textId="77777777" w:rsidR="009E4CC5" w:rsidRPr="009E4CC5" w:rsidRDefault="009E4CC5" w:rsidP="009E4CC5">
            <w:r w:rsidRPr="009E4CC5"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730DF" w14:textId="77777777" w:rsidR="009E4CC5" w:rsidRPr="009E4CC5" w:rsidRDefault="009E4CC5" w:rsidP="009E4CC5">
            <w:r w:rsidRPr="009E4CC5">
              <w:t xml:space="preserve">Копир </w:t>
            </w:r>
            <w:proofErr w:type="spellStart"/>
            <w:r w:rsidRPr="009E4CC5">
              <w:t>Kyocera</w:t>
            </w:r>
            <w:proofErr w:type="spellEnd"/>
            <w:r w:rsidRPr="009E4CC5">
              <w:t xml:space="preserve"> KM-1635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5AA51E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D3C06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4A101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51495B" w14:textId="77777777" w:rsidR="009E4CC5" w:rsidRPr="009E4CC5" w:rsidRDefault="009E4CC5" w:rsidP="009E4CC5"/>
        </w:tc>
      </w:tr>
      <w:tr w:rsidR="009E4CC5" w:rsidRPr="009E4CC5" w14:paraId="427209D0" w14:textId="77777777" w:rsidTr="009E4CC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B5025D" w14:textId="77777777" w:rsidR="009E4CC5" w:rsidRPr="009E4CC5" w:rsidRDefault="009E4CC5" w:rsidP="009E4CC5">
            <w:r w:rsidRPr="009E4CC5"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8814E" w14:textId="77777777" w:rsidR="009E4CC5" w:rsidRPr="009E4CC5" w:rsidRDefault="009E4CC5" w:rsidP="009E4CC5">
            <w:r w:rsidRPr="009E4CC5">
              <w:t xml:space="preserve">Копир </w:t>
            </w:r>
            <w:proofErr w:type="spellStart"/>
            <w:r w:rsidRPr="009E4CC5">
              <w:t>Kyocera</w:t>
            </w:r>
            <w:proofErr w:type="spellEnd"/>
            <w:r w:rsidRPr="009E4CC5">
              <w:t xml:space="preserve"> KM-5050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546CD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A32E3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F1796" w14:textId="77777777" w:rsidR="009E4CC5" w:rsidRPr="009E4CC5" w:rsidRDefault="009E4CC5" w:rsidP="009E4CC5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E8CFA1" w14:textId="77777777" w:rsidR="009E4CC5" w:rsidRPr="009E4CC5" w:rsidRDefault="009E4CC5" w:rsidP="009E4CC5"/>
        </w:tc>
      </w:tr>
    </w:tbl>
    <w:p w14:paraId="2BEF3E7D" w14:textId="6E037079" w:rsidR="009E4CC5" w:rsidRPr="009E4CC5" w:rsidRDefault="009E4CC5" w:rsidP="009E4CC5"/>
    <w:sectPr w:rsidR="009E4CC5" w:rsidRPr="009E4CC5" w:rsidSect="009E4CC5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F63"/>
    <w:multiLevelType w:val="multilevel"/>
    <w:tmpl w:val="0A76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32AA"/>
    <w:multiLevelType w:val="multilevel"/>
    <w:tmpl w:val="E13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92676"/>
    <w:multiLevelType w:val="multilevel"/>
    <w:tmpl w:val="4EE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71"/>
    <w:rsid w:val="000D407D"/>
    <w:rsid w:val="001D5752"/>
    <w:rsid w:val="00276CC0"/>
    <w:rsid w:val="003B4671"/>
    <w:rsid w:val="006D776F"/>
    <w:rsid w:val="0071117A"/>
    <w:rsid w:val="0073205E"/>
    <w:rsid w:val="00915D91"/>
    <w:rsid w:val="009E4CC5"/>
    <w:rsid w:val="009E7FDC"/>
    <w:rsid w:val="00A85174"/>
    <w:rsid w:val="00D32BAC"/>
    <w:rsid w:val="00D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0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FDC"/>
    <w:pPr>
      <w:spacing w:after="0" w:line="240" w:lineRule="auto"/>
    </w:pPr>
  </w:style>
  <w:style w:type="character" w:styleId="a4">
    <w:name w:val="Hyperlink"/>
    <w:semiHidden/>
    <w:unhideWhenUsed/>
    <w:rsid w:val="009E7FDC"/>
    <w:rPr>
      <w:color w:val="0000FF"/>
      <w:u w:val="single"/>
    </w:rPr>
  </w:style>
  <w:style w:type="paragraph" w:customStyle="1" w:styleId="ConsNormal">
    <w:name w:val="ConsNormal"/>
    <w:qFormat/>
    <w:rsid w:val="006D77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FDC"/>
    <w:pPr>
      <w:spacing w:after="0" w:line="240" w:lineRule="auto"/>
    </w:pPr>
  </w:style>
  <w:style w:type="character" w:styleId="a4">
    <w:name w:val="Hyperlink"/>
    <w:semiHidden/>
    <w:unhideWhenUsed/>
    <w:rsid w:val="009E7FDC"/>
    <w:rPr>
      <w:color w:val="0000FF"/>
      <w:u w:val="single"/>
    </w:rPr>
  </w:style>
  <w:style w:type="paragraph" w:customStyle="1" w:styleId="ConsNormal">
    <w:name w:val="ConsNormal"/>
    <w:qFormat/>
    <w:rsid w:val="006D77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prints.ru/toner-cartridges/canon/compatible/cartridge-ep-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</dc:creator>
  <cp:keywords/>
  <dc:description/>
  <cp:lastModifiedBy>hp105</cp:lastModifiedBy>
  <cp:revision>8</cp:revision>
  <dcterms:created xsi:type="dcterms:W3CDTF">2026-02-04T04:32:00Z</dcterms:created>
  <dcterms:modified xsi:type="dcterms:W3CDTF">2026-02-18T14:18:00Z</dcterms:modified>
</cp:coreProperties>
</file>