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ABC" w:rsidRDefault="004C1ABC">
      <w:pPr>
        <w:widowControl w:val="0"/>
        <w:spacing w:after="0" w:line="240" w:lineRule="auto"/>
        <w:ind w:right="-427"/>
        <w:jc w:val="center"/>
        <w:rPr>
          <w:rFonts w:ascii="Times New Roman" w:hAnsi="Times New Roman" w:cs="Times New Roman"/>
          <w:b/>
        </w:rPr>
      </w:pPr>
    </w:p>
    <w:p w:rsidR="004C1ABC" w:rsidRDefault="006413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aps/>
        </w:rPr>
        <w:t xml:space="preserve">Техническое </w:t>
      </w:r>
      <w:r>
        <w:rPr>
          <w:rFonts w:ascii="Times New Roman" w:eastAsia="Times New Roman" w:hAnsi="Times New Roman" w:cs="Times New Roman"/>
          <w:b/>
          <w:bCs/>
        </w:rPr>
        <w:t>ЗАДАНИЕ</w:t>
      </w:r>
    </w:p>
    <w:p w:rsidR="004C1ABC" w:rsidRDefault="006413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Arial" w:hAnsi="Times New Roman" w:cs="Times New Roman"/>
          <w:b/>
          <w:bCs/>
        </w:rPr>
        <w:t xml:space="preserve">на поставку </w:t>
      </w:r>
      <w:r>
        <w:rPr>
          <w:rFonts w:ascii="Times New Roman" w:eastAsia="Times New Roman" w:hAnsi="Times New Roman" w:cs="Times New Roman"/>
          <w:b/>
          <w:bCs/>
          <w:lang w:eastAsia="en-US"/>
        </w:rPr>
        <w:t>продуктов питания (бакалея) для нужд ГАУСОН Старобаишский дом-интернат</w:t>
      </w:r>
    </w:p>
    <w:p w:rsidR="004C1ABC" w:rsidRDefault="004C1AB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</w:p>
    <w:p w:rsidR="004C1ABC" w:rsidRDefault="006413F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en-US"/>
        </w:rPr>
      </w:pPr>
      <w:r>
        <w:rPr>
          <w:rFonts w:ascii="Times New Roman" w:eastAsia="Calibri" w:hAnsi="Times New Roman" w:cs="Times New Roman"/>
          <w:b/>
          <w:bCs/>
          <w:lang w:eastAsia="en-US"/>
        </w:rPr>
        <w:t xml:space="preserve">1. Функциональные характеристики (потребительские свойства), технические и качественные характеристики, а также эксплуатационные характеристики (при </w:t>
      </w:r>
      <w:r>
        <w:rPr>
          <w:rFonts w:ascii="Times New Roman" w:eastAsia="Calibri" w:hAnsi="Times New Roman" w:cs="Times New Roman"/>
          <w:b/>
          <w:bCs/>
          <w:lang w:eastAsia="en-US"/>
        </w:rPr>
        <w:t>необходимости) предмета закупки, установленные заказчиком:</w:t>
      </w:r>
    </w:p>
    <w:tbl>
      <w:tblPr>
        <w:tblW w:w="53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0" w:type="dxa"/>
        </w:tblCellMar>
        <w:tblLook w:val="04A0"/>
      </w:tblPr>
      <w:tblGrid>
        <w:gridCol w:w="487"/>
        <w:gridCol w:w="1978"/>
        <w:gridCol w:w="5260"/>
        <w:gridCol w:w="1778"/>
        <w:gridCol w:w="721"/>
        <w:gridCol w:w="881"/>
      </w:tblGrid>
      <w:tr w:rsidR="004C1ABC">
        <w:trPr>
          <w:trHeight w:val="534"/>
          <w:jc w:val="center"/>
        </w:trPr>
        <w:tc>
          <w:tcPr>
            <w:tcW w:w="487" w:type="dxa"/>
            <w:vAlign w:val="center"/>
          </w:tcPr>
          <w:p w:rsidR="004C1ABC" w:rsidRDefault="006413F0">
            <w:pPr>
              <w:widowControl w:val="0"/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№</w:t>
            </w:r>
          </w:p>
          <w:p w:rsidR="004C1ABC" w:rsidRDefault="006413F0">
            <w:pPr>
              <w:widowControl w:val="0"/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п/п</w:t>
            </w:r>
          </w:p>
        </w:tc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Наименование продукции</w:t>
            </w:r>
          </w:p>
        </w:tc>
        <w:tc>
          <w:tcPr>
            <w:tcW w:w="5258" w:type="dxa"/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Технические характеристики</w:t>
            </w:r>
          </w:p>
        </w:tc>
        <w:tc>
          <w:tcPr>
            <w:tcW w:w="1777" w:type="dxa"/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highlight w:val="yellow"/>
                <w:lang w:eastAsia="en-US"/>
              </w:rPr>
              <w:t>ОКПД</w:t>
            </w:r>
            <w:r>
              <w:rPr>
                <w:rFonts w:ascii="Times New Roman" w:eastAsia="Times New Roman" w:hAnsi="Times New Roman" w:cs="Times New Roman"/>
                <w:b/>
                <w:highlight w:val="yellow"/>
                <w:lang w:eastAsia="en-US"/>
              </w:rPr>
              <w:t>2</w:t>
            </w:r>
            <w:bookmarkEnd w:id="0"/>
          </w:p>
        </w:tc>
        <w:tc>
          <w:tcPr>
            <w:tcW w:w="721" w:type="dxa"/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Ед. изм.</w:t>
            </w:r>
          </w:p>
        </w:tc>
        <w:tc>
          <w:tcPr>
            <w:tcW w:w="881" w:type="dxa"/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Кол-во</w:t>
            </w:r>
          </w:p>
        </w:tc>
      </w:tr>
      <w:tr w:rsidR="004C1ABC">
        <w:trPr>
          <w:trHeight w:val="534"/>
          <w:jc w:val="center"/>
        </w:trPr>
        <w:tc>
          <w:tcPr>
            <w:tcW w:w="487" w:type="dxa"/>
            <w:vAlign w:val="center"/>
          </w:tcPr>
          <w:p w:rsidR="004C1ABC" w:rsidRDefault="006413F0">
            <w:pPr>
              <w:widowControl w:val="0"/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1</w:t>
            </w:r>
          </w:p>
        </w:tc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Вермишель</w:t>
            </w:r>
          </w:p>
        </w:tc>
        <w:tc>
          <w:tcPr>
            <w:tcW w:w="5258" w:type="dxa"/>
            <w:vAlign w:val="center"/>
          </w:tcPr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Соответствует требованиям ГОСТ 31743-2017 «Изделия макаронные. Общие технические условия»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Макаронные </w:t>
            </w:r>
            <w:r>
              <w:rPr>
                <w:rFonts w:ascii="Times New Roman" w:eastAsia="Calibri" w:hAnsi="Times New Roman" w:cs="Times New Roman"/>
                <w:lang w:eastAsia="en-US"/>
              </w:rPr>
              <w:t>изделия высшего сорта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Цвет: соответствующий сорту муки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Форма: соответствующая типу изделий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Вкус: свойственный данному изделию, без постороннего вкуса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Запах: свойственный данному изделию, без постороннего запаха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Наличие зараженности и загрязненности </w:t>
            </w:r>
            <w:r>
              <w:rPr>
                <w:rFonts w:ascii="Times New Roman" w:eastAsia="Calibri" w:hAnsi="Times New Roman" w:cs="Times New Roman"/>
                <w:lang w:eastAsia="en-US"/>
              </w:rPr>
              <w:t>вредителями хлебных запасов не допускается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Упаковка: мешки или иной вид упаковки, предназначенный и соответствующий стандартам для данной продукции</w:t>
            </w:r>
          </w:p>
        </w:tc>
        <w:tc>
          <w:tcPr>
            <w:tcW w:w="1777" w:type="dxa"/>
          </w:tcPr>
          <w:p w:rsidR="004C1ABC" w:rsidRDefault="006413F0">
            <w:pPr>
              <w:textAlignment w:val="top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>
              <w:rPr>
                <w:rFonts w:ascii="Times New Roman" w:eastAsia="SimSun" w:hAnsi="Times New Roman" w:cs="Times New Roman"/>
                <w:color w:val="000000"/>
                <w:highlight w:val="yellow"/>
                <w:lang w:val="en-US" w:eastAsia="zh-CN"/>
              </w:rPr>
              <w:t>10.73.11.120</w:t>
            </w:r>
          </w:p>
        </w:tc>
        <w:tc>
          <w:tcPr>
            <w:tcW w:w="721" w:type="dxa"/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кг</w:t>
            </w:r>
          </w:p>
        </w:tc>
        <w:tc>
          <w:tcPr>
            <w:tcW w:w="881" w:type="dxa"/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40</w:t>
            </w:r>
          </w:p>
        </w:tc>
      </w:tr>
      <w:tr w:rsidR="004C1ABC">
        <w:trPr>
          <w:trHeight w:val="534"/>
          <w:jc w:val="center"/>
        </w:trPr>
        <w:tc>
          <w:tcPr>
            <w:tcW w:w="487" w:type="dxa"/>
            <w:vAlign w:val="center"/>
          </w:tcPr>
          <w:p w:rsidR="004C1ABC" w:rsidRDefault="006413F0">
            <w:pPr>
              <w:widowControl w:val="0"/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2</w:t>
            </w:r>
          </w:p>
        </w:tc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Горох колотый</w:t>
            </w:r>
          </w:p>
        </w:tc>
        <w:tc>
          <w:tcPr>
            <w:tcW w:w="5258" w:type="dxa"/>
            <w:vAlign w:val="center"/>
          </w:tcPr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Соответствует требованиям ГОСТ 6201-2020 «Горох шлифованный. Технические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условия»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Вид: горох колотый шлифованный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Сорт: не менее первого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Характеристика: шлифованный с разделенными семядолями. Примесь целого шлифованного гороха допускается не более 5 %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Цвет: желтый, зеленый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Вкус: свойственный гороху, без посторонних привкусов, </w:t>
            </w:r>
            <w:r>
              <w:rPr>
                <w:rFonts w:ascii="Times New Roman" w:eastAsia="Calibri" w:hAnsi="Times New Roman" w:cs="Times New Roman"/>
                <w:lang w:eastAsia="en-US"/>
              </w:rPr>
              <w:t>не кислый, не горький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Запах: свойственный гороху без плесневелого затхлого и других посторонних запахов 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Зараженность вредителями хлебных запасов: не допускается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Упаковка: предназначенная и соответствующая стандартам для данной продукции, сухая, чистя, без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постороннего запаха</w:t>
            </w:r>
          </w:p>
        </w:tc>
        <w:tc>
          <w:tcPr>
            <w:tcW w:w="1777" w:type="dxa"/>
          </w:tcPr>
          <w:p w:rsidR="004C1ABC" w:rsidRDefault="006413F0">
            <w:pPr>
              <w:textAlignment w:val="top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>
              <w:rPr>
                <w:rFonts w:ascii="Times New Roman" w:eastAsia="SimSun" w:hAnsi="Times New Roman" w:cs="Times New Roman"/>
                <w:color w:val="000000"/>
                <w:highlight w:val="yellow"/>
                <w:lang w:val="en-US" w:eastAsia="zh-CN"/>
              </w:rPr>
              <w:t>01.11.75.110</w:t>
            </w:r>
          </w:p>
        </w:tc>
        <w:tc>
          <w:tcPr>
            <w:tcW w:w="721" w:type="dxa"/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кг</w:t>
            </w:r>
          </w:p>
        </w:tc>
        <w:tc>
          <w:tcPr>
            <w:tcW w:w="881" w:type="dxa"/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125</w:t>
            </w:r>
          </w:p>
        </w:tc>
      </w:tr>
      <w:tr w:rsidR="004C1ABC">
        <w:trPr>
          <w:trHeight w:val="534"/>
          <w:jc w:val="center"/>
        </w:trPr>
        <w:tc>
          <w:tcPr>
            <w:tcW w:w="487" w:type="dxa"/>
            <w:vAlign w:val="center"/>
          </w:tcPr>
          <w:p w:rsidR="004C1ABC" w:rsidRDefault="006413F0">
            <w:pPr>
              <w:widowControl w:val="0"/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3</w:t>
            </w:r>
          </w:p>
        </w:tc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Зеленый горошек </w:t>
            </w:r>
          </w:p>
        </w:tc>
        <w:tc>
          <w:tcPr>
            <w:tcW w:w="5258" w:type="dxa"/>
            <w:vAlign w:val="center"/>
          </w:tcPr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Соответствует требованиям ГОСТ 34112-2017 «Консервы овощные. Горошек зелёный. Технические условия»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Внешний вид: целые зерна без примесей оболочек зерен и кормового гороха коричневого цвета. 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Вкус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и запах: свойственные консервированному зеленому горошку, посторонние привкус и запах не допускаются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Цвет зерен: зеленый, светло-зеленый или оливковый, однородный в упаковочной единице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Консистенция: мягкая однородная. 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Качество заливочной жидкости: прозра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чная, характерного цвета с зеленоватым или оливковым оттенком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Допускается опалесценция, слабая мутность, небольшой осадок частиц мякоти – соответствие 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Упаковка: Банка стекло или ж/б, без вмятин или иной вид, предназначенный и соответствующий стандартам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>дл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я данной продукции. 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Фасовка: не более 400 гр.</w:t>
            </w:r>
          </w:p>
        </w:tc>
        <w:tc>
          <w:tcPr>
            <w:tcW w:w="1777" w:type="dxa"/>
          </w:tcPr>
          <w:p w:rsidR="004C1ABC" w:rsidRDefault="006413F0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en-US"/>
              </w:rPr>
            </w:pPr>
            <w:r>
              <w:rPr>
                <w:rFonts w:ascii="Times New Roman" w:eastAsia="SimSun" w:hAnsi="Times New Roman" w:cs="Times New Roman"/>
                <w:color w:val="000000"/>
                <w:highlight w:val="yellow"/>
                <w:lang w:val="en-US" w:eastAsia="zh-CN"/>
              </w:rPr>
              <w:lastRenderedPageBreak/>
              <w:t>10.39.16.000</w:t>
            </w:r>
          </w:p>
        </w:tc>
        <w:tc>
          <w:tcPr>
            <w:tcW w:w="721" w:type="dxa"/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кг</w:t>
            </w:r>
          </w:p>
        </w:tc>
        <w:tc>
          <w:tcPr>
            <w:tcW w:w="881" w:type="dxa"/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175</w:t>
            </w:r>
          </w:p>
        </w:tc>
      </w:tr>
      <w:tr w:rsidR="004C1ABC">
        <w:trPr>
          <w:trHeight w:val="534"/>
          <w:jc w:val="center"/>
        </w:trPr>
        <w:tc>
          <w:tcPr>
            <w:tcW w:w="487" w:type="dxa"/>
            <w:vAlign w:val="center"/>
          </w:tcPr>
          <w:p w:rsidR="004C1ABC" w:rsidRDefault="006413F0">
            <w:pPr>
              <w:widowControl w:val="0"/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lastRenderedPageBreak/>
              <w:t>4</w:t>
            </w:r>
          </w:p>
        </w:tc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Крупа гречневая</w:t>
            </w:r>
          </w:p>
        </w:tc>
        <w:tc>
          <w:tcPr>
            <w:tcW w:w="5258" w:type="dxa"/>
            <w:vAlign w:val="center"/>
          </w:tcPr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Соответствует требованиям ГОСТ 5550-2021 «Крупа гречневая. Технические условия»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Цвет: коричневый разных оттенков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Запах: свойственный гречневой крупе, без посторонних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запахов, не затхлый, не плесневый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Вкус: свойственный гречневой крупе, без посторонних привкусов, не кислый, не горький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Зараженность вредителями хлебных запасов: не допускается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Упаковка: предназначенная и соответствующая стандартам для данной продукции, сух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ая, чистя, без постороннего запаха</w:t>
            </w:r>
          </w:p>
        </w:tc>
        <w:tc>
          <w:tcPr>
            <w:tcW w:w="1777" w:type="dxa"/>
          </w:tcPr>
          <w:p w:rsidR="004C1ABC" w:rsidRDefault="006413F0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highlight w:val="yellow"/>
                <w:shd w:val="clear" w:color="auto" w:fill="FFFFFF"/>
                <w:lang w:eastAsia="en-US"/>
              </w:rPr>
            </w:pPr>
            <w:r>
              <w:rPr>
                <w:rFonts w:ascii="Times New Roman" w:eastAsia="SimSun" w:hAnsi="Times New Roman" w:cs="Times New Roman"/>
                <w:color w:val="000000"/>
                <w:highlight w:val="yellow"/>
                <w:lang w:val="en-US" w:eastAsia="zh-CN"/>
              </w:rPr>
              <w:t>10.61.32.113</w:t>
            </w:r>
          </w:p>
        </w:tc>
        <w:tc>
          <w:tcPr>
            <w:tcW w:w="721" w:type="dxa"/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кг</w:t>
            </w:r>
          </w:p>
        </w:tc>
        <w:tc>
          <w:tcPr>
            <w:tcW w:w="881" w:type="dxa"/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225</w:t>
            </w:r>
          </w:p>
        </w:tc>
      </w:tr>
      <w:tr w:rsidR="004C1ABC">
        <w:trPr>
          <w:trHeight w:val="534"/>
          <w:jc w:val="center"/>
        </w:trPr>
        <w:tc>
          <w:tcPr>
            <w:tcW w:w="487" w:type="dxa"/>
            <w:vAlign w:val="center"/>
          </w:tcPr>
          <w:p w:rsidR="004C1ABC" w:rsidRDefault="006413F0">
            <w:pPr>
              <w:widowControl w:val="0"/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5</w:t>
            </w:r>
          </w:p>
        </w:tc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Крупа кукурузная</w:t>
            </w:r>
          </w:p>
        </w:tc>
        <w:tc>
          <w:tcPr>
            <w:tcW w:w="5258" w:type="dxa"/>
            <w:vAlign w:val="center"/>
          </w:tcPr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Соответствует требованиям ГОСТ 6002-2022 «Крупа кукурузная. Технические условия»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Внешний вид: дробленые частицы ядра кукурузы различной формы, полученные путем отделения плодовых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оболочек и зародыша, зашлифованные с закругленными гранями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Цвет: белый или желтый с оттенками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Запах: свойственный кукурузной крупе, без посторонних запахов, не затхлый, не плесневый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Вкус: свойственный кукурузной крупе, без посторонних привкусов, не кислый,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 не горький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Зараженность и загрязненность вредителями: не допускается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Упаковка: предназначенная и соответствующая стандартам для данной продукции, сухая, чистя, без постороннего запаха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77" w:type="dxa"/>
          </w:tcPr>
          <w:p w:rsidR="004C1ABC" w:rsidRDefault="006413F0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highlight w:val="yellow"/>
                <w:shd w:val="clear" w:color="auto" w:fill="FFFFFF"/>
                <w:lang w:eastAsia="en-US"/>
              </w:rPr>
            </w:pPr>
            <w:r>
              <w:rPr>
                <w:rFonts w:ascii="Times New Roman" w:eastAsia="SimSun" w:hAnsi="Times New Roman" w:cs="Times New Roman"/>
                <w:color w:val="000000"/>
                <w:highlight w:val="yellow"/>
                <w:lang w:val="en-US" w:eastAsia="zh-CN"/>
              </w:rPr>
              <w:t>10.61.32.117</w:t>
            </w:r>
          </w:p>
        </w:tc>
        <w:tc>
          <w:tcPr>
            <w:tcW w:w="721" w:type="dxa"/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кг</w:t>
            </w:r>
          </w:p>
        </w:tc>
        <w:tc>
          <w:tcPr>
            <w:tcW w:w="881" w:type="dxa"/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50</w:t>
            </w:r>
          </w:p>
        </w:tc>
      </w:tr>
      <w:tr w:rsidR="004C1ABC">
        <w:trPr>
          <w:trHeight w:val="534"/>
          <w:jc w:val="center"/>
        </w:trPr>
        <w:tc>
          <w:tcPr>
            <w:tcW w:w="487" w:type="dxa"/>
            <w:vAlign w:val="center"/>
          </w:tcPr>
          <w:p w:rsidR="004C1ABC" w:rsidRDefault="006413F0">
            <w:pPr>
              <w:widowControl w:val="0"/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6</w:t>
            </w:r>
          </w:p>
        </w:tc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Крупа манная</w:t>
            </w:r>
          </w:p>
        </w:tc>
        <w:tc>
          <w:tcPr>
            <w:tcW w:w="5258" w:type="dxa"/>
            <w:vAlign w:val="center"/>
          </w:tcPr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Соответствует требованиям ГОСТ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7022-2019 «Крупа манная Технические условия»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Марка: М – из мягкой пшеницы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Внешний вид и цвет: преобладает непрозрачная мучнистая крупка ровного белого или кремового цвета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Запах: свойственный манной крупе, без посторонних запахов, не затхлый, не плесневый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Вкус: свойственный манной крупе, без посторонних привкусов, не кислый, не горький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Минеральные примеси: при разжевывании крупы не должно ощущаться хруста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Не допускается зараженность вредителями (насекомыми и клещами) или наличие следов заражения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Упаковка: п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редназначенная и соответствующая стандартам для данной продукции, сухая, чистя, без постороннего запаха</w:t>
            </w:r>
          </w:p>
        </w:tc>
        <w:tc>
          <w:tcPr>
            <w:tcW w:w="1777" w:type="dxa"/>
          </w:tcPr>
          <w:p w:rsidR="004C1ABC" w:rsidRDefault="006413F0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highlight w:val="yellow"/>
                <w:shd w:val="clear" w:color="auto" w:fill="FFFFFF"/>
                <w:lang w:eastAsia="en-US"/>
              </w:rPr>
            </w:pPr>
            <w:r>
              <w:rPr>
                <w:rFonts w:ascii="Times New Roman" w:eastAsia="SimSun" w:hAnsi="Times New Roman" w:cs="Times New Roman"/>
                <w:color w:val="000000"/>
                <w:highlight w:val="yellow"/>
                <w:lang w:val="en-US" w:eastAsia="zh-CN"/>
              </w:rPr>
              <w:t>10.61.31.111</w:t>
            </w:r>
          </w:p>
        </w:tc>
        <w:tc>
          <w:tcPr>
            <w:tcW w:w="721" w:type="dxa"/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кг</w:t>
            </w:r>
          </w:p>
        </w:tc>
        <w:tc>
          <w:tcPr>
            <w:tcW w:w="881" w:type="dxa"/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175</w:t>
            </w:r>
          </w:p>
        </w:tc>
      </w:tr>
      <w:tr w:rsidR="004C1ABC">
        <w:trPr>
          <w:trHeight w:val="534"/>
          <w:jc w:val="center"/>
        </w:trPr>
        <w:tc>
          <w:tcPr>
            <w:tcW w:w="487" w:type="dxa"/>
            <w:vAlign w:val="center"/>
          </w:tcPr>
          <w:p w:rsidR="004C1ABC" w:rsidRDefault="006413F0">
            <w:pPr>
              <w:widowControl w:val="0"/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7</w:t>
            </w:r>
          </w:p>
        </w:tc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Крупа перловая</w:t>
            </w:r>
          </w:p>
        </w:tc>
        <w:tc>
          <w:tcPr>
            <w:tcW w:w="5258" w:type="dxa"/>
            <w:vAlign w:val="center"/>
          </w:tcPr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Соответствует требованиям ГОСТ 5784-2022 «Крупа ячменная Технические условия»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Вид: ядро, освобожденное от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цветковых пленок, хорошо отшлифованное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Цвет: от белого с желтоватым, иногда зеленоватым оттенками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Запах: характерный для перловой крупы, без посторонних запахов, не затхлый, не плесневелый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Вкус: без привкуса кислого, горечи и посторонних привкусов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Зараженность и загрязненность вредителями: не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lastRenderedPageBreak/>
              <w:t>допускается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Упаковка: предназначенная и соответствующая стандартам для данной продукции, сухая, чистя, без постороннего запаха</w:t>
            </w:r>
          </w:p>
        </w:tc>
        <w:tc>
          <w:tcPr>
            <w:tcW w:w="1777" w:type="dxa"/>
          </w:tcPr>
          <w:p w:rsidR="004C1ABC" w:rsidRDefault="006413F0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highlight w:val="yellow"/>
                <w:shd w:val="clear" w:color="auto" w:fill="FFFFFF"/>
                <w:lang w:eastAsia="en-US"/>
              </w:rPr>
            </w:pPr>
            <w:r>
              <w:rPr>
                <w:rFonts w:ascii="Times New Roman" w:eastAsia="SimSun" w:hAnsi="Times New Roman" w:cs="Times New Roman"/>
                <w:color w:val="000000"/>
                <w:highlight w:val="yellow"/>
                <w:lang w:val="en-US" w:eastAsia="zh-CN"/>
              </w:rPr>
              <w:lastRenderedPageBreak/>
              <w:t>10.61.32.116</w:t>
            </w:r>
          </w:p>
        </w:tc>
        <w:tc>
          <w:tcPr>
            <w:tcW w:w="721" w:type="dxa"/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кг</w:t>
            </w:r>
          </w:p>
        </w:tc>
        <w:tc>
          <w:tcPr>
            <w:tcW w:w="881" w:type="dxa"/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25</w:t>
            </w:r>
          </w:p>
        </w:tc>
      </w:tr>
      <w:tr w:rsidR="004C1ABC">
        <w:trPr>
          <w:trHeight w:val="534"/>
          <w:jc w:val="center"/>
        </w:trPr>
        <w:tc>
          <w:tcPr>
            <w:tcW w:w="487" w:type="dxa"/>
            <w:vAlign w:val="center"/>
          </w:tcPr>
          <w:p w:rsidR="004C1ABC" w:rsidRDefault="006413F0">
            <w:pPr>
              <w:widowControl w:val="0"/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lastRenderedPageBreak/>
              <w:t>8</w:t>
            </w:r>
          </w:p>
        </w:tc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Крупа пшеничная</w:t>
            </w:r>
          </w:p>
        </w:tc>
        <w:tc>
          <w:tcPr>
            <w:tcW w:w="5258" w:type="dxa"/>
            <w:vAlign w:val="center"/>
          </w:tcPr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Соответствует требованиям ГОСТ 276-2021 Крупа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пшеничная (Полтавская, «Артек»). Технические условия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Вид крупы: полтавская 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Номер: 1 – крупная и/или 2 и/или 3 – средняя и/или 4 - мелкая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Цвет: желтый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Запах: свойственный пшеничной крупе без плесневого, затхлого и других посторонних запахов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Вкус: </w:t>
            </w:r>
            <w:r>
              <w:rPr>
                <w:rFonts w:ascii="Times New Roman" w:eastAsia="Calibri" w:hAnsi="Times New Roman" w:cs="Times New Roman"/>
                <w:lang w:eastAsia="en-US"/>
              </w:rPr>
              <w:t>свойственный пшеничной крупе, без посторонних привкусов, не кислый, не горький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Зараженность и загрязненность вредителями: не допускается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Упаковка: предназначенная и соответствующая стандартам для данной продукции, сухая, чистя, без постороннего запаха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77" w:type="dxa"/>
          </w:tcPr>
          <w:p w:rsidR="004C1ABC" w:rsidRDefault="006413F0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highlight w:val="yellow"/>
                <w:shd w:val="clear" w:color="auto" w:fill="FFFFFF"/>
                <w:lang w:eastAsia="en-US"/>
              </w:rPr>
            </w:pPr>
            <w:r>
              <w:rPr>
                <w:rFonts w:ascii="Times New Roman" w:eastAsia="SimSun" w:hAnsi="Times New Roman" w:cs="Times New Roman"/>
                <w:color w:val="000000"/>
                <w:highlight w:val="yellow"/>
                <w:lang w:val="en-US" w:eastAsia="zh-CN"/>
              </w:rPr>
              <w:t>10.</w:t>
            </w:r>
            <w:r>
              <w:rPr>
                <w:rFonts w:ascii="Times New Roman" w:eastAsia="SimSun" w:hAnsi="Times New Roman" w:cs="Times New Roman"/>
                <w:color w:val="000000"/>
                <w:highlight w:val="yellow"/>
                <w:lang w:val="en-US" w:eastAsia="zh-CN"/>
              </w:rPr>
              <w:t>61.31.110</w:t>
            </w:r>
          </w:p>
        </w:tc>
        <w:tc>
          <w:tcPr>
            <w:tcW w:w="721" w:type="dxa"/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кг</w:t>
            </w:r>
          </w:p>
        </w:tc>
        <w:tc>
          <w:tcPr>
            <w:tcW w:w="881" w:type="dxa"/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100</w:t>
            </w:r>
          </w:p>
        </w:tc>
      </w:tr>
      <w:tr w:rsidR="004C1ABC">
        <w:trPr>
          <w:trHeight w:val="3048"/>
          <w:jc w:val="center"/>
        </w:trPr>
        <w:tc>
          <w:tcPr>
            <w:tcW w:w="487" w:type="dxa"/>
            <w:vAlign w:val="center"/>
          </w:tcPr>
          <w:p w:rsidR="004C1ABC" w:rsidRDefault="006413F0">
            <w:pPr>
              <w:widowControl w:val="0"/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9</w:t>
            </w:r>
          </w:p>
        </w:tc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Крупа пшено</w:t>
            </w:r>
          </w:p>
        </w:tc>
        <w:tc>
          <w:tcPr>
            <w:tcW w:w="5258" w:type="dxa"/>
          </w:tcPr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Соответствует требованиям ГОСТ 572-2016 «Крупа пшено шлифованное. Технические условия»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Сорт: высший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Цвет: желтый разных оттенков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Запах: свойственный крупе пшено, без посторонних запахов, не затхлый, не плесневый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Вкус: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свойственный крупе пшено, без посторонних привкусов, не кислый, не горький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Зараженность и загрязненность вредителями: не допускается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Упаковка: предназначенная и соответствующая стандартам для данной продукции, сухая, чистя, без постороннего запаха</w:t>
            </w:r>
          </w:p>
        </w:tc>
        <w:tc>
          <w:tcPr>
            <w:tcW w:w="1777" w:type="dxa"/>
          </w:tcPr>
          <w:p w:rsidR="004C1ABC" w:rsidRDefault="006413F0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highlight w:val="yellow"/>
                <w:shd w:val="clear" w:color="auto" w:fill="FFFFFF"/>
                <w:lang w:eastAsia="en-US"/>
              </w:rPr>
            </w:pPr>
            <w:r>
              <w:rPr>
                <w:rFonts w:ascii="Times New Roman" w:eastAsia="SimSun" w:hAnsi="Times New Roman" w:cs="Times New Roman"/>
                <w:color w:val="000000"/>
                <w:highlight w:val="yellow"/>
                <w:lang w:val="en-US" w:eastAsia="zh-CN"/>
              </w:rPr>
              <w:t>10.61.31</w:t>
            </w:r>
            <w:r>
              <w:rPr>
                <w:rFonts w:ascii="Times New Roman" w:eastAsia="SimSun" w:hAnsi="Times New Roman" w:cs="Times New Roman"/>
                <w:color w:val="000000"/>
                <w:highlight w:val="yellow"/>
                <w:lang w:val="en-US" w:eastAsia="zh-CN"/>
              </w:rPr>
              <w:t>.110</w:t>
            </w:r>
          </w:p>
        </w:tc>
        <w:tc>
          <w:tcPr>
            <w:tcW w:w="721" w:type="dxa"/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кг</w:t>
            </w:r>
          </w:p>
        </w:tc>
        <w:tc>
          <w:tcPr>
            <w:tcW w:w="881" w:type="dxa"/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125</w:t>
            </w:r>
          </w:p>
        </w:tc>
      </w:tr>
      <w:tr w:rsidR="004C1ABC">
        <w:trPr>
          <w:trHeight w:val="534"/>
          <w:jc w:val="center"/>
        </w:trPr>
        <w:tc>
          <w:tcPr>
            <w:tcW w:w="487" w:type="dxa"/>
            <w:vAlign w:val="center"/>
          </w:tcPr>
          <w:p w:rsidR="004C1ABC" w:rsidRDefault="006413F0">
            <w:pPr>
              <w:widowControl w:val="0"/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10</w:t>
            </w:r>
          </w:p>
        </w:tc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Крупа рис круглый</w:t>
            </w:r>
          </w:p>
        </w:tc>
        <w:tc>
          <w:tcPr>
            <w:tcW w:w="5258" w:type="dxa"/>
            <w:vAlign w:val="center"/>
          </w:tcPr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>Соответствует требованиям ГОСТ 6292-93 «Крупа рисовая. Технические условия»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>Сорт: не ниже высшего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>По форме зерна: круглозерный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 xml:space="preserve">Запах: свойственный данной крупе, без посторонних запахов, не затхлый не плесневелый, без 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>посторонних примесей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>Вкус: свойственный крупе, без посторонних привкусов, без признаков заражения вредителями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>Зараженность и загрязненность вредителями: не допускается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>Упаковка: предназначенная и соответствующая стандартам для данной продукции, сухая, чист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>я, без постороннего запаха</w:t>
            </w:r>
          </w:p>
        </w:tc>
        <w:tc>
          <w:tcPr>
            <w:tcW w:w="1777" w:type="dxa"/>
          </w:tcPr>
          <w:p w:rsidR="004C1ABC" w:rsidRDefault="006413F0">
            <w:pPr>
              <w:textAlignment w:val="top"/>
              <w:rPr>
                <w:rFonts w:ascii="Times New Roman" w:eastAsia="Times New Roman" w:hAnsi="Times New Roman" w:cs="Times New Roman"/>
                <w:highlight w:val="yellow"/>
                <w:shd w:val="clear" w:color="auto" w:fill="FFFFFF"/>
                <w:lang w:eastAsia="en-US"/>
              </w:rPr>
            </w:pPr>
            <w:r>
              <w:rPr>
                <w:rFonts w:ascii="Times New Roman" w:eastAsia="SimSun" w:hAnsi="Times New Roman" w:cs="Times New Roman"/>
                <w:color w:val="000000"/>
                <w:highlight w:val="yellow"/>
                <w:lang w:val="en-US" w:eastAsia="zh-CN"/>
              </w:rPr>
              <w:t>10.61.11.000</w:t>
            </w:r>
          </w:p>
        </w:tc>
        <w:tc>
          <w:tcPr>
            <w:tcW w:w="721" w:type="dxa"/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кг</w:t>
            </w:r>
          </w:p>
        </w:tc>
        <w:tc>
          <w:tcPr>
            <w:tcW w:w="881" w:type="dxa"/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175</w:t>
            </w:r>
          </w:p>
        </w:tc>
      </w:tr>
      <w:tr w:rsidR="004C1ABC">
        <w:trPr>
          <w:trHeight w:val="534"/>
          <w:jc w:val="center"/>
        </w:trPr>
        <w:tc>
          <w:tcPr>
            <w:tcW w:w="487" w:type="dxa"/>
            <w:vAlign w:val="center"/>
          </w:tcPr>
          <w:p w:rsidR="004C1ABC" w:rsidRDefault="006413F0">
            <w:pPr>
              <w:widowControl w:val="0"/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11</w:t>
            </w:r>
          </w:p>
        </w:tc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Крупа ячневая</w:t>
            </w:r>
          </w:p>
        </w:tc>
        <w:tc>
          <w:tcPr>
            <w:tcW w:w="5258" w:type="dxa"/>
            <w:vAlign w:val="center"/>
          </w:tcPr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Соответствует требованиям ГОСТ 5784-2022 «Крупа ячменная Технические условия» 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Цвет: белый с желтоватым, иногда зеленоватым оттенками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Вкус: свойственный ячменной крупе, без посторонних привкусов, не кислый, не горький 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Запах: свойственный ячменной крупе, без посторонних запахов, не затхлый, не плесневелый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Зараженность и загрязненность вредителями: не допускается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>Упаковка: предназначенная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 xml:space="preserve"> и соответствующая 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lastRenderedPageBreak/>
              <w:t>стандартам для данной продукции, сухая, чистя, без постороннего запаха</w:t>
            </w:r>
          </w:p>
        </w:tc>
        <w:tc>
          <w:tcPr>
            <w:tcW w:w="1777" w:type="dxa"/>
          </w:tcPr>
          <w:p w:rsidR="004C1ABC" w:rsidRDefault="006413F0">
            <w:pPr>
              <w:textAlignment w:val="top"/>
              <w:rPr>
                <w:rFonts w:ascii="Times New Roman" w:eastAsia="Times New Roman" w:hAnsi="Times New Roman" w:cs="Times New Roman"/>
                <w:highlight w:val="yellow"/>
                <w:shd w:val="clear" w:color="auto" w:fill="FFFFFF"/>
                <w:lang w:eastAsia="en-US"/>
              </w:rPr>
            </w:pPr>
            <w:r>
              <w:rPr>
                <w:rFonts w:ascii="Times New Roman" w:eastAsia="SimSun" w:hAnsi="Times New Roman" w:cs="Times New Roman"/>
                <w:color w:val="000000"/>
                <w:highlight w:val="yellow"/>
                <w:lang w:val="en-US" w:eastAsia="zh-CN"/>
              </w:rPr>
              <w:lastRenderedPageBreak/>
              <w:t>10.61.32.115</w:t>
            </w:r>
          </w:p>
        </w:tc>
        <w:tc>
          <w:tcPr>
            <w:tcW w:w="721" w:type="dxa"/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кг</w:t>
            </w:r>
          </w:p>
        </w:tc>
        <w:tc>
          <w:tcPr>
            <w:tcW w:w="881" w:type="dxa"/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100</w:t>
            </w:r>
          </w:p>
        </w:tc>
      </w:tr>
      <w:tr w:rsidR="004C1ABC">
        <w:trPr>
          <w:trHeight w:val="534"/>
          <w:jc w:val="center"/>
        </w:trPr>
        <w:tc>
          <w:tcPr>
            <w:tcW w:w="487" w:type="dxa"/>
            <w:vAlign w:val="center"/>
          </w:tcPr>
          <w:p w:rsidR="004C1ABC" w:rsidRDefault="006413F0">
            <w:pPr>
              <w:widowControl w:val="0"/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lastRenderedPageBreak/>
              <w:t>12</w:t>
            </w:r>
          </w:p>
        </w:tc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Кукуруза консервированная</w:t>
            </w:r>
          </w:p>
        </w:tc>
        <w:tc>
          <w:tcPr>
            <w:tcW w:w="5258" w:type="dxa"/>
            <w:vAlign w:val="center"/>
          </w:tcPr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Соответствует требованиям ГОСТ 34114-2017 «Консервы овощные. Кукуруза сахарная. Технические условия»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Внешний вид: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срезанные целые зерна, с одинаковой глубиной срезки, без рваных зерен и зерен с тканью початка, без кусочков стержней и початков, частиц лиственного покрова и шелковистых нитей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Наличие механически поврежденных зерен к массе кукурузы: не более 20 %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Вкус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запах: свойственный вареной сахарной кукурузе в стадии молочной спелости, без постороннего привкуса и запаха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Цвет зерен: белый, золотистый или желтый без наличия зерен более темного цвета, однородный в одной банке. Допускается наличие единичных зерен кукур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узы, отличающихся по цвету от основной массы. Не допускаются пятнистые зерна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Консистенция: мягкая, однородная, без чрезмерной плотности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Качество заливочной жидкости: молочного оттенка (с опалесценцией)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Минеральные и посторонние примеси: не допускаются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Упак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овка: ж/б без вмятин или иной вид, предназначенный и соответствующий стандартам для данной продукции. 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Фасовка: не более 400 гр.</w:t>
            </w:r>
          </w:p>
        </w:tc>
        <w:tc>
          <w:tcPr>
            <w:tcW w:w="1777" w:type="dxa"/>
          </w:tcPr>
          <w:p w:rsidR="004C1ABC" w:rsidRDefault="006413F0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en-US"/>
              </w:rPr>
            </w:pPr>
            <w:r>
              <w:rPr>
                <w:rFonts w:ascii="Times New Roman" w:eastAsia="SimSun" w:hAnsi="Times New Roman" w:cs="Times New Roman"/>
                <w:color w:val="000000"/>
                <w:highlight w:val="yellow"/>
                <w:lang w:val="en-US" w:eastAsia="zh-CN"/>
              </w:rPr>
              <w:t>10.39.17.190</w:t>
            </w:r>
          </w:p>
        </w:tc>
        <w:tc>
          <w:tcPr>
            <w:tcW w:w="721" w:type="dxa"/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кг</w:t>
            </w:r>
          </w:p>
        </w:tc>
        <w:tc>
          <w:tcPr>
            <w:tcW w:w="881" w:type="dxa"/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175</w:t>
            </w:r>
          </w:p>
        </w:tc>
      </w:tr>
      <w:tr w:rsidR="004C1ABC">
        <w:trPr>
          <w:trHeight w:val="534"/>
          <w:jc w:val="center"/>
        </w:trPr>
        <w:tc>
          <w:tcPr>
            <w:tcW w:w="487" w:type="dxa"/>
            <w:vAlign w:val="center"/>
          </w:tcPr>
          <w:p w:rsidR="004C1ABC" w:rsidRDefault="006413F0">
            <w:pPr>
              <w:widowControl w:val="0"/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13</w:t>
            </w:r>
          </w:p>
        </w:tc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Макаронные изделия, гарнирные</w:t>
            </w:r>
          </w:p>
        </w:tc>
        <w:tc>
          <w:tcPr>
            <w:tcW w:w="5258" w:type="dxa"/>
            <w:vAlign w:val="center"/>
          </w:tcPr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Соответствует требованиям ГОСТ 31743-2017 «Изделия макаронные. Общие </w:t>
            </w:r>
            <w:r>
              <w:rPr>
                <w:rFonts w:ascii="Times New Roman" w:eastAsia="Calibri" w:hAnsi="Times New Roman" w:cs="Times New Roman"/>
                <w:lang w:eastAsia="en-US"/>
              </w:rPr>
              <w:t>технические условия»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Макаронные изделия высшего сорта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Цвет: соответствующий сорту муки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Форма: соответствующая типу изделий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Вкус: свойственный данному изделию, без постороннего вкуса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Запах: свойственный данному изделию, без постороннего запаха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Наличие </w:t>
            </w:r>
            <w:r>
              <w:rPr>
                <w:rFonts w:ascii="Times New Roman" w:eastAsia="Calibri" w:hAnsi="Times New Roman" w:cs="Times New Roman"/>
                <w:lang w:eastAsia="en-US"/>
              </w:rPr>
              <w:t>зараженности и загрязненности вредителями хлебных запасов не допускается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Упаковка: мешки или иной вид упаковки, предназначенный и соответствующий стандартам для данной продукции</w:t>
            </w:r>
          </w:p>
        </w:tc>
        <w:tc>
          <w:tcPr>
            <w:tcW w:w="1777" w:type="dxa"/>
          </w:tcPr>
          <w:p w:rsidR="004C1ABC" w:rsidRDefault="006413F0">
            <w:pPr>
              <w:textAlignment w:val="top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>
              <w:rPr>
                <w:rFonts w:ascii="Times New Roman" w:eastAsia="SimSun" w:hAnsi="Times New Roman" w:cs="Times New Roman"/>
                <w:color w:val="000000"/>
                <w:highlight w:val="yellow"/>
                <w:lang w:val="en-US" w:eastAsia="zh-CN"/>
              </w:rPr>
              <w:t>10.73.11.120</w:t>
            </w:r>
          </w:p>
        </w:tc>
        <w:tc>
          <w:tcPr>
            <w:tcW w:w="721" w:type="dxa"/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кг</w:t>
            </w:r>
          </w:p>
        </w:tc>
        <w:tc>
          <w:tcPr>
            <w:tcW w:w="881" w:type="dxa"/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350</w:t>
            </w:r>
          </w:p>
        </w:tc>
      </w:tr>
      <w:tr w:rsidR="004C1ABC">
        <w:trPr>
          <w:trHeight w:val="534"/>
          <w:jc w:val="center"/>
        </w:trPr>
        <w:tc>
          <w:tcPr>
            <w:tcW w:w="487" w:type="dxa"/>
            <w:vAlign w:val="center"/>
          </w:tcPr>
          <w:p w:rsidR="004C1ABC" w:rsidRDefault="006413F0">
            <w:pPr>
              <w:widowControl w:val="0"/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14</w:t>
            </w:r>
          </w:p>
        </w:tc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Мука пшеничная хлебопекарная</w:t>
            </w:r>
          </w:p>
        </w:tc>
        <w:tc>
          <w:tcPr>
            <w:tcW w:w="5258" w:type="dxa"/>
            <w:vAlign w:val="center"/>
          </w:tcPr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Соответствует требованиям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ГОСТ 26574-2017 «Мука пшеничная хлебопекарная. Технические условия»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Сорт: высший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Цвет, запах, вкус, величина помола, влажность: соответствуют данному виду продукции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Без посторонних примесей – соответствие  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Отсутствие зараженности вредителями хлебных </w:t>
            </w:r>
            <w:r>
              <w:rPr>
                <w:rFonts w:ascii="Times New Roman" w:eastAsia="Calibri" w:hAnsi="Times New Roman" w:cs="Times New Roman"/>
                <w:lang w:eastAsia="en-US"/>
              </w:rPr>
              <w:t>злаков – соответствие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Упаковка: предназначенная и соответствующей стандартам для данной продукции</w:t>
            </w:r>
          </w:p>
        </w:tc>
        <w:tc>
          <w:tcPr>
            <w:tcW w:w="1777" w:type="dxa"/>
          </w:tcPr>
          <w:p w:rsidR="004C1ABC" w:rsidRDefault="006413F0">
            <w:pPr>
              <w:textAlignment w:val="top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>
              <w:rPr>
                <w:rFonts w:ascii="Times New Roman" w:eastAsia="SimSun" w:hAnsi="Times New Roman" w:cs="Times New Roman"/>
                <w:color w:val="000000"/>
                <w:highlight w:val="yellow"/>
                <w:lang w:val="en-US" w:eastAsia="zh-CN"/>
              </w:rPr>
              <w:t>10.61.21.113</w:t>
            </w:r>
          </w:p>
        </w:tc>
        <w:tc>
          <w:tcPr>
            <w:tcW w:w="721" w:type="dxa"/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кг</w:t>
            </w:r>
          </w:p>
        </w:tc>
        <w:tc>
          <w:tcPr>
            <w:tcW w:w="881" w:type="dxa"/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650</w:t>
            </w:r>
          </w:p>
        </w:tc>
      </w:tr>
      <w:tr w:rsidR="004C1ABC">
        <w:trPr>
          <w:trHeight w:val="534"/>
          <w:jc w:val="center"/>
        </w:trPr>
        <w:tc>
          <w:tcPr>
            <w:tcW w:w="487" w:type="dxa"/>
            <w:vAlign w:val="center"/>
          </w:tcPr>
          <w:p w:rsidR="004C1ABC" w:rsidRDefault="006413F0">
            <w:pPr>
              <w:widowControl w:val="0"/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15</w:t>
            </w:r>
          </w:p>
        </w:tc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Огурцы соленые на лимонной кислоте</w:t>
            </w:r>
          </w:p>
        </w:tc>
        <w:tc>
          <w:tcPr>
            <w:tcW w:w="5258" w:type="dxa"/>
            <w:vAlign w:val="center"/>
          </w:tcPr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Соответствует требованиям ГОСТ 34220-2017 «Овощи соленые и квашеные. Общие технические условия»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и/или ТУ производителя (изготовителя)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Внешний вид: целые, соответствующие данному ботаническому сорту, одного размерного ряда в одной упаковочной единице, формы и окраски, свойственной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данному ботаническому сорту, не мятые, не пожелтевшие, без кожистых сем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ян, не увядшие, не сморщенные, без механических повреждений.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Вкус и запах: Характерный для соленых или квашеных овощей солоновато-кисловатый вкус с запахом и вкусом добавленных пряностей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Цвет: зеленовато-оливковый разных оттенков, без пятен и ожогов.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Консистенция: крепкая, мякоть плотная, с недоразвитыми водянистыми, некожистыми семенами, полностью пропитанная рассолом, хрустящая.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Характеристика рассола: мутноватый, приятного аромата, солоновато-кисловатого вкуса, более выраженного, чем соленых и кваше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ных овощей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Упаковка: стеклянная банка или иной вид, предназначенный и соответствующий стандартам для данной продукции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Фасовка: не более 3 кг</w:t>
            </w:r>
          </w:p>
        </w:tc>
        <w:tc>
          <w:tcPr>
            <w:tcW w:w="1777" w:type="dxa"/>
          </w:tcPr>
          <w:p w:rsidR="004C1ABC" w:rsidRDefault="006413F0">
            <w:pPr>
              <w:textAlignment w:val="top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>
              <w:rPr>
                <w:rFonts w:ascii="Times New Roman" w:eastAsia="SimSun" w:hAnsi="Times New Roman" w:cs="Times New Roman"/>
                <w:color w:val="000000"/>
                <w:highlight w:val="yellow"/>
                <w:lang w:val="en-US" w:eastAsia="zh-CN"/>
              </w:rPr>
              <w:lastRenderedPageBreak/>
              <w:t>10.39.17.190</w:t>
            </w:r>
          </w:p>
        </w:tc>
        <w:tc>
          <w:tcPr>
            <w:tcW w:w="721" w:type="dxa"/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кг</w:t>
            </w:r>
          </w:p>
        </w:tc>
        <w:tc>
          <w:tcPr>
            <w:tcW w:w="881" w:type="dxa"/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200</w:t>
            </w:r>
          </w:p>
        </w:tc>
      </w:tr>
      <w:tr w:rsidR="004C1ABC">
        <w:trPr>
          <w:trHeight w:val="534"/>
          <w:jc w:val="center"/>
        </w:trPr>
        <w:tc>
          <w:tcPr>
            <w:tcW w:w="487" w:type="dxa"/>
            <w:vAlign w:val="center"/>
          </w:tcPr>
          <w:p w:rsidR="004C1ABC" w:rsidRDefault="006413F0">
            <w:pPr>
              <w:widowControl w:val="0"/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lastRenderedPageBreak/>
              <w:t>16</w:t>
            </w:r>
          </w:p>
        </w:tc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Сахар-песок</w:t>
            </w:r>
          </w:p>
        </w:tc>
        <w:tc>
          <w:tcPr>
            <w:tcW w:w="5258" w:type="dxa"/>
            <w:vAlign w:val="center"/>
          </w:tcPr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Соответствует требованиям ГОСТ 33222-2015 «Сахар белый. Технические условия»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Цвет: белый, чистый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Внешний вид: однородная сыпучая масса кристаллов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Запах и вкус: свойственный сахару, сладкий, без посторонних запаха и привкуса как в сухом сахаре, так и в его водном растворе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Чистота раствора: раствор сахара должен быть прозрачным, без </w:t>
            </w: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нерастворимого осадка, механических и других примесей.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Упаковка: мешки или иной вид упаковки, предназначенный и соответствующий стандартам для данной продукции.</w:t>
            </w:r>
          </w:p>
        </w:tc>
        <w:tc>
          <w:tcPr>
            <w:tcW w:w="1777" w:type="dxa"/>
          </w:tcPr>
          <w:p w:rsidR="004C1ABC" w:rsidRDefault="006413F0">
            <w:pPr>
              <w:textAlignment w:val="top"/>
              <w:rPr>
                <w:rFonts w:ascii="Times New Roman" w:eastAsia="Calibri" w:hAnsi="Times New Roman" w:cs="Times New Roman"/>
                <w:color w:val="000000"/>
                <w:highlight w:val="yellow"/>
                <w:lang w:eastAsia="en-US"/>
              </w:rPr>
            </w:pPr>
            <w:r>
              <w:rPr>
                <w:rFonts w:ascii="Times New Roman" w:eastAsia="SimSun" w:hAnsi="Times New Roman" w:cs="Times New Roman"/>
                <w:color w:val="000000"/>
                <w:highlight w:val="yellow"/>
                <w:lang w:val="en-US" w:eastAsia="zh-CN"/>
              </w:rPr>
              <w:t>10.81.12.110</w:t>
            </w:r>
          </w:p>
        </w:tc>
        <w:tc>
          <w:tcPr>
            <w:tcW w:w="721" w:type="dxa"/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кг</w:t>
            </w:r>
          </w:p>
        </w:tc>
        <w:tc>
          <w:tcPr>
            <w:tcW w:w="881" w:type="dxa"/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800</w:t>
            </w:r>
          </w:p>
        </w:tc>
      </w:tr>
      <w:tr w:rsidR="004C1ABC">
        <w:trPr>
          <w:trHeight w:val="534"/>
          <w:jc w:val="center"/>
        </w:trPr>
        <w:tc>
          <w:tcPr>
            <w:tcW w:w="487" w:type="dxa"/>
            <w:vAlign w:val="center"/>
          </w:tcPr>
          <w:p w:rsidR="004C1ABC" w:rsidRDefault="006413F0">
            <w:pPr>
              <w:widowControl w:val="0"/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17</w:t>
            </w:r>
          </w:p>
        </w:tc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Фасоль консервированная</w:t>
            </w:r>
          </w:p>
        </w:tc>
        <w:tc>
          <w:tcPr>
            <w:tcW w:w="5258" w:type="dxa"/>
            <w:vAlign w:val="center"/>
          </w:tcPr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Соответствует требованиям ГОСТ Р 54679-2011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«Консервы из фасоли. Технические условия»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Внешний вид: зерна фасоли одного типа, однородные по величине, в заливке или в соусе. Не допускается наличие зерен, поврежденных сельскохозяйственными вредителями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Вкус и запах: свойственные данному виду консервов.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Не допускаются посторонние привкус и запах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Цвет: 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- зерен: однородный, свойственный данному типу фасоли.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- заливки: с оттенком цвета фасоли, с незначительным количеством взвешенных частиц мякоти.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- соуса: оранжево-красный. Допускается красно-коричневый отт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енок.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Допускаются единичные зерна, незначительно отличающиеся по цвету от основной массы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Консистенция: зерна целые, мягкие, но не разваренные. Допускается наличие разваренных зерен фасоли не более 10% по массе и незначительное желирование заливки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Минеральн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ые примеси, примеси растительного происхождения и посторонние примеси: не допускаются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Упаковка: жестяная банка или иной вид упаковки, предназначенный и соответствующий стандартам для данной продукции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>Фасовка: не более 0,400 кг</w:t>
            </w:r>
          </w:p>
        </w:tc>
        <w:tc>
          <w:tcPr>
            <w:tcW w:w="1777" w:type="dxa"/>
          </w:tcPr>
          <w:p w:rsidR="004C1ABC" w:rsidRDefault="006413F0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en-US"/>
              </w:rPr>
            </w:pPr>
            <w:r>
              <w:rPr>
                <w:rFonts w:ascii="Times New Roman" w:eastAsia="SimSun" w:hAnsi="Times New Roman" w:cs="Times New Roman"/>
                <w:color w:val="000000"/>
                <w:highlight w:val="yellow"/>
                <w:lang w:val="en-US" w:eastAsia="zh-CN"/>
              </w:rPr>
              <w:lastRenderedPageBreak/>
              <w:t>10.39.15.000</w:t>
            </w:r>
          </w:p>
        </w:tc>
        <w:tc>
          <w:tcPr>
            <w:tcW w:w="721" w:type="dxa"/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кг</w:t>
            </w:r>
          </w:p>
        </w:tc>
        <w:tc>
          <w:tcPr>
            <w:tcW w:w="881" w:type="dxa"/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120</w:t>
            </w:r>
          </w:p>
        </w:tc>
      </w:tr>
      <w:tr w:rsidR="004C1ABC">
        <w:trPr>
          <w:trHeight w:val="534"/>
          <w:jc w:val="center"/>
        </w:trPr>
        <w:tc>
          <w:tcPr>
            <w:tcW w:w="487" w:type="dxa"/>
            <w:vAlign w:val="center"/>
          </w:tcPr>
          <w:p w:rsidR="004C1ABC" w:rsidRDefault="006413F0">
            <w:pPr>
              <w:widowControl w:val="0"/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lastRenderedPageBreak/>
              <w:t>18</w:t>
            </w:r>
          </w:p>
        </w:tc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Овсяные хлопья «Геркулес»</w:t>
            </w:r>
          </w:p>
        </w:tc>
        <w:tc>
          <w:tcPr>
            <w:tcW w:w="5258" w:type="dxa"/>
            <w:vAlign w:val="center"/>
          </w:tcPr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Соответствует требованиям ГОСТ 21149-2022 «Хлопья овсяные. Технические условия»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Цвет: белый с оттенками от кремового до желтоватого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Запах: свойственный овсяной крупе без плесневого, затхлого и других посторонних запахов.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Вкус: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свойственный овсяной крупе без привкуса горечи и посторонних привкусов.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Развариваемость: 20 мин.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Зараженность и загрязненность вредителями: не допускается</w:t>
            </w:r>
          </w:p>
          <w:p w:rsidR="004C1ABC" w:rsidRDefault="0064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Упаковка: предназначенная и соответствующая стандартам для данной продукции, сухая, чистя, без постор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оннего запаха</w:t>
            </w:r>
          </w:p>
        </w:tc>
        <w:tc>
          <w:tcPr>
            <w:tcW w:w="1777" w:type="dxa"/>
          </w:tcPr>
          <w:p w:rsidR="004C1ABC" w:rsidRDefault="006413F0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highlight w:val="yellow"/>
                <w:shd w:val="clear" w:color="auto" w:fill="FFFFFF"/>
                <w:lang w:eastAsia="en-US"/>
              </w:rPr>
            </w:pPr>
            <w:r>
              <w:rPr>
                <w:rFonts w:ascii="Times New Roman" w:eastAsia="SimSun" w:hAnsi="Times New Roman" w:cs="Times New Roman"/>
                <w:color w:val="000000"/>
                <w:highlight w:val="yellow"/>
                <w:lang w:val="en-US" w:eastAsia="zh-CN"/>
              </w:rPr>
              <w:t>10.61.33.111</w:t>
            </w:r>
          </w:p>
        </w:tc>
        <w:tc>
          <w:tcPr>
            <w:tcW w:w="721" w:type="dxa"/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кг</w:t>
            </w:r>
          </w:p>
        </w:tc>
        <w:tc>
          <w:tcPr>
            <w:tcW w:w="881" w:type="dxa"/>
            <w:vAlign w:val="center"/>
          </w:tcPr>
          <w:p w:rsidR="004C1ABC" w:rsidRDefault="0064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140</w:t>
            </w:r>
          </w:p>
        </w:tc>
      </w:tr>
    </w:tbl>
    <w:p w:rsidR="004C1ABC" w:rsidRDefault="006413F0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lang w:eastAsia="en-US"/>
        </w:rPr>
      </w:pPr>
      <w:r>
        <w:rPr>
          <w:rFonts w:ascii="Times New Roman" w:eastAsia="Times New Roman" w:hAnsi="Times New Roman" w:cs="Times New Roman"/>
          <w:b/>
          <w:lang w:eastAsia="en-US"/>
        </w:rPr>
        <w:t xml:space="preserve">2. Место поставки: </w:t>
      </w:r>
      <w:r>
        <w:rPr>
          <w:rFonts w:ascii="Times New Roman" w:eastAsia="Times New Roman" w:hAnsi="Times New Roman" w:cs="Times New Roman"/>
          <w:bCs/>
          <w:lang w:eastAsia="en-US"/>
        </w:rPr>
        <w:t xml:space="preserve">452307, РБ, Дюртюлинский район, с. Старобаишево, ул. Спортивная </w:t>
      </w:r>
      <w:r>
        <w:rPr>
          <w:rFonts w:ascii="Times New Roman" w:eastAsia="Times New Roman" w:hAnsi="Times New Roman" w:cs="Times New Roman"/>
          <w:bCs/>
          <w:lang w:eastAsia="en-US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452281, Республика Башкортостан, Илишевский район, с. Ишкарово, ул. Лесная 1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4C1ABC" w:rsidRDefault="004C1AB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en-US"/>
        </w:rPr>
      </w:pPr>
    </w:p>
    <w:p w:rsidR="004C1ABC" w:rsidRDefault="006413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b/>
          <w:lang w:eastAsia="en-US"/>
        </w:rPr>
        <w:t>3. Срок (период) поставки товара:</w:t>
      </w:r>
      <w:r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highlight w:val="yellow"/>
          <w:lang w:eastAsia="en-US"/>
        </w:rPr>
        <w:t xml:space="preserve">с </w:t>
      </w:r>
      <w:r w:rsidR="00FB31B5">
        <w:rPr>
          <w:rFonts w:ascii="Times New Roman" w:eastAsia="Times New Roman" w:hAnsi="Times New Roman" w:cs="Times New Roman"/>
          <w:highlight w:val="yellow"/>
          <w:lang w:eastAsia="en-US"/>
        </w:rPr>
        <w:t>01.04.2026 г.</w:t>
      </w:r>
      <w:r>
        <w:rPr>
          <w:rFonts w:ascii="Times New Roman" w:eastAsia="Times New Roman" w:hAnsi="Times New Roman" w:cs="Times New Roman"/>
          <w:highlight w:val="yellow"/>
          <w:lang w:eastAsia="en-US"/>
        </w:rPr>
        <w:t xml:space="preserve"> по 3</w:t>
      </w:r>
      <w:r>
        <w:rPr>
          <w:rFonts w:ascii="Times New Roman" w:eastAsia="Times New Roman" w:hAnsi="Times New Roman" w:cs="Times New Roman"/>
          <w:highlight w:val="yellow"/>
          <w:lang w:eastAsia="en-US"/>
        </w:rPr>
        <w:t>0</w:t>
      </w:r>
      <w:r>
        <w:rPr>
          <w:rFonts w:ascii="Times New Roman" w:eastAsia="Times New Roman" w:hAnsi="Times New Roman" w:cs="Times New Roman"/>
          <w:highlight w:val="yellow"/>
          <w:lang w:eastAsia="en-US"/>
        </w:rPr>
        <w:t>.0</w:t>
      </w:r>
      <w:r>
        <w:rPr>
          <w:rFonts w:ascii="Times New Roman" w:eastAsia="Times New Roman" w:hAnsi="Times New Roman" w:cs="Times New Roman"/>
          <w:highlight w:val="yellow"/>
          <w:lang w:eastAsia="en-US"/>
        </w:rPr>
        <w:t>6</w:t>
      </w:r>
      <w:r>
        <w:rPr>
          <w:rFonts w:ascii="Times New Roman" w:eastAsia="Times New Roman" w:hAnsi="Times New Roman" w:cs="Times New Roman"/>
          <w:highlight w:val="yellow"/>
          <w:lang w:eastAsia="en-US"/>
        </w:rPr>
        <w:t>.2026 г.</w:t>
      </w:r>
      <w:r>
        <w:rPr>
          <w:rFonts w:ascii="Times New Roman" w:eastAsia="Times New Roman" w:hAnsi="Times New Roman" w:cs="Times New Roman"/>
          <w:lang w:eastAsia="en-US"/>
        </w:rPr>
        <w:t xml:space="preserve"> включительно. </w:t>
      </w:r>
    </w:p>
    <w:p w:rsidR="004C1ABC" w:rsidRDefault="006413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Поставка осуществляется партиями по предварительной заявке, не менее одного раза в неделю. На поставку товара Заказчик направляет Поставщику заявку, в которой указывает количество, ассортимент, день пост</w:t>
      </w:r>
      <w:r>
        <w:rPr>
          <w:rFonts w:ascii="Times New Roman" w:eastAsia="Times New Roman" w:hAnsi="Times New Roman" w:cs="Times New Roman"/>
          <w:lang w:eastAsia="en-US"/>
        </w:rPr>
        <w:t>авки Товара. Заявка Поставщику направляется по факсу, телефонограммой либо другим приемлемым для обеих сторон способом (в случае не поступления в адрес Поставщика заявки на поставку товара поставка Поставщиком не производится).</w:t>
      </w:r>
    </w:p>
    <w:p w:rsidR="004C1ABC" w:rsidRDefault="006413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en-US"/>
        </w:rPr>
      </w:pPr>
      <w:r>
        <w:rPr>
          <w:rFonts w:ascii="Times New Roman" w:eastAsia="Times New Roman" w:hAnsi="Times New Roman" w:cs="Times New Roman"/>
          <w:bCs/>
          <w:lang w:eastAsia="en-US"/>
        </w:rPr>
        <w:t>Поставщик обязан осуществить</w:t>
      </w:r>
      <w:r>
        <w:rPr>
          <w:rFonts w:ascii="Times New Roman" w:eastAsia="Times New Roman" w:hAnsi="Times New Roman" w:cs="Times New Roman"/>
          <w:bCs/>
          <w:lang w:eastAsia="en-US"/>
        </w:rPr>
        <w:t xml:space="preserve">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:rsidR="004C1ABC" w:rsidRDefault="006413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en-US"/>
        </w:rPr>
      </w:pPr>
      <w:r>
        <w:rPr>
          <w:rFonts w:ascii="Times New Roman" w:eastAsia="Times New Roman" w:hAnsi="Times New Roman" w:cs="Times New Roman"/>
          <w:b/>
          <w:bCs/>
          <w:lang w:eastAsia="en-US"/>
        </w:rPr>
        <w:t>4</w:t>
      </w:r>
      <w:r>
        <w:rPr>
          <w:rFonts w:ascii="Times New Roman" w:eastAsia="Times New Roman" w:hAnsi="Times New Roman" w:cs="Times New Roman"/>
          <w:b/>
          <w:bCs/>
          <w:lang w:eastAsia="en-US"/>
        </w:rPr>
        <w:t>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:rsidR="004C1ABC" w:rsidRDefault="006413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en-US"/>
        </w:rPr>
      </w:pPr>
      <w:r>
        <w:rPr>
          <w:rFonts w:ascii="Times New Roman" w:eastAsia="Times New Roman" w:hAnsi="Times New Roman" w:cs="Times New Roman"/>
          <w:bCs/>
          <w:lang w:eastAsia="en-US"/>
        </w:rPr>
        <w:t>4.1. Качество и безопасность поставляемого товара должны соответствовать требованиям и нормам, установле</w:t>
      </w:r>
      <w:r>
        <w:rPr>
          <w:rFonts w:ascii="Times New Roman" w:eastAsia="Times New Roman" w:hAnsi="Times New Roman" w:cs="Times New Roman"/>
          <w:bCs/>
          <w:lang w:eastAsia="en-US"/>
        </w:rPr>
        <w:t xml:space="preserve">нным: </w:t>
      </w:r>
    </w:p>
    <w:p w:rsidR="004C1ABC" w:rsidRDefault="006413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en-US"/>
        </w:rPr>
      </w:pPr>
      <w:r>
        <w:rPr>
          <w:rFonts w:ascii="Times New Roman" w:eastAsia="Times New Roman" w:hAnsi="Times New Roman" w:cs="Times New Roman"/>
          <w:bCs/>
          <w:lang w:eastAsia="en-US"/>
        </w:rPr>
        <w:t>- Федеральным законом от 02.01.2000 № 29-ФЗ «О качестве и безопасности пищевых продуктов»;</w:t>
      </w:r>
    </w:p>
    <w:p w:rsidR="004C1ABC" w:rsidRDefault="006413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en-US"/>
        </w:rPr>
      </w:pPr>
      <w:r>
        <w:rPr>
          <w:rFonts w:ascii="Times New Roman" w:eastAsia="Times New Roman" w:hAnsi="Times New Roman" w:cs="Times New Roman"/>
          <w:bCs/>
          <w:lang w:eastAsia="en-US"/>
        </w:rPr>
        <w:t>- Федеральным закон от 30.03.1999 № 52-ФЗ «О санитарно-эпидемиологическом благополучии населения»;</w:t>
      </w:r>
    </w:p>
    <w:p w:rsidR="004C1ABC" w:rsidRDefault="006413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en-US"/>
        </w:rPr>
      </w:pPr>
      <w:r>
        <w:rPr>
          <w:rFonts w:ascii="Times New Roman" w:eastAsia="Times New Roman" w:hAnsi="Times New Roman" w:cs="Times New Roman"/>
          <w:bCs/>
          <w:lang w:eastAsia="en-US"/>
        </w:rPr>
        <w:t xml:space="preserve">- СанПиН 2.3.2.1324-03 «Гигиенические требования к срокам </w:t>
      </w:r>
      <w:r>
        <w:rPr>
          <w:rFonts w:ascii="Times New Roman" w:eastAsia="Times New Roman" w:hAnsi="Times New Roman" w:cs="Times New Roman"/>
          <w:bCs/>
          <w:lang w:eastAsia="en-US"/>
        </w:rPr>
        <w:t>годности и условиям хранения пищевых продуктов»;</w:t>
      </w:r>
    </w:p>
    <w:p w:rsidR="004C1ABC" w:rsidRDefault="006413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en-US"/>
        </w:rPr>
      </w:pPr>
      <w:r>
        <w:rPr>
          <w:rFonts w:ascii="Times New Roman" w:eastAsia="Times New Roman" w:hAnsi="Times New Roman" w:cs="Times New Roman"/>
          <w:bCs/>
          <w:lang w:eastAsia="en-US"/>
        </w:rPr>
        <w:t>- СанПиН 2.3.2.1078-01 «Гигиенические требования к безопасности и пищевой ценности пищевых продуктов»;</w:t>
      </w:r>
    </w:p>
    <w:p w:rsidR="004C1ABC" w:rsidRDefault="006413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en-US"/>
        </w:rPr>
      </w:pPr>
      <w:r>
        <w:rPr>
          <w:rFonts w:ascii="Times New Roman" w:eastAsia="Times New Roman" w:hAnsi="Times New Roman" w:cs="Times New Roman"/>
          <w:bCs/>
          <w:lang w:eastAsia="en-US"/>
        </w:rPr>
        <w:t>-Техническими регламентами Таможенного союза, утвержденными решениями Комиссии таможенного союза, за иск</w:t>
      </w:r>
      <w:r>
        <w:rPr>
          <w:rFonts w:ascii="Times New Roman" w:eastAsia="Times New Roman" w:hAnsi="Times New Roman" w:cs="Times New Roman"/>
          <w:bCs/>
          <w:lang w:eastAsia="en-US"/>
        </w:rPr>
        <w:t>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:rsidR="004C1ABC" w:rsidRDefault="006413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en-US"/>
        </w:rPr>
      </w:pPr>
      <w:r>
        <w:rPr>
          <w:rFonts w:ascii="Times New Roman" w:eastAsia="Times New Roman" w:hAnsi="Times New Roman" w:cs="Times New Roman"/>
          <w:bCs/>
          <w:lang w:eastAsia="en-US"/>
        </w:rPr>
        <w:t>- ТР ТС 021/2011 «О безопасности</w:t>
      </w:r>
      <w:r>
        <w:rPr>
          <w:rFonts w:ascii="Times New Roman" w:eastAsia="Times New Roman" w:hAnsi="Times New Roman" w:cs="Times New Roman"/>
          <w:bCs/>
          <w:lang w:eastAsia="en-US"/>
        </w:rPr>
        <w:t xml:space="preserve"> пищевой продукции»;</w:t>
      </w:r>
    </w:p>
    <w:p w:rsidR="004C1ABC" w:rsidRDefault="006413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en-US"/>
        </w:rPr>
      </w:pPr>
      <w:r>
        <w:rPr>
          <w:rFonts w:ascii="Times New Roman" w:eastAsia="Times New Roman" w:hAnsi="Times New Roman" w:cs="Times New Roman"/>
          <w:bCs/>
          <w:lang w:eastAsia="en-US"/>
        </w:rPr>
        <w:t>- ТР ТС 022/2011 «Пищевая продукция в части ее маркировки»;</w:t>
      </w:r>
    </w:p>
    <w:p w:rsidR="004C1ABC" w:rsidRDefault="006413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en-US"/>
        </w:rPr>
      </w:pPr>
      <w:r>
        <w:rPr>
          <w:rFonts w:ascii="Times New Roman" w:eastAsia="Times New Roman" w:hAnsi="Times New Roman" w:cs="Times New Roman"/>
          <w:bCs/>
          <w:lang w:eastAsia="en-US"/>
        </w:rPr>
        <w:t>- ТР ТС 005/2011 «О безопасности упаковки»;</w:t>
      </w:r>
    </w:p>
    <w:p w:rsidR="004C1ABC" w:rsidRDefault="006413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en-US"/>
        </w:rPr>
      </w:pPr>
      <w:r>
        <w:rPr>
          <w:rFonts w:ascii="Times New Roman" w:eastAsia="Times New Roman" w:hAnsi="Times New Roman" w:cs="Times New Roman"/>
          <w:bCs/>
          <w:lang w:eastAsia="en-US"/>
        </w:rPr>
        <w:t xml:space="preserve">- Иными нормативными правовыми актами, нормативными и техническими документами, устанавливающими требования к качеству такого вида </w:t>
      </w:r>
      <w:r>
        <w:rPr>
          <w:rFonts w:ascii="Times New Roman" w:eastAsia="Times New Roman" w:hAnsi="Times New Roman" w:cs="Times New Roman"/>
          <w:bCs/>
          <w:lang w:eastAsia="en-US"/>
        </w:rPr>
        <w:t>товаров.</w:t>
      </w:r>
    </w:p>
    <w:p w:rsidR="004C1ABC" w:rsidRDefault="006413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en-US"/>
        </w:rPr>
      </w:pPr>
      <w:r>
        <w:rPr>
          <w:rFonts w:ascii="Times New Roman" w:eastAsia="Times New Roman" w:hAnsi="Times New Roman" w:cs="Times New Roman"/>
          <w:bCs/>
          <w:lang w:eastAsia="en-US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</w:t>
      </w:r>
      <w:r>
        <w:rPr>
          <w:rFonts w:ascii="Times New Roman" w:eastAsia="Times New Roman" w:hAnsi="Times New Roman" w:cs="Times New Roman"/>
          <w:bCs/>
          <w:lang w:eastAsia="en-US"/>
        </w:rPr>
        <w:t>. Транспортная упаковка товара обеспечивает сохранность товара при транспортировке, хранении и погрузочно-разгрузочных работах.</w:t>
      </w:r>
    </w:p>
    <w:p w:rsidR="004C1ABC" w:rsidRDefault="006413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en-US"/>
        </w:rPr>
      </w:pPr>
      <w:r>
        <w:rPr>
          <w:rFonts w:ascii="Times New Roman" w:eastAsia="Times New Roman" w:hAnsi="Times New Roman" w:cs="Times New Roman"/>
          <w:bCs/>
          <w:lang w:eastAsia="en-US"/>
        </w:rPr>
        <w:t>4.3. Каждая единица транспортной и потребительской тары (упаковки) должна содержать необходимую маркировку. Маркировка должна со</w:t>
      </w:r>
      <w:r>
        <w:rPr>
          <w:rFonts w:ascii="Times New Roman" w:eastAsia="Times New Roman" w:hAnsi="Times New Roman" w:cs="Times New Roman"/>
          <w:bCs/>
          <w:lang w:eastAsia="en-US"/>
        </w:rPr>
        <w:t xml:space="preserve">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(ТР ТС 022/2011). </w:t>
      </w:r>
    </w:p>
    <w:p w:rsidR="004C1ABC" w:rsidRDefault="006413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en-US"/>
        </w:rPr>
      </w:pPr>
      <w:r>
        <w:rPr>
          <w:rFonts w:ascii="Times New Roman" w:eastAsia="Times New Roman" w:hAnsi="Times New Roman" w:cs="Times New Roman"/>
          <w:bCs/>
          <w:lang w:eastAsia="en-US"/>
        </w:rPr>
        <w:t xml:space="preserve">4.4. Качество и безопасность </w:t>
      </w:r>
      <w:r>
        <w:rPr>
          <w:rFonts w:ascii="Times New Roman" w:eastAsia="Times New Roman" w:hAnsi="Times New Roman" w:cs="Times New Roman"/>
          <w:bCs/>
          <w:lang w:eastAsia="en-US"/>
        </w:rPr>
        <w:t xml:space="preserve">поставляемой продукции должно подтверждаться документами: сертификатами соответствия или декларациями о соответствии, а также иными документами, </w:t>
      </w:r>
      <w:r>
        <w:rPr>
          <w:rFonts w:ascii="Times New Roman" w:eastAsia="Times New Roman" w:hAnsi="Times New Roman" w:cs="Times New Roman"/>
          <w:bCs/>
          <w:lang w:eastAsia="en-US"/>
        </w:rPr>
        <w:lastRenderedPageBreak/>
        <w:t>предусмотренными действующим законодательством Российской Федерации.</w:t>
      </w:r>
    </w:p>
    <w:p w:rsidR="004C1ABC" w:rsidRDefault="006413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en-US"/>
        </w:rPr>
      </w:pPr>
      <w:r>
        <w:rPr>
          <w:rFonts w:ascii="Times New Roman" w:eastAsia="Times New Roman" w:hAnsi="Times New Roman" w:cs="Times New Roman"/>
          <w:b/>
          <w:bCs/>
          <w:lang w:eastAsia="en-US"/>
        </w:rPr>
        <w:t>5. Требования к сроку и (или) объему предо</w:t>
      </w:r>
      <w:r>
        <w:rPr>
          <w:rFonts w:ascii="Times New Roman" w:eastAsia="Times New Roman" w:hAnsi="Times New Roman" w:cs="Times New Roman"/>
          <w:b/>
          <w:bCs/>
          <w:lang w:eastAsia="en-US"/>
        </w:rPr>
        <w:t>ставления гарантий качества товаров:</w:t>
      </w:r>
    </w:p>
    <w:p w:rsidR="004C1ABC" w:rsidRDefault="006413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en-US"/>
        </w:rPr>
      </w:pPr>
      <w:r>
        <w:rPr>
          <w:rFonts w:ascii="Times New Roman" w:eastAsia="Times New Roman" w:hAnsi="Times New Roman" w:cs="Times New Roman"/>
          <w:bCs/>
          <w:lang w:eastAsia="en-US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</w:t>
      </w:r>
      <w:r>
        <w:rPr>
          <w:rFonts w:ascii="Times New Roman" w:eastAsia="Times New Roman" w:hAnsi="Times New Roman" w:cs="Times New Roman"/>
          <w:bCs/>
          <w:lang w:eastAsia="en-US"/>
        </w:rPr>
        <w:t>новленный Заказчиком.</w:t>
      </w:r>
    </w:p>
    <w:p w:rsidR="004C1ABC" w:rsidRDefault="006413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en-US"/>
        </w:rPr>
      </w:pPr>
      <w:r>
        <w:rPr>
          <w:rFonts w:ascii="Times New Roman" w:eastAsia="Times New Roman" w:hAnsi="Times New Roman" w:cs="Times New Roman"/>
          <w:bCs/>
          <w:lang w:eastAsia="en-US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:rsidR="004C1ABC" w:rsidRDefault="006413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en-US"/>
        </w:rPr>
      </w:pPr>
      <w:r>
        <w:rPr>
          <w:rFonts w:ascii="Times New Roman" w:eastAsia="Times New Roman" w:hAnsi="Times New Roman" w:cs="Times New Roman"/>
          <w:bCs/>
          <w:lang w:eastAsia="en-US"/>
        </w:rPr>
        <w:t xml:space="preserve">5.3. Остаточный срок годности: не менее 80% от установленного производителем.     </w:t>
      </w:r>
    </w:p>
    <w:p w:rsidR="004C1ABC" w:rsidRDefault="006413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en-US"/>
        </w:rPr>
      </w:pPr>
      <w:r>
        <w:rPr>
          <w:rFonts w:ascii="Times New Roman" w:eastAsia="Times New Roman" w:hAnsi="Times New Roman" w:cs="Times New Roman"/>
          <w:b/>
          <w:bCs/>
          <w:lang w:eastAsia="en-US"/>
        </w:rPr>
        <w:t>6. Требования к условиям поставки тов</w:t>
      </w:r>
      <w:r>
        <w:rPr>
          <w:rFonts w:ascii="Times New Roman" w:eastAsia="Times New Roman" w:hAnsi="Times New Roman" w:cs="Times New Roman"/>
          <w:b/>
          <w:bCs/>
          <w:lang w:eastAsia="en-US"/>
        </w:rPr>
        <w:t>ара, отгрузке товара:</w:t>
      </w:r>
    </w:p>
    <w:p w:rsidR="004C1ABC" w:rsidRDefault="006413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en-US"/>
        </w:rPr>
      </w:pPr>
      <w:r>
        <w:rPr>
          <w:rFonts w:ascii="Times New Roman" w:eastAsia="Times New Roman" w:hAnsi="Times New Roman" w:cs="Times New Roman"/>
          <w:bCs/>
          <w:lang w:eastAsia="en-US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:rsidR="004C1ABC" w:rsidRDefault="006413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en-US"/>
        </w:rPr>
      </w:pPr>
      <w:r>
        <w:rPr>
          <w:rFonts w:ascii="Times New Roman" w:eastAsia="Times New Roman" w:hAnsi="Times New Roman" w:cs="Times New Roman"/>
          <w:bCs/>
          <w:lang w:eastAsia="en-US"/>
        </w:rPr>
        <w:t>6.2. Право собственности на тов</w:t>
      </w:r>
      <w:r>
        <w:rPr>
          <w:rFonts w:ascii="Times New Roman" w:eastAsia="Times New Roman" w:hAnsi="Times New Roman" w:cs="Times New Roman"/>
          <w:bCs/>
          <w:lang w:eastAsia="en-US"/>
        </w:rPr>
        <w:t>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:rsidR="004C1ABC" w:rsidRDefault="006413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en-US"/>
        </w:rPr>
      </w:pPr>
      <w:r>
        <w:rPr>
          <w:rFonts w:ascii="Times New Roman" w:eastAsia="Times New Roman" w:hAnsi="Times New Roman" w:cs="Times New Roman"/>
          <w:bCs/>
          <w:lang w:eastAsia="en-US"/>
        </w:rPr>
        <w:t>6.3. При приеме товара Заказчик проверяет его соответствие сведениям, указанным в счете-фактуре и других сопроводительных д</w:t>
      </w:r>
      <w:r>
        <w:rPr>
          <w:rFonts w:ascii="Times New Roman" w:eastAsia="Times New Roman" w:hAnsi="Times New Roman" w:cs="Times New Roman"/>
          <w:bCs/>
          <w:lang w:eastAsia="en-US"/>
        </w:rPr>
        <w:t>окументах по наименованию, количеству и качеству.</w:t>
      </w:r>
    </w:p>
    <w:p w:rsidR="004C1ABC" w:rsidRDefault="006413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en-US"/>
        </w:rPr>
      </w:pPr>
      <w:r>
        <w:rPr>
          <w:rFonts w:ascii="Times New Roman" w:eastAsia="Times New Roman" w:hAnsi="Times New Roman" w:cs="Times New Roman"/>
          <w:bCs/>
          <w:lang w:eastAsia="en-US"/>
        </w:rPr>
        <w:t>6.4. Товар должен сопровождаться следующими документами:</w:t>
      </w:r>
    </w:p>
    <w:p w:rsidR="004C1ABC" w:rsidRDefault="006413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en-US"/>
        </w:rPr>
      </w:pPr>
      <w:r>
        <w:rPr>
          <w:rFonts w:ascii="Times New Roman" w:eastAsia="Times New Roman" w:hAnsi="Times New Roman" w:cs="Times New Roman"/>
          <w:bCs/>
          <w:lang w:eastAsia="en-US"/>
        </w:rPr>
        <w:t>– товарная накладная (ТОРГ-12) или УПД (оригиналы);</w:t>
      </w:r>
    </w:p>
    <w:p w:rsidR="004C1ABC" w:rsidRDefault="006413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en-US"/>
        </w:rPr>
      </w:pPr>
      <w:r>
        <w:rPr>
          <w:rFonts w:ascii="Times New Roman" w:eastAsia="Times New Roman" w:hAnsi="Times New Roman" w:cs="Times New Roman"/>
          <w:bCs/>
          <w:lang w:eastAsia="en-US"/>
        </w:rPr>
        <w:t>– счет на оплату (оригиналы);</w:t>
      </w:r>
    </w:p>
    <w:p w:rsidR="004C1ABC" w:rsidRDefault="006413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en-US"/>
        </w:rPr>
      </w:pPr>
      <w:r>
        <w:rPr>
          <w:rFonts w:ascii="Times New Roman" w:eastAsia="Times New Roman" w:hAnsi="Times New Roman" w:cs="Times New Roman"/>
          <w:bCs/>
          <w:lang w:eastAsia="en-US"/>
        </w:rPr>
        <w:t>– счет-фактура или УПД (оригиналы);</w:t>
      </w:r>
    </w:p>
    <w:p w:rsidR="004C1ABC" w:rsidRDefault="006413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en-US"/>
        </w:rPr>
      </w:pPr>
      <w:r>
        <w:rPr>
          <w:rFonts w:ascii="Times New Roman" w:eastAsia="Times New Roman" w:hAnsi="Times New Roman" w:cs="Times New Roman"/>
          <w:bCs/>
          <w:lang w:eastAsia="en-US"/>
        </w:rPr>
        <w:t>– копия сертификата соответстви</w:t>
      </w:r>
      <w:r>
        <w:rPr>
          <w:rFonts w:ascii="Times New Roman" w:eastAsia="Times New Roman" w:hAnsi="Times New Roman" w:cs="Times New Roman"/>
          <w:bCs/>
          <w:lang w:eastAsia="en-US"/>
        </w:rPr>
        <w:t>я или декларации соответствия.</w:t>
      </w:r>
    </w:p>
    <w:p w:rsidR="004C1ABC" w:rsidRDefault="006413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en-US"/>
        </w:rPr>
      </w:pPr>
      <w:r>
        <w:rPr>
          <w:rFonts w:ascii="Times New Roman" w:eastAsia="Times New Roman" w:hAnsi="Times New Roman" w:cs="Times New Roman"/>
          <w:bCs/>
          <w:lang w:eastAsia="en-US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:rsidR="004C1ABC" w:rsidRDefault="004C1ABC"/>
    <w:sectPr w:rsidR="004C1ABC" w:rsidSect="004C1ABC">
      <w:pgSz w:w="11906" w:h="16838"/>
      <w:pgMar w:top="560" w:right="866" w:bottom="1440" w:left="7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3F0" w:rsidRDefault="006413F0">
      <w:pPr>
        <w:spacing w:line="240" w:lineRule="auto"/>
      </w:pPr>
      <w:r>
        <w:separator/>
      </w:r>
    </w:p>
  </w:endnote>
  <w:endnote w:type="continuationSeparator" w:id="0">
    <w:p w:rsidR="006413F0" w:rsidRDefault="006413F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3F0" w:rsidRDefault="006413F0">
      <w:pPr>
        <w:spacing w:after="0"/>
      </w:pPr>
      <w:r>
        <w:separator/>
      </w:r>
    </w:p>
  </w:footnote>
  <w:footnote w:type="continuationSeparator" w:id="0">
    <w:p w:rsidR="006413F0" w:rsidRDefault="006413F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</w:compat>
  <w:rsids>
    <w:rsidRoot w:val="50891F90"/>
    <w:rsid w:val="004C1ABC"/>
    <w:rsid w:val="006413F0"/>
    <w:rsid w:val="00FB31B5"/>
    <w:rsid w:val="2E4B3C19"/>
    <w:rsid w:val="50891F90"/>
    <w:rsid w:val="7DFC6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1AB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2519</Words>
  <Characters>14359</Characters>
  <Application>Microsoft Office Word</Application>
  <DocSecurity>0</DocSecurity>
  <Lines>119</Lines>
  <Paragraphs>33</Paragraphs>
  <ScaleCrop>false</ScaleCrop>
  <Company/>
  <LinksUpToDate>false</LinksUpToDate>
  <CharactersWithSpaces>16845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</dc:creator>
  <cp:lastModifiedBy>ГАУСОН СтБДИПиИ</cp:lastModifiedBy>
  <cp:revision>2</cp:revision>
  <dcterms:created xsi:type="dcterms:W3CDTF">2026-02-20T09:50:00Z</dcterms:created>
  <dcterms:modified xsi:type="dcterms:W3CDTF">2026-02-20T10:27:00Z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65F861CEE7A34443B381BE400CDB9335_11</vt:lpwstr>
  </property>
</Properties>
</file>