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F7011" w14:textId="77777777" w:rsidR="003C3FC8" w:rsidRPr="0041610C" w:rsidRDefault="003C3FC8" w:rsidP="003C3FC8">
      <w:pPr>
        <w:widowControl w:val="0"/>
        <w:jc w:val="center"/>
        <w:rPr>
          <w:b/>
          <w:bCs/>
        </w:rPr>
      </w:pPr>
    </w:p>
    <w:p w14:paraId="667B21C7" w14:textId="77777777" w:rsidR="003C3FC8" w:rsidRPr="003C3FC8" w:rsidRDefault="003C3FC8" w:rsidP="003C3FC8">
      <w:pPr>
        <w:ind w:firstLine="709"/>
        <w:jc w:val="center"/>
        <w:rPr>
          <w:bCs/>
          <w:sz w:val="24"/>
          <w:szCs w:val="24"/>
        </w:rPr>
      </w:pPr>
      <w:bookmarkStart w:id="0" w:name="_Hlk169253244"/>
      <w:r w:rsidRPr="003C3FC8">
        <w:rPr>
          <w:b/>
          <w:bCs/>
          <w:sz w:val="24"/>
          <w:szCs w:val="24"/>
        </w:rPr>
        <w:t>Техническое задание</w:t>
      </w:r>
    </w:p>
    <w:p w14:paraId="1CCBB4D3" w14:textId="3F2BDBBC" w:rsidR="003C3FC8" w:rsidRPr="003C3FC8" w:rsidRDefault="003C3FC8" w:rsidP="003C3FC8">
      <w:pPr>
        <w:ind w:firstLine="709"/>
        <w:jc w:val="center"/>
        <w:rPr>
          <w:b/>
          <w:bCs/>
          <w:sz w:val="24"/>
          <w:szCs w:val="24"/>
        </w:rPr>
      </w:pPr>
      <w:r w:rsidRPr="003C3FC8">
        <w:rPr>
          <w:b/>
          <w:bCs/>
          <w:sz w:val="24"/>
          <w:szCs w:val="24"/>
        </w:rPr>
        <w:t xml:space="preserve">на поставку </w:t>
      </w:r>
      <w:r w:rsidR="009D5B77">
        <w:rPr>
          <w:b/>
          <w:bCs/>
          <w:sz w:val="24"/>
          <w:szCs w:val="24"/>
        </w:rPr>
        <w:t>огнеупорных</w:t>
      </w:r>
      <w:r w:rsidRPr="003C3FC8">
        <w:rPr>
          <w:b/>
          <w:bCs/>
          <w:sz w:val="24"/>
          <w:szCs w:val="24"/>
        </w:rPr>
        <w:t xml:space="preserve"> материалов</w:t>
      </w:r>
    </w:p>
    <w:p w14:paraId="4DE4BAD9" w14:textId="77777777" w:rsidR="003C3FC8" w:rsidRPr="003C3FC8" w:rsidRDefault="003C3FC8" w:rsidP="003C3FC8">
      <w:pPr>
        <w:ind w:firstLine="709"/>
        <w:jc w:val="center"/>
        <w:rPr>
          <w:b/>
          <w:bCs/>
          <w:sz w:val="24"/>
          <w:szCs w:val="24"/>
        </w:rPr>
      </w:pPr>
      <w:r w:rsidRPr="003C3FC8">
        <w:rPr>
          <w:b/>
          <w:bCs/>
          <w:sz w:val="24"/>
          <w:szCs w:val="24"/>
        </w:rPr>
        <w:t>для нужд АО «Орелгортеплоэнерго».</w:t>
      </w:r>
    </w:p>
    <w:p w14:paraId="5AE0F983" w14:textId="77777777" w:rsidR="003C3FC8" w:rsidRPr="003C3FC8" w:rsidRDefault="003C3FC8" w:rsidP="003C3FC8">
      <w:pPr>
        <w:ind w:firstLine="709"/>
        <w:rPr>
          <w:b/>
          <w:bCs/>
          <w:sz w:val="24"/>
          <w:szCs w:val="24"/>
        </w:rPr>
      </w:pPr>
    </w:p>
    <w:p w14:paraId="03D0F8E6" w14:textId="77F773CC" w:rsidR="003C3FC8" w:rsidRPr="003C3FC8" w:rsidRDefault="003C3FC8" w:rsidP="003C3FC8">
      <w:pPr>
        <w:ind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ab/>
        <w:t xml:space="preserve">Предмет закупки, цель закупки, краткая характеристика: </w:t>
      </w:r>
      <w:r w:rsidR="009D5B77">
        <w:rPr>
          <w:bCs/>
          <w:sz w:val="24"/>
          <w:szCs w:val="24"/>
        </w:rPr>
        <w:t>огнеупорные</w:t>
      </w:r>
      <w:r w:rsidRPr="003C3FC8">
        <w:rPr>
          <w:bCs/>
          <w:sz w:val="24"/>
          <w:szCs w:val="24"/>
        </w:rPr>
        <w:t xml:space="preserve"> материалы (далее- Продукция, МТР) применяется для ремонта </w:t>
      </w:r>
      <w:r w:rsidR="009D5B77">
        <w:rPr>
          <w:bCs/>
          <w:sz w:val="24"/>
          <w:szCs w:val="24"/>
        </w:rPr>
        <w:t>котлов</w:t>
      </w:r>
      <w:r w:rsidRPr="003C3FC8">
        <w:rPr>
          <w:bCs/>
          <w:sz w:val="24"/>
          <w:szCs w:val="24"/>
        </w:rPr>
        <w:t>, эксплуатируемых АО «Орелгортеплоэнерго»</w:t>
      </w:r>
    </w:p>
    <w:p w14:paraId="02E94F06" w14:textId="77777777" w:rsidR="003C3FC8" w:rsidRPr="003C3FC8" w:rsidRDefault="003C3FC8" w:rsidP="003C3FC8">
      <w:pPr>
        <w:ind w:firstLine="709"/>
        <w:rPr>
          <w:bCs/>
          <w:sz w:val="24"/>
          <w:szCs w:val="24"/>
        </w:rPr>
      </w:pPr>
    </w:p>
    <w:p w14:paraId="4B8946E3" w14:textId="77777777" w:rsidR="003C3FC8" w:rsidRPr="003C3FC8" w:rsidRDefault="003C3FC8" w:rsidP="003C3FC8">
      <w:pPr>
        <w:numPr>
          <w:ilvl w:val="0"/>
          <w:numId w:val="33"/>
        </w:numPr>
        <w:ind w:hanging="11"/>
        <w:rPr>
          <w:b/>
          <w:bCs/>
          <w:sz w:val="24"/>
          <w:szCs w:val="24"/>
        </w:rPr>
      </w:pPr>
      <w:r w:rsidRPr="003C3FC8">
        <w:rPr>
          <w:b/>
          <w:bCs/>
          <w:sz w:val="24"/>
          <w:szCs w:val="24"/>
        </w:rPr>
        <w:t xml:space="preserve"> Предмет договора.</w:t>
      </w:r>
    </w:p>
    <w:p w14:paraId="6C7144A9" w14:textId="77777777" w:rsidR="003C3FC8" w:rsidRPr="003C3FC8" w:rsidRDefault="003C3FC8" w:rsidP="003C3FC8">
      <w:pPr>
        <w:ind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Наименование, объем, технические характеристики, функциональные характеристики (потребительские свойства) и количество Продукции указаны в Приложении №1 к Техническому заданию (далее – ТЗ).</w:t>
      </w:r>
    </w:p>
    <w:p w14:paraId="50640234" w14:textId="6B224F45" w:rsidR="003C3FC8" w:rsidRPr="003C3FC8" w:rsidRDefault="003C3FC8" w:rsidP="003C3FC8">
      <w:pPr>
        <w:numPr>
          <w:ilvl w:val="1"/>
          <w:numId w:val="34"/>
        </w:numPr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3C3FC8">
        <w:rPr>
          <w:bCs/>
          <w:sz w:val="24"/>
          <w:szCs w:val="24"/>
        </w:rPr>
        <w:t xml:space="preserve">редложение эквивалентной Продукции </w:t>
      </w:r>
      <w:r>
        <w:rPr>
          <w:bCs/>
          <w:sz w:val="24"/>
          <w:szCs w:val="24"/>
        </w:rPr>
        <w:t>допускается.</w:t>
      </w:r>
    </w:p>
    <w:p w14:paraId="27B553A4" w14:textId="77777777" w:rsidR="003C3FC8" w:rsidRPr="003C3FC8" w:rsidRDefault="003C3FC8" w:rsidP="003C3FC8">
      <w:pPr>
        <w:numPr>
          <w:ilvl w:val="1"/>
          <w:numId w:val="34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Поставляемая продукция должна быть новой, ранее не использованной, изготовлена в год поставки или предшествующей ему.</w:t>
      </w:r>
    </w:p>
    <w:p w14:paraId="725690BE" w14:textId="77777777" w:rsidR="003C3FC8" w:rsidRPr="003C3FC8" w:rsidRDefault="003C3FC8" w:rsidP="003C3FC8">
      <w:pPr>
        <w:numPr>
          <w:ilvl w:val="1"/>
          <w:numId w:val="34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Гарантийный срок на Продукцию, включая все её составляющие, должен быть не менее гарантийного срока, указанного в паспорте завода изготовителя и составлять не менее 12 месяцев с даты подписания ТОРГ-12 или УПД. В случае если гарантийный срок, указанный с технической документации изготовителя более обозначенного срока, то Поставщик/участник обязан подтвердить срок гарантии, указанный в технической документации изготовителя.</w:t>
      </w:r>
    </w:p>
    <w:p w14:paraId="7DFBC4E0" w14:textId="77777777" w:rsidR="003C3FC8" w:rsidRPr="003C3FC8" w:rsidRDefault="003C3FC8" w:rsidP="003C3FC8">
      <w:pPr>
        <w:numPr>
          <w:ilvl w:val="1"/>
          <w:numId w:val="34"/>
        </w:numPr>
        <w:ind w:hanging="11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Условия оплаты: согласно Договору.</w:t>
      </w:r>
    </w:p>
    <w:p w14:paraId="3EBCCF52" w14:textId="77777777" w:rsidR="003C3FC8" w:rsidRPr="003C3FC8" w:rsidRDefault="003C3FC8" w:rsidP="003C3FC8">
      <w:pPr>
        <w:ind w:hanging="11"/>
        <w:rPr>
          <w:b/>
          <w:bCs/>
          <w:sz w:val="24"/>
          <w:szCs w:val="24"/>
        </w:rPr>
      </w:pPr>
    </w:p>
    <w:p w14:paraId="6C6A3FB3" w14:textId="77777777" w:rsidR="003C3FC8" w:rsidRPr="003C3FC8" w:rsidRDefault="003C3FC8" w:rsidP="003C3FC8">
      <w:pPr>
        <w:numPr>
          <w:ilvl w:val="0"/>
          <w:numId w:val="33"/>
        </w:numPr>
        <w:ind w:hanging="11"/>
        <w:rPr>
          <w:b/>
          <w:bCs/>
          <w:sz w:val="24"/>
          <w:szCs w:val="24"/>
        </w:rPr>
      </w:pPr>
      <w:r w:rsidRPr="003C3FC8">
        <w:rPr>
          <w:b/>
          <w:bCs/>
          <w:sz w:val="24"/>
          <w:szCs w:val="24"/>
        </w:rPr>
        <w:t>Требования, предъявляемые к поставке Товара.</w:t>
      </w:r>
    </w:p>
    <w:p w14:paraId="431A97BC" w14:textId="77777777" w:rsidR="003C3FC8" w:rsidRPr="003C3FC8" w:rsidRDefault="003C3FC8" w:rsidP="003C3FC8">
      <w:pPr>
        <w:numPr>
          <w:ilvl w:val="1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Место поставки: склад Покупателя по адресу: Орловская область, г. Орёл, ул. Авиационная, д.1</w:t>
      </w:r>
    </w:p>
    <w:p w14:paraId="6E3BDBBD" w14:textId="77777777" w:rsidR="003C3FC8" w:rsidRPr="003C3FC8" w:rsidRDefault="003C3FC8" w:rsidP="003C3FC8">
      <w:pPr>
        <w:numPr>
          <w:ilvl w:val="1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Базис поставки: Стоимость Товара включает в себя стоимость упаковки, маркировки, налоги, сборы, погрузку Товара, и иные затраты Поставщика. Поставка осуществляется автомобильным транспортом за счет средств Поставщика.</w:t>
      </w:r>
    </w:p>
    <w:p w14:paraId="0969D6B4" w14:textId="77777777" w:rsidR="003C3FC8" w:rsidRPr="003C3FC8" w:rsidRDefault="003C3FC8" w:rsidP="003C3FC8">
      <w:pPr>
        <w:numPr>
          <w:ilvl w:val="1"/>
          <w:numId w:val="33"/>
        </w:numPr>
        <w:ind w:left="142" w:firstLine="567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Срок поставки:</w:t>
      </w:r>
    </w:p>
    <w:p w14:paraId="0BA42A6E" w14:textId="67C2A335" w:rsidR="003C3FC8" w:rsidRPr="003C3FC8" w:rsidRDefault="007100E5" w:rsidP="003C3FC8">
      <w:pPr>
        <w:ind w:left="142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В течение 14 календарных дней с момента подписания договора</w:t>
      </w:r>
      <w:r w:rsidR="003C3FC8" w:rsidRPr="003C3FC8">
        <w:rPr>
          <w:bCs/>
          <w:sz w:val="24"/>
          <w:szCs w:val="24"/>
        </w:rPr>
        <w:t>.</w:t>
      </w:r>
    </w:p>
    <w:p w14:paraId="33FC727D" w14:textId="77777777" w:rsidR="003C3FC8" w:rsidRPr="003C3FC8" w:rsidRDefault="003C3FC8" w:rsidP="003C3FC8">
      <w:pPr>
        <w:numPr>
          <w:ilvl w:val="0"/>
          <w:numId w:val="33"/>
        </w:numPr>
        <w:ind w:hanging="11"/>
        <w:rPr>
          <w:b/>
          <w:bCs/>
          <w:sz w:val="24"/>
          <w:szCs w:val="24"/>
        </w:rPr>
      </w:pPr>
      <w:r w:rsidRPr="003C3FC8">
        <w:rPr>
          <w:b/>
          <w:bCs/>
          <w:sz w:val="24"/>
          <w:szCs w:val="24"/>
        </w:rPr>
        <w:t>Технические требования к Товару и к условиям поставки.</w:t>
      </w:r>
    </w:p>
    <w:p w14:paraId="76C0E58C" w14:textId="77777777" w:rsidR="003C3FC8" w:rsidRPr="003C3FC8" w:rsidRDefault="003C3FC8" w:rsidP="003C3FC8">
      <w:pPr>
        <w:numPr>
          <w:ilvl w:val="2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Товар должен соответствовать условиям Договора, ГОСТ и ТУ, а также иным обязательным требованиям на данный вид Товара, установленным в Российской Федерации.</w:t>
      </w:r>
    </w:p>
    <w:p w14:paraId="61331847" w14:textId="77777777" w:rsidR="003C3FC8" w:rsidRPr="003C3FC8" w:rsidRDefault="003C3FC8" w:rsidP="003C3FC8">
      <w:pPr>
        <w:numPr>
          <w:ilvl w:val="2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Продукция должна поставляться в таре и упаковке завода-изготовителя, обеспечивающей сохранность (неизменность первоначальных свойств) при погрузке, возможность безопасной строповки при разгрузке, исключать воздействие атмосферных осадков при транспортировке и т.п.</w:t>
      </w:r>
    </w:p>
    <w:p w14:paraId="003755B5" w14:textId="77777777" w:rsidR="003C3FC8" w:rsidRPr="003C3FC8" w:rsidRDefault="003C3FC8" w:rsidP="003C3FC8">
      <w:pPr>
        <w:numPr>
          <w:ilvl w:val="2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Упаковка и маркировка Товара должны соответствовать техническим условиям на данный Товар.</w:t>
      </w:r>
    </w:p>
    <w:p w14:paraId="65DFA22C" w14:textId="77777777" w:rsidR="003C3FC8" w:rsidRPr="003C3FC8" w:rsidRDefault="003C3FC8" w:rsidP="003C3FC8">
      <w:pPr>
        <w:numPr>
          <w:ilvl w:val="1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Поставщик обязан одновременно с передачей Товара передать Покупателю (грузополучателю) относящиеся к нему документы, оформленные надлежащим образом:</w:t>
      </w:r>
    </w:p>
    <w:p w14:paraId="4F5D4C46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сертификат соответствия, пожарной безопасности и взрывобезопасности (для Товара, подлежащего обязательной сертификации);</w:t>
      </w:r>
    </w:p>
    <w:p w14:paraId="4943FCEF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разрешительные документы, наличие которых на указанный Товар обусловливается требованиями действующего законодательства Российской Федерации (Разрешение на применение Ростехнадзора, Сертификат соответствия Росстандарта, Санитарно-эпидемиологическое заключение, Свидетельства радиационной и пожарной безопасности и т.п.);</w:t>
      </w:r>
    </w:p>
    <w:p w14:paraId="504B3F0E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 xml:space="preserve">в зависимости от технологической и технической сложности поставляемого изделия, один из видов сопроводительных эксплуатационных документов: руководство по эксплуатации, формуляр, паспорт, этикетку или иную конструкторскую документацию, если наличие </w:t>
      </w:r>
      <w:r w:rsidRPr="003C3FC8">
        <w:rPr>
          <w:bCs/>
          <w:sz w:val="24"/>
          <w:szCs w:val="24"/>
        </w:rPr>
        <w:lastRenderedPageBreak/>
        <w:t>такой документации на поставляемый Товар предусмотрено требованиями указанных государственных стандартов;</w:t>
      </w:r>
    </w:p>
    <w:p w14:paraId="71BEDAF1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паспорт (сертификат) качества;</w:t>
      </w:r>
    </w:p>
    <w:p w14:paraId="41E24E1B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упаковочный лист на каждую партию отгруженного Товара;</w:t>
      </w:r>
    </w:p>
    <w:p w14:paraId="21DB33B5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накладная по форме ТОРГ-12 (в случае доставки Товара перевозчиком Поставщик указывает в накладной реквизиты транспортной накладной, подтверждающей факт передачи Товара первому перевозчику) или УПД;</w:t>
      </w:r>
    </w:p>
    <w:p w14:paraId="715B6EAF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товарно-транспортная накладная по форме 1-Т и транспортная накладная, ж/д накладная и т.п.);</w:t>
      </w:r>
    </w:p>
    <w:p w14:paraId="5BB217CC" w14:textId="77777777" w:rsidR="003C3FC8" w:rsidRPr="003C3FC8" w:rsidRDefault="003C3FC8" w:rsidP="003C3FC8">
      <w:pPr>
        <w:numPr>
          <w:ilvl w:val="0"/>
          <w:numId w:val="31"/>
        </w:numPr>
        <w:tabs>
          <w:tab w:val="clear" w:pos="1440"/>
          <w:tab w:val="num" w:pos="1080"/>
          <w:tab w:val="num" w:pos="1276"/>
        </w:tabs>
        <w:ind w:left="284" w:hanging="164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иные документы, относящиеся к Товару и необходимые для его эксплуатации (сертификат качества и т.п.).</w:t>
      </w:r>
    </w:p>
    <w:p w14:paraId="5A47E06C" w14:textId="77777777" w:rsidR="003C3FC8" w:rsidRPr="003C3FC8" w:rsidRDefault="003C3FC8" w:rsidP="003C3FC8">
      <w:pPr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 xml:space="preserve"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</w:t>
      </w:r>
    </w:p>
    <w:p w14:paraId="12797DFB" w14:textId="77777777" w:rsidR="003C3FC8" w:rsidRPr="003C3FC8" w:rsidRDefault="003C3FC8" w:rsidP="003C3FC8">
      <w:pPr>
        <w:numPr>
          <w:ilvl w:val="1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Комплектность технической документации на Товар должна соответствовать ГОСТам, определяющим комплектность технической документации на данный вид Товара. Приемка Товара по количеству и качеству производится Покупателем (грузополучателем) в соответствии с Регламентом организации и проведения входного контроля материально-технических ресурсов, поступающих на объекты АО «Орелгортеплоэнерго» и ГОСТ 15467-79 «Управление качеством продукции. Основные понятия. Термины и определения».</w:t>
      </w:r>
    </w:p>
    <w:p w14:paraId="59E2CB7E" w14:textId="77777777" w:rsidR="003C3FC8" w:rsidRPr="003C3FC8" w:rsidRDefault="003C3FC8" w:rsidP="003C3FC8">
      <w:pPr>
        <w:numPr>
          <w:ilvl w:val="1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Документация, предоставляемая с Продукцией, должна быть оформлена на русском языке. Если Продукция является импортной, то необходимо предоставить заверенные печатью и подписью уполномоченного лица перевод на русский язык документов, относящихся к Продукции.</w:t>
      </w:r>
    </w:p>
    <w:p w14:paraId="3BE4743C" w14:textId="77777777" w:rsidR="003C3FC8" w:rsidRPr="003C3FC8" w:rsidRDefault="003C3FC8" w:rsidP="003C3FC8">
      <w:pPr>
        <w:numPr>
          <w:ilvl w:val="0"/>
          <w:numId w:val="33"/>
        </w:numPr>
        <w:ind w:hanging="11"/>
        <w:rPr>
          <w:b/>
          <w:bCs/>
          <w:sz w:val="24"/>
          <w:szCs w:val="24"/>
        </w:rPr>
      </w:pPr>
      <w:r w:rsidRPr="003C3FC8">
        <w:rPr>
          <w:b/>
          <w:bCs/>
          <w:sz w:val="24"/>
          <w:szCs w:val="24"/>
        </w:rPr>
        <w:t>Требования, предъявляемые к Участникам (критерии рассмотрения заявок участников)</w:t>
      </w:r>
    </w:p>
    <w:p w14:paraId="464BFA5D" w14:textId="77777777" w:rsidR="003C3FC8" w:rsidRPr="003C3FC8" w:rsidRDefault="003C3FC8" w:rsidP="003C3FC8">
      <w:pPr>
        <w:numPr>
          <w:ilvl w:val="1"/>
          <w:numId w:val="33"/>
        </w:numPr>
        <w:ind w:left="0" w:firstLine="709"/>
        <w:rPr>
          <w:b/>
          <w:bCs/>
          <w:sz w:val="24"/>
          <w:szCs w:val="24"/>
        </w:rPr>
      </w:pPr>
      <w:bookmarkStart w:id="1" w:name="_Hlk68677034"/>
      <w:r w:rsidRPr="003C3FC8">
        <w:rPr>
          <w:bCs/>
          <w:sz w:val="24"/>
          <w:szCs w:val="24"/>
        </w:rPr>
        <w:t>Участник конкурентной закупки должен иметь опыт поставки (осуществления) за последние три года, предшествующие дате окончания срока подачи заявок на участие в конкурентной закупке, продукции аналогичной предмету закупки, а именно: поставка строительных материалов. Подтверждается представлением Справки об опыте поставки аналогичной продукции по установленной в закупочной документации форме.</w:t>
      </w:r>
    </w:p>
    <w:bookmarkEnd w:id="1"/>
    <w:p w14:paraId="6BD09015" w14:textId="77777777" w:rsidR="003C3FC8" w:rsidRPr="003C3FC8" w:rsidRDefault="003C3FC8" w:rsidP="003C3FC8">
      <w:pPr>
        <w:numPr>
          <w:ilvl w:val="1"/>
          <w:numId w:val="33"/>
        </w:numPr>
        <w:ind w:left="0"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Оценка заявок осуществляется в соответствии с порядком, предусмотренным порядком оценки Заявок Участника, являющейся приложением к Документации.</w:t>
      </w:r>
    </w:p>
    <w:p w14:paraId="3B346EB7" w14:textId="77777777" w:rsidR="003C3FC8" w:rsidRPr="003C3FC8" w:rsidRDefault="003C3FC8" w:rsidP="003C3FC8">
      <w:pPr>
        <w:ind w:firstLine="709"/>
        <w:rPr>
          <w:bCs/>
          <w:sz w:val="24"/>
          <w:szCs w:val="24"/>
        </w:rPr>
      </w:pPr>
    </w:p>
    <w:p w14:paraId="65882A56" w14:textId="77777777" w:rsidR="003C3FC8" w:rsidRPr="003C3FC8" w:rsidRDefault="003C3FC8" w:rsidP="003C3FC8">
      <w:pPr>
        <w:ind w:firstLine="709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Приложения:</w:t>
      </w:r>
    </w:p>
    <w:p w14:paraId="33CD0680" w14:textId="7B9CFD3A" w:rsidR="003C3FC8" w:rsidRPr="003C3FC8" w:rsidRDefault="003C3FC8" w:rsidP="003C3FC8">
      <w:pPr>
        <w:numPr>
          <w:ilvl w:val="0"/>
          <w:numId w:val="35"/>
        </w:numPr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 xml:space="preserve">Ведомость планируемых поставок на </w:t>
      </w:r>
      <w:r w:rsidR="00F27566">
        <w:rPr>
          <w:bCs/>
          <w:sz w:val="24"/>
          <w:szCs w:val="24"/>
        </w:rPr>
        <w:t>1</w:t>
      </w:r>
      <w:r w:rsidRPr="003C3FC8">
        <w:rPr>
          <w:bCs/>
          <w:sz w:val="24"/>
          <w:szCs w:val="24"/>
        </w:rPr>
        <w:t xml:space="preserve"> л</w:t>
      </w:r>
    </w:p>
    <w:p w14:paraId="5B7F2D7F" w14:textId="77777777" w:rsidR="003C3FC8" w:rsidRPr="003C3FC8" w:rsidRDefault="003C3FC8" w:rsidP="003C3FC8">
      <w:pPr>
        <w:ind w:firstLine="709"/>
        <w:rPr>
          <w:bCs/>
          <w:sz w:val="24"/>
          <w:szCs w:val="24"/>
        </w:rPr>
      </w:pPr>
    </w:p>
    <w:p w14:paraId="1C66CA9E" w14:textId="77777777" w:rsidR="003C3FC8" w:rsidRPr="003C3FC8" w:rsidRDefault="003C3FC8" w:rsidP="003C3FC8">
      <w:pPr>
        <w:ind w:firstLine="709"/>
        <w:jc w:val="right"/>
        <w:rPr>
          <w:sz w:val="24"/>
          <w:szCs w:val="24"/>
        </w:rPr>
      </w:pPr>
    </w:p>
    <w:p w14:paraId="4616BF0B" w14:textId="77777777" w:rsidR="003C3FC8" w:rsidRPr="003C3FC8" w:rsidRDefault="003C3FC8" w:rsidP="003C3FC8">
      <w:pPr>
        <w:ind w:firstLine="709"/>
        <w:jc w:val="right"/>
        <w:rPr>
          <w:sz w:val="24"/>
          <w:szCs w:val="24"/>
        </w:rPr>
      </w:pPr>
    </w:p>
    <w:p w14:paraId="6A8BB904" w14:textId="77777777" w:rsidR="003C3FC8" w:rsidRPr="003C3FC8" w:rsidRDefault="003C3FC8" w:rsidP="003C3FC8">
      <w:pPr>
        <w:ind w:firstLine="709"/>
        <w:jc w:val="right"/>
        <w:rPr>
          <w:sz w:val="24"/>
          <w:szCs w:val="24"/>
        </w:rPr>
      </w:pPr>
    </w:p>
    <w:p w14:paraId="464480AC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55C3E497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4D5CF36E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7B2F067E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1A787338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186DB0CC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77C471E1" w14:textId="77777777" w:rsidR="0053585E" w:rsidRDefault="0053585E" w:rsidP="003C3FC8">
      <w:pPr>
        <w:ind w:firstLine="709"/>
        <w:jc w:val="right"/>
        <w:rPr>
          <w:sz w:val="24"/>
          <w:szCs w:val="24"/>
        </w:rPr>
      </w:pPr>
    </w:p>
    <w:p w14:paraId="5FBB2691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4A9571DF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0B8F0D1B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4D914FCA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7F594B29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26C74737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188CC43D" w14:textId="77777777" w:rsidR="003C3FC8" w:rsidRDefault="003C3FC8" w:rsidP="003C3FC8">
      <w:pPr>
        <w:ind w:firstLine="709"/>
        <w:jc w:val="right"/>
        <w:rPr>
          <w:sz w:val="24"/>
          <w:szCs w:val="24"/>
        </w:rPr>
      </w:pPr>
    </w:p>
    <w:p w14:paraId="3901488A" w14:textId="4191232C" w:rsidR="003C3FC8" w:rsidRPr="003C3FC8" w:rsidRDefault="003C3FC8" w:rsidP="003C3FC8">
      <w:pPr>
        <w:ind w:firstLine="709"/>
        <w:jc w:val="right"/>
        <w:rPr>
          <w:sz w:val="24"/>
          <w:szCs w:val="24"/>
        </w:rPr>
      </w:pPr>
      <w:r w:rsidRPr="003C3FC8">
        <w:rPr>
          <w:sz w:val="24"/>
          <w:szCs w:val="24"/>
        </w:rPr>
        <w:lastRenderedPageBreak/>
        <w:t>Приложение №1 к Техническому заданию</w:t>
      </w:r>
    </w:p>
    <w:p w14:paraId="0148A317" w14:textId="7DA3C926" w:rsidR="003C3FC8" w:rsidRPr="003C3FC8" w:rsidRDefault="003C3FC8" w:rsidP="003C3FC8">
      <w:pPr>
        <w:spacing w:line="276" w:lineRule="auto"/>
        <w:jc w:val="right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 xml:space="preserve">на поставку </w:t>
      </w:r>
      <w:r w:rsidR="009D5B77">
        <w:rPr>
          <w:bCs/>
          <w:sz w:val="24"/>
          <w:szCs w:val="24"/>
        </w:rPr>
        <w:t>огнеупорных</w:t>
      </w:r>
      <w:r w:rsidRPr="003C3FC8">
        <w:rPr>
          <w:bCs/>
          <w:sz w:val="24"/>
          <w:szCs w:val="24"/>
        </w:rPr>
        <w:t xml:space="preserve"> материалов</w:t>
      </w:r>
    </w:p>
    <w:p w14:paraId="5AA54B5F" w14:textId="77777777" w:rsidR="003C3FC8" w:rsidRPr="003C3FC8" w:rsidRDefault="003C3FC8" w:rsidP="003C3FC8">
      <w:pPr>
        <w:ind w:firstLine="709"/>
        <w:jc w:val="right"/>
        <w:rPr>
          <w:bCs/>
          <w:sz w:val="24"/>
          <w:szCs w:val="24"/>
        </w:rPr>
      </w:pPr>
      <w:r w:rsidRPr="003C3FC8">
        <w:rPr>
          <w:bCs/>
          <w:sz w:val="24"/>
          <w:szCs w:val="24"/>
        </w:rPr>
        <w:t>для нужд АО «Орелгортеплоэнерго».</w:t>
      </w:r>
    </w:p>
    <w:p w14:paraId="12496730" w14:textId="77777777" w:rsidR="003C3FC8" w:rsidRPr="003C3FC8" w:rsidRDefault="003C3FC8" w:rsidP="003C3FC8">
      <w:pPr>
        <w:ind w:firstLine="709"/>
        <w:jc w:val="center"/>
        <w:rPr>
          <w:b/>
          <w:bCs/>
          <w:sz w:val="24"/>
          <w:szCs w:val="24"/>
        </w:rPr>
      </w:pPr>
    </w:p>
    <w:p w14:paraId="25085C0E" w14:textId="77777777" w:rsidR="003C3FC8" w:rsidRPr="003C3FC8" w:rsidRDefault="003C3FC8" w:rsidP="003C3FC8">
      <w:pPr>
        <w:ind w:firstLine="709"/>
        <w:jc w:val="center"/>
        <w:rPr>
          <w:b/>
          <w:bCs/>
          <w:sz w:val="24"/>
          <w:szCs w:val="24"/>
        </w:rPr>
      </w:pPr>
      <w:r w:rsidRPr="003C3FC8">
        <w:rPr>
          <w:b/>
          <w:bCs/>
          <w:sz w:val="24"/>
          <w:szCs w:val="24"/>
        </w:rPr>
        <w:t>Ведомость планируемых поставок</w:t>
      </w:r>
    </w:p>
    <w:p w14:paraId="4CC040BA" w14:textId="77777777" w:rsidR="003C3FC8" w:rsidRPr="003C3FC8" w:rsidRDefault="003C3FC8" w:rsidP="003C3FC8">
      <w:pPr>
        <w:ind w:firstLine="709"/>
        <w:jc w:val="right"/>
        <w:rPr>
          <w:sz w:val="24"/>
          <w:szCs w:val="24"/>
        </w:rPr>
      </w:pPr>
    </w:p>
    <w:tbl>
      <w:tblPr>
        <w:tblW w:w="9374" w:type="dxa"/>
        <w:tblInd w:w="113" w:type="dxa"/>
        <w:tblLook w:val="04A0" w:firstRow="1" w:lastRow="0" w:firstColumn="1" w:lastColumn="0" w:noHBand="0" w:noVBand="1"/>
      </w:tblPr>
      <w:tblGrid>
        <w:gridCol w:w="689"/>
        <w:gridCol w:w="2233"/>
        <w:gridCol w:w="4125"/>
        <w:gridCol w:w="1139"/>
        <w:gridCol w:w="890"/>
        <w:gridCol w:w="298"/>
      </w:tblGrid>
      <w:tr w:rsidR="007F23BE" w:rsidRPr="007F23BE" w14:paraId="79A29680" w14:textId="77777777" w:rsidTr="004A1263">
        <w:trPr>
          <w:gridAfter w:val="1"/>
          <w:wAfter w:w="298" w:type="dxa"/>
          <w:trHeight w:val="316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F16F" w14:textId="77777777" w:rsidR="007F23BE" w:rsidRPr="007F23BE" w:rsidRDefault="007F23BE" w:rsidP="007F23BE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EA84" w14:textId="77777777" w:rsidR="007F23BE" w:rsidRPr="007F23BE" w:rsidRDefault="007F23BE" w:rsidP="007F23BE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AB6D4" w14:textId="77777777" w:rsidR="007F23BE" w:rsidRPr="007F23BE" w:rsidRDefault="007F23BE" w:rsidP="007F23BE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AA92" w14:textId="77777777" w:rsidR="007F23BE" w:rsidRPr="007F23BE" w:rsidRDefault="007F23BE" w:rsidP="007F23BE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8EC8" w14:textId="77777777" w:rsidR="007F23BE" w:rsidRPr="007F23BE" w:rsidRDefault="007F23BE" w:rsidP="007F23BE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7F23BE" w:rsidRPr="007F23BE" w14:paraId="5AB68A0A" w14:textId="77777777" w:rsidTr="004A1263">
        <w:trPr>
          <w:trHeight w:val="301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927A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3467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B246B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DDE8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0099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9B5F7" w14:textId="77777777" w:rsidR="007F23BE" w:rsidRPr="007F23BE" w:rsidRDefault="007F23BE" w:rsidP="007F23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F23BE" w:rsidRPr="007F23BE" w14:paraId="7A132873" w14:textId="77777777" w:rsidTr="004A1263">
        <w:trPr>
          <w:trHeight w:val="301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7C26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8178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88CE5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FEC9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5DCE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37A2E" w14:textId="77777777" w:rsidR="007F23BE" w:rsidRPr="007F23BE" w:rsidRDefault="007F23BE" w:rsidP="007F23BE"/>
        </w:tc>
      </w:tr>
      <w:tr w:rsidR="007F23BE" w:rsidRPr="007F23BE" w14:paraId="5A51333D" w14:textId="77777777" w:rsidTr="004A1263">
        <w:trPr>
          <w:trHeight w:val="165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B9A4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97C7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C86E7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556A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82F9" w14:textId="77777777" w:rsidR="007F23BE" w:rsidRPr="007F23BE" w:rsidRDefault="007F23BE" w:rsidP="007F23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25E86" w14:textId="77777777" w:rsidR="007F23BE" w:rsidRPr="007F23BE" w:rsidRDefault="007F23BE" w:rsidP="007F23BE"/>
        </w:tc>
      </w:tr>
      <w:tr w:rsidR="009D5B77" w:rsidRPr="007F23BE" w14:paraId="099B99F2" w14:textId="77777777" w:rsidTr="004A1263">
        <w:trPr>
          <w:trHeight w:val="301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8F09" w14:textId="77777777" w:rsidR="009D5B77" w:rsidRPr="007F23BE" w:rsidRDefault="009D5B77" w:rsidP="009D5B77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5158" w14:textId="5FD98979" w:rsidR="009D5B77" w:rsidRPr="007F23BE" w:rsidRDefault="009D5B77" w:rsidP="009D5B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Кирпич огнеупорный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6739" w14:textId="383EF048" w:rsidR="009D5B77" w:rsidRPr="007F23BE" w:rsidRDefault="009D5B77" w:rsidP="009D5B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ША-8, прямоугольный, №8 ГОСТ 8691-2018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CFC5" w14:textId="1A4FF755" w:rsidR="009D5B77" w:rsidRPr="007F23BE" w:rsidRDefault="009D5B77" w:rsidP="009D5B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шт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B9F25" w14:textId="6E0FE875" w:rsidR="009D5B77" w:rsidRPr="007F23BE" w:rsidRDefault="009D5B77" w:rsidP="009D5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2268</w:t>
            </w:r>
          </w:p>
        </w:tc>
        <w:tc>
          <w:tcPr>
            <w:tcW w:w="298" w:type="dxa"/>
            <w:vAlign w:val="center"/>
            <w:hideMark/>
          </w:tcPr>
          <w:p w14:paraId="6B251B77" w14:textId="77777777" w:rsidR="009D5B77" w:rsidRPr="007F23BE" w:rsidRDefault="009D5B77" w:rsidP="009D5B77"/>
        </w:tc>
      </w:tr>
      <w:tr w:rsidR="009D5B77" w:rsidRPr="007F23BE" w14:paraId="18751A95" w14:textId="77777777" w:rsidTr="004A1263">
        <w:trPr>
          <w:trHeight w:val="603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9A2E" w14:textId="77777777" w:rsidR="009D5B77" w:rsidRPr="007F23BE" w:rsidRDefault="009D5B77" w:rsidP="009D5B77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9234" w14:textId="229478CA" w:rsidR="009D5B77" w:rsidRPr="007F23BE" w:rsidRDefault="009D5B77" w:rsidP="009D5B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Мертель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B745" w14:textId="22A49132" w:rsidR="009D5B77" w:rsidRPr="007F23BE" w:rsidRDefault="009D5B77" w:rsidP="009D5B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МШ 36 ГОСТ 6137-2015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BEDD" w14:textId="35BA2C9E" w:rsidR="009D5B77" w:rsidRPr="007F23BE" w:rsidRDefault="009D5B77" w:rsidP="009D5B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AF43B" w14:textId="3DD885A4" w:rsidR="009D5B77" w:rsidRPr="007F23BE" w:rsidRDefault="009D5B77" w:rsidP="009D5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3400</w:t>
            </w:r>
          </w:p>
        </w:tc>
        <w:tc>
          <w:tcPr>
            <w:tcW w:w="298" w:type="dxa"/>
            <w:vAlign w:val="center"/>
            <w:hideMark/>
          </w:tcPr>
          <w:p w14:paraId="6C58745E" w14:textId="77777777" w:rsidR="009D5B77" w:rsidRPr="007F23BE" w:rsidRDefault="009D5B77" w:rsidP="009D5B77"/>
        </w:tc>
      </w:tr>
      <w:tr w:rsidR="009D5B77" w:rsidRPr="007F23BE" w14:paraId="48AE158C" w14:textId="77777777" w:rsidTr="004A1263">
        <w:trPr>
          <w:trHeight w:val="301"/>
        </w:trPr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9746" w14:textId="77777777" w:rsidR="009D5B77" w:rsidRPr="007F23BE" w:rsidRDefault="009D5B77" w:rsidP="009D5B77">
            <w:pPr>
              <w:jc w:val="center"/>
              <w:rPr>
                <w:color w:val="000000"/>
                <w:sz w:val="22"/>
                <w:szCs w:val="22"/>
              </w:rPr>
            </w:pPr>
            <w:r w:rsidRPr="007F23B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4DC5" w14:textId="2AB200D2" w:rsidR="009D5B77" w:rsidRPr="007F23BE" w:rsidRDefault="009D5B77" w:rsidP="009D5B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Глина огнеупорная</w:t>
            </w:r>
          </w:p>
        </w:tc>
        <w:tc>
          <w:tcPr>
            <w:tcW w:w="4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4347" w14:textId="52C78274" w:rsidR="009D5B77" w:rsidRPr="007F23BE" w:rsidRDefault="009D5B77" w:rsidP="009D5B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ГОСТ 3226-93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C3ED" w14:textId="59836787" w:rsidR="009D5B77" w:rsidRPr="007F23BE" w:rsidRDefault="009D5B77" w:rsidP="009D5B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B195D" w14:textId="27D5FA69" w:rsidR="009D5B77" w:rsidRPr="007F23BE" w:rsidRDefault="009D5B77" w:rsidP="009D5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2550</w:t>
            </w:r>
          </w:p>
        </w:tc>
        <w:tc>
          <w:tcPr>
            <w:tcW w:w="298" w:type="dxa"/>
            <w:vAlign w:val="center"/>
            <w:hideMark/>
          </w:tcPr>
          <w:p w14:paraId="4578DC74" w14:textId="77777777" w:rsidR="009D5B77" w:rsidRPr="007F23BE" w:rsidRDefault="009D5B77" w:rsidP="009D5B77"/>
        </w:tc>
      </w:tr>
      <w:bookmarkEnd w:id="0"/>
    </w:tbl>
    <w:p w14:paraId="38280319" w14:textId="720BA6ED" w:rsidR="00DD2385" w:rsidRPr="003C3FC8" w:rsidRDefault="00DD2385" w:rsidP="003C3FC8"/>
    <w:sectPr w:rsidR="00DD2385" w:rsidRPr="003C3FC8" w:rsidSect="00A9279E">
      <w:footerReference w:type="default" r:id="rId7"/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5597B" w14:textId="77777777" w:rsidR="003F0D30" w:rsidRDefault="003F0D30">
      <w:r>
        <w:separator/>
      </w:r>
    </w:p>
  </w:endnote>
  <w:endnote w:type="continuationSeparator" w:id="0">
    <w:p w14:paraId="2F0E4CE6" w14:textId="77777777" w:rsidR="003F0D30" w:rsidRDefault="003F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647616"/>
      <w:docPartObj>
        <w:docPartGallery w:val="Page Numbers (Bottom of Page)"/>
        <w:docPartUnique/>
      </w:docPartObj>
    </w:sdtPr>
    <w:sdtEndPr/>
    <w:sdtContent>
      <w:p w14:paraId="098F40EC" w14:textId="77777777" w:rsidR="003C3FC8" w:rsidRDefault="003C3FC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57BA5F4C" w14:textId="77777777" w:rsidR="003C3FC8" w:rsidRDefault="003C3FC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8C067" w14:textId="77777777" w:rsidR="003F0D30" w:rsidRDefault="003F0D30">
      <w:r>
        <w:separator/>
      </w:r>
    </w:p>
  </w:footnote>
  <w:footnote w:type="continuationSeparator" w:id="0">
    <w:p w14:paraId="7DFFE3C5" w14:textId="77777777" w:rsidR="003F0D30" w:rsidRDefault="003F0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549BD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EA27DD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F02033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12395209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2D51BBD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38B63E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46E7235"/>
    <w:multiLevelType w:val="hybridMultilevel"/>
    <w:tmpl w:val="4E3E12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4A6877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724004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3750144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24755D7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2A6407D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2F4C4450"/>
    <w:multiLevelType w:val="multilevel"/>
    <w:tmpl w:val="CE4487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88" w:hanging="1800"/>
      </w:pPr>
      <w:rPr>
        <w:rFonts w:hint="default"/>
      </w:rPr>
    </w:lvl>
  </w:abstractNum>
  <w:abstractNum w:abstractNumId="13" w15:restartNumberingAfterBreak="0">
    <w:nsid w:val="2FC026BD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33DB1408"/>
    <w:multiLevelType w:val="multilevel"/>
    <w:tmpl w:val="A9407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2" w:hanging="45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sz w:val="28"/>
      </w:rPr>
    </w:lvl>
  </w:abstractNum>
  <w:abstractNum w:abstractNumId="15" w15:restartNumberingAfterBreak="0">
    <w:nsid w:val="35181919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5C03D8B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3B25424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23E0BE6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50A22338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0BC710F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1893A85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25A6F80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66D96475"/>
    <w:multiLevelType w:val="hybridMultilevel"/>
    <w:tmpl w:val="EF924CD6"/>
    <w:lvl w:ilvl="0" w:tplc="004CB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E055A0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68FA0A63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718679DC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728D4C5E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79255897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7A381082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7F094D66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7F386E51"/>
    <w:multiLevelType w:val="hybridMultilevel"/>
    <w:tmpl w:val="B816C7BC"/>
    <w:lvl w:ilvl="0" w:tplc="7B8070B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322808039">
    <w:abstractNumId w:val="30"/>
  </w:num>
  <w:num w:numId="2" w16cid:durableId="188840154">
    <w:abstractNumId w:val="9"/>
  </w:num>
  <w:num w:numId="3" w16cid:durableId="998003347">
    <w:abstractNumId w:val="24"/>
  </w:num>
  <w:num w:numId="4" w16cid:durableId="439035243">
    <w:abstractNumId w:val="22"/>
  </w:num>
  <w:num w:numId="5" w16cid:durableId="776022861">
    <w:abstractNumId w:val="10"/>
  </w:num>
  <w:num w:numId="6" w16cid:durableId="1164707648">
    <w:abstractNumId w:val="2"/>
  </w:num>
  <w:num w:numId="7" w16cid:durableId="1447963929">
    <w:abstractNumId w:val="17"/>
  </w:num>
  <w:num w:numId="8" w16cid:durableId="308098323">
    <w:abstractNumId w:val="5"/>
  </w:num>
  <w:num w:numId="9" w16cid:durableId="894394769">
    <w:abstractNumId w:val="15"/>
  </w:num>
  <w:num w:numId="10" w16cid:durableId="585308982">
    <w:abstractNumId w:val="1"/>
  </w:num>
  <w:num w:numId="11" w16cid:durableId="1098137098">
    <w:abstractNumId w:val="29"/>
  </w:num>
  <w:num w:numId="12" w16cid:durableId="1624992573">
    <w:abstractNumId w:val="4"/>
  </w:num>
  <w:num w:numId="13" w16cid:durableId="1161699976">
    <w:abstractNumId w:val="28"/>
  </w:num>
  <w:num w:numId="14" w16cid:durableId="1442142894">
    <w:abstractNumId w:val="11"/>
  </w:num>
  <w:num w:numId="15" w16cid:durableId="1806658722">
    <w:abstractNumId w:val="18"/>
  </w:num>
  <w:num w:numId="16" w16cid:durableId="657001406">
    <w:abstractNumId w:val="26"/>
  </w:num>
  <w:num w:numId="17" w16cid:durableId="666710880">
    <w:abstractNumId w:val="20"/>
  </w:num>
  <w:num w:numId="18" w16cid:durableId="503059073">
    <w:abstractNumId w:val="8"/>
  </w:num>
  <w:num w:numId="19" w16cid:durableId="533231759">
    <w:abstractNumId w:val="16"/>
  </w:num>
  <w:num w:numId="20" w16cid:durableId="1423990429">
    <w:abstractNumId w:val="0"/>
  </w:num>
  <w:num w:numId="21" w16cid:durableId="1757902526">
    <w:abstractNumId w:val="21"/>
  </w:num>
  <w:num w:numId="22" w16cid:durableId="453867391">
    <w:abstractNumId w:val="7"/>
  </w:num>
  <w:num w:numId="23" w16cid:durableId="1019889560">
    <w:abstractNumId w:val="27"/>
  </w:num>
  <w:num w:numId="24" w16cid:durableId="1780948732">
    <w:abstractNumId w:val="13"/>
  </w:num>
  <w:num w:numId="25" w16cid:durableId="255795846">
    <w:abstractNumId w:val="19"/>
  </w:num>
  <w:num w:numId="26" w16cid:durableId="1507473700">
    <w:abstractNumId w:val="31"/>
  </w:num>
  <w:num w:numId="27" w16cid:durableId="1808815199">
    <w:abstractNumId w:val="3"/>
  </w:num>
  <w:num w:numId="28" w16cid:durableId="1919636567">
    <w:abstractNumId w:val="25"/>
  </w:num>
  <w:num w:numId="29" w16cid:durableId="461000360">
    <w:abstractNumId w:val="14"/>
  </w:num>
  <w:num w:numId="30" w16cid:durableId="1052920228">
    <w:abstractNumId w:val="12"/>
  </w:num>
  <w:num w:numId="31" w16cid:durableId="1864512433">
    <w:abstractNumId w:val="6"/>
  </w:num>
  <w:num w:numId="32" w16cid:durableId="1684936654">
    <w:abstractNumId w:val="23"/>
  </w:num>
  <w:num w:numId="33" w16cid:durableId="6172245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49970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640670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79E"/>
    <w:rsid w:val="000025C1"/>
    <w:rsid w:val="00002E8C"/>
    <w:rsid w:val="00002EBF"/>
    <w:rsid w:val="00003E38"/>
    <w:rsid w:val="00005F38"/>
    <w:rsid w:val="000063CC"/>
    <w:rsid w:val="00007B30"/>
    <w:rsid w:val="000109AD"/>
    <w:rsid w:val="00012B01"/>
    <w:rsid w:val="00014882"/>
    <w:rsid w:val="00017C9A"/>
    <w:rsid w:val="00017D2D"/>
    <w:rsid w:val="00017D76"/>
    <w:rsid w:val="000232D9"/>
    <w:rsid w:val="00023C01"/>
    <w:rsid w:val="000241EB"/>
    <w:rsid w:val="000259EF"/>
    <w:rsid w:val="00027F28"/>
    <w:rsid w:val="00033B8E"/>
    <w:rsid w:val="00034123"/>
    <w:rsid w:val="00037F19"/>
    <w:rsid w:val="00040C8C"/>
    <w:rsid w:val="00041A79"/>
    <w:rsid w:val="000421F1"/>
    <w:rsid w:val="00042A3E"/>
    <w:rsid w:val="00043BBB"/>
    <w:rsid w:val="000460EC"/>
    <w:rsid w:val="00050378"/>
    <w:rsid w:val="00050D6F"/>
    <w:rsid w:val="00051B69"/>
    <w:rsid w:val="000544CD"/>
    <w:rsid w:val="0005496C"/>
    <w:rsid w:val="00055BB9"/>
    <w:rsid w:val="0006024B"/>
    <w:rsid w:val="00060A87"/>
    <w:rsid w:val="00064C77"/>
    <w:rsid w:val="00064F5B"/>
    <w:rsid w:val="000660B4"/>
    <w:rsid w:val="00066D91"/>
    <w:rsid w:val="00070C65"/>
    <w:rsid w:val="000710D8"/>
    <w:rsid w:val="00071757"/>
    <w:rsid w:val="00071780"/>
    <w:rsid w:val="0007539A"/>
    <w:rsid w:val="00075580"/>
    <w:rsid w:val="0007798A"/>
    <w:rsid w:val="000808A8"/>
    <w:rsid w:val="00081D78"/>
    <w:rsid w:val="00082CB5"/>
    <w:rsid w:val="00084F87"/>
    <w:rsid w:val="00085FC7"/>
    <w:rsid w:val="000909E8"/>
    <w:rsid w:val="00091C2F"/>
    <w:rsid w:val="000922AC"/>
    <w:rsid w:val="00094F4F"/>
    <w:rsid w:val="00095B56"/>
    <w:rsid w:val="00096EDB"/>
    <w:rsid w:val="000977EE"/>
    <w:rsid w:val="000A5905"/>
    <w:rsid w:val="000A5C5B"/>
    <w:rsid w:val="000A5D5B"/>
    <w:rsid w:val="000A63F3"/>
    <w:rsid w:val="000B0FA3"/>
    <w:rsid w:val="000B202F"/>
    <w:rsid w:val="000B21F1"/>
    <w:rsid w:val="000B2F59"/>
    <w:rsid w:val="000B3DCD"/>
    <w:rsid w:val="000B5C24"/>
    <w:rsid w:val="000B5CB3"/>
    <w:rsid w:val="000B5DA2"/>
    <w:rsid w:val="000B6D1A"/>
    <w:rsid w:val="000B6D66"/>
    <w:rsid w:val="000B7C9A"/>
    <w:rsid w:val="000C03A6"/>
    <w:rsid w:val="000C23A3"/>
    <w:rsid w:val="000C34DC"/>
    <w:rsid w:val="000C3F4A"/>
    <w:rsid w:val="000C4102"/>
    <w:rsid w:val="000C4C38"/>
    <w:rsid w:val="000C72C7"/>
    <w:rsid w:val="000C75FF"/>
    <w:rsid w:val="000C795F"/>
    <w:rsid w:val="000D0F3A"/>
    <w:rsid w:val="000D39F1"/>
    <w:rsid w:val="000D3D3A"/>
    <w:rsid w:val="000D3F74"/>
    <w:rsid w:val="000D4CA1"/>
    <w:rsid w:val="000D5284"/>
    <w:rsid w:val="000D53D1"/>
    <w:rsid w:val="000E2022"/>
    <w:rsid w:val="000E28C1"/>
    <w:rsid w:val="000E2B18"/>
    <w:rsid w:val="000E3525"/>
    <w:rsid w:val="000E74C3"/>
    <w:rsid w:val="000F1507"/>
    <w:rsid w:val="000F19A7"/>
    <w:rsid w:val="000F1E31"/>
    <w:rsid w:val="000F3AF1"/>
    <w:rsid w:val="000F494E"/>
    <w:rsid w:val="000F502B"/>
    <w:rsid w:val="000F57DC"/>
    <w:rsid w:val="000F64F4"/>
    <w:rsid w:val="000F752B"/>
    <w:rsid w:val="000F7E10"/>
    <w:rsid w:val="001001D9"/>
    <w:rsid w:val="00101BFA"/>
    <w:rsid w:val="00101F9E"/>
    <w:rsid w:val="00102564"/>
    <w:rsid w:val="00104289"/>
    <w:rsid w:val="0010694B"/>
    <w:rsid w:val="00110825"/>
    <w:rsid w:val="00113F1C"/>
    <w:rsid w:val="001149CF"/>
    <w:rsid w:val="00114A10"/>
    <w:rsid w:val="00115C18"/>
    <w:rsid w:val="00117278"/>
    <w:rsid w:val="001175DA"/>
    <w:rsid w:val="00120E18"/>
    <w:rsid w:val="00122330"/>
    <w:rsid w:val="00122446"/>
    <w:rsid w:val="00123BBE"/>
    <w:rsid w:val="00125DB9"/>
    <w:rsid w:val="00125FD8"/>
    <w:rsid w:val="0012740D"/>
    <w:rsid w:val="001305B1"/>
    <w:rsid w:val="001305E2"/>
    <w:rsid w:val="00132121"/>
    <w:rsid w:val="00133AC7"/>
    <w:rsid w:val="00135688"/>
    <w:rsid w:val="00136047"/>
    <w:rsid w:val="00137AC1"/>
    <w:rsid w:val="00137D5A"/>
    <w:rsid w:val="001439D9"/>
    <w:rsid w:val="001450E7"/>
    <w:rsid w:val="00151832"/>
    <w:rsid w:val="0015256F"/>
    <w:rsid w:val="001544EA"/>
    <w:rsid w:val="00154AD4"/>
    <w:rsid w:val="00155732"/>
    <w:rsid w:val="0015719E"/>
    <w:rsid w:val="00157913"/>
    <w:rsid w:val="00163423"/>
    <w:rsid w:val="00164D49"/>
    <w:rsid w:val="00165249"/>
    <w:rsid w:val="001671F4"/>
    <w:rsid w:val="00170226"/>
    <w:rsid w:val="00171993"/>
    <w:rsid w:val="001731C8"/>
    <w:rsid w:val="00173A5F"/>
    <w:rsid w:val="00174BEA"/>
    <w:rsid w:val="0017753A"/>
    <w:rsid w:val="001814A5"/>
    <w:rsid w:val="001816DF"/>
    <w:rsid w:val="001863B6"/>
    <w:rsid w:val="00186A40"/>
    <w:rsid w:val="00187304"/>
    <w:rsid w:val="00187D1F"/>
    <w:rsid w:val="00187E73"/>
    <w:rsid w:val="001919AE"/>
    <w:rsid w:val="00192C5A"/>
    <w:rsid w:val="001937E6"/>
    <w:rsid w:val="00195F2E"/>
    <w:rsid w:val="0019743F"/>
    <w:rsid w:val="001A04F8"/>
    <w:rsid w:val="001A1782"/>
    <w:rsid w:val="001A256E"/>
    <w:rsid w:val="001A30C7"/>
    <w:rsid w:val="001A4868"/>
    <w:rsid w:val="001A6BC0"/>
    <w:rsid w:val="001B0DC1"/>
    <w:rsid w:val="001B0F88"/>
    <w:rsid w:val="001B1207"/>
    <w:rsid w:val="001B1D2D"/>
    <w:rsid w:val="001B30B5"/>
    <w:rsid w:val="001B46BB"/>
    <w:rsid w:val="001B5492"/>
    <w:rsid w:val="001C2794"/>
    <w:rsid w:val="001C6989"/>
    <w:rsid w:val="001C6FB4"/>
    <w:rsid w:val="001C712D"/>
    <w:rsid w:val="001D06F5"/>
    <w:rsid w:val="001D1DE6"/>
    <w:rsid w:val="001D40C8"/>
    <w:rsid w:val="001D446A"/>
    <w:rsid w:val="001D7DA4"/>
    <w:rsid w:val="001E00F7"/>
    <w:rsid w:val="001E029A"/>
    <w:rsid w:val="001E0309"/>
    <w:rsid w:val="001E0631"/>
    <w:rsid w:val="001E072F"/>
    <w:rsid w:val="001E290A"/>
    <w:rsid w:val="001E4CDF"/>
    <w:rsid w:val="001F1309"/>
    <w:rsid w:val="001F23A4"/>
    <w:rsid w:val="001F4AA6"/>
    <w:rsid w:val="001F5A31"/>
    <w:rsid w:val="00200BB9"/>
    <w:rsid w:val="00201C19"/>
    <w:rsid w:val="00202308"/>
    <w:rsid w:val="00203EDB"/>
    <w:rsid w:val="00205FC5"/>
    <w:rsid w:val="002121F6"/>
    <w:rsid w:val="0021239B"/>
    <w:rsid w:val="00215CEB"/>
    <w:rsid w:val="002163F7"/>
    <w:rsid w:val="002167BC"/>
    <w:rsid w:val="00217449"/>
    <w:rsid w:val="00217C9E"/>
    <w:rsid w:val="00220104"/>
    <w:rsid w:val="0022199E"/>
    <w:rsid w:val="00222AE0"/>
    <w:rsid w:val="00226520"/>
    <w:rsid w:val="00226FE3"/>
    <w:rsid w:val="002276D0"/>
    <w:rsid w:val="00227A2F"/>
    <w:rsid w:val="002308EA"/>
    <w:rsid w:val="00230A6D"/>
    <w:rsid w:val="00230FD0"/>
    <w:rsid w:val="00231602"/>
    <w:rsid w:val="00231713"/>
    <w:rsid w:val="00232E2E"/>
    <w:rsid w:val="00233427"/>
    <w:rsid w:val="0023384B"/>
    <w:rsid w:val="00234896"/>
    <w:rsid w:val="00236419"/>
    <w:rsid w:val="002374A4"/>
    <w:rsid w:val="00240689"/>
    <w:rsid w:val="0024313E"/>
    <w:rsid w:val="00244255"/>
    <w:rsid w:val="002524CE"/>
    <w:rsid w:val="002528F5"/>
    <w:rsid w:val="00253687"/>
    <w:rsid w:val="002536E4"/>
    <w:rsid w:val="0025430B"/>
    <w:rsid w:val="00254BFF"/>
    <w:rsid w:val="00254C12"/>
    <w:rsid w:val="00254D4B"/>
    <w:rsid w:val="002551CE"/>
    <w:rsid w:val="0025695B"/>
    <w:rsid w:val="00256B29"/>
    <w:rsid w:val="002574EC"/>
    <w:rsid w:val="00257FC5"/>
    <w:rsid w:val="002609C3"/>
    <w:rsid w:val="00260A88"/>
    <w:rsid w:val="00260DEF"/>
    <w:rsid w:val="0026247B"/>
    <w:rsid w:val="00262653"/>
    <w:rsid w:val="0026628C"/>
    <w:rsid w:val="002676D3"/>
    <w:rsid w:val="002707FA"/>
    <w:rsid w:val="002711E3"/>
    <w:rsid w:val="00272B21"/>
    <w:rsid w:val="00272E9F"/>
    <w:rsid w:val="002735A8"/>
    <w:rsid w:val="00273B2F"/>
    <w:rsid w:val="002759E6"/>
    <w:rsid w:val="00275D4C"/>
    <w:rsid w:val="002768F5"/>
    <w:rsid w:val="00276A8C"/>
    <w:rsid w:val="00280595"/>
    <w:rsid w:val="0028367E"/>
    <w:rsid w:val="00284087"/>
    <w:rsid w:val="00284D75"/>
    <w:rsid w:val="00290AC8"/>
    <w:rsid w:val="002926DA"/>
    <w:rsid w:val="00292BED"/>
    <w:rsid w:val="00295428"/>
    <w:rsid w:val="002A0336"/>
    <w:rsid w:val="002A146C"/>
    <w:rsid w:val="002A1EF2"/>
    <w:rsid w:val="002A3E1A"/>
    <w:rsid w:val="002A47A1"/>
    <w:rsid w:val="002A6449"/>
    <w:rsid w:val="002A6D9E"/>
    <w:rsid w:val="002A7615"/>
    <w:rsid w:val="002A7703"/>
    <w:rsid w:val="002B25A2"/>
    <w:rsid w:val="002B521D"/>
    <w:rsid w:val="002C12B7"/>
    <w:rsid w:val="002C1C16"/>
    <w:rsid w:val="002C1CA2"/>
    <w:rsid w:val="002C1EA6"/>
    <w:rsid w:val="002C2119"/>
    <w:rsid w:val="002D14BE"/>
    <w:rsid w:val="002D2A94"/>
    <w:rsid w:val="002D2FB8"/>
    <w:rsid w:val="002D310D"/>
    <w:rsid w:val="002D4A45"/>
    <w:rsid w:val="002D5EA0"/>
    <w:rsid w:val="002D6B3A"/>
    <w:rsid w:val="002D7A64"/>
    <w:rsid w:val="002E08A8"/>
    <w:rsid w:val="002E1AEF"/>
    <w:rsid w:val="002E1BFC"/>
    <w:rsid w:val="002E32DA"/>
    <w:rsid w:val="002E3B67"/>
    <w:rsid w:val="002E52F9"/>
    <w:rsid w:val="002E63E4"/>
    <w:rsid w:val="002E6747"/>
    <w:rsid w:val="002F0484"/>
    <w:rsid w:val="002F1106"/>
    <w:rsid w:val="002F1146"/>
    <w:rsid w:val="002F17B0"/>
    <w:rsid w:val="002F2294"/>
    <w:rsid w:val="002F346D"/>
    <w:rsid w:val="002F3962"/>
    <w:rsid w:val="002F7105"/>
    <w:rsid w:val="003029F4"/>
    <w:rsid w:val="003049AD"/>
    <w:rsid w:val="003058C2"/>
    <w:rsid w:val="00306B62"/>
    <w:rsid w:val="00307E9E"/>
    <w:rsid w:val="003105E8"/>
    <w:rsid w:val="00310D9B"/>
    <w:rsid w:val="00310FDE"/>
    <w:rsid w:val="003111C5"/>
    <w:rsid w:val="00311FE7"/>
    <w:rsid w:val="00312215"/>
    <w:rsid w:val="00314071"/>
    <w:rsid w:val="00315EA9"/>
    <w:rsid w:val="00316928"/>
    <w:rsid w:val="00317DA8"/>
    <w:rsid w:val="003201DC"/>
    <w:rsid w:val="00321A0A"/>
    <w:rsid w:val="00323444"/>
    <w:rsid w:val="003251A7"/>
    <w:rsid w:val="00326CBC"/>
    <w:rsid w:val="00327983"/>
    <w:rsid w:val="00333B60"/>
    <w:rsid w:val="00333E8C"/>
    <w:rsid w:val="003348DC"/>
    <w:rsid w:val="00335B81"/>
    <w:rsid w:val="00335B8D"/>
    <w:rsid w:val="00336AAE"/>
    <w:rsid w:val="00336EFA"/>
    <w:rsid w:val="00341740"/>
    <w:rsid w:val="0034214C"/>
    <w:rsid w:val="003424A2"/>
    <w:rsid w:val="003443FE"/>
    <w:rsid w:val="00346C17"/>
    <w:rsid w:val="003478B8"/>
    <w:rsid w:val="0035036B"/>
    <w:rsid w:val="0035237A"/>
    <w:rsid w:val="003524CD"/>
    <w:rsid w:val="00355D9A"/>
    <w:rsid w:val="0035677C"/>
    <w:rsid w:val="00362B0C"/>
    <w:rsid w:val="00362F1E"/>
    <w:rsid w:val="00366CD7"/>
    <w:rsid w:val="003670BA"/>
    <w:rsid w:val="00370D4D"/>
    <w:rsid w:val="0037209C"/>
    <w:rsid w:val="00372EDC"/>
    <w:rsid w:val="00373E39"/>
    <w:rsid w:val="00374734"/>
    <w:rsid w:val="003752DB"/>
    <w:rsid w:val="00375E4C"/>
    <w:rsid w:val="00376C08"/>
    <w:rsid w:val="00376F6D"/>
    <w:rsid w:val="003806D2"/>
    <w:rsid w:val="003808AA"/>
    <w:rsid w:val="00383B17"/>
    <w:rsid w:val="00386D47"/>
    <w:rsid w:val="003916C1"/>
    <w:rsid w:val="003920A1"/>
    <w:rsid w:val="00393184"/>
    <w:rsid w:val="00393C67"/>
    <w:rsid w:val="00394FD1"/>
    <w:rsid w:val="00396374"/>
    <w:rsid w:val="0039678F"/>
    <w:rsid w:val="00396C40"/>
    <w:rsid w:val="003A00E2"/>
    <w:rsid w:val="003A0A7B"/>
    <w:rsid w:val="003A2D5C"/>
    <w:rsid w:val="003A4627"/>
    <w:rsid w:val="003A4BDA"/>
    <w:rsid w:val="003A53EB"/>
    <w:rsid w:val="003A557E"/>
    <w:rsid w:val="003A568F"/>
    <w:rsid w:val="003A66C4"/>
    <w:rsid w:val="003A6E6C"/>
    <w:rsid w:val="003A7B95"/>
    <w:rsid w:val="003B0682"/>
    <w:rsid w:val="003B20C3"/>
    <w:rsid w:val="003B2BED"/>
    <w:rsid w:val="003B406B"/>
    <w:rsid w:val="003B59FB"/>
    <w:rsid w:val="003B5CC0"/>
    <w:rsid w:val="003B5FB1"/>
    <w:rsid w:val="003B671A"/>
    <w:rsid w:val="003B6D91"/>
    <w:rsid w:val="003C2F4E"/>
    <w:rsid w:val="003C3AA2"/>
    <w:rsid w:val="003C3CAC"/>
    <w:rsid w:val="003C3FC8"/>
    <w:rsid w:val="003D05B0"/>
    <w:rsid w:val="003D45D2"/>
    <w:rsid w:val="003E2A38"/>
    <w:rsid w:val="003E3B9B"/>
    <w:rsid w:val="003E4A94"/>
    <w:rsid w:val="003E520E"/>
    <w:rsid w:val="003E5A1E"/>
    <w:rsid w:val="003E6470"/>
    <w:rsid w:val="003E6A9F"/>
    <w:rsid w:val="003E76DB"/>
    <w:rsid w:val="003F0D30"/>
    <w:rsid w:val="003F3482"/>
    <w:rsid w:val="003F3842"/>
    <w:rsid w:val="003F4D35"/>
    <w:rsid w:val="003F5BFC"/>
    <w:rsid w:val="003F602A"/>
    <w:rsid w:val="00400175"/>
    <w:rsid w:val="00400792"/>
    <w:rsid w:val="00401C8F"/>
    <w:rsid w:val="00402003"/>
    <w:rsid w:val="00402109"/>
    <w:rsid w:val="00404484"/>
    <w:rsid w:val="00405A56"/>
    <w:rsid w:val="00406250"/>
    <w:rsid w:val="0041025F"/>
    <w:rsid w:val="00411505"/>
    <w:rsid w:val="0041488E"/>
    <w:rsid w:val="00416CEA"/>
    <w:rsid w:val="00417240"/>
    <w:rsid w:val="0042048B"/>
    <w:rsid w:val="004208E5"/>
    <w:rsid w:val="00420FB7"/>
    <w:rsid w:val="004212E3"/>
    <w:rsid w:val="0042142E"/>
    <w:rsid w:val="00422522"/>
    <w:rsid w:val="004250F0"/>
    <w:rsid w:val="0042543C"/>
    <w:rsid w:val="00425E05"/>
    <w:rsid w:val="00426269"/>
    <w:rsid w:val="00426EB7"/>
    <w:rsid w:val="004313E5"/>
    <w:rsid w:val="004326CC"/>
    <w:rsid w:val="0043486C"/>
    <w:rsid w:val="00436572"/>
    <w:rsid w:val="00436C54"/>
    <w:rsid w:val="00440C97"/>
    <w:rsid w:val="004430CB"/>
    <w:rsid w:val="00443E22"/>
    <w:rsid w:val="004448B9"/>
    <w:rsid w:val="00444D6F"/>
    <w:rsid w:val="004468AF"/>
    <w:rsid w:val="004500CF"/>
    <w:rsid w:val="004514B3"/>
    <w:rsid w:val="00451650"/>
    <w:rsid w:val="0045205D"/>
    <w:rsid w:val="004541A5"/>
    <w:rsid w:val="00454FB9"/>
    <w:rsid w:val="00456300"/>
    <w:rsid w:val="00465903"/>
    <w:rsid w:val="0046764A"/>
    <w:rsid w:val="004748E8"/>
    <w:rsid w:val="004764C8"/>
    <w:rsid w:val="004767B1"/>
    <w:rsid w:val="00477193"/>
    <w:rsid w:val="00477CAD"/>
    <w:rsid w:val="00480FA8"/>
    <w:rsid w:val="0048130E"/>
    <w:rsid w:val="0048476E"/>
    <w:rsid w:val="004920DA"/>
    <w:rsid w:val="00492678"/>
    <w:rsid w:val="00493664"/>
    <w:rsid w:val="004979C3"/>
    <w:rsid w:val="004A1263"/>
    <w:rsid w:val="004A4119"/>
    <w:rsid w:val="004A502E"/>
    <w:rsid w:val="004A5B4F"/>
    <w:rsid w:val="004A6826"/>
    <w:rsid w:val="004A732B"/>
    <w:rsid w:val="004A7830"/>
    <w:rsid w:val="004B2C74"/>
    <w:rsid w:val="004B2DDD"/>
    <w:rsid w:val="004B4F0F"/>
    <w:rsid w:val="004B746A"/>
    <w:rsid w:val="004B7ED0"/>
    <w:rsid w:val="004C23C8"/>
    <w:rsid w:val="004C2B3C"/>
    <w:rsid w:val="004C3F5A"/>
    <w:rsid w:val="004C6101"/>
    <w:rsid w:val="004D0568"/>
    <w:rsid w:val="004D0A71"/>
    <w:rsid w:val="004D3192"/>
    <w:rsid w:val="004D40B9"/>
    <w:rsid w:val="004D4D67"/>
    <w:rsid w:val="004E0505"/>
    <w:rsid w:val="004E053A"/>
    <w:rsid w:val="004E1871"/>
    <w:rsid w:val="004E39DF"/>
    <w:rsid w:val="004E3BCD"/>
    <w:rsid w:val="004E634C"/>
    <w:rsid w:val="004F2134"/>
    <w:rsid w:val="004F3030"/>
    <w:rsid w:val="004F3B61"/>
    <w:rsid w:val="004F3D53"/>
    <w:rsid w:val="004F4A1D"/>
    <w:rsid w:val="004F5310"/>
    <w:rsid w:val="00500D7E"/>
    <w:rsid w:val="0050167D"/>
    <w:rsid w:val="00504689"/>
    <w:rsid w:val="00505D8B"/>
    <w:rsid w:val="00505DF1"/>
    <w:rsid w:val="005068B6"/>
    <w:rsid w:val="00507812"/>
    <w:rsid w:val="00510A5B"/>
    <w:rsid w:val="00512275"/>
    <w:rsid w:val="005126D5"/>
    <w:rsid w:val="0051294E"/>
    <w:rsid w:val="00514A24"/>
    <w:rsid w:val="005153E6"/>
    <w:rsid w:val="00516A11"/>
    <w:rsid w:val="00517F50"/>
    <w:rsid w:val="0052040A"/>
    <w:rsid w:val="005208DE"/>
    <w:rsid w:val="00520923"/>
    <w:rsid w:val="00527D96"/>
    <w:rsid w:val="00530619"/>
    <w:rsid w:val="00531E89"/>
    <w:rsid w:val="00532630"/>
    <w:rsid w:val="00533465"/>
    <w:rsid w:val="0053362A"/>
    <w:rsid w:val="00533878"/>
    <w:rsid w:val="00533996"/>
    <w:rsid w:val="0053585E"/>
    <w:rsid w:val="00537E32"/>
    <w:rsid w:val="0054319F"/>
    <w:rsid w:val="00543D70"/>
    <w:rsid w:val="0054450C"/>
    <w:rsid w:val="00551AEE"/>
    <w:rsid w:val="00552960"/>
    <w:rsid w:val="00554471"/>
    <w:rsid w:val="00554EB3"/>
    <w:rsid w:val="00557593"/>
    <w:rsid w:val="00560B50"/>
    <w:rsid w:val="00561B31"/>
    <w:rsid w:val="00563247"/>
    <w:rsid w:val="00563C82"/>
    <w:rsid w:val="00564513"/>
    <w:rsid w:val="00570EBF"/>
    <w:rsid w:val="00573799"/>
    <w:rsid w:val="00573B6D"/>
    <w:rsid w:val="00575275"/>
    <w:rsid w:val="00576139"/>
    <w:rsid w:val="00577224"/>
    <w:rsid w:val="005773F1"/>
    <w:rsid w:val="00577E9A"/>
    <w:rsid w:val="00580133"/>
    <w:rsid w:val="005811F3"/>
    <w:rsid w:val="00581CA5"/>
    <w:rsid w:val="0058203D"/>
    <w:rsid w:val="0058266A"/>
    <w:rsid w:val="00582E06"/>
    <w:rsid w:val="00584E7D"/>
    <w:rsid w:val="00585016"/>
    <w:rsid w:val="00587BF2"/>
    <w:rsid w:val="00591546"/>
    <w:rsid w:val="005933B2"/>
    <w:rsid w:val="00593C70"/>
    <w:rsid w:val="00594433"/>
    <w:rsid w:val="00594DA1"/>
    <w:rsid w:val="005967E1"/>
    <w:rsid w:val="005976A5"/>
    <w:rsid w:val="005978AD"/>
    <w:rsid w:val="005A10DD"/>
    <w:rsid w:val="005A1B2B"/>
    <w:rsid w:val="005A22BE"/>
    <w:rsid w:val="005A36F4"/>
    <w:rsid w:val="005A4718"/>
    <w:rsid w:val="005A763A"/>
    <w:rsid w:val="005B0BC7"/>
    <w:rsid w:val="005B1A92"/>
    <w:rsid w:val="005B4F05"/>
    <w:rsid w:val="005B5B2B"/>
    <w:rsid w:val="005B7E7C"/>
    <w:rsid w:val="005C0C68"/>
    <w:rsid w:val="005C45F7"/>
    <w:rsid w:val="005C5488"/>
    <w:rsid w:val="005C64B1"/>
    <w:rsid w:val="005C6DE6"/>
    <w:rsid w:val="005C758D"/>
    <w:rsid w:val="005D1D8A"/>
    <w:rsid w:val="005D446C"/>
    <w:rsid w:val="005D46E6"/>
    <w:rsid w:val="005D48D8"/>
    <w:rsid w:val="005D4B33"/>
    <w:rsid w:val="005D5D7D"/>
    <w:rsid w:val="005D71BF"/>
    <w:rsid w:val="005D7327"/>
    <w:rsid w:val="005D7946"/>
    <w:rsid w:val="005D7E24"/>
    <w:rsid w:val="005E057F"/>
    <w:rsid w:val="005E0A0F"/>
    <w:rsid w:val="005E1A6F"/>
    <w:rsid w:val="005F093D"/>
    <w:rsid w:val="005F0C8B"/>
    <w:rsid w:val="005F1C4A"/>
    <w:rsid w:val="005F1E85"/>
    <w:rsid w:val="005F240F"/>
    <w:rsid w:val="005F274A"/>
    <w:rsid w:val="005F41B5"/>
    <w:rsid w:val="005F5B10"/>
    <w:rsid w:val="0060005A"/>
    <w:rsid w:val="006009B1"/>
    <w:rsid w:val="006011FC"/>
    <w:rsid w:val="006014E4"/>
    <w:rsid w:val="006019ED"/>
    <w:rsid w:val="00603735"/>
    <w:rsid w:val="00606D22"/>
    <w:rsid w:val="00610737"/>
    <w:rsid w:val="0061545D"/>
    <w:rsid w:val="006157F2"/>
    <w:rsid w:val="00616316"/>
    <w:rsid w:val="00616646"/>
    <w:rsid w:val="00617B37"/>
    <w:rsid w:val="00623F6C"/>
    <w:rsid w:val="00624430"/>
    <w:rsid w:val="006247F9"/>
    <w:rsid w:val="0062559C"/>
    <w:rsid w:val="00625697"/>
    <w:rsid w:val="00627469"/>
    <w:rsid w:val="00633581"/>
    <w:rsid w:val="006353C9"/>
    <w:rsid w:val="00636D18"/>
    <w:rsid w:val="006375BE"/>
    <w:rsid w:val="00640A89"/>
    <w:rsid w:val="0064327E"/>
    <w:rsid w:val="00645C47"/>
    <w:rsid w:val="00645FEF"/>
    <w:rsid w:val="006461C0"/>
    <w:rsid w:val="0064630F"/>
    <w:rsid w:val="00646BBD"/>
    <w:rsid w:val="00646CF1"/>
    <w:rsid w:val="00652EF6"/>
    <w:rsid w:val="006610E1"/>
    <w:rsid w:val="00662201"/>
    <w:rsid w:val="006640A9"/>
    <w:rsid w:val="00665EAD"/>
    <w:rsid w:val="00666B32"/>
    <w:rsid w:val="006673C7"/>
    <w:rsid w:val="0066751D"/>
    <w:rsid w:val="00672A15"/>
    <w:rsid w:val="00673234"/>
    <w:rsid w:val="00673485"/>
    <w:rsid w:val="00676664"/>
    <w:rsid w:val="00677ADF"/>
    <w:rsid w:val="00680271"/>
    <w:rsid w:val="006817EF"/>
    <w:rsid w:val="006823C6"/>
    <w:rsid w:val="00682949"/>
    <w:rsid w:val="00682BEF"/>
    <w:rsid w:val="00684476"/>
    <w:rsid w:val="00685D45"/>
    <w:rsid w:val="00687210"/>
    <w:rsid w:val="00687552"/>
    <w:rsid w:val="0069069F"/>
    <w:rsid w:val="00691B37"/>
    <w:rsid w:val="0069355C"/>
    <w:rsid w:val="00695396"/>
    <w:rsid w:val="00695416"/>
    <w:rsid w:val="006958C3"/>
    <w:rsid w:val="00696389"/>
    <w:rsid w:val="0069761B"/>
    <w:rsid w:val="006A0D86"/>
    <w:rsid w:val="006A1AF7"/>
    <w:rsid w:val="006A45DB"/>
    <w:rsid w:val="006A59DD"/>
    <w:rsid w:val="006A6916"/>
    <w:rsid w:val="006B00A3"/>
    <w:rsid w:val="006B03E9"/>
    <w:rsid w:val="006B2BBE"/>
    <w:rsid w:val="006B451D"/>
    <w:rsid w:val="006B59D3"/>
    <w:rsid w:val="006B5FB7"/>
    <w:rsid w:val="006B751A"/>
    <w:rsid w:val="006B7868"/>
    <w:rsid w:val="006C154E"/>
    <w:rsid w:val="006C1694"/>
    <w:rsid w:val="006C31E7"/>
    <w:rsid w:val="006C3904"/>
    <w:rsid w:val="006C3F30"/>
    <w:rsid w:val="006C5EF8"/>
    <w:rsid w:val="006C621E"/>
    <w:rsid w:val="006C739B"/>
    <w:rsid w:val="006C7EE5"/>
    <w:rsid w:val="006D0CC8"/>
    <w:rsid w:val="006D2FF9"/>
    <w:rsid w:val="006D371C"/>
    <w:rsid w:val="006D3AE5"/>
    <w:rsid w:val="006E5087"/>
    <w:rsid w:val="006E5D56"/>
    <w:rsid w:val="006E7C03"/>
    <w:rsid w:val="006E7D0F"/>
    <w:rsid w:val="006F18EF"/>
    <w:rsid w:val="006F2527"/>
    <w:rsid w:val="006F6811"/>
    <w:rsid w:val="00700F93"/>
    <w:rsid w:val="0070131D"/>
    <w:rsid w:val="00701B32"/>
    <w:rsid w:val="00702B80"/>
    <w:rsid w:val="00705540"/>
    <w:rsid w:val="00707B38"/>
    <w:rsid w:val="007100E5"/>
    <w:rsid w:val="00711A5D"/>
    <w:rsid w:val="00712389"/>
    <w:rsid w:val="0071577C"/>
    <w:rsid w:val="00715E25"/>
    <w:rsid w:val="007202F1"/>
    <w:rsid w:val="00721C1C"/>
    <w:rsid w:val="0072234D"/>
    <w:rsid w:val="00725521"/>
    <w:rsid w:val="0072674F"/>
    <w:rsid w:val="007269C7"/>
    <w:rsid w:val="00726D43"/>
    <w:rsid w:val="007274D5"/>
    <w:rsid w:val="007309F4"/>
    <w:rsid w:val="007311E4"/>
    <w:rsid w:val="007314DB"/>
    <w:rsid w:val="00732166"/>
    <w:rsid w:val="007322D5"/>
    <w:rsid w:val="00733B75"/>
    <w:rsid w:val="00735398"/>
    <w:rsid w:val="00737A0C"/>
    <w:rsid w:val="00744EEF"/>
    <w:rsid w:val="0074513E"/>
    <w:rsid w:val="00747F9C"/>
    <w:rsid w:val="0075022A"/>
    <w:rsid w:val="00750484"/>
    <w:rsid w:val="00751F24"/>
    <w:rsid w:val="0075356D"/>
    <w:rsid w:val="0075451C"/>
    <w:rsid w:val="00755631"/>
    <w:rsid w:val="00756725"/>
    <w:rsid w:val="00760EB9"/>
    <w:rsid w:val="00761056"/>
    <w:rsid w:val="00762311"/>
    <w:rsid w:val="00766AF4"/>
    <w:rsid w:val="00767057"/>
    <w:rsid w:val="00767B13"/>
    <w:rsid w:val="00767ECE"/>
    <w:rsid w:val="00773D1F"/>
    <w:rsid w:val="00774800"/>
    <w:rsid w:val="00775E8B"/>
    <w:rsid w:val="007773D4"/>
    <w:rsid w:val="007802CF"/>
    <w:rsid w:val="0078346F"/>
    <w:rsid w:val="00784F8E"/>
    <w:rsid w:val="00786809"/>
    <w:rsid w:val="00787D19"/>
    <w:rsid w:val="00791B45"/>
    <w:rsid w:val="0079285E"/>
    <w:rsid w:val="0079350F"/>
    <w:rsid w:val="00794B44"/>
    <w:rsid w:val="007955D7"/>
    <w:rsid w:val="007A0D6F"/>
    <w:rsid w:val="007A21EC"/>
    <w:rsid w:val="007A23A2"/>
    <w:rsid w:val="007A36E9"/>
    <w:rsid w:val="007A3E88"/>
    <w:rsid w:val="007A3F30"/>
    <w:rsid w:val="007A4415"/>
    <w:rsid w:val="007A4B6B"/>
    <w:rsid w:val="007B0B74"/>
    <w:rsid w:val="007B1E0D"/>
    <w:rsid w:val="007B271C"/>
    <w:rsid w:val="007B4430"/>
    <w:rsid w:val="007B5AF7"/>
    <w:rsid w:val="007B72D6"/>
    <w:rsid w:val="007B7B10"/>
    <w:rsid w:val="007C33DD"/>
    <w:rsid w:val="007C4AC1"/>
    <w:rsid w:val="007C4ACF"/>
    <w:rsid w:val="007C575C"/>
    <w:rsid w:val="007C5D48"/>
    <w:rsid w:val="007C6FE3"/>
    <w:rsid w:val="007D0FE9"/>
    <w:rsid w:val="007D25EF"/>
    <w:rsid w:val="007D2EED"/>
    <w:rsid w:val="007D382D"/>
    <w:rsid w:val="007D3E05"/>
    <w:rsid w:val="007D50D5"/>
    <w:rsid w:val="007D6880"/>
    <w:rsid w:val="007D69C8"/>
    <w:rsid w:val="007E18CC"/>
    <w:rsid w:val="007E33C6"/>
    <w:rsid w:val="007E35CD"/>
    <w:rsid w:val="007E43E1"/>
    <w:rsid w:val="007E6CAC"/>
    <w:rsid w:val="007E78BE"/>
    <w:rsid w:val="007F23BE"/>
    <w:rsid w:val="007F32E6"/>
    <w:rsid w:val="007F3A93"/>
    <w:rsid w:val="007F3C00"/>
    <w:rsid w:val="007F5D7B"/>
    <w:rsid w:val="007F6719"/>
    <w:rsid w:val="007F6D11"/>
    <w:rsid w:val="007F72B0"/>
    <w:rsid w:val="00801291"/>
    <w:rsid w:val="00801F72"/>
    <w:rsid w:val="008039E3"/>
    <w:rsid w:val="008044EF"/>
    <w:rsid w:val="00805352"/>
    <w:rsid w:val="00805A46"/>
    <w:rsid w:val="00805DE5"/>
    <w:rsid w:val="00806B36"/>
    <w:rsid w:val="00806D90"/>
    <w:rsid w:val="008079A5"/>
    <w:rsid w:val="00810000"/>
    <w:rsid w:val="0081137F"/>
    <w:rsid w:val="008143A1"/>
    <w:rsid w:val="00815D20"/>
    <w:rsid w:val="00817019"/>
    <w:rsid w:val="00817C12"/>
    <w:rsid w:val="008231C7"/>
    <w:rsid w:val="00824C72"/>
    <w:rsid w:val="00826A57"/>
    <w:rsid w:val="00827823"/>
    <w:rsid w:val="0083057C"/>
    <w:rsid w:val="00830D8A"/>
    <w:rsid w:val="00831160"/>
    <w:rsid w:val="008323AA"/>
    <w:rsid w:val="008334E6"/>
    <w:rsid w:val="00835CEB"/>
    <w:rsid w:val="008365DC"/>
    <w:rsid w:val="0084008D"/>
    <w:rsid w:val="0084130B"/>
    <w:rsid w:val="00843038"/>
    <w:rsid w:val="0084520B"/>
    <w:rsid w:val="0084732B"/>
    <w:rsid w:val="00847495"/>
    <w:rsid w:val="00847916"/>
    <w:rsid w:val="008524FD"/>
    <w:rsid w:val="0085303A"/>
    <w:rsid w:val="008540AE"/>
    <w:rsid w:val="0085492C"/>
    <w:rsid w:val="00855CF2"/>
    <w:rsid w:val="00856B5F"/>
    <w:rsid w:val="0086039C"/>
    <w:rsid w:val="00860C12"/>
    <w:rsid w:val="0086166B"/>
    <w:rsid w:val="008667CA"/>
    <w:rsid w:val="00867CFA"/>
    <w:rsid w:val="00870705"/>
    <w:rsid w:val="00870A01"/>
    <w:rsid w:val="008720FD"/>
    <w:rsid w:val="00875270"/>
    <w:rsid w:val="00882281"/>
    <w:rsid w:val="00883075"/>
    <w:rsid w:val="008846DD"/>
    <w:rsid w:val="0088631C"/>
    <w:rsid w:val="008868DE"/>
    <w:rsid w:val="00886A70"/>
    <w:rsid w:val="00886D42"/>
    <w:rsid w:val="00887266"/>
    <w:rsid w:val="008900BF"/>
    <w:rsid w:val="0089078C"/>
    <w:rsid w:val="008933DD"/>
    <w:rsid w:val="00895EF4"/>
    <w:rsid w:val="00896215"/>
    <w:rsid w:val="008970C0"/>
    <w:rsid w:val="008A0FC3"/>
    <w:rsid w:val="008A2A87"/>
    <w:rsid w:val="008A3AD7"/>
    <w:rsid w:val="008B198C"/>
    <w:rsid w:val="008B1C5A"/>
    <w:rsid w:val="008B1E84"/>
    <w:rsid w:val="008B2804"/>
    <w:rsid w:val="008B35DF"/>
    <w:rsid w:val="008B39A8"/>
    <w:rsid w:val="008B5C95"/>
    <w:rsid w:val="008B6C38"/>
    <w:rsid w:val="008B73A4"/>
    <w:rsid w:val="008B763F"/>
    <w:rsid w:val="008B7943"/>
    <w:rsid w:val="008C21A8"/>
    <w:rsid w:val="008C59EE"/>
    <w:rsid w:val="008C5D1F"/>
    <w:rsid w:val="008C7818"/>
    <w:rsid w:val="008C7AB8"/>
    <w:rsid w:val="008D3591"/>
    <w:rsid w:val="008D4398"/>
    <w:rsid w:val="008D4729"/>
    <w:rsid w:val="008D727A"/>
    <w:rsid w:val="008D7833"/>
    <w:rsid w:val="008E30B1"/>
    <w:rsid w:val="008E374D"/>
    <w:rsid w:val="008F0C76"/>
    <w:rsid w:val="008F0D1B"/>
    <w:rsid w:val="008F2AC2"/>
    <w:rsid w:val="008F4BCB"/>
    <w:rsid w:val="008F7A65"/>
    <w:rsid w:val="00900177"/>
    <w:rsid w:val="009010CA"/>
    <w:rsid w:val="0090134F"/>
    <w:rsid w:val="00901B24"/>
    <w:rsid w:val="009035B8"/>
    <w:rsid w:val="00904725"/>
    <w:rsid w:val="0090557E"/>
    <w:rsid w:val="0090715A"/>
    <w:rsid w:val="009079BB"/>
    <w:rsid w:val="009110F1"/>
    <w:rsid w:val="00912DFE"/>
    <w:rsid w:val="00915582"/>
    <w:rsid w:val="00922B64"/>
    <w:rsid w:val="009244BB"/>
    <w:rsid w:val="00925210"/>
    <w:rsid w:val="009259FF"/>
    <w:rsid w:val="00926495"/>
    <w:rsid w:val="00927B28"/>
    <w:rsid w:val="00931CDA"/>
    <w:rsid w:val="00935EDA"/>
    <w:rsid w:val="0094111A"/>
    <w:rsid w:val="0094255D"/>
    <w:rsid w:val="00945286"/>
    <w:rsid w:val="00953EC9"/>
    <w:rsid w:val="009545A7"/>
    <w:rsid w:val="009572D3"/>
    <w:rsid w:val="00957310"/>
    <w:rsid w:val="00960860"/>
    <w:rsid w:val="0096137A"/>
    <w:rsid w:val="0096280D"/>
    <w:rsid w:val="00963289"/>
    <w:rsid w:val="0096460D"/>
    <w:rsid w:val="009670D5"/>
    <w:rsid w:val="00970012"/>
    <w:rsid w:val="009711E3"/>
    <w:rsid w:val="00971A4F"/>
    <w:rsid w:val="0097224A"/>
    <w:rsid w:val="00972ECE"/>
    <w:rsid w:val="0097499E"/>
    <w:rsid w:val="00974E0F"/>
    <w:rsid w:val="009754E3"/>
    <w:rsid w:val="00977EEF"/>
    <w:rsid w:val="00980303"/>
    <w:rsid w:val="009809B9"/>
    <w:rsid w:val="0098101D"/>
    <w:rsid w:val="00983080"/>
    <w:rsid w:val="0098383A"/>
    <w:rsid w:val="0098385D"/>
    <w:rsid w:val="00983C64"/>
    <w:rsid w:val="009851FB"/>
    <w:rsid w:val="00985728"/>
    <w:rsid w:val="00985EB5"/>
    <w:rsid w:val="00986F8C"/>
    <w:rsid w:val="00987E8A"/>
    <w:rsid w:val="009902EE"/>
    <w:rsid w:val="00990C32"/>
    <w:rsid w:val="0099458F"/>
    <w:rsid w:val="00994BF3"/>
    <w:rsid w:val="00996EC7"/>
    <w:rsid w:val="00997065"/>
    <w:rsid w:val="0099766E"/>
    <w:rsid w:val="009A1778"/>
    <w:rsid w:val="009A254B"/>
    <w:rsid w:val="009A50A3"/>
    <w:rsid w:val="009A5BBC"/>
    <w:rsid w:val="009A625B"/>
    <w:rsid w:val="009A6D84"/>
    <w:rsid w:val="009A6F5C"/>
    <w:rsid w:val="009B0705"/>
    <w:rsid w:val="009B1CBA"/>
    <w:rsid w:val="009B25B8"/>
    <w:rsid w:val="009B331B"/>
    <w:rsid w:val="009B700E"/>
    <w:rsid w:val="009B7867"/>
    <w:rsid w:val="009C04DA"/>
    <w:rsid w:val="009C13A8"/>
    <w:rsid w:val="009C1D0C"/>
    <w:rsid w:val="009C523D"/>
    <w:rsid w:val="009C527A"/>
    <w:rsid w:val="009C6FAA"/>
    <w:rsid w:val="009D142B"/>
    <w:rsid w:val="009D1555"/>
    <w:rsid w:val="009D3149"/>
    <w:rsid w:val="009D4241"/>
    <w:rsid w:val="009D5B77"/>
    <w:rsid w:val="009E18E1"/>
    <w:rsid w:val="009E30F6"/>
    <w:rsid w:val="009E3819"/>
    <w:rsid w:val="009E59A2"/>
    <w:rsid w:val="009F1FB1"/>
    <w:rsid w:val="009F498A"/>
    <w:rsid w:val="009F6A1B"/>
    <w:rsid w:val="009F773C"/>
    <w:rsid w:val="009F7ED9"/>
    <w:rsid w:val="00A00AD4"/>
    <w:rsid w:val="00A03978"/>
    <w:rsid w:val="00A04F52"/>
    <w:rsid w:val="00A058A7"/>
    <w:rsid w:val="00A067C8"/>
    <w:rsid w:val="00A11667"/>
    <w:rsid w:val="00A1372B"/>
    <w:rsid w:val="00A163CD"/>
    <w:rsid w:val="00A163DB"/>
    <w:rsid w:val="00A17D67"/>
    <w:rsid w:val="00A20F13"/>
    <w:rsid w:val="00A24493"/>
    <w:rsid w:val="00A27B1E"/>
    <w:rsid w:val="00A27F39"/>
    <w:rsid w:val="00A32179"/>
    <w:rsid w:val="00A32369"/>
    <w:rsid w:val="00A353ED"/>
    <w:rsid w:val="00A355C1"/>
    <w:rsid w:val="00A36498"/>
    <w:rsid w:val="00A4605E"/>
    <w:rsid w:val="00A466DB"/>
    <w:rsid w:val="00A46B0E"/>
    <w:rsid w:val="00A47666"/>
    <w:rsid w:val="00A506E1"/>
    <w:rsid w:val="00A508DE"/>
    <w:rsid w:val="00A51EBE"/>
    <w:rsid w:val="00A51F3A"/>
    <w:rsid w:val="00A5205F"/>
    <w:rsid w:val="00A52A0A"/>
    <w:rsid w:val="00A54A3D"/>
    <w:rsid w:val="00A602C7"/>
    <w:rsid w:val="00A60406"/>
    <w:rsid w:val="00A60BBA"/>
    <w:rsid w:val="00A60EA5"/>
    <w:rsid w:val="00A60EB3"/>
    <w:rsid w:val="00A62FEC"/>
    <w:rsid w:val="00A64D5A"/>
    <w:rsid w:val="00A651B9"/>
    <w:rsid w:val="00A6695F"/>
    <w:rsid w:val="00A67BC2"/>
    <w:rsid w:val="00A7239A"/>
    <w:rsid w:val="00A745BD"/>
    <w:rsid w:val="00A75BBF"/>
    <w:rsid w:val="00A75D32"/>
    <w:rsid w:val="00A76F6F"/>
    <w:rsid w:val="00A77911"/>
    <w:rsid w:val="00A804B8"/>
    <w:rsid w:val="00A804EF"/>
    <w:rsid w:val="00A814EE"/>
    <w:rsid w:val="00A82BFE"/>
    <w:rsid w:val="00A83043"/>
    <w:rsid w:val="00A858B8"/>
    <w:rsid w:val="00A86921"/>
    <w:rsid w:val="00A9242C"/>
    <w:rsid w:val="00A9257B"/>
    <w:rsid w:val="00A9279E"/>
    <w:rsid w:val="00A93B55"/>
    <w:rsid w:val="00A93D00"/>
    <w:rsid w:val="00A9662C"/>
    <w:rsid w:val="00AA0732"/>
    <w:rsid w:val="00AA1559"/>
    <w:rsid w:val="00AA26DE"/>
    <w:rsid w:val="00AA2CD2"/>
    <w:rsid w:val="00AA6CA2"/>
    <w:rsid w:val="00AA7021"/>
    <w:rsid w:val="00AA7225"/>
    <w:rsid w:val="00AA7935"/>
    <w:rsid w:val="00AA7D63"/>
    <w:rsid w:val="00AB0A03"/>
    <w:rsid w:val="00AB0AB1"/>
    <w:rsid w:val="00AB18BB"/>
    <w:rsid w:val="00AB3A25"/>
    <w:rsid w:val="00AB400C"/>
    <w:rsid w:val="00AB5890"/>
    <w:rsid w:val="00AB5C3C"/>
    <w:rsid w:val="00AC05D5"/>
    <w:rsid w:val="00AC0E3C"/>
    <w:rsid w:val="00AC1181"/>
    <w:rsid w:val="00AC2EEB"/>
    <w:rsid w:val="00AC5CA6"/>
    <w:rsid w:val="00AC6112"/>
    <w:rsid w:val="00AC66E9"/>
    <w:rsid w:val="00AC6942"/>
    <w:rsid w:val="00AC7900"/>
    <w:rsid w:val="00AD0DAA"/>
    <w:rsid w:val="00AD1B4C"/>
    <w:rsid w:val="00AD20F2"/>
    <w:rsid w:val="00AD548D"/>
    <w:rsid w:val="00AD5951"/>
    <w:rsid w:val="00AD5C74"/>
    <w:rsid w:val="00AD603C"/>
    <w:rsid w:val="00AD716B"/>
    <w:rsid w:val="00AD79BC"/>
    <w:rsid w:val="00AE3452"/>
    <w:rsid w:val="00AE626B"/>
    <w:rsid w:val="00AF0DBB"/>
    <w:rsid w:val="00AF0DD0"/>
    <w:rsid w:val="00AF1515"/>
    <w:rsid w:val="00AF2191"/>
    <w:rsid w:val="00AF2856"/>
    <w:rsid w:val="00AF2C0D"/>
    <w:rsid w:val="00AF3122"/>
    <w:rsid w:val="00AF538A"/>
    <w:rsid w:val="00AF5473"/>
    <w:rsid w:val="00AF5B5E"/>
    <w:rsid w:val="00AF5BEC"/>
    <w:rsid w:val="00AF6445"/>
    <w:rsid w:val="00AF69D2"/>
    <w:rsid w:val="00AF7086"/>
    <w:rsid w:val="00B01098"/>
    <w:rsid w:val="00B012BB"/>
    <w:rsid w:val="00B02C59"/>
    <w:rsid w:val="00B04CDD"/>
    <w:rsid w:val="00B054E9"/>
    <w:rsid w:val="00B06D57"/>
    <w:rsid w:val="00B11947"/>
    <w:rsid w:val="00B12442"/>
    <w:rsid w:val="00B14202"/>
    <w:rsid w:val="00B16348"/>
    <w:rsid w:val="00B2174A"/>
    <w:rsid w:val="00B23FC1"/>
    <w:rsid w:val="00B26A9B"/>
    <w:rsid w:val="00B275A3"/>
    <w:rsid w:val="00B2771F"/>
    <w:rsid w:val="00B30460"/>
    <w:rsid w:val="00B323A7"/>
    <w:rsid w:val="00B32AD0"/>
    <w:rsid w:val="00B32D18"/>
    <w:rsid w:val="00B33E63"/>
    <w:rsid w:val="00B36F08"/>
    <w:rsid w:val="00B43A18"/>
    <w:rsid w:val="00B47AB1"/>
    <w:rsid w:val="00B47B68"/>
    <w:rsid w:val="00B50027"/>
    <w:rsid w:val="00B51D87"/>
    <w:rsid w:val="00B5382C"/>
    <w:rsid w:val="00B553E4"/>
    <w:rsid w:val="00B56F4E"/>
    <w:rsid w:val="00B57FA1"/>
    <w:rsid w:val="00B60404"/>
    <w:rsid w:val="00B6083F"/>
    <w:rsid w:val="00B610E5"/>
    <w:rsid w:val="00B64B50"/>
    <w:rsid w:val="00B6656A"/>
    <w:rsid w:val="00B66E61"/>
    <w:rsid w:val="00B67945"/>
    <w:rsid w:val="00B704EC"/>
    <w:rsid w:val="00B70510"/>
    <w:rsid w:val="00B711E8"/>
    <w:rsid w:val="00B71621"/>
    <w:rsid w:val="00B71C0B"/>
    <w:rsid w:val="00B72BCB"/>
    <w:rsid w:val="00B74399"/>
    <w:rsid w:val="00B75ACA"/>
    <w:rsid w:val="00B765E4"/>
    <w:rsid w:val="00B77396"/>
    <w:rsid w:val="00B83420"/>
    <w:rsid w:val="00B84D9F"/>
    <w:rsid w:val="00B85FF7"/>
    <w:rsid w:val="00B87145"/>
    <w:rsid w:val="00B87CD4"/>
    <w:rsid w:val="00B90012"/>
    <w:rsid w:val="00B924C6"/>
    <w:rsid w:val="00B92A63"/>
    <w:rsid w:val="00B93527"/>
    <w:rsid w:val="00B93766"/>
    <w:rsid w:val="00B940CD"/>
    <w:rsid w:val="00B950CB"/>
    <w:rsid w:val="00B95EBC"/>
    <w:rsid w:val="00B97614"/>
    <w:rsid w:val="00BA14C8"/>
    <w:rsid w:val="00BA31EB"/>
    <w:rsid w:val="00BA58E2"/>
    <w:rsid w:val="00BA65D2"/>
    <w:rsid w:val="00BA737C"/>
    <w:rsid w:val="00BB0B7A"/>
    <w:rsid w:val="00BB35DA"/>
    <w:rsid w:val="00BB39B3"/>
    <w:rsid w:val="00BB68EE"/>
    <w:rsid w:val="00BB70F6"/>
    <w:rsid w:val="00BC2725"/>
    <w:rsid w:val="00BC31B6"/>
    <w:rsid w:val="00BC35AC"/>
    <w:rsid w:val="00BC4068"/>
    <w:rsid w:val="00BC5F63"/>
    <w:rsid w:val="00BC7559"/>
    <w:rsid w:val="00BC75C2"/>
    <w:rsid w:val="00BC7E2D"/>
    <w:rsid w:val="00BD1A76"/>
    <w:rsid w:val="00BD22FC"/>
    <w:rsid w:val="00BD3933"/>
    <w:rsid w:val="00BD4A71"/>
    <w:rsid w:val="00BD5972"/>
    <w:rsid w:val="00BE2269"/>
    <w:rsid w:val="00BE3DFF"/>
    <w:rsid w:val="00BE521F"/>
    <w:rsid w:val="00BE6E15"/>
    <w:rsid w:val="00BE6ED5"/>
    <w:rsid w:val="00BE7090"/>
    <w:rsid w:val="00BF2F2F"/>
    <w:rsid w:val="00BF3D5D"/>
    <w:rsid w:val="00BF3FE4"/>
    <w:rsid w:val="00BF41A2"/>
    <w:rsid w:val="00C00093"/>
    <w:rsid w:val="00C014B2"/>
    <w:rsid w:val="00C0238D"/>
    <w:rsid w:val="00C033F5"/>
    <w:rsid w:val="00C03969"/>
    <w:rsid w:val="00C03A47"/>
    <w:rsid w:val="00C04186"/>
    <w:rsid w:val="00C05C0F"/>
    <w:rsid w:val="00C067AB"/>
    <w:rsid w:val="00C0699F"/>
    <w:rsid w:val="00C12D7C"/>
    <w:rsid w:val="00C15CC0"/>
    <w:rsid w:val="00C16F0C"/>
    <w:rsid w:val="00C208FB"/>
    <w:rsid w:val="00C226D4"/>
    <w:rsid w:val="00C249D5"/>
    <w:rsid w:val="00C24E97"/>
    <w:rsid w:val="00C265C6"/>
    <w:rsid w:val="00C27897"/>
    <w:rsid w:val="00C31661"/>
    <w:rsid w:val="00C32787"/>
    <w:rsid w:val="00C3429A"/>
    <w:rsid w:val="00C364C5"/>
    <w:rsid w:val="00C40F50"/>
    <w:rsid w:val="00C42964"/>
    <w:rsid w:val="00C42E73"/>
    <w:rsid w:val="00C43958"/>
    <w:rsid w:val="00C43D20"/>
    <w:rsid w:val="00C46E1A"/>
    <w:rsid w:val="00C511EF"/>
    <w:rsid w:val="00C56A4C"/>
    <w:rsid w:val="00C57149"/>
    <w:rsid w:val="00C61AED"/>
    <w:rsid w:val="00C62D8A"/>
    <w:rsid w:val="00C6308C"/>
    <w:rsid w:val="00C63498"/>
    <w:rsid w:val="00C646DC"/>
    <w:rsid w:val="00C661A1"/>
    <w:rsid w:val="00C70DAE"/>
    <w:rsid w:val="00C7134F"/>
    <w:rsid w:val="00C724BC"/>
    <w:rsid w:val="00C728CE"/>
    <w:rsid w:val="00C75198"/>
    <w:rsid w:val="00C761CF"/>
    <w:rsid w:val="00C768E8"/>
    <w:rsid w:val="00C76F5F"/>
    <w:rsid w:val="00C804C5"/>
    <w:rsid w:val="00C831DF"/>
    <w:rsid w:val="00C838D6"/>
    <w:rsid w:val="00C83A3D"/>
    <w:rsid w:val="00C840FF"/>
    <w:rsid w:val="00C8411D"/>
    <w:rsid w:val="00C84E1A"/>
    <w:rsid w:val="00C85784"/>
    <w:rsid w:val="00C85C42"/>
    <w:rsid w:val="00C87824"/>
    <w:rsid w:val="00C9081E"/>
    <w:rsid w:val="00C92859"/>
    <w:rsid w:val="00C92D98"/>
    <w:rsid w:val="00C9335E"/>
    <w:rsid w:val="00C95091"/>
    <w:rsid w:val="00C95AC1"/>
    <w:rsid w:val="00C96F4D"/>
    <w:rsid w:val="00C97DF1"/>
    <w:rsid w:val="00CA225B"/>
    <w:rsid w:val="00CA291D"/>
    <w:rsid w:val="00CA2D70"/>
    <w:rsid w:val="00CA2FFC"/>
    <w:rsid w:val="00CA482E"/>
    <w:rsid w:val="00CA4AFD"/>
    <w:rsid w:val="00CB1A4B"/>
    <w:rsid w:val="00CB3849"/>
    <w:rsid w:val="00CB3D0C"/>
    <w:rsid w:val="00CB5E6A"/>
    <w:rsid w:val="00CB64F5"/>
    <w:rsid w:val="00CB6B7D"/>
    <w:rsid w:val="00CB72DF"/>
    <w:rsid w:val="00CB78FC"/>
    <w:rsid w:val="00CC0081"/>
    <w:rsid w:val="00CC2B26"/>
    <w:rsid w:val="00CC2F72"/>
    <w:rsid w:val="00CC3B21"/>
    <w:rsid w:val="00CC3E89"/>
    <w:rsid w:val="00CC4889"/>
    <w:rsid w:val="00CC5BFE"/>
    <w:rsid w:val="00CD0923"/>
    <w:rsid w:val="00CD0962"/>
    <w:rsid w:val="00CD44AC"/>
    <w:rsid w:val="00CD47B9"/>
    <w:rsid w:val="00CD48A1"/>
    <w:rsid w:val="00CD59F3"/>
    <w:rsid w:val="00CE0AAA"/>
    <w:rsid w:val="00CE0CCB"/>
    <w:rsid w:val="00CE18B3"/>
    <w:rsid w:val="00CE2134"/>
    <w:rsid w:val="00CE3546"/>
    <w:rsid w:val="00CE3A22"/>
    <w:rsid w:val="00CE4F04"/>
    <w:rsid w:val="00CE6DE0"/>
    <w:rsid w:val="00CF0E59"/>
    <w:rsid w:val="00CF3D37"/>
    <w:rsid w:val="00CF6229"/>
    <w:rsid w:val="00D0061D"/>
    <w:rsid w:val="00D0129B"/>
    <w:rsid w:val="00D02A76"/>
    <w:rsid w:val="00D02D3B"/>
    <w:rsid w:val="00D0374B"/>
    <w:rsid w:val="00D041E8"/>
    <w:rsid w:val="00D051AA"/>
    <w:rsid w:val="00D06428"/>
    <w:rsid w:val="00D069E2"/>
    <w:rsid w:val="00D130E0"/>
    <w:rsid w:val="00D132AD"/>
    <w:rsid w:val="00D13EFF"/>
    <w:rsid w:val="00D1648F"/>
    <w:rsid w:val="00D1655E"/>
    <w:rsid w:val="00D22BBF"/>
    <w:rsid w:val="00D22EA0"/>
    <w:rsid w:val="00D25767"/>
    <w:rsid w:val="00D3040A"/>
    <w:rsid w:val="00D3136D"/>
    <w:rsid w:val="00D3694F"/>
    <w:rsid w:val="00D36BAB"/>
    <w:rsid w:val="00D3724E"/>
    <w:rsid w:val="00D37714"/>
    <w:rsid w:val="00D42BF8"/>
    <w:rsid w:val="00D43497"/>
    <w:rsid w:val="00D43C75"/>
    <w:rsid w:val="00D4486D"/>
    <w:rsid w:val="00D44A20"/>
    <w:rsid w:val="00D45393"/>
    <w:rsid w:val="00D454E8"/>
    <w:rsid w:val="00D469B6"/>
    <w:rsid w:val="00D51EF5"/>
    <w:rsid w:val="00D55954"/>
    <w:rsid w:val="00D566DF"/>
    <w:rsid w:val="00D57A84"/>
    <w:rsid w:val="00D57CAF"/>
    <w:rsid w:val="00D60117"/>
    <w:rsid w:val="00D62CD5"/>
    <w:rsid w:val="00D6303C"/>
    <w:rsid w:val="00D6370B"/>
    <w:rsid w:val="00D655F8"/>
    <w:rsid w:val="00D6618A"/>
    <w:rsid w:val="00D71F80"/>
    <w:rsid w:val="00D7266B"/>
    <w:rsid w:val="00D73604"/>
    <w:rsid w:val="00D737E8"/>
    <w:rsid w:val="00D73A58"/>
    <w:rsid w:val="00D76E7C"/>
    <w:rsid w:val="00D81D0E"/>
    <w:rsid w:val="00D82EFF"/>
    <w:rsid w:val="00D87733"/>
    <w:rsid w:val="00D90FB7"/>
    <w:rsid w:val="00D91051"/>
    <w:rsid w:val="00D919FA"/>
    <w:rsid w:val="00D9516E"/>
    <w:rsid w:val="00D97DC2"/>
    <w:rsid w:val="00DA053D"/>
    <w:rsid w:val="00DA0D4B"/>
    <w:rsid w:val="00DA1C6B"/>
    <w:rsid w:val="00DA2291"/>
    <w:rsid w:val="00DA22D2"/>
    <w:rsid w:val="00DA2915"/>
    <w:rsid w:val="00DA33F5"/>
    <w:rsid w:val="00DA461C"/>
    <w:rsid w:val="00DA57D8"/>
    <w:rsid w:val="00DA60C5"/>
    <w:rsid w:val="00DB0068"/>
    <w:rsid w:val="00DB0EA2"/>
    <w:rsid w:val="00DB2712"/>
    <w:rsid w:val="00DB421D"/>
    <w:rsid w:val="00DB44D8"/>
    <w:rsid w:val="00DB4CD5"/>
    <w:rsid w:val="00DB5DE6"/>
    <w:rsid w:val="00DB6A19"/>
    <w:rsid w:val="00DC0F7E"/>
    <w:rsid w:val="00DC3666"/>
    <w:rsid w:val="00DC4EBF"/>
    <w:rsid w:val="00DC6460"/>
    <w:rsid w:val="00DC672D"/>
    <w:rsid w:val="00DC7CF7"/>
    <w:rsid w:val="00DD04EB"/>
    <w:rsid w:val="00DD05CD"/>
    <w:rsid w:val="00DD20A6"/>
    <w:rsid w:val="00DD2385"/>
    <w:rsid w:val="00DD389C"/>
    <w:rsid w:val="00DD3D24"/>
    <w:rsid w:val="00DD47C4"/>
    <w:rsid w:val="00DD7948"/>
    <w:rsid w:val="00DE0FB4"/>
    <w:rsid w:val="00DE2012"/>
    <w:rsid w:val="00DE3698"/>
    <w:rsid w:val="00DE4705"/>
    <w:rsid w:val="00DE5FC3"/>
    <w:rsid w:val="00DE7781"/>
    <w:rsid w:val="00DE7EE6"/>
    <w:rsid w:val="00DF0AC9"/>
    <w:rsid w:val="00DF2DB3"/>
    <w:rsid w:val="00DF38D2"/>
    <w:rsid w:val="00E0100D"/>
    <w:rsid w:val="00E0182A"/>
    <w:rsid w:val="00E02144"/>
    <w:rsid w:val="00E02DD8"/>
    <w:rsid w:val="00E02DFC"/>
    <w:rsid w:val="00E043CB"/>
    <w:rsid w:val="00E07BEF"/>
    <w:rsid w:val="00E10A03"/>
    <w:rsid w:val="00E1170C"/>
    <w:rsid w:val="00E11C90"/>
    <w:rsid w:val="00E11E32"/>
    <w:rsid w:val="00E12A2F"/>
    <w:rsid w:val="00E135C5"/>
    <w:rsid w:val="00E14C93"/>
    <w:rsid w:val="00E16511"/>
    <w:rsid w:val="00E17A84"/>
    <w:rsid w:val="00E20735"/>
    <w:rsid w:val="00E20E88"/>
    <w:rsid w:val="00E211BC"/>
    <w:rsid w:val="00E23A00"/>
    <w:rsid w:val="00E23DA7"/>
    <w:rsid w:val="00E257D6"/>
    <w:rsid w:val="00E30CA1"/>
    <w:rsid w:val="00E31929"/>
    <w:rsid w:val="00E343C6"/>
    <w:rsid w:val="00E34B1E"/>
    <w:rsid w:val="00E35FF3"/>
    <w:rsid w:val="00E364CF"/>
    <w:rsid w:val="00E36EAE"/>
    <w:rsid w:val="00E37326"/>
    <w:rsid w:val="00E37FE7"/>
    <w:rsid w:val="00E43142"/>
    <w:rsid w:val="00E44388"/>
    <w:rsid w:val="00E46664"/>
    <w:rsid w:val="00E4754B"/>
    <w:rsid w:val="00E514DE"/>
    <w:rsid w:val="00E53CFD"/>
    <w:rsid w:val="00E54F41"/>
    <w:rsid w:val="00E578A2"/>
    <w:rsid w:val="00E57C1B"/>
    <w:rsid w:val="00E632B5"/>
    <w:rsid w:val="00E63A9C"/>
    <w:rsid w:val="00E64C9B"/>
    <w:rsid w:val="00E66FB6"/>
    <w:rsid w:val="00E677A2"/>
    <w:rsid w:val="00E7016E"/>
    <w:rsid w:val="00E70420"/>
    <w:rsid w:val="00E704DF"/>
    <w:rsid w:val="00E70673"/>
    <w:rsid w:val="00E71295"/>
    <w:rsid w:val="00E724CC"/>
    <w:rsid w:val="00E730CD"/>
    <w:rsid w:val="00E74B39"/>
    <w:rsid w:val="00E753AF"/>
    <w:rsid w:val="00E75FF4"/>
    <w:rsid w:val="00E76F6B"/>
    <w:rsid w:val="00E8201A"/>
    <w:rsid w:val="00E820A3"/>
    <w:rsid w:val="00E831E6"/>
    <w:rsid w:val="00E85976"/>
    <w:rsid w:val="00E86E28"/>
    <w:rsid w:val="00E87BAF"/>
    <w:rsid w:val="00E91332"/>
    <w:rsid w:val="00E93B55"/>
    <w:rsid w:val="00E958AF"/>
    <w:rsid w:val="00E95EC3"/>
    <w:rsid w:val="00E95FC7"/>
    <w:rsid w:val="00E976F6"/>
    <w:rsid w:val="00EA0D2A"/>
    <w:rsid w:val="00EA1BBB"/>
    <w:rsid w:val="00EA32F6"/>
    <w:rsid w:val="00EA7595"/>
    <w:rsid w:val="00EA76AB"/>
    <w:rsid w:val="00EB0D6E"/>
    <w:rsid w:val="00EB1047"/>
    <w:rsid w:val="00EB2187"/>
    <w:rsid w:val="00EB3587"/>
    <w:rsid w:val="00EB43E8"/>
    <w:rsid w:val="00EB56FD"/>
    <w:rsid w:val="00EB56FF"/>
    <w:rsid w:val="00EB5EBA"/>
    <w:rsid w:val="00EC005C"/>
    <w:rsid w:val="00EC010B"/>
    <w:rsid w:val="00EC0A55"/>
    <w:rsid w:val="00EC2C39"/>
    <w:rsid w:val="00EC37CA"/>
    <w:rsid w:val="00EC3B56"/>
    <w:rsid w:val="00EC6C01"/>
    <w:rsid w:val="00EC6CCB"/>
    <w:rsid w:val="00ED0EE6"/>
    <w:rsid w:val="00ED1853"/>
    <w:rsid w:val="00ED3333"/>
    <w:rsid w:val="00ED3951"/>
    <w:rsid w:val="00EE0B88"/>
    <w:rsid w:val="00EE0D0B"/>
    <w:rsid w:val="00EE1209"/>
    <w:rsid w:val="00EE373E"/>
    <w:rsid w:val="00EE6A94"/>
    <w:rsid w:val="00EE6CF4"/>
    <w:rsid w:val="00EE7C19"/>
    <w:rsid w:val="00EF0CB7"/>
    <w:rsid w:val="00EF1F53"/>
    <w:rsid w:val="00EF2520"/>
    <w:rsid w:val="00EF2D60"/>
    <w:rsid w:val="00EF3C24"/>
    <w:rsid w:val="00EF3F61"/>
    <w:rsid w:val="00EF5FCB"/>
    <w:rsid w:val="00EF6331"/>
    <w:rsid w:val="00EF6338"/>
    <w:rsid w:val="00EF66FA"/>
    <w:rsid w:val="00F001B8"/>
    <w:rsid w:val="00F019FA"/>
    <w:rsid w:val="00F04024"/>
    <w:rsid w:val="00F04563"/>
    <w:rsid w:val="00F0625C"/>
    <w:rsid w:val="00F06D14"/>
    <w:rsid w:val="00F10621"/>
    <w:rsid w:val="00F10754"/>
    <w:rsid w:val="00F121F5"/>
    <w:rsid w:val="00F12911"/>
    <w:rsid w:val="00F13FA1"/>
    <w:rsid w:val="00F16DAC"/>
    <w:rsid w:val="00F22AEC"/>
    <w:rsid w:val="00F23B82"/>
    <w:rsid w:val="00F23CBF"/>
    <w:rsid w:val="00F26362"/>
    <w:rsid w:val="00F27566"/>
    <w:rsid w:val="00F27BE8"/>
    <w:rsid w:val="00F300F0"/>
    <w:rsid w:val="00F30E9F"/>
    <w:rsid w:val="00F3245B"/>
    <w:rsid w:val="00F3276B"/>
    <w:rsid w:val="00F32C2D"/>
    <w:rsid w:val="00F32E47"/>
    <w:rsid w:val="00F33069"/>
    <w:rsid w:val="00F3353A"/>
    <w:rsid w:val="00F34455"/>
    <w:rsid w:val="00F360F1"/>
    <w:rsid w:val="00F363F5"/>
    <w:rsid w:val="00F36B79"/>
    <w:rsid w:val="00F3785B"/>
    <w:rsid w:val="00F3794E"/>
    <w:rsid w:val="00F379B1"/>
    <w:rsid w:val="00F42147"/>
    <w:rsid w:val="00F46004"/>
    <w:rsid w:val="00F46172"/>
    <w:rsid w:val="00F5204E"/>
    <w:rsid w:val="00F53918"/>
    <w:rsid w:val="00F54340"/>
    <w:rsid w:val="00F553B3"/>
    <w:rsid w:val="00F55896"/>
    <w:rsid w:val="00F568C0"/>
    <w:rsid w:val="00F60EF2"/>
    <w:rsid w:val="00F61AD8"/>
    <w:rsid w:val="00F66851"/>
    <w:rsid w:val="00F675C9"/>
    <w:rsid w:val="00F6794A"/>
    <w:rsid w:val="00F715F4"/>
    <w:rsid w:val="00F72160"/>
    <w:rsid w:val="00F73CE6"/>
    <w:rsid w:val="00F758D5"/>
    <w:rsid w:val="00F76642"/>
    <w:rsid w:val="00F809DE"/>
    <w:rsid w:val="00F8199E"/>
    <w:rsid w:val="00F82F32"/>
    <w:rsid w:val="00F8414B"/>
    <w:rsid w:val="00F85359"/>
    <w:rsid w:val="00F87DA9"/>
    <w:rsid w:val="00F91946"/>
    <w:rsid w:val="00F91FB5"/>
    <w:rsid w:val="00F92576"/>
    <w:rsid w:val="00F92E80"/>
    <w:rsid w:val="00F935D5"/>
    <w:rsid w:val="00F94064"/>
    <w:rsid w:val="00F94453"/>
    <w:rsid w:val="00F94611"/>
    <w:rsid w:val="00F95151"/>
    <w:rsid w:val="00F96074"/>
    <w:rsid w:val="00F961CF"/>
    <w:rsid w:val="00F96BE5"/>
    <w:rsid w:val="00FA127B"/>
    <w:rsid w:val="00FA37A7"/>
    <w:rsid w:val="00FA597D"/>
    <w:rsid w:val="00FA6294"/>
    <w:rsid w:val="00FB2659"/>
    <w:rsid w:val="00FB4976"/>
    <w:rsid w:val="00FB4AEC"/>
    <w:rsid w:val="00FB614C"/>
    <w:rsid w:val="00FC0DFA"/>
    <w:rsid w:val="00FC10EF"/>
    <w:rsid w:val="00FD0875"/>
    <w:rsid w:val="00FD09C0"/>
    <w:rsid w:val="00FD1013"/>
    <w:rsid w:val="00FD208E"/>
    <w:rsid w:val="00FD27F0"/>
    <w:rsid w:val="00FD363E"/>
    <w:rsid w:val="00FD464C"/>
    <w:rsid w:val="00FD7EBF"/>
    <w:rsid w:val="00FE196C"/>
    <w:rsid w:val="00FE2041"/>
    <w:rsid w:val="00FE2D81"/>
    <w:rsid w:val="00FE3348"/>
    <w:rsid w:val="00FE36BF"/>
    <w:rsid w:val="00FE5B4A"/>
    <w:rsid w:val="00FE611D"/>
    <w:rsid w:val="00FE62EE"/>
    <w:rsid w:val="00FF007C"/>
    <w:rsid w:val="00FF092E"/>
    <w:rsid w:val="00FF33D0"/>
    <w:rsid w:val="00FF43E8"/>
    <w:rsid w:val="00FF576C"/>
    <w:rsid w:val="00FF598F"/>
    <w:rsid w:val="00FF635A"/>
    <w:rsid w:val="00FF668A"/>
    <w:rsid w:val="00FF7D16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D2E6B8"/>
  <w15:docId w15:val="{1F619441-B3B0-47D3-9D5C-7D8BD26C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5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9279E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a3">
    <w:name w:val="List Paragraph"/>
    <w:basedOn w:val="a"/>
    <w:uiPriority w:val="34"/>
    <w:qFormat/>
    <w:rsid w:val="00A9279E"/>
    <w:pPr>
      <w:ind w:left="720"/>
      <w:contextualSpacing/>
    </w:pPr>
  </w:style>
  <w:style w:type="character" w:styleId="a4">
    <w:name w:val="Hyperlink"/>
    <w:basedOn w:val="a0"/>
    <w:uiPriority w:val="99"/>
    <w:rsid w:val="00C03969"/>
    <w:rPr>
      <w:rFonts w:cs="Times New Roman"/>
      <w:color w:val="0000FF"/>
      <w:u w:val="single"/>
    </w:rPr>
  </w:style>
  <w:style w:type="character" w:styleId="a5">
    <w:name w:val="FollowedHyperlink"/>
    <w:basedOn w:val="a0"/>
    <w:uiPriority w:val="99"/>
    <w:rsid w:val="00C03969"/>
    <w:rPr>
      <w:rFonts w:cs="Times New Roman"/>
      <w:color w:val="800080"/>
      <w:u w:val="single"/>
    </w:rPr>
  </w:style>
  <w:style w:type="paragraph" w:customStyle="1" w:styleId="xl79">
    <w:name w:val="xl79"/>
    <w:basedOn w:val="a"/>
    <w:uiPriority w:val="99"/>
    <w:rsid w:val="00C03969"/>
    <w:pPr>
      <w:spacing w:before="100" w:beforeAutospacing="1" w:after="100" w:afterAutospacing="1"/>
      <w:jc w:val="center"/>
    </w:pPr>
    <w:rPr>
      <w:rFonts w:eastAsia="Calibri"/>
      <w:sz w:val="24"/>
      <w:szCs w:val="24"/>
    </w:rPr>
  </w:style>
  <w:style w:type="paragraph" w:customStyle="1" w:styleId="xl80">
    <w:name w:val="xl80"/>
    <w:basedOn w:val="a"/>
    <w:uiPriority w:val="99"/>
    <w:rsid w:val="00C03969"/>
    <w:pPr>
      <w:spacing w:before="100" w:beforeAutospacing="1" w:after="100" w:afterAutospacing="1"/>
      <w:jc w:val="center"/>
    </w:pPr>
    <w:rPr>
      <w:rFonts w:eastAsia="Calibri"/>
      <w:sz w:val="24"/>
      <w:szCs w:val="24"/>
    </w:rPr>
  </w:style>
  <w:style w:type="paragraph" w:customStyle="1" w:styleId="xl81">
    <w:name w:val="xl81"/>
    <w:basedOn w:val="a"/>
    <w:uiPriority w:val="99"/>
    <w:rsid w:val="00C039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C03969"/>
    <w:pPr>
      <w:spacing w:before="100" w:beforeAutospacing="1" w:after="100" w:afterAutospacing="1"/>
      <w:jc w:val="center"/>
      <w:textAlignment w:val="center"/>
    </w:pPr>
    <w:rPr>
      <w:rFonts w:eastAsia="Calibri"/>
      <w:sz w:val="24"/>
      <w:szCs w:val="24"/>
    </w:rPr>
  </w:style>
  <w:style w:type="paragraph" w:customStyle="1" w:styleId="xl83">
    <w:name w:val="xl83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paragraph" w:customStyle="1" w:styleId="xl84">
    <w:name w:val="xl84"/>
    <w:basedOn w:val="a"/>
    <w:uiPriority w:val="99"/>
    <w:rsid w:val="00C03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C039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86">
    <w:name w:val="xl86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16"/>
      <w:szCs w:val="16"/>
    </w:rPr>
  </w:style>
  <w:style w:type="paragraph" w:customStyle="1" w:styleId="xl87">
    <w:name w:val="xl87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16"/>
      <w:szCs w:val="16"/>
    </w:rPr>
  </w:style>
  <w:style w:type="paragraph" w:customStyle="1" w:styleId="xl88">
    <w:name w:val="xl88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16"/>
      <w:szCs w:val="16"/>
    </w:rPr>
  </w:style>
  <w:style w:type="paragraph" w:customStyle="1" w:styleId="xl89">
    <w:name w:val="xl89"/>
    <w:basedOn w:val="a"/>
    <w:uiPriority w:val="99"/>
    <w:rsid w:val="00C039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paragraph" w:customStyle="1" w:styleId="xl90">
    <w:name w:val="xl90"/>
    <w:basedOn w:val="a"/>
    <w:uiPriority w:val="99"/>
    <w:rsid w:val="00C039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paragraph" w:customStyle="1" w:styleId="xl91">
    <w:name w:val="xl91"/>
    <w:basedOn w:val="a"/>
    <w:uiPriority w:val="99"/>
    <w:rsid w:val="00C039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eastAsia="Calibri"/>
      <w:b/>
      <w:bCs/>
      <w:sz w:val="16"/>
      <w:szCs w:val="16"/>
    </w:rPr>
  </w:style>
  <w:style w:type="table" w:styleId="a6">
    <w:name w:val="Table Grid"/>
    <w:basedOn w:val="a1"/>
    <w:locked/>
    <w:rsid w:val="00BD3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17A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17A84"/>
  </w:style>
  <w:style w:type="character" w:customStyle="1" w:styleId="a9">
    <w:name w:val="Текст примечания Знак"/>
    <w:basedOn w:val="a0"/>
    <w:link w:val="a8"/>
    <w:uiPriority w:val="99"/>
    <w:semiHidden/>
    <w:rsid w:val="00E17A84"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E17A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7A84"/>
    <w:rPr>
      <w:rFonts w:ascii="Segoe UI" w:eastAsia="Times New Roman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C3FC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3C3F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2022-12-14T07:38:00Z</cp:lastPrinted>
  <dcterms:created xsi:type="dcterms:W3CDTF">2021-03-19T08:04:00Z</dcterms:created>
  <dcterms:modified xsi:type="dcterms:W3CDTF">2026-04-30T06:22:00Z</dcterms:modified>
</cp:coreProperties>
</file>