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04D73" w14:textId="2B494D16" w:rsidR="003F692A" w:rsidRDefault="00CB1B0A" w:rsidP="003F692A">
      <w:pPr>
        <w:widowControl/>
        <w:spacing w:line="216" w:lineRule="auto"/>
        <w:jc w:val="center"/>
        <w:textAlignment w:val="auto"/>
        <w:rPr>
          <w:rFonts w:eastAsia="Times New Roman"/>
          <w:b/>
          <w:sz w:val="24"/>
          <w:szCs w:val="24"/>
          <w:lang w:eastAsia="ru-RU"/>
        </w:rPr>
      </w:pPr>
      <w:bookmarkStart w:id="0" w:name="_Hlk119783773"/>
      <w:proofErr w:type="gramStart"/>
      <w:r>
        <w:rPr>
          <w:rFonts w:eastAsia="Times New Roman"/>
          <w:b/>
          <w:sz w:val="24"/>
          <w:szCs w:val="24"/>
          <w:lang w:eastAsia="ru-RU"/>
        </w:rPr>
        <w:t xml:space="preserve">Раздел </w:t>
      </w:r>
      <w:r w:rsidR="003F692A">
        <w:rPr>
          <w:rFonts w:eastAsia="Times New Roman"/>
          <w:b/>
          <w:sz w:val="24"/>
          <w:szCs w:val="24"/>
          <w:lang w:eastAsia="ru-RU"/>
        </w:rPr>
        <w:t xml:space="preserve"> </w:t>
      </w:r>
      <w:r w:rsidR="003F692A">
        <w:rPr>
          <w:rFonts w:eastAsia="Times New Roman"/>
          <w:b/>
          <w:sz w:val="24"/>
          <w:szCs w:val="24"/>
          <w:lang w:val="en-US" w:eastAsia="ru-RU"/>
        </w:rPr>
        <w:t>IV</w:t>
      </w:r>
      <w:r w:rsidR="003F692A">
        <w:rPr>
          <w:rFonts w:eastAsia="Times New Roman"/>
          <w:b/>
          <w:sz w:val="24"/>
          <w:szCs w:val="24"/>
          <w:lang w:eastAsia="ru-RU"/>
        </w:rPr>
        <w:t>.</w:t>
      </w:r>
      <w:proofErr w:type="gramEnd"/>
      <w:r w:rsidR="003F692A">
        <w:rPr>
          <w:rFonts w:eastAsia="Times New Roman"/>
          <w:b/>
          <w:sz w:val="24"/>
          <w:szCs w:val="24"/>
          <w:lang w:eastAsia="ru-RU"/>
        </w:rPr>
        <w:t xml:space="preserve">  ПРОЕКТ ДОГОВОРА</w:t>
      </w:r>
    </w:p>
    <w:p w14:paraId="4537F72A" w14:textId="77777777" w:rsidR="003F692A" w:rsidRPr="00C357BF" w:rsidRDefault="003F692A" w:rsidP="003F692A">
      <w:pPr>
        <w:keepNext/>
        <w:widowControl/>
        <w:suppressAutoHyphens w:val="0"/>
        <w:ind w:firstLine="720"/>
        <w:jc w:val="center"/>
        <w:textAlignment w:val="auto"/>
        <w:rPr>
          <w:rFonts w:eastAsia="Times New Roman"/>
          <w:b/>
          <w:bCs/>
          <w:sz w:val="24"/>
          <w:szCs w:val="24"/>
          <w:lang w:eastAsia="ru-RU"/>
        </w:rPr>
      </w:pPr>
      <w:r w:rsidRPr="00C357BF">
        <w:rPr>
          <w:rFonts w:eastAsia="Times New Roman"/>
          <w:b/>
          <w:bCs/>
          <w:sz w:val="24"/>
          <w:szCs w:val="24"/>
          <w:lang w:eastAsia="ru-RU"/>
        </w:rPr>
        <w:t>ДОГОВОР ПОДРЯДА № _____________</w:t>
      </w:r>
    </w:p>
    <w:p w14:paraId="0F11DD8D" w14:textId="77777777" w:rsidR="003F692A" w:rsidRPr="00C357BF" w:rsidRDefault="003F692A" w:rsidP="003F692A">
      <w:pPr>
        <w:keepNext/>
        <w:widowControl/>
        <w:suppressAutoHyphens w:val="0"/>
        <w:autoSpaceDE w:val="0"/>
        <w:autoSpaceDN w:val="0"/>
        <w:adjustRightInd w:val="0"/>
        <w:ind w:firstLine="720"/>
        <w:jc w:val="center"/>
        <w:textAlignment w:val="auto"/>
        <w:rPr>
          <w:rFonts w:eastAsia="Times New Roman"/>
          <w:sz w:val="24"/>
          <w:szCs w:val="24"/>
          <w:lang w:eastAsia="ru-RU"/>
        </w:rPr>
      </w:pPr>
    </w:p>
    <w:p w14:paraId="3B6D3527" w14:textId="77777777" w:rsidR="003F692A" w:rsidRPr="00C357BF" w:rsidRDefault="003F692A" w:rsidP="003F692A">
      <w:pPr>
        <w:keepNext/>
        <w:keepLines/>
        <w:suppressAutoHyphens w:val="0"/>
        <w:autoSpaceDE w:val="0"/>
        <w:autoSpaceDN w:val="0"/>
        <w:adjustRightInd w:val="0"/>
        <w:ind w:left="-540" w:firstLine="540"/>
        <w:jc w:val="both"/>
        <w:textAlignment w:val="auto"/>
        <w:rPr>
          <w:rFonts w:eastAsia="Times New Roman"/>
          <w:b/>
          <w:bCs/>
          <w:sz w:val="24"/>
          <w:szCs w:val="24"/>
          <w:lang w:eastAsia="ru-RU"/>
        </w:rPr>
      </w:pPr>
    </w:p>
    <w:p w14:paraId="679CE538" w14:textId="77777777" w:rsidR="003F692A" w:rsidRPr="00C357BF" w:rsidRDefault="003F692A" w:rsidP="003F692A">
      <w:pPr>
        <w:keepNext/>
        <w:widowControl/>
        <w:suppressAutoHyphens w:val="0"/>
        <w:autoSpaceDE w:val="0"/>
        <w:autoSpaceDN w:val="0"/>
        <w:adjustRightInd w:val="0"/>
        <w:ind w:firstLine="720"/>
        <w:jc w:val="center"/>
        <w:textAlignment w:val="auto"/>
        <w:rPr>
          <w:rFonts w:eastAsia="Times New Roman"/>
          <w:sz w:val="24"/>
          <w:szCs w:val="24"/>
          <w:lang w:eastAsia="ru-RU"/>
        </w:rPr>
      </w:pPr>
    </w:p>
    <w:p w14:paraId="09127D33" w14:textId="241C615B" w:rsidR="003F692A" w:rsidRPr="00C357BF" w:rsidRDefault="003F692A" w:rsidP="003F692A">
      <w:pPr>
        <w:keepNext/>
        <w:keepLines/>
        <w:widowControl/>
        <w:tabs>
          <w:tab w:val="left" w:pos="6379"/>
        </w:tabs>
        <w:suppressAutoHyphens w:val="0"/>
        <w:ind w:left="-540" w:firstLine="540"/>
        <w:textAlignment w:val="auto"/>
        <w:rPr>
          <w:rFonts w:eastAsia="Times New Roman"/>
          <w:sz w:val="24"/>
          <w:szCs w:val="24"/>
          <w:lang w:eastAsia="ru-RU"/>
        </w:rPr>
      </w:pPr>
      <w:r w:rsidRPr="00C357BF">
        <w:rPr>
          <w:rFonts w:eastAsia="Times New Roman"/>
          <w:sz w:val="24"/>
          <w:szCs w:val="24"/>
          <w:lang w:eastAsia="en-US"/>
        </w:rPr>
        <w:t>г. Уфа</w:t>
      </w:r>
      <w:r>
        <w:rPr>
          <w:rFonts w:eastAsia="Times New Roman"/>
          <w:sz w:val="24"/>
          <w:szCs w:val="24"/>
          <w:lang w:eastAsia="ru-RU"/>
        </w:rPr>
        <w:t xml:space="preserve">                                                                                                  </w:t>
      </w:r>
      <w:proofErr w:type="gramStart"/>
      <w:r>
        <w:rPr>
          <w:rFonts w:eastAsia="Times New Roman"/>
          <w:sz w:val="24"/>
          <w:szCs w:val="24"/>
          <w:lang w:eastAsia="ru-RU"/>
        </w:rPr>
        <w:t xml:space="preserve">   </w:t>
      </w:r>
      <w:r w:rsidRPr="00C357BF">
        <w:rPr>
          <w:rFonts w:eastAsia="Times New Roman"/>
          <w:sz w:val="24"/>
          <w:szCs w:val="24"/>
          <w:lang w:eastAsia="ru-RU"/>
        </w:rPr>
        <w:t>«</w:t>
      </w:r>
      <w:proofErr w:type="gramEnd"/>
      <w:r w:rsidRPr="00C357BF">
        <w:rPr>
          <w:rFonts w:eastAsia="Times New Roman"/>
          <w:sz w:val="24"/>
          <w:szCs w:val="24"/>
          <w:lang w:eastAsia="ru-RU"/>
        </w:rPr>
        <w:t xml:space="preserve">___» </w:t>
      </w:r>
      <w:r>
        <w:rPr>
          <w:rFonts w:eastAsia="Times New Roman"/>
          <w:sz w:val="24"/>
          <w:szCs w:val="24"/>
          <w:lang w:eastAsia="ru-RU"/>
        </w:rPr>
        <w:t xml:space="preserve"> </w:t>
      </w:r>
      <w:r w:rsidR="00CF2F02">
        <w:rPr>
          <w:rFonts w:eastAsia="Times New Roman"/>
          <w:sz w:val="24"/>
          <w:szCs w:val="24"/>
          <w:lang w:eastAsia="ru-RU"/>
        </w:rPr>
        <w:t>октября</w:t>
      </w:r>
      <w:r w:rsidR="00453FE7">
        <w:rPr>
          <w:rFonts w:eastAsia="Times New Roman"/>
          <w:sz w:val="24"/>
          <w:szCs w:val="24"/>
          <w:lang w:eastAsia="ru-RU"/>
        </w:rPr>
        <w:t xml:space="preserve"> </w:t>
      </w:r>
      <w:r w:rsidRPr="00C357BF">
        <w:rPr>
          <w:rFonts w:eastAsia="Times New Roman"/>
          <w:sz w:val="24"/>
          <w:szCs w:val="24"/>
          <w:lang w:eastAsia="ru-RU"/>
        </w:rPr>
        <w:t>202</w:t>
      </w:r>
      <w:r w:rsidR="00453FE7">
        <w:rPr>
          <w:rFonts w:eastAsia="Times New Roman"/>
          <w:sz w:val="24"/>
          <w:szCs w:val="24"/>
          <w:lang w:eastAsia="ru-RU"/>
        </w:rPr>
        <w:t>6</w:t>
      </w:r>
      <w:r w:rsidRPr="00C357BF">
        <w:rPr>
          <w:rFonts w:eastAsia="Times New Roman"/>
          <w:sz w:val="24"/>
          <w:szCs w:val="24"/>
          <w:lang w:eastAsia="ru-RU"/>
        </w:rPr>
        <w:t xml:space="preserve"> года</w:t>
      </w:r>
    </w:p>
    <w:p w14:paraId="2559B790" w14:textId="77777777" w:rsidR="003F692A" w:rsidRPr="00C357BF" w:rsidRDefault="003F692A" w:rsidP="003F692A">
      <w:pPr>
        <w:keepNext/>
        <w:keepLines/>
        <w:suppressAutoHyphens w:val="0"/>
        <w:autoSpaceDE w:val="0"/>
        <w:autoSpaceDN w:val="0"/>
        <w:adjustRightInd w:val="0"/>
        <w:ind w:left="-540" w:firstLine="540"/>
        <w:jc w:val="both"/>
        <w:textAlignment w:val="auto"/>
        <w:rPr>
          <w:rFonts w:eastAsia="Times New Roman"/>
          <w:b/>
          <w:bCs/>
          <w:sz w:val="24"/>
          <w:szCs w:val="24"/>
          <w:lang w:eastAsia="ru-RU"/>
        </w:rPr>
      </w:pPr>
    </w:p>
    <w:p w14:paraId="7DE3E554" w14:textId="5E6FD803" w:rsidR="003F692A" w:rsidRPr="00C357BF" w:rsidRDefault="003F692A" w:rsidP="003F692A">
      <w:pPr>
        <w:widowControl/>
        <w:spacing w:after="60"/>
        <w:ind w:firstLine="708"/>
        <w:jc w:val="both"/>
        <w:textAlignment w:val="auto"/>
        <w:rPr>
          <w:rFonts w:eastAsia="Times New Roman"/>
          <w:bCs/>
          <w:sz w:val="24"/>
          <w:szCs w:val="24"/>
        </w:rPr>
      </w:pPr>
      <w:r>
        <w:rPr>
          <w:rFonts w:eastAsia="Times New Roman"/>
          <w:b/>
          <w:sz w:val="24"/>
          <w:szCs w:val="24"/>
          <w:lang w:eastAsia="ru-RU"/>
        </w:rPr>
        <w:t xml:space="preserve">Акционерное общество </w:t>
      </w:r>
      <w:r w:rsidRPr="00C357BF">
        <w:rPr>
          <w:rFonts w:eastAsia="Times New Roman"/>
          <w:b/>
          <w:sz w:val="24"/>
          <w:szCs w:val="24"/>
          <w:lang w:eastAsia="ru-RU"/>
        </w:rPr>
        <w:t xml:space="preserve">«Управление административными зданиями» </w:t>
      </w:r>
      <w:r w:rsidRPr="00C357BF">
        <w:rPr>
          <w:rFonts w:eastAsia="Times New Roman"/>
          <w:bCs/>
          <w:sz w:val="24"/>
          <w:szCs w:val="24"/>
          <w:lang w:eastAsia="ru-RU"/>
        </w:rPr>
        <w:t>(сокращенное наименование –</w:t>
      </w:r>
      <w:r w:rsidRPr="00C357BF">
        <w:rPr>
          <w:rFonts w:eastAsia="Times New Roman"/>
          <w:kern w:val="36"/>
          <w:sz w:val="24"/>
          <w:szCs w:val="24"/>
          <w:lang w:eastAsia="en-US"/>
        </w:rPr>
        <w:t xml:space="preserve"> </w:t>
      </w:r>
      <w:r>
        <w:rPr>
          <w:rFonts w:eastAsia="Times New Roman"/>
          <w:kern w:val="36"/>
          <w:sz w:val="24"/>
          <w:szCs w:val="24"/>
          <w:lang w:eastAsia="en-US"/>
        </w:rPr>
        <w:t xml:space="preserve">АО </w:t>
      </w:r>
      <w:r w:rsidRPr="00C357BF">
        <w:rPr>
          <w:rFonts w:eastAsia="Times New Roman"/>
          <w:kern w:val="36"/>
          <w:sz w:val="24"/>
          <w:szCs w:val="24"/>
          <w:lang w:eastAsia="en-US"/>
        </w:rPr>
        <w:t xml:space="preserve"> «УАЗ»</w:t>
      </w:r>
      <w:r w:rsidRPr="00C357BF">
        <w:rPr>
          <w:rFonts w:eastAsia="Times New Roman"/>
          <w:bCs/>
          <w:sz w:val="24"/>
          <w:szCs w:val="24"/>
          <w:lang w:eastAsia="ru-RU"/>
        </w:rPr>
        <w:t xml:space="preserve">), </w:t>
      </w:r>
      <w:r w:rsidRPr="00C357BF">
        <w:rPr>
          <w:rFonts w:eastAsia="Times New Roman"/>
          <w:bCs/>
          <w:sz w:val="24"/>
          <w:szCs w:val="24"/>
        </w:rPr>
        <w:t>именуемое в дальнейшем «Заказчик</w:t>
      </w:r>
      <w:r w:rsidRPr="00C357BF">
        <w:rPr>
          <w:rFonts w:eastAsia="Times New Roman"/>
          <w:sz w:val="24"/>
          <w:szCs w:val="24"/>
        </w:rPr>
        <w:t>», в лице</w:t>
      </w:r>
      <w:r>
        <w:rPr>
          <w:rFonts w:eastAsia="Times New Roman"/>
          <w:sz w:val="24"/>
          <w:szCs w:val="24"/>
        </w:rPr>
        <w:t xml:space="preserve"> директора Рахматуллина Айрата Рифовича</w:t>
      </w:r>
      <w:r w:rsidRPr="00C357BF">
        <w:rPr>
          <w:rFonts w:eastAsia="Times New Roman"/>
          <w:sz w:val="24"/>
          <w:szCs w:val="24"/>
        </w:rPr>
        <w:t xml:space="preserve">, действующего на основании Устава, с одной стороны, и </w:t>
      </w:r>
      <w:r w:rsidRPr="00C357BF">
        <w:rPr>
          <w:rFonts w:eastAsia="Times New Roman"/>
          <w:b/>
          <w:bCs/>
          <w:sz w:val="24"/>
          <w:szCs w:val="24"/>
        </w:rPr>
        <w:t>_____________</w:t>
      </w:r>
      <w:r w:rsidRPr="00C357BF">
        <w:rPr>
          <w:rFonts w:eastAsia="Times New Roman"/>
          <w:sz w:val="24"/>
          <w:szCs w:val="24"/>
        </w:rPr>
        <w:t xml:space="preserve">, именуемое в дальнейшем «Подрядчик», в лице </w:t>
      </w:r>
      <w:r w:rsidRPr="00C357BF">
        <w:rPr>
          <w:rFonts w:eastAsia="Times New Roman"/>
          <w:b/>
          <w:bCs/>
          <w:sz w:val="24"/>
          <w:szCs w:val="24"/>
        </w:rPr>
        <w:t>___________</w:t>
      </w:r>
      <w:r w:rsidRPr="00C357BF">
        <w:rPr>
          <w:rFonts w:eastAsia="Times New Roman"/>
          <w:sz w:val="24"/>
          <w:szCs w:val="24"/>
        </w:rPr>
        <w:t xml:space="preserve">, действующего на основании___________, с другой стороны, именуемые в дальнейшем «Стороны», на основании результатов </w:t>
      </w:r>
      <w:r w:rsidR="00CF2F02">
        <w:rPr>
          <w:rFonts w:eastAsia="Times New Roman"/>
          <w:sz w:val="24"/>
          <w:szCs w:val="24"/>
        </w:rPr>
        <w:t>запроса предложений</w:t>
      </w:r>
      <w:r w:rsidR="00E177BA">
        <w:rPr>
          <w:rFonts w:eastAsia="Times New Roman"/>
          <w:sz w:val="24"/>
          <w:szCs w:val="24"/>
        </w:rPr>
        <w:t xml:space="preserve"> </w:t>
      </w:r>
      <w:r w:rsidRPr="004D24C2">
        <w:rPr>
          <w:rFonts w:eastAsia="Times New Roman"/>
          <w:sz w:val="24"/>
          <w:szCs w:val="24"/>
        </w:rPr>
        <w:t>в электронной форме</w:t>
      </w:r>
      <w:r w:rsidR="00E177BA">
        <w:rPr>
          <w:rFonts w:eastAsia="Times New Roman"/>
          <w:sz w:val="24"/>
          <w:szCs w:val="24"/>
        </w:rPr>
        <w:t xml:space="preserve"> </w:t>
      </w:r>
      <w:r w:rsidRPr="00C357BF">
        <w:rPr>
          <w:rFonts w:eastAsia="Times New Roman"/>
          <w:sz w:val="24"/>
          <w:szCs w:val="24"/>
        </w:rPr>
        <w:t>(извещение №______от «__» ____________ 202</w:t>
      </w:r>
      <w:r w:rsidR="00453FE7">
        <w:rPr>
          <w:rFonts w:eastAsia="Times New Roman"/>
          <w:sz w:val="24"/>
          <w:szCs w:val="24"/>
        </w:rPr>
        <w:t>6</w:t>
      </w:r>
      <w:r w:rsidRPr="00C357BF">
        <w:rPr>
          <w:rFonts w:eastAsia="Times New Roman"/>
          <w:sz w:val="24"/>
          <w:szCs w:val="24"/>
        </w:rPr>
        <w:t xml:space="preserve"> года) (протокол комиссии №__ от «__» ____ 202 года), с соблюдением требований Федерального закона от 18 июля 2011 года № 223-ФЗ «О закупках товаров, работ, услуг отдельными видами юридических лиц» (далее – Федеральный закон № 223-ФЗ), заключили настоящий договор (далее – Договор) о нижеследующем:</w:t>
      </w:r>
    </w:p>
    <w:p w14:paraId="2AE1B570" w14:textId="77777777" w:rsidR="00875364" w:rsidRPr="00C357BF" w:rsidRDefault="00875364" w:rsidP="00875364">
      <w:pPr>
        <w:widowControl/>
        <w:numPr>
          <w:ilvl w:val="1"/>
          <w:numId w:val="5"/>
        </w:numPr>
        <w:suppressAutoHyphens w:val="0"/>
        <w:contextualSpacing/>
        <w:jc w:val="center"/>
        <w:textAlignment w:val="auto"/>
        <w:rPr>
          <w:rFonts w:eastAsia="Times New Roman"/>
          <w:b/>
          <w:sz w:val="24"/>
          <w:szCs w:val="24"/>
          <w:lang w:eastAsia="ru-RU"/>
        </w:rPr>
      </w:pPr>
      <w:r w:rsidRPr="00C357BF">
        <w:rPr>
          <w:rFonts w:eastAsia="Times New Roman"/>
          <w:b/>
          <w:sz w:val="24"/>
          <w:szCs w:val="24"/>
          <w:lang w:eastAsia="ru-RU"/>
        </w:rPr>
        <w:t>ПРЕДМЕТ ДОГОВОРА</w:t>
      </w:r>
    </w:p>
    <w:p w14:paraId="2FFA4F26" w14:textId="7B438CDE" w:rsidR="00875364" w:rsidRPr="00ED363B" w:rsidRDefault="003F692A" w:rsidP="00ED363B">
      <w:pPr>
        <w:jc w:val="both"/>
        <w:rPr>
          <w:color w:val="000000"/>
          <w:sz w:val="24"/>
          <w:szCs w:val="24"/>
        </w:rPr>
      </w:pPr>
      <w:r w:rsidRPr="00ED363B">
        <w:rPr>
          <w:color w:val="000000"/>
          <w:sz w:val="24"/>
          <w:szCs w:val="24"/>
        </w:rPr>
        <w:t>1.1.</w:t>
      </w:r>
      <w:r w:rsidRPr="00ED363B">
        <w:rPr>
          <w:color w:val="000000"/>
          <w:sz w:val="24"/>
          <w:szCs w:val="24"/>
        </w:rPr>
        <w:tab/>
        <w:t>Подрядчик обязуется по заданию Заказчика выполнить</w:t>
      </w:r>
      <w:r w:rsidR="00453FE7">
        <w:rPr>
          <w:color w:val="000000"/>
          <w:sz w:val="24"/>
          <w:szCs w:val="24"/>
        </w:rPr>
        <w:t xml:space="preserve"> работы</w:t>
      </w:r>
      <w:r w:rsidR="00CB1B0A">
        <w:rPr>
          <w:color w:val="000000"/>
          <w:sz w:val="24"/>
          <w:szCs w:val="24"/>
        </w:rPr>
        <w:t xml:space="preserve"> </w:t>
      </w:r>
      <w:r w:rsidR="00453FE7">
        <w:rPr>
          <w:color w:val="000000"/>
          <w:sz w:val="24"/>
          <w:szCs w:val="24"/>
        </w:rPr>
        <w:t>по р</w:t>
      </w:r>
      <w:r w:rsidR="00453FE7" w:rsidRPr="00453FE7">
        <w:rPr>
          <w:color w:val="000000"/>
          <w:sz w:val="24"/>
          <w:szCs w:val="24"/>
        </w:rPr>
        <w:t>емонт</w:t>
      </w:r>
      <w:r w:rsidR="00453FE7">
        <w:rPr>
          <w:color w:val="000000"/>
          <w:sz w:val="24"/>
          <w:szCs w:val="24"/>
        </w:rPr>
        <w:t>у</w:t>
      </w:r>
      <w:r w:rsidR="00453FE7" w:rsidRPr="00453FE7">
        <w:rPr>
          <w:color w:val="000000"/>
          <w:sz w:val="24"/>
          <w:szCs w:val="24"/>
        </w:rPr>
        <w:t xml:space="preserve"> здания </w:t>
      </w:r>
      <w:r w:rsidR="00CB1B0A" w:rsidRPr="00CB1B0A">
        <w:rPr>
          <w:color w:val="000000"/>
          <w:sz w:val="24"/>
          <w:szCs w:val="24"/>
        </w:rPr>
        <w:t xml:space="preserve">СОШ с. Никольское </w:t>
      </w:r>
      <w:r w:rsidR="00453FE7" w:rsidRPr="00453FE7">
        <w:rPr>
          <w:color w:val="000000"/>
          <w:sz w:val="24"/>
          <w:szCs w:val="24"/>
        </w:rPr>
        <w:t xml:space="preserve">муниципального района Краснокамский район Республики Башкортостан </w:t>
      </w:r>
      <w:r w:rsidRPr="00ED363B">
        <w:rPr>
          <w:color w:val="000000"/>
          <w:sz w:val="24"/>
          <w:szCs w:val="24"/>
        </w:rPr>
        <w:t xml:space="preserve">(далее - </w:t>
      </w:r>
      <w:r w:rsidR="00453FE7">
        <w:rPr>
          <w:color w:val="000000"/>
          <w:sz w:val="24"/>
          <w:szCs w:val="24"/>
        </w:rPr>
        <w:t>Объект</w:t>
      </w:r>
      <w:r w:rsidRPr="00ED363B">
        <w:rPr>
          <w:color w:val="000000"/>
          <w:sz w:val="24"/>
          <w:szCs w:val="24"/>
        </w:rPr>
        <w:t>) и сдать результат работ в порядке и на условиях, предусмотренных настоящим Договором</w:t>
      </w:r>
      <w:r w:rsidR="00875364" w:rsidRPr="00ED363B">
        <w:rPr>
          <w:sz w:val="24"/>
          <w:szCs w:val="24"/>
        </w:rPr>
        <w:t>.</w:t>
      </w:r>
    </w:p>
    <w:p w14:paraId="30BB26E5" w14:textId="77777777" w:rsidR="00ED363B" w:rsidRPr="00ED363B" w:rsidRDefault="00875364" w:rsidP="00ED363B">
      <w:pPr>
        <w:pStyle w:val="aff1"/>
        <w:numPr>
          <w:ilvl w:val="1"/>
          <w:numId w:val="18"/>
        </w:numPr>
        <w:spacing w:line="240" w:lineRule="auto"/>
        <w:ind w:left="0" w:firstLine="0"/>
        <w:jc w:val="both"/>
        <w:rPr>
          <w:rFonts w:ascii="Times New Roman" w:hAnsi="Times New Roman"/>
          <w:sz w:val="24"/>
          <w:szCs w:val="24"/>
        </w:rPr>
      </w:pPr>
      <w:r w:rsidRPr="00ED363B">
        <w:rPr>
          <w:rFonts w:ascii="Times New Roman" w:hAnsi="Times New Roman"/>
          <w:sz w:val="24"/>
          <w:szCs w:val="24"/>
        </w:rPr>
        <w:t xml:space="preserve">Заказчик обязуется принять работы и </w:t>
      </w:r>
      <w:r w:rsidRPr="00ED363B">
        <w:rPr>
          <w:rFonts w:ascii="Times New Roman" w:hAnsi="Times New Roman"/>
          <w:color w:val="000000"/>
          <w:sz w:val="24"/>
          <w:szCs w:val="24"/>
        </w:rPr>
        <w:t xml:space="preserve">обеспечить оплату надлежащим образом исполненных обязательств, указанных в п. 1.1 </w:t>
      </w:r>
      <w:r w:rsidRPr="00ED363B">
        <w:rPr>
          <w:rFonts w:ascii="Times New Roman" w:hAnsi="Times New Roman"/>
          <w:sz w:val="24"/>
          <w:szCs w:val="24"/>
        </w:rPr>
        <w:t>Договор</w:t>
      </w:r>
      <w:r w:rsidRPr="00ED363B">
        <w:rPr>
          <w:rFonts w:ascii="Times New Roman" w:hAnsi="Times New Roman"/>
          <w:color w:val="000000"/>
          <w:sz w:val="24"/>
          <w:szCs w:val="24"/>
        </w:rPr>
        <w:t xml:space="preserve">а, в порядке </w:t>
      </w:r>
      <w:r w:rsidRPr="00ED363B">
        <w:rPr>
          <w:rFonts w:ascii="Times New Roman" w:hAnsi="Times New Roman"/>
          <w:sz w:val="24"/>
          <w:szCs w:val="24"/>
        </w:rPr>
        <w:t>и на условиях, предусмотренных настоящим Договором.</w:t>
      </w:r>
    </w:p>
    <w:p w14:paraId="16CFDA9D" w14:textId="77777777" w:rsidR="00ED363B" w:rsidRPr="00ED363B" w:rsidRDefault="00875364" w:rsidP="00ED363B">
      <w:pPr>
        <w:pStyle w:val="aff1"/>
        <w:numPr>
          <w:ilvl w:val="1"/>
          <w:numId w:val="18"/>
        </w:numPr>
        <w:spacing w:line="240" w:lineRule="auto"/>
        <w:ind w:left="0" w:firstLine="0"/>
        <w:jc w:val="both"/>
        <w:rPr>
          <w:rFonts w:ascii="Times New Roman" w:hAnsi="Times New Roman"/>
          <w:sz w:val="24"/>
          <w:szCs w:val="24"/>
        </w:rPr>
      </w:pPr>
      <w:r w:rsidRPr="00ED363B">
        <w:rPr>
          <w:rFonts w:ascii="Times New Roman" w:hAnsi="Times New Roman"/>
          <w:sz w:val="24"/>
          <w:szCs w:val="24"/>
        </w:rPr>
        <w:t xml:space="preserve">Наименования и виды работ, используемых материалов, требования, предъявляемые к работам, материалам, включая параметры, определяющие качественные и количественные характеристики работ, материалов, товара, определены в положениях настоящего Договора и в описании объекта закупки (Приложение № 1 к </w:t>
      </w:r>
      <w:bookmarkStart w:id="1" w:name="_Hlk156920596"/>
      <w:r w:rsidRPr="00ED363B">
        <w:rPr>
          <w:rFonts w:ascii="Times New Roman" w:hAnsi="Times New Roman"/>
          <w:sz w:val="24"/>
          <w:szCs w:val="24"/>
        </w:rPr>
        <w:t>Договор</w:t>
      </w:r>
      <w:bookmarkEnd w:id="1"/>
      <w:r w:rsidRPr="00ED363B">
        <w:rPr>
          <w:rFonts w:ascii="Times New Roman" w:hAnsi="Times New Roman"/>
          <w:sz w:val="24"/>
          <w:szCs w:val="24"/>
        </w:rPr>
        <w:t>у), являющемуся неотъемлемой частью настоящего Договора.</w:t>
      </w:r>
    </w:p>
    <w:p w14:paraId="3F026E16" w14:textId="72B1B895" w:rsidR="00ED363B" w:rsidRPr="00453FE7" w:rsidRDefault="00875364" w:rsidP="00453FE7">
      <w:pPr>
        <w:pStyle w:val="aff1"/>
        <w:numPr>
          <w:ilvl w:val="1"/>
          <w:numId w:val="18"/>
        </w:numPr>
        <w:ind w:left="0" w:firstLine="0"/>
        <w:jc w:val="both"/>
        <w:rPr>
          <w:rFonts w:ascii="Times New Roman" w:eastAsia="Calibri" w:hAnsi="Times New Roman"/>
          <w:iCs/>
          <w:sz w:val="24"/>
          <w:szCs w:val="24"/>
        </w:rPr>
      </w:pPr>
      <w:r w:rsidRPr="00453FE7">
        <w:rPr>
          <w:rFonts w:ascii="Times New Roman" w:hAnsi="Times New Roman"/>
          <w:sz w:val="24"/>
          <w:szCs w:val="24"/>
        </w:rPr>
        <w:t>Место выполнения работ:</w:t>
      </w:r>
      <w:r w:rsidRPr="00ED363B">
        <w:rPr>
          <w:rFonts w:ascii="Times New Roman" w:hAnsi="Times New Roman"/>
        </w:rPr>
        <w:t xml:space="preserve"> </w:t>
      </w:r>
      <w:r w:rsidR="00453FE7" w:rsidRPr="00453FE7">
        <w:rPr>
          <w:rFonts w:ascii="Times New Roman" w:eastAsia="Calibri" w:hAnsi="Times New Roman"/>
          <w:iCs/>
          <w:sz w:val="24"/>
          <w:szCs w:val="24"/>
        </w:rPr>
        <w:t xml:space="preserve">Республика Башкортостан, Краснокамский район, </w:t>
      </w:r>
      <w:r w:rsidR="00CB1B0A" w:rsidRPr="00CB1B0A">
        <w:rPr>
          <w:rFonts w:ascii="Times New Roman" w:eastAsia="Calibri" w:hAnsi="Times New Roman"/>
          <w:iCs/>
          <w:sz w:val="24"/>
          <w:szCs w:val="24"/>
        </w:rPr>
        <w:t>с. Никольское</w:t>
      </w:r>
      <w:r w:rsidR="00453FE7" w:rsidRPr="00453FE7">
        <w:rPr>
          <w:rFonts w:ascii="Times New Roman" w:eastAsia="Calibri" w:hAnsi="Times New Roman"/>
          <w:iCs/>
          <w:sz w:val="24"/>
          <w:szCs w:val="24"/>
        </w:rPr>
        <w:t>, здание СОШ</w:t>
      </w:r>
      <w:r w:rsidR="00E177BA" w:rsidRPr="00453FE7">
        <w:rPr>
          <w:rFonts w:ascii="Times New Roman" w:eastAsia="Calibri" w:hAnsi="Times New Roman"/>
          <w:iCs/>
          <w:sz w:val="24"/>
          <w:szCs w:val="24"/>
        </w:rPr>
        <w:t>.</w:t>
      </w:r>
    </w:p>
    <w:p w14:paraId="5B460C8B" w14:textId="77777777" w:rsidR="00ED363B" w:rsidRPr="00ED363B" w:rsidRDefault="00875364" w:rsidP="00ED363B">
      <w:pPr>
        <w:pStyle w:val="aff1"/>
        <w:numPr>
          <w:ilvl w:val="1"/>
          <w:numId w:val="18"/>
        </w:numPr>
        <w:spacing w:line="240" w:lineRule="auto"/>
        <w:ind w:left="0" w:firstLine="0"/>
        <w:jc w:val="both"/>
        <w:rPr>
          <w:rFonts w:ascii="Times New Roman" w:hAnsi="Times New Roman"/>
          <w:sz w:val="24"/>
          <w:szCs w:val="24"/>
        </w:rPr>
      </w:pPr>
      <w:r w:rsidRPr="00ED363B">
        <w:rPr>
          <w:rFonts w:ascii="Times New Roman" w:eastAsia="Calibri" w:hAnsi="Times New Roman"/>
          <w:iCs/>
          <w:sz w:val="24"/>
          <w:szCs w:val="24"/>
        </w:rPr>
        <w:t>Подрядчик приступает к выполнению работ с момента получения от Заказчика</w:t>
      </w:r>
      <w:r w:rsidR="003F692A" w:rsidRPr="00ED363B">
        <w:rPr>
          <w:rFonts w:ascii="Times New Roman" w:eastAsia="Calibri" w:hAnsi="Times New Roman"/>
          <w:iCs/>
          <w:sz w:val="24"/>
          <w:szCs w:val="24"/>
        </w:rPr>
        <w:t xml:space="preserve"> </w:t>
      </w:r>
      <w:r w:rsidRPr="00ED363B">
        <w:rPr>
          <w:rFonts w:ascii="Times New Roman" w:eastAsia="Calibri" w:hAnsi="Times New Roman"/>
          <w:iCs/>
          <w:sz w:val="24"/>
          <w:szCs w:val="24"/>
        </w:rPr>
        <w:t>письменного уведомления о начале выполнения работ (далее-Уведомление).</w:t>
      </w:r>
    </w:p>
    <w:p w14:paraId="295C266F" w14:textId="1CBEE318" w:rsidR="006479BE" w:rsidRPr="00ED363B" w:rsidRDefault="00875364" w:rsidP="00ED363B">
      <w:pPr>
        <w:pStyle w:val="aff1"/>
        <w:numPr>
          <w:ilvl w:val="1"/>
          <w:numId w:val="18"/>
        </w:numPr>
        <w:spacing w:line="240" w:lineRule="auto"/>
        <w:ind w:left="0" w:firstLine="0"/>
        <w:jc w:val="both"/>
        <w:rPr>
          <w:rFonts w:ascii="Times New Roman" w:hAnsi="Times New Roman"/>
          <w:sz w:val="24"/>
          <w:szCs w:val="24"/>
        </w:rPr>
      </w:pPr>
      <w:r w:rsidRPr="00ED363B">
        <w:rPr>
          <w:rFonts w:ascii="Times New Roman" w:hAnsi="Times New Roman"/>
          <w:sz w:val="24"/>
          <w:szCs w:val="24"/>
        </w:rPr>
        <w:t xml:space="preserve">Срок (период) выполнения работ: </w:t>
      </w:r>
      <w:r w:rsidR="006479BE" w:rsidRPr="00ED363B">
        <w:rPr>
          <w:rFonts w:ascii="Times New Roman" w:hAnsi="Times New Roman"/>
          <w:sz w:val="24"/>
          <w:szCs w:val="24"/>
        </w:rPr>
        <w:t xml:space="preserve">окончание работ не позднее </w:t>
      </w:r>
      <w:r w:rsidR="00453FE7">
        <w:rPr>
          <w:rFonts w:ascii="Times New Roman" w:hAnsi="Times New Roman"/>
          <w:sz w:val="24"/>
          <w:szCs w:val="24"/>
        </w:rPr>
        <w:t>15</w:t>
      </w:r>
      <w:r w:rsidR="006479BE" w:rsidRPr="00ED363B">
        <w:rPr>
          <w:rFonts w:ascii="Times New Roman" w:hAnsi="Times New Roman"/>
          <w:sz w:val="24"/>
          <w:szCs w:val="24"/>
        </w:rPr>
        <w:t xml:space="preserve"> </w:t>
      </w:r>
      <w:r w:rsidR="00E177BA" w:rsidRPr="00ED363B">
        <w:rPr>
          <w:rFonts w:ascii="Times New Roman" w:hAnsi="Times New Roman"/>
          <w:sz w:val="24"/>
          <w:szCs w:val="24"/>
        </w:rPr>
        <w:t>мая</w:t>
      </w:r>
      <w:r w:rsidR="006479BE" w:rsidRPr="00ED363B">
        <w:rPr>
          <w:rFonts w:ascii="Times New Roman" w:hAnsi="Times New Roman"/>
          <w:sz w:val="24"/>
          <w:szCs w:val="24"/>
        </w:rPr>
        <w:t xml:space="preserve"> 202</w:t>
      </w:r>
      <w:r w:rsidR="00453FE7">
        <w:rPr>
          <w:rFonts w:ascii="Times New Roman" w:hAnsi="Times New Roman"/>
          <w:sz w:val="24"/>
          <w:szCs w:val="24"/>
        </w:rPr>
        <w:t>7</w:t>
      </w:r>
      <w:r w:rsidR="006479BE" w:rsidRPr="00ED363B">
        <w:rPr>
          <w:rFonts w:ascii="Times New Roman" w:hAnsi="Times New Roman"/>
          <w:sz w:val="24"/>
          <w:szCs w:val="24"/>
        </w:rPr>
        <w:t xml:space="preserve"> года. Срок выполнения работ, должен учитывать технологический цикл на всех этапах производства работ.</w:t>
      </w:r>
    </w:p>
    <w:p w14:paraId="4F3B466B" w14:textId="77777777" w:rsidR="00875364" w:rsidRPr="00ED363B" w:rsidRDefault="00875364" w:rsidP="00ED363B">
      <w:pPr>
        <w:jc w:val="center"/>
        <w:rPr>
          <w:b/>
          <w:sz w:val="24"/>
          <w:szCs w:val="24"/>
        </w:rPr>
      </w:pPr>
      <w:r w:rsidRPr="00ED363B">
        <w:rPr>
          <w:b/>
          <w:sz w:val="24"/>
          <w:szCs w:val="24"/>
        </w:rPr>
        <w:t>2. ОБЩИЕ ПОЛОЖЕНИЯ ДОГОВОРА</w:t>
      </w:r>
    </w:p>
    <w:p w14:paraId="30094566" w14:textId="77777777" w:rsidR="00875364" w:rsidRPr="00C357BF" w:rsidRDefault="00875364" w:rsidP="00875364">
      <w:pPr>
        <w:widowControl/>
        <w:numPr>
          <w:ilvl w:val="1"/>
          <w:numId w:val="8"/>
        </w:numPr>
        <w:tabs>
          <w:tab w:val="num" w:pos="0"/>
          <w:tab w:val="left" w:pos="1283"/>
          <w:tab w:val="left" w:pos="1440"/>
        </w:tabs>
        <w:suppressAutoHyphens w:val="0"/>
        <w:spacing w:line="259" w:lineRule="auto"/>
        <w:ind w:left="0" w:firstLine="0"/>
        <w:jc w:val="both"/>
        <w:textAlignment w:val="auto"/>
        <w:rPr>
          <w:rFonts w:eastAsia="Times New Roman"/>
          <w:bCs/>
          <w:sz w:val="24"/>
          <w:szCs w:val="24"/>
        </w:rPr>
      </w:pPr>
      <w:r w:rsidRPr="00C357BF">
        <w:rPr>
          <w:rFonts w:eastAsia="Times New Roman"/>
          <w:bCs/>
          <w:sz w:val="24"/>
          <w:szCs w:val="24"/>
          <w:u w:val="single"/>
        </w:rPr>
        <w:t xml:space="preserve">Основные определения, используемые в </w:t>
      </w:r>
      <w:r w:rsidRPr="00C357BF">
        <w:rPr>
          <w:sz w:val="24"/>
          <w:szCs w:val="24"/>
          <w:u w:val="single"/>
        </w:rPr>
        <w:t>Договор</w:t>
      </w:r>
      <w:r w:rsidRPr="00C357BF">
        <w:rPr>
          <w:rFonts w:eastAsia="Times New Roman"/>
          <w:bCs/>
          <w:sz w:val="24"/>
          <w:szCs w:val="24"/>
          <w:u w:val="single"/>
        </w:rPr>
        <w:t>е</w:t>
      </w:r>
      <w:r w:rsidRPr="00C357BF">
        <w:rPr>
          <w:rFonts w:eastAsia="Times New Roman"/>
          <w:bCs/>
          <w:sz w:val="24"/>
          <w:szCs w:val="24"/>
        </w:rPr>
        <w:t>:</w:t>
      </w:r>
    </w:p>
    <w:p w14:paraId="6EB81B51" w14:textId="77777777" w:rsidR="00875364" w:rsidRPr="00C357BF" w:rsidRDefault="00875364" w:rsidP="00875364">
      <w:pPr>
        <w:widowControl/>
        <w:numPr>
          <w:ilvl w:val="2"/>
          <w:numId w:val="8"/>
        </w:numPr>
        <w:tabs>
          <w:tab w:val="num" w:pos="0"/>
          <w:tab w:val="left" w:pos="1404"/>
          <w:tab w:val="left" w:pos="1620"/>
        </w:tabs>
        <w:suppressAutoHyphens w:val="0"/>
        <w:spacing w:line="259" w:lineRule="auto"/>
        <w:ind w:left="0" w:firstLine="0"/>
        <w:jc w:val="both"/>
        <w:textAlignment w:val="auto"/>
        <w:rPr>
          <w:rFonts w:eastAsia="Times New Roman"/>
          <w:color w:val="000000"/>
          <w:sz w:val="24"/>
          <w:szCs w:val="24"/>
        </w:rPr>
      </w:pPr>
      <w:r w:rsidRPr="00C357BF">
        <w:rPr>
          <w:rFonts w:eastAsia="Times New Roman"/>
          <w:color w:val="000000"/>
          <w:sz w:val="24"/>
          <w:szCs w:val="24"/>
        </w:rPr>
        <w:t xml:space="preserve">Исполнительная документация – подготовленные и подписанные Подрядчиком документы и материалы, подтверждающие надлежащее выполнение работ по </w:t>
      </w:r>
      <w:r w:rsidRPr="00C357BF">
        <w:rPr>
          <w:sz w:val="24"/>
          <w:szCs w:val="24"/>
        </w:rPr>
        <w:t>Договор</w:t>
      </w:r>
      <w:r w:rsidRPr="00C357BF">
        <w:rPr>
          <w:rFonts w:eastAsia="Times New Roman"/>
          <w:color w:val="000000"/>
          <w:sz w:val="24"/>
          <w:szCs w:val="24"/>
        </w:rPr>
        <w:t xml:space="preserve">у, передаваемые Заказчику, включая все документы и материалы, предусмотренные требованиями к исполнительной документации, установленными в настоящем </w:t>
      </w:r>
      <w:r w:rsidRPr="00C357BF">
        <w:rPr>
          <w:sz w:val="24"/>
          <w:szCs w:val="24"/>
        </w:rPr>
        <w:t>Договор</w:t>
      </w:r>
      <w:r w:rsidRPr="00C357BF">
        <w:rPr>
          <w:rFonts w:eastAsia="Times New Roman"/>
          <w:color w:val="000000"/>
          <w:sz w:val="24"/>
          <w:szCs w:val="24"/>
        </w:rPr>
        <w:t>е.</w:t>
      </w:r>
    </w:p>
    <w:p w14:paraId="27FCD449" w14:textId="77777777" w:rsidR="00875364" w:rsidRPr="00C357BF" w:rsidRDefault="00875364" w:rsidP="00875364">
      <w:pPr>
        <w:widowControl/>
        <w:tabs>
          <w:tab w:val="left" w:pos="720"/>
        </w:tabs>
        <w:jc w:val="both"/>
        <w:textAlignment w:val="auto"/>
        <w:rPr>
          <w:rFonts w:eastAsia="Times New Roman"/>
          <w:sz w:val="24"/>
          <w:szCs w:val="24"/>
        </w:rPr>
      </w:pPr>
      <w:r w:rsidRPr="00C357BF">
        <w:rPr>
          <w:rFonts w:eastAsia="Times New Roman"/>
          <w:sz w:val="24"/>
          <w:szCs w:val="24"/>
        </w:rPr>
        <w:t xml:space="preserve">2.2. </w:t>
      </w:r>
      <w:r w:rsidRPr="00C357BF">
        <w:rPr>
          <w:rFonts w:eastAsia="Times New Roman"/>
          <w:sz w:val="24"/>
          <w:szCs w:val="24"/>
          <w:u w:val="single"/>
        </w:rPr>
        <w:t>Требования, предъявляемые к работам, материалам</w:t>
      </w:r>
      <w:r w:rsidRPr="00C357BF">
        <w:rPr>
          <w:rFonts w:eastAsia="Times New Roman"/>
          <w:sz w:val="24"/>
          <w:szCs w:val="24"/>
        </w:rPr>
        <w:t>:</w:t>
      </w:r>
    </w:p>
    <w:p w14:paraId="2968B0B0" w14:textId="77777777" w:rsidR="00875364" w:rsidRPr="00C357BF" w:rsidRDefault="00875364" w:rsidP="00875364">
      <w:pPr>
        <w:widowControl/>
        <w:tabs>
          <w:tab w:val="left" w:pos="0"/>
          <w:tab w:val="num" w:pos="1430"/>
          <w:tab w:val="num" w:pos="2160"/>
        </w:tabs>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2.2.1. Р</w:t>
      </w:r>
      <w:r w:rsidRPr="00C357BF">
        <w:rPr>
          <w:rFonts w:eastAsia="Times New Roman"/>
          <w:color w:val="000000"/>
          <w:sz w:val="24"/>
          <w:szCs w:val="24"/>
          <w:lang w:eastAsia="ru-RU"/>
        </w:rPr>
        <w:t>аботы (материал) должны отвечать требованиям качества, безопасности жизни и здоровья, а также иным требованиям безопасности (</w:t>
      </w:r>
      <w:r w:rsidRPr="00C357BF">
        <w:rPr>
          <w:rFonts w:eastAsia="Times New Roman"/>
          <w:sz w:val="24"/>
          <w:szCs w:val="24"/>
          <w:lang w:eastAsia="ru-RU"/>
        </w:rPr>
        <w:t>санитарным нормам и правилам</w:t>
      </w:r>
      <w:r w:rsidRPr="00C357BF">
        <w:rPr>
          <w:rFonts w:eastAsia="Times New Roman"/>
          <w:color w:val="000000"/>
          <w:sz w:val="24"/>
          <w:szCs w:val="24"/>
          <w:lang w:eastAsia="ru-RU"/>
        </w:rPr>
        <w:t xml:space="preserve">, государственным стандартам и т.п.), сертификации, лицензирования, если такие требования предъявляются настоящим </w:t>
      </w:r>
      <w:r w:rsidRPr="00C357BF">
        <w:rPr>
          <w:sz w:val="24"/>
          <w:szCs w:val="24"/>
        </w:rPr>
        <w:t>Договор</w:t>
      </w:r>
      <w:r w:rsidRPr="00C357BF">
        <w:rPr>
          <w:rFonts w:eastAsia="Times New Roman"/>
          <w:sz w:val="24"/>
          <w:szCs w:val="24"/>
          <w:lang w:eastAsia="ru-RU"/>
        </w:rPr>
        <w:t>ом и (или) действующим законодательством Российской Федерации.</w:t>
      </w:r>
    </w:p>
    <w:p w14:paraId="304F244F" w14:textId="77777777" w:rsidR="00875364" w:rsidRPr="00C357BF" w:rsidRDefault="00875364" w:rsidP="00875364">
      <w:pPr>
        <w:widowControl/>
        <w:jc w:val="both"/>
        <w:textAlignment w:val="auto"/>
        <w:rPr>
          <w:rFonts w:eastAsia="Times New Roman"/>
          <w:sz w:val="24"/>
          <w:szCs w:val="24"/>
          <w:lang w:eastAsia="ru-RU"/>
        </w:rPr>
      </w:pPr>
      <w:r w:rsidRPr="00C357BF">
        <w:rPr>
          <w:rFonts w:eastAsia="Times New Roman"/>
          <w:sz w:val="24"/>
          <w:szCs w:val="24"/>
          <w:lang w:eastAsia="ru-RU"/>
        </w:rPr>
        <w:lastRenderedPageBreak/>
        <w:t xml:space="preserve">2.2.2. Работы выполняются в соответствии с требованиями настоящего </w:t>
      </w:r>
      <w:r w:rsidRPr="00C357BF">
        <w:rPr>
          <w:sz w:val="24"/>
          <w:szCs w:val="24"/>
        </w:rPr>
        <w:t>Договор</w:t>
      </w:r>
      <w:r w:rsidRPr="00C357BF">
        <w:rPr>
          <w:rFonts w:eastAsia="Times New Roman"/>
          <w:sz w:val="24"/>
          <w:szCs w:val="24"/>
          <w:lang w:eastAsia="ru-RU"/>
        </w:rPr>
        <w:t xml:space="preserve">а силами Подрядчика и/или силами привлеченных субподрядчиков с применением материалов, оборудования в соответствии с действующими стандартами и техническими условиями. Подрядчик обязуется выполнить не менее 60% работ, указанных в п. 1.1 </w:t>
      </w:r>
      <w:r w:rsidRPr="00C357BF">
        <w:rPr>
          <w:sz w:val="24"/>
          <w:szCs w:val="24"/>
        </w:rPr>
        <w:t>Договор</w:t>
      </w:r>
      <w:r w:rsidRPr="00C357BF">
        <w:rPr>
          <w:rFonts w:eastAsia="Times New Roman"/>
          <w:sz w:val="24"/>
          <w:szCs w:val="24"/>
          <w:lang w:eastAsia="ru-RU"/>
        </w:rPr>
        <w:t>а, собственными силами.</w:t>
      </w:r>
    </w:p>
    <w:p w14:paraId="6730B267" w14:textId="77777777" w:rsidR="00875364" w:rsidRPr="00C357BF" w:rsidRDefault="00875364" w:rsidP="00875364">
      <w:pPr>
        <w:widowControl/>
        <w:jc w:val="both"/>
        <w:textAlignment w:val="auto"/>
        <w:rPr>
          <w:rFonts w:eastAsia="Times New Roman"/>
          <w:sz w:val="24"/>
          <w:szCs w:val="24"/>
          <w:lang w:eastAsia="ru-RU"/>
        </w:rPr>
      </w:pPr>
      <w:r w:rsidRPr="00C357BF">
        <w:rPr>
          <w:rFonts w:eastAsia="Times New Roman"/>
          <w:sz w:val="24"/>
          <w:szCs w:val="24"/>
          <w:lang w:eastAsia="ru-RU"/>
        </w:rPr>
        <w:t>2.2.3. Все работы должны проводиться с использованием ресурсов (товары, изделия, инструменты, конструкции, оборудование), приобретаемых за счет Подрядчика.</w:t>
      </w:r>
    </w:p>
    <w:p w14:paraId="5239131A" w14:textId="77777777" w:rsidR="00875364" w:rsidRPr="00C357BF" w:rsidRDefault="00875364" w:rsidP="00875364">
      <w:pPr>
        <w:widowControl/>
        <w:jc w:val="both"/>
        <w:textAlignment w:val="auto"/>
        <w:rPr>
          <w:rFonts w:eastAsia="Times New Roman"/>
          <w:sz w:val="24"/>
          <w:szCs w:val="24"/>
        </w:rPr>
      </w:pPr>
      <w:r w:rsidRPr="00C357BF">
        <w:rPr>
          <w:rFonts w:eastAsia="Times New Roman"/>
          <w:sz w:val="24"/>
          <w:szCs w:val="24"/>
          <w:lang w:eastAsia="ru-RU"/>
        </w:rPr>
        <w:t xml:space="preserve">2.2.4. </w:t>
      </w:r>
      <w:r w:rsidRPr="00C357BF">
        <w:rPr>
          <w:rFonts w:eastAsia="Times New Roman"/>
          <w:sz w:val="24"/>
          <w:szCs w:val="24"/>
        </w:rPr>
        <w:t xml:space="preserve">Работы должны быть выполнены в полном объеме и в сроки, предусмотренные настоящим </w:t>
      </w:r>
      <w:r w:rsidRPr="00C357BF">
        <w:rPr>
          <w:sz w:val="24"/>
          <w:szCs w:val="24"/>
        </w:rPr>
        <w:t>Договор</w:t>
      </w:r>
      <w:r w:rsidRPr="00C357BF">
        <w:rPr>
          <w:rFonts w:eastAsia="Times New Roman"/>
          <w:sz w:val="24"/>
          <w:szCs w:val="24"/>
        </w:rPr>
        <w:t xml:space="preserve">ом. </w:t>
      </w:r>
      <w:r w:rsidRPr="00C357BF">
        <w:rPr>
          <w:rFonts w:eastAsia="Times New Roman"/>
          <w:sz w:val="24"/>
          <w:szCs w:val="24"/>
          <w:lang w:eastAsia="ru-RU"/>
        </w:rPr>
        <w:t>Подрядчик должен организовать доставку товаров и оборудования необходимого для выполнения работ своими силами и средствами до места выполнения работ.</w:t>
      </w:r>
    </w:p>
    <w:p w14:paraId="729EA5AF"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2.2.4.1. Поставка строительных материалов и оборудования производятся только в отведенную зону, письменно согласованную с Заказчиком.</w:t>
      </w:r>
    </w:p>
    <w:p w14:paraId="4B47113A" w14:textId="77777777" w:rsidR="00875364" w:rsidRPr="00C357BF" w:rsidRDefault="00875364" w:rsidP="00875364">
      <w:pPr>
        <w:widowControl/>
        <w:tabs>
          <w:tab w:val="left" w:pos="0"/>
        </w:tabs>
        <w:jc w:val="both"/>
        <w:textAlignment w:val="auto"/>
        <w:rPr>
          <w:rFonts w:eastAsia="Times New Roman"/>
          <w:sz w:val="24"/>
          <w:szCs w:val="24"/>
        </w:rPr>
      </w:pPr>
      <w:r w:rsidRPr="00C357BF">
        <w:rPr>
          <w:rFonts w:eastAsia="Times New Roman"/>
          <w:sz w:val="24"/>
          <w:szCs w:val="24"/>
        </w:rPr>
        <w:t>2.2.4.2. Поставка, разгрузка и хранение материалов для выполнения работ на территории Заказчика не должны препятствовать или создавать неудобства в работе учреждения, представлять угрозу для сотрудников и посетителей.</w:t>
      </w:r>
    </w:p>
    <w:p w14:paraId="006CB238"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2.2.5. Работы должны быть выполнены с соблюдением действующих правил устройства и эксплуатации электрооборудования, строительных норм и правил, с учётом требований противопожарных, санитарно-гигиенических, экологических и других норм, действующих на территории Российской Федерации.</w:t>
      </w:r>
    </w:p>
    <w:p w14:paraId="64FDC125"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2.2.5.1. Организация и выполнение работ должны осуществляться с соблюдением законодательства Российской Федерации об охране труда, а также иных нормативных правовых актов, строительных норм и правил, межотраслевых и отраслевых правил и типовых инструкций по охране труда, утвержденных в установленном порядке федеральными органами исполнительной власти; государственных стандартов системы стандартов безопасности труда; правил безопасности, правил устройства и безопасной эксплуатации, инструкций по безопасности; государственных санитарно-эпидемиологические правил и нормативов, гигиенических нормативов, санитарных правил и норм, утвержденных Минздравом России.</w:t>
      </w:r>
    </w:p>
    <w:p w14:paraId="75E7881F"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Подрядчик обязан соблюдать нормализованную технологию производства строительных работ, регламентируемую главами действующих СП 71.13330.2017, СП 118.13330.2022, а также требования к качеству материалов согласно ГОСТам.</w:t>
      </w:r>
    </w:p>
    <w:p w14:paraId="4E5E1734"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При выполнении работ должны соблюдаться требования по обеспечению безопасности в соответствии с действующим законодательством Российской Федерации, в том числе:</w:t>
      </w:r>
    </w:p>
    <w:p w14:paraId="0AAD0F2B"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 Федеральный закон № 52-ФЗ от 30.03.1999 г. «О санитарно-эпидемиологическом благополучии населения»;</w:t>
      </w:r>
    </w:p>
    <w:p w14:paraId="2C2B9FF7"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 Технический регламент о требованиях пожарной безопасности № 123-ФЗ от 22 июля 2008г.;</w:t>
      </w:r>
    </w:p>
    <w:p w14:paraId="20A49B2D"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 Технический регламент о безопасности зданий и сооружений № 384-ФЗ от 30 декабря 2009г;</w:t>
      </w:r>
    </w:p>
    <w:p w14:paraId="65E1DC05"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 СП 12-136-2002 Безопасность труда в строительстве. Решения по охране труда и промышленной безопасности в проектах организации строительства и проектах производства работ;</w:t>
      </w:r>
    </w:p>
    <w:p w14:paraId="24C2A162"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 СП 49.13330.2010 Безопасность труда в строительстве. Часть 1. Общие требования;</w:t>
      </w:r>
    </w:p>
    <w:p w14:paraId="59B5DFDA"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 xml:space="preserve">- Федеральный закон от 30.12.2001 г. № 197-ФЗ «Трудовой кодекс Российской Федерации»; </w:t>
      </w:r>
    </w:p>
    <w:p w14:paraId="31599154"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 Федеральный закон от 21.12.1994 г. № 69-ФЗ «О пожарной безопасности» и др.</w:t>
      </w:r>
    </w:p>
    <w:p w14:paraId="542902E7"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 xml:space="preserve">Подрядчик своими силами и за свой счет (или) за счёт третьих лиц обеспечивает проведение необходимых мероприятий по охране труда и технике безопасности, противопожарной безопасности, охране окружающей среды в ходе выполнения работ на территории Заказчика. Все сотрудники Подрядчика должны пройти инструктаж по охране труда и технике безопасности, в соответствии с требованиями Постановления Правительства РФ от 24.12.2021 N 2464 "О порядке обучения по охране труда и проверки знания требований охраны труда". Срок проведения инструктажа – 1 (один) рабочий день с момента начала работ. </w:t>
      </w:r>
    </w:p>
    <w:p w14:paraId="44614B62"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lastRenderedPageBreak/>
        <w:t>2.2.5.2. Подрядчик обеспечивает сотрудников средствами индивидуальной защиты и спецодежды.</w:t>
      </w:r>
    </w:p>
    <w:p w14:paraId="6395C4EB"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2.2.5.3. Вся полнота ответственности за соблюдением норм и правил по технике безопасности и пожарной безопасности при производстве работ на объекте возлагается на Подрядчика, работающего на всех этапах производства работ.</w:t>
      </w:r>
    </w:p>
    <w:p w14:paraId="03B04ECE"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rPr>
        <w:t xml:space="preserve">2.2.6. </w:t>
      </w:r>
      <w:r w:rsidRPr="00C357BF">
        <w:rPr>
          <w:rFonts w:eastAsia="Times New Roman"/>
          <w:sz w:val="24"/>
          <w:szCs w:val="24"/>
          <w:lang w:eastAsia="ru-RU"/>
        </w:rPr>
        <w:t>Работы производятся только в отведенной для них зоне с минимально необходимым количеством технических средств и механизмов для сокращения шума, пыли и загрязнения воздуха.</w:t>
      </w:r>
    </w:p>
    <w:p w14:paraId="1DCBE9BD" w14:textId="77777777" w:rsidR="00875364" w:rsidRPr="00C357BF" w:rsidRDefault="00875364" w:rsidP="00875364">
      <w:pPr>
        <w:widowControl/>
        <w:tabs>
          <w:tab w:val="left" w:pos="0"/>
        </w:tabs>
        <w:jc w:val="both"/>
        <w:textAlignment w:val="auto"/>
        <w:rPr>
          <w:rFonts w:eastAsia="Times New Roman"/>
          <w:sz w:val="24"/>
          <w:szCs w:val="24"/>
          <w:lang w:eastAsia="ru-RU"/>
        </w:rPr>
      </w:pPr>
      <w:r w:rsidRPr="00C357BF">
        <w:rPr>
          <w:rFonts w:eastAsia="Times New Roman"/>
          <w:sz w:val="24"/>
          <w:szCs w:val="24"/>
          <w:lang w:eastAsia="ru-RU"/>
        </w:rPr>
        <w:t>2.2.7. Подрядчик несет ответственность за сохранность инженерных сетей, конструкций зданий и других элементов, не подлежащих демонтажу или ремонту. Возникшие при проведении работ по вине Подрядчика дефекты должны быть устранены Подрядчиком за свой счет в сроки, установленные Заказчиком.</w:t>
      </w:r>
    </w:p>
    <w:p w14:paraId="32D2B447" w14:textId="77777777" w:rsidR="00875364" w:rsidRPr="00C357BF" w:rsidRDefault="00875364" w:rsidP="00875364">
      <w:pPr>
        <w:widowControl/>
        <w:tabs>
          <w:tab w:val="left" w:pos="0"/>
        </w:tabs>
        <w:jc w:val="both"/>
        <w:textAlignment w:val="auto"/>
        <w:rPr>
          <w:rFonts w:eastAsia="Times New Roman"/>
          <w:sz w:val="24"/>
          <w:szCs w:val="24"/>
        </w:rPr>
      </w:pPr>
      <w:r w:rsidRPr="00C357BF">
        <w:rPr>
          <w:rFonts w:eastAsia="Times New Roman"/>
          <w:sz w:val="24"/>
          <w:szCs w:val="24"/>
          <w:lang w:eastAsia="ru-RU"/>
        </w:rPr>
        <w:t xml:space="preserve">2.2.8. </w:t>
      </w:r>
      <w:r w:rsidRPr="00C357BF">
        <w:rPr>
          <w:rFonts w:eastAsia="Times New Roman"/>
          <w:color w:val="000000"/>
          <w:sz w:val="24"/>
          <w:szCs w:val="24"/>
        </w:rPr>
        <w:t xml:space="preserve">Работы по </w:t>
      </w:r>
      <w:r w:rsidRPr="00C357BF">
        <w:rPr>
          <w:sz w:val="24"/>
          <w:szCs w:val="24"/>
        </w:rPr>
        <w:t>Договор</w:t>
      </w:r>
      <w:r w:rsidRPr="00C357BF">
        <w:rPr>
          <w:rFonts w:eastAsia="Times New Roman"/>
          <w:color w:val="000000"/>
          <w:sz w:val="24"/>
          <w:szCs w:val="24"/>
        </w:rPr>
        <w:t>у должны быть полностью выполнены Подрядчиком или с привлечением третьих лиц (</w:t>
      </w:r>
      <w:r w:rsidRPr="00C357BF">
        <w:rPr>
          <w:rFonts w:eastAsia="Times New Roman"/>
          <w:sz w:val="24"/>
          <w:szCs w:val="24"/>
        </w:rPr>
        <w:t xml:space="preserve">в соответствии с требованиями п. 4.3.4 и п. 4.4.16 настоящего </w:t>
      </w:r>
      <w:r w:rsidRPr="00C357BF">
        <w:rPr>
          <w:sz w:val="24"/>
          <w:szCs w:val="24"/>
        </w:rPr>
        <w:t>Договор</w:t>
      </w:r>
      <w:r w:rsidRPr="00C357BF">
        <w:rPr>
          <w:rFonts w:eastAsia="Times New Roman"/>
          <w:sz w:val="24"/>
          <w:szCs w:val="24"/>
        </w:rPr>
        <w:t>а</w:t>
      </w:r>
      <w:r w:rsidRPr="00C357BF">
        <w:rPr>
          <w:rFonts w:eastAsia="Times New Roman"/>
          <w:color w:val="000000"/>
          <w:sz w:val="24"/>
          <w:szCs w:val="24"/>
        </w:rPr>
        <w:t xml:space="preserve">). Исполнительная документация (журнал производства работ, акты скрытых работ, сертификаты соответствия качества товаров, материалов, лабораторные протоколы, исполнительные листы, журнал входного контроля, журнал бетонных и сварочных работ, акты выполненных работ по форме КС-2, КС-3, акт законченного строительства по форме КС-14 (КС-11), паспорта на применяем оборудование), подготовленная Подрядчиком, передается Заказчику в порядке и в сроки, установленные в п. 4.4.10. настоящего </w:t>
      </w:r>
      <w:r w:rsidRPr="00C357BF">
        <w:rPr>
          <w:sz w:val="24"/>
          <w:szCs w:val="24"/>
        </w:rPr>
        <w:t>Договор</w:t>
      </w:r>
      <w:r w:rsidRPr="00C357BF">
        <w:rPr>
          <w:rFonts w:eastAsia="Times New Roman"/>
          <w:sz w:val="24"/>
          <w:szCs w:val="24"/>
        </w:rPr>
        <w:t xml:space="preserve">а. Скрытые работы обязательно должны быть подтверждены фотоотчетом как в электронном виде, так и на бумажном носителе в составе общей исполнительной документации. </w:t>
      </w:r>
    </w:p>
    <w:p w14:paraId="585ADF9C" w14:textId="77777777" w:rsidR="00875364" w:rsidRPr="00C357BF" w:rsidRDefault="00875364" w:rsidP="00875364">
      <w:pPr>
        <w:widowControl/>
        <w:tabs>
          <w:tab w:val="left" w:pos="0"/>
        </w:tabs>
        <w:jc w:val="both"/>
        <w:textAlignment w:val="auto"/>
        <w:rPr>
          <w:rFonts w:eastAsia="Times New Roman"/>
          <w:sz w:val="24"/>
          <w:szCs w:val="24"/>
        </w:rPr>
      </w:pPr>
      <w:r w:rsidRPr="00C357BF">
        <w:rPr>
          <w:rFonts w:eastAsia="Times New Roman"/>
          <w:sz w:val="24"/>
          <w:szCs w:val="24"/>
        </w:rPr>
        <w:t xml:space="preserve">2.2.9. Датой выполнения работ по настоящему </w:t>
      </w:r>
      <w:r w:rsidRPr="00C357BF">
        <w:rPr>
          <w:sz w:val="24"/>
          <w:szCs w:val="24"/>
        </w:rPr>
        <w:t>Договор</w:t>
      </w:r>
      <w:r w:rsidRPr="00C357BF">
        <w:rPr>
          <w:rFonts w:eastAsia="Times New Roman"/>
          <w:sz w:val="24"/>
          <w:szCs w:val="24"/>
        </w:rPr>
        <w:t>у является дата подписания Сторонами акта о приемке выполненных работ по форме КС-2, справки о стоимости выполненных работ и затрат по форме КС-3, акт законченного строительства по форме КС-14 (КС-11).</w:t>
      </w:r>
    </w:p>
    <w:p w14:paraId="31413904" w14:textId="77777777" w:rsidR="00875364" w:rsidRPr="00C357BF" w:rsidRDefault="00875364" w:rsidP="00875364">
      <w:pPr>
        <w:widowControl/>
        <w:tabs>
          <w:tab w:val="left" w:pos="0"/>
        </w:tabs>
        <w:jc w:val="both"/>
        <w:textAlignment w:val="auto"/>
        <w:rPr>
          <w:rFonts w:eastAsia="Times New Roman"/>
          <w:color w:val="000000"/>
          <w:sz w:val="24"/>
          <w:szCs w:val="24"/>
        </w:rPr>
      </w:pPr>
      <w:r w:rsidRPr="00C357BF">
        <w:rPr>
          <w:rFonts w:eastAsia="Times New Roman"/>
          <w:sz w:val="24"/>
          <w:szCs w:val="24"/>
        </w:rPr>
        <w:t>2.2.10. Все риски, связанные с выполнением работ до момента их приемки Заказчиком, несет Подрядчик.</w:t>
      </w:r>
    </w:p>
    <w:p w14:paraId="2E352406" w14:textId="77777777" w:rsidR="00875364" w:rsidRPr="00C357BF" w:rsidRDefault="00875364" w:rsidP="00875364">
      <w:pPr>
        <w:widowControl/>
        <w:tabs>
          <w:tab w:val="left" w:pos="0"/>
        </w:tabs>
        <w:jc w:val="both"/>
        <w:textAlignment w:val="auto"/>
        <w:rPr>
          <w:rFonts w:eastAsia="Times New Roman"/>
          <w:sz w:val="24"/>
          <w:szCs w:val="24"/>
        </w:rPr>
      </w:pPr>
      <w:r w:rsidRPr="00C357BF">
        <w:rPr>
          <w:rFonts w:eastAsia="Times New Roman"/>
          <w:sz w:val="24"/>
          <w:szCs w:val="24"/>
        </w:rPr>
        <w:t xml:space="preserve">2.2.11. Право собственности на результат работ прекращается у Подрядчика с момента приемки работ Заказчиком в соответствии с условиями </w:t>
      </w:r>
      <w:r w:rsidRPr="00C357BF">
        <w:rPr>
          <w:sz w:val="24"/>
          <w:szCs w:val="24"/>
        </w:rPr>
        <w:t>Договор</w:t>
      </w:r>
      <w:r w:rsidRPr="00C357BF">
        <w:rPr>
          <w:rFonts w:eastAsia="Times New Roman"/>
          <w:sz w:val="24"/>
          <w:szCs w:val="24"/>
        </w:rPr>
        <w:t>а и подписания акт законченного строительства по форме КС-14 (КС-11).</w:t>
      </w:r>
    </w:p>
    <w:p w14:paraId="47B3BE4A" w14:textId="77777777" w:rsidR="00875364" w:rsidRPr="00C357BF" w:rsidRDefault="00875364" w:rsidP="00875364">
      <w:pPr>
        <w:widowControl/>
        <w:tabs>
          <w:tab w:val="left" w:pos="0"/>
        </w:tabs>
        <w:jc w:val="both"/>
        <w:textAlignment w:val="auto"/>
        <w:rPr>
          <w:rFonts w:eastAsia="Times New Roman"/>
          <w:sz w:val="24"/>
          <w:szCs w:val="24"/>
        </w:rPr>
      </w:pPr>
      <w:r w:rsidRPr="00C357BF">
        <w:rPr>
          <w:rFonts w:eastAsia="Times New Roman"/>
          <w:sz w:val="24"/>
          <w:szCs w:val="24"/>
        </w:rPr>
        <w:t>2.2.12. Подрядчик гарантирует, что результат работ передается свободным от прав третьих лиц и не является предметом залога, ареста или иного обременения.</w:t>
      </w:r>
    </w:p>
    <w:p w14:paraId="5597FAFE" w14:textId="77777777" w:rsidR="00875364" w:rsidRPr="00C357BF" w:rsidRDefault="00875364" w:rsidP="00875364">
      <w:pPr>
        <w:widowControl/>
        <w:tabs>
          <w:tab w:val="left" w:pos="720"/>
        </w:tabs>
        <w:jc w:val="both"/>
        <w:textAlignment w:val="auto"/>
        <w:rPr>
          <w:rFonts w:eastAsia="Times New Roman"/>
          <w:sz w:val="24"/>
          <w:szCs w:val="24"/>
          <w:u w:val="single"/>
        </w:rPr>
      </w:pPr>
      <w:r w:rsidRPr="00C357BF">
        <w:rPr>
          <w:rFonts w:eastAsia="Times New Roman"/>
          <w:sz w:val="24"/>
          <w:szCs w:val="24"/>
        </w:rPr>
        <w:t xml:space="preserve">2.3. </w:t>
      </w:r>
      <w:r w:rsidRPr="00C357BF">
        <w:rPr>
          <w:rFonts w:eastAsia="Times New Roman"/>
          <w:sz w:val="24"/>
          <w:szCs w:val="24"/>
          <w:u w:val="single"/>
        </w:rPr>
        <w:t>Требования к условиям и способам выполнения работ</w:t>
      </w:r>
      <w:r w:rsidRPr="00C357BF">
        <w:rPr>
          <w:rFonts w:eastAsia="Times New Roman"/>
          <w:sz w:val="24"/>
          <w:szCs w:val="24"/>
        </w:rPr>
        <w:t>:</w:t>
      </w:r>
    </w:p>
    <w:p w14:paraId="4284C182"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2.3.1. В течение не более 5 (</w:t>
      </w:r>
      <w:r>
        <w:rPr>
          <w:rFonts w:eastAsia="MS ??"/>
          <w:sz w:val="24"/>
          <w:szCs w:val="24"/>
          <w:lang w:eastAsia="ru-RU"/>
        </w:rPr>
        <w:t>пяти</w:t>
      </w:r>
      <w:r w:rsidRPr="00C357BF">
        <w:rPr>
          <w:rFonts w:eastAsia="MS ??"/>
          <w:sz w:val="24"/>
          <w:szCs w:val="24"/>
          <w:lang w:eastAsia="ru-RU"/>
        </w:rPr>
        <w:t xml:space="preserve">) рабочих дней с момента </w:t>
      </w:r>
      <w:r>
        <w:rPr>
          <w:rFonts w:eastAsia="MS ??"/>
          <w:sz w:val="24"/>
          <w:szCs w:val="24"/>
          <w:lang w:eastAsia="ru-RU"/>
        </w:rPr>
        <w:t xml:space="preserve">направления Уведомления </w:t>
      </w:r>
      <w:r w:rsidRPr="00C357BF">
        <w:rPr>
          <w:rFonts w:eastAsia="MS ??"/>
          <w:sz w:val="24"/>
          <w:szCs w:val="24"/>
          <w:lang w:eastAsia="ru-RU"/>
        </w:rPr>
        <w:t xml:space="preserve"> Заказчик передает Подрядчику строительную площадку по акту приема-передачи. Акт приема-передачи подписывается уполномоченными представителями Сторон.</w:t>
      </w:r>
    </w:p>
    <w:p w14:paraId="7A006CE4"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2.3.2. Перед началом выполнения работ Подрядчик обязан:</w:t>
      </w:r>
    </w:p>
    <w:p w14:paraId="7D5E70C5"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 обеспечить для привлечения к работам персонал численностью, квалификацией и опытом соответствующим объёмам и характеру выполняемых работ, прошедшим инструктаж по охране труда и обеспечению пожарной безопасности;</w:t>
      </w:r>
    </w:p>
    <w:p w14:paraId="2B191ED8"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 xml:space="preserve">- представить Заказчику приказы о назначении ответственных лиц за производство работ, противопожарную безопасность, электробезопасность, соблюдение требований охраны окружающей среды при производстве работ; </w:t>
      </w:r>
    </w:p>
    <w:p w14:paraId="7DC0FFE2"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 предъявить Заказчику копии сертификатов, паспортов и других документов, подтверждающих соответствие качества конструкций, товаров, оборудования, изделий и материалов, предназначенных для выполнения работ, законодательно установленным требованиям и требованиям ведомости объемов работ;</w:t>
      </w:r>
    </w:p>
    <w:p w14:paraId="702582E0"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 оградить место производства работ инвентарными щитами или временным ограждением, в соответствии с ГОСТ 12.4.026-2015, ГОСТ Р 12.3.053-2020, ГОСТ Р 58967-2020;</w:t>
      </w:r>
    </w:p>
    <w:p w14:paraId="6A1ABC4A"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lastRenderedPageBreak/>
        <w:t>- вывесить информационный щит с указанием наименования объекта, сроков выполнения работ, лиц ответственных за производство работ с указанием контактных телефонов со стороны Подрядчика и Заказчика;</w:t>
      </w:r>
    </w:p>
    <w:p w14:paraId="1EB658E6"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 назначить ответственного представителя (представителей) Подрядчика с мобильной связью, который будет осуществлять всё необходимое взаимодействие с представителями Заказчика;</w:t>
      </w:r>
    </w:p>
    <w:p w14:paraId="547D2640"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 xml:space="preserve">- представить Заказчику для оформления пропусков список своих задействованных при выполнении </w:t>
      </w:r>
      <w:r w:rsidRPr="00C357BF">
        <w:rPr>
          <w:sz w:val="24"/>
          <w:szCs w:val="24"/>
        </w:rPr>
        <w:t>Договор</w:t>
      </w:r>
      <w:r w:rsidRPr="00C357BF">
        <w:rPr>
          <w:rFonts w:eastAsia="MS ??"/>
          <w:sz w:val="24"/>
          <w:szCs w:val="24"/>
          <w:lang w:eastAsia="ru-RU"/>
        </w:rPr>
        <w:t>а сотрудников, с указанием ФИО и паспортных данных каждого сотрудника, а также номера автотранспортных средств. Пропуск сотрудников Подрядчика в места выполнения работ производится строго согласно списку после предъявления паспорта. В случае необходимости Подрядчик обязан обновлять списки сотрудников за 1 (один) день до даты начала выполнения работ.</w:t>
      </w:r>
    </w:p>
    <w:p w14:paraId="60315604" w14:textId="77777777" w:rsidR="00875364" w:rsidRPr="00C357BF" w:rsidRDefault="00875364" w:rsidP="00875364">
      <w:pPr>
        <w:widowControl/>
        <w:jc w:val="both"/>
        <w:textAlignment w:val="auto"/>
        <w:rPr>
          <w:rFonts w:eastAsia="MS ??"/>
          <w:sz w:val="24"/>
          <w:szCs w:val="24"/>
          <w:lang w:eastAsia="ru-RU"/>
        </w:rPr>
      </w:pPr>
      <w:r w:rsidRPr="00C357BF">
        <w:rPr>
          <w:rFonts w:eastAsia="MS ??"/>
          <w:sz w:val="24"/>
          <w:szCs w:val="24"/>
          <w:lang w:eastAsia="ru-RU"/>
        </w:rPr>
        <w:t>2.3.3. Подрядчик обязан соблюдать правила действующего внутреннего распорядка, контрольно-пропускного режима, внутренних положений и инструкций, установленных на объекте Заказчика.</w:t>
      </w:r>
    </w:p>
    <w:p w14:paraId="5FBDBF74" w14:textId="77777777" w:rsidR="00875364" w:rsidRPr="00C357BF" w:rsidRDefault="00875364" w:rsidP="00875364">
      <w:pPr>
        <w:widowControl/>
        <w:suppressAutoHyphens w:val="0"/>
        <w:autoSpaceDE w:val="0"/>
        <w:autoSpaceDN w:val="0"/>
        <w:adjustRightInd w:val="0"/>
        <w:jc w:val="both"/>
        <w:textAlignment w:val="auto"/>
        <w:rPr>
          <w:rFonts w:eastAsia="MS ??"/>
          <w:sz w:val="24"/>
          <w:szCs w:val="24"/>
          <w:lang w:eastAsia="ru-RU"/>
        </w:rPr>
      </w:pPr>
      <w:r w:rsidRPr="00C357BF">
        <w:rPr>
          <w:rFonts w:eastAsia="MS ??"/>
          <w:sz w:val="24"/>
          <w:szCs w:val="24"/>
          <w:lang w:eastAsia="ru-RU"/>
        </w:rPr>
        <w:t>2.3.4. Подрядчик определяет технологию выполнения работ самостоятельно, соблюдая обязательные требования нормативных документов, регламентирующих соответствующий вид деятельности.</w:t>
      </w:r>
    </w:p>
    <w:p w14:paraId="0D66A37B" w14:textId="77777777" w:rsidR="00875364" w:rsidRPr="00C357BF" w:rsidRDefault="00875364" w:rsidP="00875364">
      <w:pPr>
        <w:widowControl/>
        <w:suppressAutoHyphens w:val="0"/>
        <w:autoSpaceDE w:val="0"/>
        <w:autoSpaceDN w:val="0"/>
        <w:adjustRightInd w:val="0"/>
        <w:jc w:val="both"/>
        <w:textAlignment w:val="auto"/>
        <w:rPr>
          <w:rFonts w:eastAsia="Times New Roman"/>
          <w:bCs/>
          <w:sz w:val="24"/>
          <w:szCs w:val="24"/>
          <w:lang w:eastAsia="ru-RU"/>
        </w:rPr>
      </w:pPr>
      <w:bookmarkStart w:id="2" w:name="_ref_21644134"/>
      <w:r w:rsidRPr="00C357BF">
        <w:rPr>
          <w:rFonts w:eastAsia="Times New Roman"/>
          <w:bCs/>
          <w:sz w:val="24"/>
          <w:szCs w:val="24"/>
          <w:lang w:eastAsia="ru-RU"/>
        </w:rPr>
        <w:t>2.3.5. Подрядчик вправе досрочно выполнить работы и сдать их Заказчику в установленном Договором порядке.</w:t>
      </w:r>
    </w:p>
    <w:p w14:paraId="359A4D19" w14:textId="77777777" w:rsidR="00875364" w:rsidRPr="00C357BF" w:rsidRDefault="00875364" w:rsidP="00875364">
      <w:pPr>
        <w:widowControl/>
        <w:suppressAutoHyphens w:val="0"/>
        <w:autoSpaceDE w:val="0"/>
        <w:autoSpaceDN w:val="0"/>
        <w:adjustRightInd w:val="0"/>
        <w:jc w:val="both"/>
        <w:textAlignment w:val="auto"/>
        <w:rPr>
          <w:rFonts w:eastAsia="MS ??"/>
          <w:sz w:val="24"/>
          <w:szCs w:val="24"/>
          <w:lang w:eastAsia="ru-RU"/>
        </w:rPr>
      </w:pPr>
      <w:r w:rsidRPr="00C357BF">
        <w:rPr>
          <w:rFonts w:eastAsia="MS ??"/>
          <w:sz w:val="24"/>
          <w:szCs w:val="24"/>
          <w:lang w:eastAsia="ru-RU"/>
        </w:rPr>
        <w:t>2.3.6. Подрядчик после окончания работ должен осуществить ликвидацию рабочей зоны, произвести уборку и вывоз мусора, материалов, разборку ограждений. Подрядчик обязан в течение 5 (пяти) рабочих дней со дня подписания актов по форме КС-2, КС-3 (актов о выполнении работ) вывезти за пределы строительной площадки, принадлежащие ему строительные машины, оборудование, инвентарь, инструменты, временные сооружения и другое имущество, а также строительный мусор.</w:t>
      </w:r>
    </w:p>
    <w:bookmarkEnd w:id="2"/>
    <w:p w14:paraId="7B8C8062" w14:textId="77777777" w:rsidR="00875364" w:rsidRPr="00C357BF" w:rsidRDefault="00875364" w:rsidP="00875364">
      <w:pPr>
        <w:widowControl/>
        <w:tabs>
          <w:tab w:val="left" w:pos="720"/>
        </w:tabs>
        <w:jc w:val="both"/>
        <w:textAlignment w:val="auto"/>
        <w:rPr>
          <w:rFonts w:eastAsia="Times New Roman"/>
          <w:sz w:val="24"/>
          <w:szCs w:val="24"/>
          <w:u w:val="single"/>
        </w:rPr>
      </w:pPr>
      <w:r w:rsidRPr="00C357BF">
        <w:rPr>
          <w:rFonts w:eastAsia="Times New Roman"/>
          <w:sz w:val="24"/>
          <w:szCs w:val="24"/>
          <w:u w:val="single"/>
        </w:rPr>
        <w:t xml:space="preserve">2.4. </w:t>
      </w:r>
      <w:r w:rsidRPr="00C357BF">
        <w:rPr>
          <w:rFonts w:eastAsia="Times New Roman"/>
          <w:sz w:val="24"/>
          <w:szCs w:val="24"/>
          <w:u w:val="single"/>
          <w:lang w:eastAsia="ru-RU"/>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и иные требования, связанные с определением соответствия выполненных работ потребностям Заказчика</w:t>
      </w:r>
      <w:r w:rsidRPr="00C357BF">
        <w:rPr>
          <w:rFonts w:eastAsia="Times New Roman"/>
          <w:sz w:val="24"/>
          <w:szCs w:val="24"/>
          <w:u w:val="single"/>
        </w:rPr>
        <w:t>:</w:t>
      </w:r>
    </w:p>
    <w:p w14:paraId="58263AAB" w14:textId="77777777" w:rsidR="00875364" w:rsidRPr="00C357BF" w:rsidRDefault="00875364" w:rsidP="00875364">
      <w:pPr>
        <w:widowControl/>
        <w:tabs>
          <w:tab w:val="left" w:pos="720"/>
        </w:tabs>
        <w:jc w:val="both"/>
        <w:textAlignment w:val="auto"/>
        <w:rPr>
          <w:rFonts w:eastAsia="Times New Roman"/>
          <w:sz w:val="24"/>
          <w:szCs w:val="24"/>
        </w:rPr>
      </w:pPr>
      <w:r w:rsidRPr="00C357BF">
        <w:rPr>
          <w:rFonts w:eastAsia="Times New Roman"/>
          <w:sz w:val="24"/>
          <w:szCs w:val="24"/>
        </w:rPr>
        <w:t>2.4.1. Качество выполняемых работ должно соответствовать требованиям документов стандартизации и технического регулирования, установленных для данного типа (вида) работ, подтверждаться документами на русском языке (при наличии). Требования к качеству работ, порядку их выполнения, требования к результатам выполненных работ указываются в настоящем Договоре.</w:t>
      </w:r>
    </w:p>
    <w:p w14:paraId="4DA590C1" w14:textId="77777777" w:rsidR="00875364" w:rsidRPr="00C357BF" w:rsidRDefault="00875364" w:rsidP="00875364">
      <w:pPr>
        <w:widowControl/>
        <w:tabs>
          <w:tab w:val="left" w:pos="720"/>
        </w:tabs>
        <w:jc w:val="both"/>
        <w:textAlignment w:val="auto"/>
        <w:rPr>
          <w:rFonts w:eastAsia="Times New Roman"/>
          <w:sz w:val="24"/>
          <w:szCs w:val="24"/>
        </w:rPr>
      </w:pPr>
      <w:r w:rsidRPr="00C357BF">
        <w:rPr>
          <w:rFonts w:eastAsia="Times New Roman"/>
          <w:sz w:val="24"/>
          <w:szCs w:val="24"/>
        </w:rPr>
        <w:t>2.4.2. При производстве работ должны использоваться оборудование, машины и механизмы, предназначенные для конкретных условий и допущенные к применению органами государственного надзора. На объекте должны быть в наличии материальные и технические средства для осуществления мероприятий по спасению людей и ликвидации аварии, наличие плана мероприятий.</w:t>
      </w:r>
    </w:p>
    <w:p w14:paraId="63AF25C3" w14:textId="77777777" w:rsidR="00875364" w:rsidRPr="00C357BF" w:rsidRDefault="00875364" w:rsidP="00875364">
      <w:pPr>
        <w:widowControl/>
        <w:tabs>
          <w:tab w:val="left" w:pos="720"/>
        </w:tabs>
        <w:jc w:val="both"/>
        <w:textAlignment w:val="auto"/>
        <w:rPr>
          <w:rFonts w:eastAsia="Times New Roman"/>
          <w:sz w:val="24"/>
          <w:szCs w:val="24"/>
        </w:rPr>
      </w:pPr>
      <w:r w:rsidRPr="00C357BF">
        <w:rPr>
          <w:rFonts w:eastAsia="Times New Roman"/>
          <w:sz w:val="24"/>
          <w:szCs w:val="24"/>
        </w:rPr>
        <w:t>2.4.3.</w:t>
      </w:r>
      <w:r w:rsidRPr="00C357BF">
        <w:rPr>
          <w:rFonts w:eastAsia="Times New Roman"/>
          <w:sz w:val="24"/>
          <w:szCs w:val="24"/>
        </w:rPr>
        <w:tab/>
        <w:t>Все товары (материалы) должны быть новыми (под термином «новый» понимается продукция, которая не была в употреблении (эксплуатации), в ремонте, не была восстановлена, в отношении которой не была осуществлена замена составных частей, не были восстановлены потребительские свойства).</w:t>
      </w:r>
    </w:p>
    <w:p w14:paraId="51488806" w14:textId="77777777" w:rsidR="00875364" w:rsidRPr="00C357BF" w:rsidRDefault="00875364" w:rsidP="00875364">
      <w:pPr>
        <w:widowControl/>
        <w:tabs>
          <w:tab w:val="left" w:pos="720"/>
        </w:tabs>
        <w:jc w:val="both"/>
        <w:textAlignment w:val="auto"/>
        <w:rPr>
          <w:rFonts w:eastAsia="Times New Roman"/>
          <w:sz w:val="24"/>
          <w:szCs w:val="24"/>
        </w:rPr>
      </w:pPr>
      <w:r w:rsidRPr="00C357BF">
        <w:rPr>
          <w:rFonts w:eastAsia="Times New Roman"/>
          <w:sz w:val="24"/>
          <w:szCs w:val="24"/>
        </w:rPr>
        <w:t>2.4.4. Подрядчик несет ответственность за соответствие используемых материалов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w:t>
      </w:r>
    </w:p>
    <w:p w14:paraId="66973461" w14:textId="77777777" w:rsidR="00875364" w:rsidRPr="00C357BF" w:rsidRDefault="00875364" w:rsidP="00875364">
      <w:pPr>
        <w:widowControl/>
        <w:tabs>
          <w:tab w:val="left" w:pos="720"/>
        </w:tabs>
        <w:jc w:val="both"/>
        <w:textAlignment w:val="auto"/>
        <w:rPr>
          <w:rFonts w:eastAsia="Times New Roman"/>
          <w:sz w:val="24"/>
          <w:szCs w:val="24"/>
        </w:rPr>
      </w:pPr>
      <w:r w:rsidRPr="00C357BF">
        <w:rPr>
          <w:rFonts w:eastAsia="Times New Roman"/>
          <w:sz w:val="24"/>
          <w:szCs w:val="24"/>
        </w:rPr>
        <w:lastRenderedPageBreak/>
        <w:t>2.4.5. Подрядчик несет ответственность за надлежащее качество предоставленных им материалов и/или оборудования, используемых при выполнении работ, а также за предоставление материалов и/или оборудования, обремененных правами третьих лиц (если при выполнении работ требуется применение материалов и/или оборудования).</w:t>
      </w:r>
    </w:p>
    <w:p w14:paraId="51C16426" w14:textId="77777777" w:rsidR="00875364" w:rsidRPr="00C357BF" w:rsidRDefault="00875364" w:rsidP="00571DAA">
      <w:pPr>
        <w:widowControl/>
        <w:tabs>
          <w:tab w:val="left" w:pos="720"/>
        </w:tabs>
        <w:contextualSpacing/>
        <w:jc w:val="both"/>
        <w:textAlignment w:val="auto"/>
        <w:rPr>
          <w:rFonts w:eastAsia="Times New Roman"/>
          <w:sz w:val="24"/>
          <w:szCs w:val="24"/>
        </w:rPr>
      </w:pPr>
      <w:r w:rsidRPr="00C357BF">
        <w:rPr>
          <w:rFonts w:eastAsia="Times New Roman"/>
          <w:sz w:val="24"/>
          <w:szCs w:val="24"/>
        </w:rPr>
        <w:t xml:space="preserve">2.4.6. Сведения о качестве, технических характеристиках товара, материалов, работы, услуги, к их безопасности, к функциональным характеристикам (потребительским свойствам) товара, и иные сведения о них указаны в описании объекта закупки (Приложении № 1 к </w:t>
      </w:r>
      <w:r w:rsidRPr="00C357BF">
        <w:rPr>
          <w:sz w:val="24"/>
          <w:szCs w:val="24"/>
        </w:rPr>
        <w:t>Договор</w:t>
      </w:r>
      <w:r w:rsidRPr="00C357BF">
        <w:rPr>
          <w:rFonts w:eastAsia="Times New Roman"/>
          <w:sz w:val="24"/>
          <w:szCs w:val="24"/>
        </w:rPr>
        <w:t>у).</w:t>
      </w:r>
    </w:p>
    <w:p w14:paraId="032BE9C3" w14:textId="77777777" w:rsidR="00875364" w:rsidRPr="00C357BF" w:rsidRDefault="00875364" w:rsidP="00571DAA">
      <w:pPr>
        <w:widowControl/>
        <w:numPr>
          <w:ilvl w:val="1"/>
          <w:numId w:val="10"/>
        </w:numPr>
        <w:tabs>
          <w:tab w:val="left" w:pos="720"/>
        </w:tabs>
        <w:suppressAutoHyphens w:val="0"/>
        <w:spacing w:after="160" w:line="259" w:lineRule="auto"/>
        <w:ind w:left="0" w:firstLine="0"/>
        <w:contextualSpacing/>
        <w:jc w:val="both"/>
        <w:textAlignment w:val="auto"/>
        <w:rPr>
          <w:rFonts w:eastAsia="Times New Roman"/>
          <w:sz w:val="24"/>
          <w:szCs w:val="24"/>
        </w:rPr>
      </w:pPr>
      <w:r w:rsidRPr="00C357BF">
        <w:rPr>
          <w:rFonts w:eastAsia="Times New Roman"/>
          <w:color w:val="000000"/>
          <w:sz w:val="24"/>
          <w:szCs w:val="24"/>
          <w:u w:val="single"/>
        </w:rPr>
        <w:t>Гарантийные обязательства</w:t>
      </w:r>
      <w:r w:rsidRPr="00C357BF">
        <w:rPr>
          <w:rFonts w:eastAsia="Times New Roman"/>
          <w:color w:val="000000"/>
          <w:sz w:val="24"/>
          <w:szCs w:val="24"/>
        </w:rPr>
        <w:t>:</w:t>
      </w:r>
    </w:p>
    <w:p w14:paraId="46B39D27" w14:textId="77777777" w:rsidR="00875364" w:rsidRPr="00C357BF" w:rsidRDefault="00875364" w:rsidP="00571DAA">
      <w:pPr>
        <w:widowControl/>
        <w:numPr>
          <w:ilvl w:val="2"/>
          <w:numId w:val="10"/>
        </w:numPr>
        <w:tabs>
          <w:tab w:val="left" w:pos="720"/>
        </w:tabs>
        <w:suppressAutoHyphens w:val="0"/>
        <w:spacing w:after="160" w:line="259" w:lineRule="auto"/>
        <w:ind w:left="0" w:firstLine="0"/>
        <w:contextualSpacing/>
        <w:jc w:val="both"/>
        <w:textAlignment w:val="auto"/>
        <w:rPr>
          <w:rFonts w:eastAsia="Times New Roman"/>
          <w:sz w:val="24"/>
          <w:szCs w:val="24"/>
        </w:rPr>
      </w:pPr>
      <w:r w:rsidRPr="00C357BF">
        <w:rPr>
          <w:rFonts w:eastAsia="Times New Roman"/>
          <w:color w:val="000000"/>
          <w:sz w:val="24"/>
          <w:szCs w:val="24"/>
        </w:rPr>
        <w:t xml:space="preserve">Объем гарантии качества на работы по </w:t>
      </w:r>
      <w:r w:rsidRPr="00C357BF">
        <w:rPr>
          <w:sz w:val="24"/>
          <w:szCs w:val="24"/>
        </w:rPr>
        <w:t>Договор</w:t>
      </w:r>
      <w:r w:rsidRPr="00C357BF">
        <w:rPr>
          <w:rFonts w:eastAsia="Times New Roman"/>
          <w:color w:val="000000"/>
          <w:sz w:val="24"/>
          <w:szCs w:val="24"/>
        </w:rPr>
        <w:t xml:space="preserve">у устанавливается в соответствии с требованиями настоящего </w:t>
      </w:r>
      <w:r w:rsidRPr="00C357BF">
        <w:rPr>
          <w:sz w:val="24"/>
          <w:szCs w:val="24"/>
        </w:rPr>
        <w:t>Договор</w:t>
      </w:r>
      <w:r w:rsidRPr="00C357BF">
        <w:rPr>
          <w:rFonts w:eastAsia="Times New Roman"/>
          <w:color w:val="000000"/>
          <w:sz w:val="24"/>
          <w:szCs w:val="24"/>
        </w:rPr>
        <w:t>а.</w:t>
      </w:r>
    </w:p>
    <w:p w14:paraId="73A0CDAA" w14:textId="77777777" w:rsidR="00875364" w:rsidRPr="00C357BF" w:rsidRDefault="00875364" w:rsidP="00571DAA">
      <w:pPr>
        <w:suppressAutoHyphens w:val="0"/>
        <w:autoSpaceDE w:val="0"/>
        <w:autoSpaceDN w:val="0"/>
        <w:adjustRightInd w:val="0"/>
        <w:contextualSpacing/>
        <w:jc w:val="both"/>
        <w:textAlignment w:val="auto"/>
        <w:rPr>
          <w:rFonts w:eastAsia="MS ??"/>
          <w:sz w:val="24"/>
          <w:szCs w:val="24"/>
          <w:lang w:eastAsia="ru-RU"/>
        </w:rPr>
      </w:pPr>
      <w:r w:rsidRPr="00C357BF">
        <w:rPr>
          <w:rFonts w:eastAsia="MS ??"/>
          <w:sz w:val="24"/>
          <w:szCs w:val="24"/>
          <w:lang w:eastAsia="ru-RU"/>
        </w:rPr>
        <w:t>2.5.2. Подрядчик гарантирует, что работы выполнены надлежащего качества, в том числе с применением материалов и оборудования, отвечающих требованиям ГОСТов, ТУ и иным требованиям, установленным действующим законодательством Российской Федерации.</w:t>
      </w:r>
    </w:p>
    <w:p w14:paraId="7AFEE432" w14:textId="77777777" w:rsidR="00875364" w:rsidRPr="00C357BF" w:rsidRDefault="00875364" w:rsidP="00875364">
      <w:pPr>
        <w:suppressAutoHyphens w:val="0"/>
        <w:autoSpaceDE w:val="0"/>
        <w:autoSpaceDN w:val="0"/>
        <w:adjustRightInd w:val="0"/>
        <w:jc w:val="both"/>
        <w:textAlignment w:val="auto"/>
        <w:rPr>
          <w:rFonts w:eastAsia="MS ??"/>
          <w:sz w:val="24"/>
          <w:szCs w:val="24"/>
          <w:lang w:eastAsia="ru-RU"/>
        </w:rPr>
      </w:pPr>
      <w:r w:rsidRPr="00C357BF">
        <w:rPr>
          <w:rFonts w:eastAsia="MS ??"/>
          <w:sz w:val="24"/>
          <w:szCs w:val="24"/>
          <w:lang w:eastAsia="ru-RU"/>
        </w:rPr>
        <w:t>2.5.3. Гарантия на выполненные работы, в том числе на используемые в работе материалы, предоставляется в полном объёме. Срок гарантии на выполненные работы и используемые сопутствующие материалы составляет не менее 36 (тридцати шести) месяцев со дня подписания Заказчиком и Подрядчиком акта сдачи-приемки работ. При выявлении дефектов и/или недостатков в течение гарантийного срока Заказчик вызывает Подрядчика для составления двустороннего акта, а в случае неявки Подрядчика составляется односторонний акт с указанием выявленных дефектов и/или недостатков, а также сроков их устранения. Гарантийный срок на товары, поставляемые при выполнении закупаемых работ, определяется гарантией производителя.</w:t>
      </w:r>
    </w:p>
    <w:p w14:paraId="1F8552AB" w14:textId="77777777" w:rsidR="00875364" w:rsidRPr="00C357BF" w:rsidRDefault="00875364" w:rsidP="00875364">
      <w:pPr>
        <w:widowControl/>
        <w:suppressAutoHyphens w:val="0"/>
        <w:jc w:val="both"/>
        <w:textAlignment w:val="auto"/>
        <w:rPr>
          <w:rFonts w:eastAsia="MS ??"/>
          <w:sz w:val="24"/>
          <w:szCs w:val="24"/>
          <w:lang w:eastAsia="ru-RU"/>
        </w:rPr>
      </w:pPr>
      <w:r w:rsidRPr="00C357BF">
        <w:rPr>
          <w:rFonts w:eastAsia="MS ??"/>
          <w:sz w:val="24"/>
          <w:szCs w:val="24"/>
          <w:lang w:eastAsia="ru-RU"/>
        </w:rPr>
        <w:t>2.5.4. В случае выявления в период гарантийного срока дефектов</w:t>
      </w:r>
      <w:r w:rsidRPr="00C357BF">
        <w:rPr>
          <w:rFonts w:eastAsia="Times New Roman"/>
        </w:rPr>
        <w:t xml:space="preserve"> </w:t>
      </w:r>
      <w:r w:rsidRPr="00C357BF">
        <w:rPr>
          <w:rFonts w:eastAsia="MS ??"/>
          <w:sz w:val="24"/>
          <w:szCs w:val="24"/>
          <w:lang w:eastAsia="ru-RU"/>
        </w:rPr>
        <w:t xml:space="preserve">и/или недостатков в порядке, установленном п. 2.5.3. настоящего </w:t>
      </w:r>
      <w:r w:rsidRPr="00C357BF">
        <w:rPr>
          <w:sz w:val="24"/>
          <w:szCs w:val="24"/>
        </w:rPr>
        <w:t>Договор</w:t>
      </w:r>
      <w:r w:rsidRPr="00C357BF">
        <w:rPr>
          <w:rFonts w:eastAsia="MS ??"/>
          <w:sz w:val="24"/>
          <w:szCs w:val="24"/>
          <w:lang w:eastAsia="ru-RU"/>
        </w:rPr>
        <w:t>а, и (или) наличия письменных предписаний органов надзора и иных инспектирующих служб Подрядчик обязан устранить их в течение 10 (десяти) рабочих дней, если иные сроки не будут установлены Заказчиком.</w:t>
      </w:r>
    </w:p>
    <w:p w14:paraId="58C13160" w14:textId="77777777" w:rsidR="00875364" w:rsidRPr="00C357BF" w:rsidRDefault="00875364" w:rsidP="00875364">
      <w:pPr>
        <w:widowControl/>
        <w:jc w:val="both"/>
        <w:textAlignment w:val="auto"/>
        <w:rPr>
          <w:rFonts w:eastAsia="Times New Roman"/>
          <w:sz w:val="24"/>
          <w:szCs w:val="24"/>
          <w:lang w:eastAsia="ru-RU"/>
        </w:rPr>
      </w:pPr>
      <w:r w:rsidRPr="00C357BF">
        <w:rPr>
          <w:rFonts w:eastAsia="MS ??"/>
          <w:sz w:val="24"/>
          <w:szCs w:val="24"/>
          <w:lang w:eastAsia="ru-RU"/>
        </w:rPr>
        <w:t xml:space="preserve">2.5.5. Заказчик вправе устранить дефекты и/или недостатки работ, выявленные в период гарантийного срока, самостоятельно или с привлечением третьих лиц и требовать от Подрядчика возмещения расходов на их устранение. Подрядчик обязан возместить расходы Заказчика на устранение дефектов и/или недостатков работ в течение 5 (пяти) рабочих дней с момента получения требования от Заказчика, при условии представления последним документов, подтверждающих такие расходы. </w:t>
      </w:r>
      <w:r w:rsidRPr="00C357BF">
        <w:rPr>
          <w:rFonts w:eastAsia="Times New Roman"/>
          <w:sz w:val="24"/>
          <w:szCs w:val="24"/>
          <w:lang w:eastAsia="ru-RU"/>
        </w:rPr>
        <w:t>При отказе Подрядчика от составления или подписания акта об обнаруженных дефектах и недостатках, для их подтверждения Заказчик проводит за счёт Подрядчика квалифицированную экспертизу с привлечением специалистов, по итогам которой составляется соответствующий акт, фиксирующий затраты по исправлению дефектов и недоделок, для обращения в арбитражный суд, с возложением на Подрядчика всех затрат по экспертизе.</w:t>
      </w:r>
    </w:p>
    <w:p w14:paraId="0690261E" w14:textId="77777777" w:rsidR="00875364" w:rsidRPr="00C357BF" w:rsidRDefault="00875364" w:rsidP="00875364">
      <w:pPr>
        <w:widowControl/>
        <w:numPr>
          <w:ilvl w:val="0"/>
          <w:numId w:val="9"/>
        </w:numPr>
        <w:suppressAutoHyphens w:val="0"/>
        <w:autoSpaceDE w:val="0"/>
        <w:autoSpaceDN w:val="0"/>
        <w:adjustRightInd w:val="0"/>
        <w:spacing w:after="160" w:line="259" w:lineRule="auto"/>
        <w:ind w:left="0" w:firstLine="0"/>
        <w:jc w:val="center"/>
        <w:textAlignment w:val="auto"/>
        <w:rPr>
          <w:rFonts w:eastAsia="Times New Roman"/>
          <w:b/>
          <w:sz w:val="24"/>
          <w:szCs w:val="24"/>
        </w:rPr>
      </w:pPr>
      <w:r w:rsidRPr="00C357BF">
        <w:rPr>
          <w:rFonts w:eastAsia="Times New Roman"/>
          <w:b/>
          <w:sz w:val="24"/>
          <w:szCs w:val="24"/>
        </w:rPr>
        <w:t>ЦЕНА ДОГОВОРА И ПОРЯДОК ОПЛАТЫ</w:t>
      </w:r>
    </w:p>
    <w:p w14:paraId="6312F223" w14:textId="5BA61724" w:rsidR="003F692A" w:rsidRDefault="00571DAA" w:rsidP="003F692A">
      <w:pPr>
        <w:widowControl/>
        <w:suppressAutoHyphens w:val="0"/>
        <w:autoSpaceDE w:val="0"/>
        <w:autoSpaceDN w:val="0"/>
        <w:adjustRightInd w:val="0"/>
        <w:spacing w:after="160" w:line="259" w:lineRule="auto"/>
        <w:contextualSpacing/>
        <w:jc w:val="both"/>
        <w:textAlignment w:val="auto"/>
        <w:rPr>
          <w:rFonts w:eastAsia="MS ??"/>
          <w:sz w:val="24"/>
          <w:szCs w:val="24"/>
          <w:lang w:eastAsia="ru-RU"/>
        </w:rPr>
      </w:pPr>
      <w:r>
        <w:rPr>
          <w:rFonts w:eastAsia="MS ??"/>
          <w:sz w:val="24"/>
          <w:szCs w:val="24"/>
          <w:lang w:eastAsia="ru-RU"/>
        </w:rPr>
        <w:t>3.1.</w:t>
      </w:r>
      <w:r w:rsidR="003F692A" w:rsidRPr="003F692A">
        <w:t xml:space="preserve"> </w:t>
      </w:r>
      <w:r w:rsidR="003F692A" w:rsidRPr="003F692A">
        <w:rPr>
          <w:rFonts w:eastAsia="MS ??"/>
          <w:sz w:val="24"/>
          <w:szCs w:val="24"/>
          <w:lang w:eastAsia="ru-RU"/>
        </w:rPr>
        <w:t>Цена Договора составляет _____________ (______________________) рублей _____копеек, в том числе НДС (2</w:t>
      </w:r>
      <w:r w:rsidR="00735E72">
        <w:rPr>
          <w:rFonts w:eastAsia="MS ??"/>
          <w:sz w:val="24"/>
          <w:szCs w:val="24"/>
          <w:lang w:eastAsia="ru-RU"/>
        </w:rPr>
        <w:t>2</w:t>
      </w:r>
      <w:r w:rsidR="003F692A" w:rsidRPr="003F692A">
        <w:rPr>
          <w:rFonts w:eastAsia="MS ??"/>
          <w:sz w:val="24"/>
          <w:szCs w:val="24"/>
          <w:lang w:eastAsia="ru-RU"/>
        </w:rPr>
        <w:t>%) ________/без НДС.</w:t>
      </w:r>
    </w:p>
    <w:p w14:paraId="68E00D1E" w14:textId="77777777" w:rsidR="00875364" w:rsidRPr="00C357BF" w:rsidRDefault="00875364" w:rsidP="003F692A">
      <w:pPr>
        <w:widowControl/>
        <w:suppressAutoHyphens w:val="0"/>
        <w:autoSpaceDE w:val="0"/>
        <w:autoSpaceDN w:val="0"/>
        <w:adjustRightInd w:val="0"/>
        <w:spacing w:after="160" w:line="259" w:lineRule="auto"/>
        <w:contextualSpacing/>
        <w:jc w:val="both"/>
        <w:textAlignment w:val="auto"/>
        <w:rPr>
          <w:rFonts w:eastAsia="MS ??"/>
          <w:sz w:val="24"/>
          <w:szCs w:val="24"/>
          <w:lang w:eastAsia="ru-RU"/>
        </w:rPr>
      </w:pPr>
      <w:r w:rsidRPr="00C357BF">
        <w:rPr>
          <w:rFonts w:eastAsia="MS ??"/>
          <w:sz w:val="24"/>
          <w:szCs w:val="24"/>
          <w:lang w:eastAsia="ru-RU"/>
        </w:rPr>
        <w:t>При условии наличия у Подрядчика обязанности по уплате НДС в соответствии с налоговым законодательством Российской Федерации в данном пункте указывается: в том числе НДС (цифрами и прописью). В случае, если Подрядчик в соответствии с налоговым законодательством Российской Федерации не является плательщиком налога на добавленную стоимость, в настоящем пункте указывается: НДС не предусмотрено.</w:t>
      </w:r>
    </w:p>
    <w:p w14:paraId="76642105" w14:textId="77777777" w:rsidR="00875364" w:rsidRPr="00C357BF" w:rsidRDefault="00875364" w:rsidP="00875364">
      <w:pPr>
        <w:suppressAutoHyphens w:val="0"/>
        <w:autoSpaceDE w:val="0"/>
        <w:autoSpaceDN w:val="0"/>
        <w:adjustRightInd w:val="0"/>
        <w:jc w:val="both"/>
        <w:textAlignment w:val="auto"/>
        <w:rPr>
          <w:rFonts w:eastAsia="MS ??"/>
          <w:sz w:val="24"/>
          <w:szCs w:val="24"/>
          <w:lang w:eastAsia="ru-RU"/>
        </w:rPr>
      </w:pPr>
      <w:r w:rsidRPr="00C357BF">
        <w:rPr>
          <w:rFonts w:eastAsia="MS ??"/>
          <w:sz w:val="24"/>
          <w:szCs w:val="24"/>
          <w:lang w:eastAsia="ru-RU"/>
        </w:rPr>
        <w:t xml:space="preserve">Цена </w:t>
      </w:r>
      <w:r w:rsidRPr="00C357BF">
        <w:rPr>
          <w:sz w:val="24"/>
          <w:szCs w:val="24"/>
        </w:rPr>
        <w:t>Договор</w:t>
      </w:r>
      <w:r w:rsidRPr="00C357BF">
        <w:rPr>
          <w:rFonts w:eastAsia="MS ??"/>
          <w:sz w:val="24"/>
          <w:szCs w:val="24"/>
          <w:lang w:eastAsia="ru-RU"/>
        </w:rPr>
        <w:t xml:space="preserve">а включает в себя все расходы, связанные с выполнением работ в соответствии с условиями </w:t>
      </w:r>
      <w:r w:rsidRPr="00C357BF">
        <w:rPr>
          <w:sz w:val="24"/>
          <w:szCs w:val="24"/>
        </w:rPr>
        <w:t>Договора</w:t>
      </w:r>
      <w:r w:rsidRPr="00C357BF">
        <w:rPr>
          <w:rFonts w:eastAsia="MS ??"/>
          <w:sz w:val="24"/>
          <w:szCs w:val="24"/>
          <w:lang w:eastAsia="ru-RU"/>
        </w:rPr>
        <w:t>, в том числе:</w:t>
      </w:r>
    </w:p>
    <w:p w14:paraId="7A53B6F2" w14:textId="77777777" w:rsidR="00875364" w:rsidRPr="00C357BF" w:rsidRDefault="00875364" w:rsidP="00875364">
      <w:pPr>
        <w:suppressAutoHyphens w:val="0"/>
        <w:autoSpaceDE w:val="0"/>
        <w:autoSpaceDN w:val="0"/>
        <w:adjustRightInd w:val="0"/>
        <w:jc w:val="both"/>
        <w:textAlignment w:val="auto"/>
        <w:rPr>
          <w:rFonts w:eastAsia="MS ??"/>
          <w:sz w:val="24"/>
          <w:szCs w:val="24"/>
          <w:lang w:eastAsia="ru-RU"/>
        </w:rPr>
      </w:pPr>
      <w:r w:rsidRPr="00C357BF">
        <w:rPr>
          <w:rFonts w:eastAsia="MS ??"/>
          <w:sz w:val="24"/>
          <w:szCs w:val="24"/>
          <w:lang w:eastAsia="ru-RU"/>
        </w:rPr>
        <w:t>- стоимость выполнения работ;</w:t>
      </w:r>
    </w:p>
    <w:p w14:paraId="789E651C" w14:textId="77777777" w:rsidR="00875364" w:rsidRPr="00C357BF" w:rsidRDefault="00875364" w:rsidP="00875364">
      <w:pPr>
        <w:suppressAutoHyphens w:val="0"/>
        <w:autoSpaceDE w:val="0"/>
        <w:autoSpaceDN w:val="0"/>
        <w:adjustRightInd w:val="0"/>
        <w:jc w:val="both"/>
        <w:textAlignment w:val="auto"/>
        <w:rPr>
          <w:rFonts w:eastAsia="MS ??"/>
          <w:sz w:val="24"/>
          <w:szCs w:val="24"/>
          <w:lang w:eastAsia="ru-RU"/>
        </w:rPr>
      </w:pPr>
      <w:r w:rsidRPr="00C357BF">
        <w:rPr>
          <w:rFonts w:eastAsia="MS ??"/>
          <w:sz w:val="24"/>
          <w:szCs w:val="24"/>
          <w:lang w:eastAsia="ru-RU"/>
        </w:rPr>
        <w:t>- стоимость оборудования, инструментов, материалов, необходимых для выполнения работ;</w:t>
      </w:r>
    </w:p>
    <w:p w14:paraId="6F99E578" w14:textId="77777777" w:rsidR="00875364" w:rsidRPr="00C357BF" w:rsidRDefault="00875364" w:rsidP="00875364">
      <w:pPr>
        <w:suppressAutoHyphens w:val="0"/>
        <w:autoSpaceDE w:val="0"/>
        <w:autoSpaceDN w:val="0"/>
        <w:adjustRightInd w:val="0"/>
        <w:jc w:val="both"/>
        <w:textAlignment w:val="auto"/>
        <w:rPr>
          <w:rFonts w:eastAsia="MS ??"/>
          <w:sz w:val="24"/>
          <w:szCs w:val="24"/>
          <w:lang w:eastAsia="ru-RU"/>
        </w:rPr>
      </w:pPr>
      <w:r w:rsidRPr="00C357BF">
        <w:rPr>
          <w:rFonts w:eastAsia="MS ??"/>
          <w:sz w:val="24"/>
          <w:szCs w:val="24"/>
          <w:lang w:eastAsia="ru-RU"/>
        </w:rPr>
        <w:lastRenderedPageBreak/>
        <w:t xml:space="preserve">- расходы на уплату налогов, сборов и других обязательных платежей, связанных с выполнением </w:t>
      </w:r>
      <w:r w:rsidRPr="00C357BF">
        <w:rPr>
          <w:sz w:val="24"/>
          <w:szCs w:val="24"/>
        </w:rPr>
        <w:t>Договор</w:t>
      </w:r>
      <w:r w:rsidRPr="00C357BF">
        <w:rPr>
          <w:rFonts w:eastAsia="MS ??"/>
          <w:sz w:val="24"/>
          <w:szCs w:val="24"/>
          <w:lang w:eastAsia="ru-RU"/>
        </w:rPr>
        <w:t>а;</w:t>
      </w:r>
    </w:p>
    <w:p w14:paraId="7E0527FF" w14:textId="77777777" w:rsidR="00875364" w:rsidRPr="00C357BF" w:rsidRDefault="00875364" w:rsidP="00875364">
      <w:pPr>
        <w:suppressAutoHyphens w:val="0"/>
        <w:autoSpaceDE w:val="0"/>
        <w:autoSpaceDN w:val="0"/>
        <w:adjustRightInd w:val="0"/>
        <w:jc w:val="both"/>
        <w:textAlignment w:val="auto"/>
        <w:rPr>
          <w:rFonts w:eastAsia="MS ??"/>
          <w:sz w:val="24"/>
          <w:szCs w:val="24"/>
          <w:lang w:eastAsia="ru-RU"/>
        </w:rPr>
      </w:pPr>
      <w:r w:rsidRPr="00C357BF">
        <w:rPr>
          <w:rFonts w:eastAsia="MS ??"/>
          <w:sz w:val="24"/>
          <w:szCs w:val="24"/>
          <w:lang w:eastAsia="ru-RU"/>
        </w:rPr>
        <w:t xml:space="preserve">- все непредвиденные расходы, которые могут возникнуть в период действия </w:t>
      </w:r>
      <w:r w:rsidRPr="00C357BF">
        <w:rPr>
          <w:sz w:val="24"/>
          <w:szCs w:val="24"/>
        </w:rPr>
        <w:t>Договор</w:t>
      </w:r>
      <w:r w:rsidRPr="00C357BF">
        <w:rPr>
          <w:rFonts w:eastAsia="MS ??"/>
          <w:sz w:val="24"/>
          <w:szCs w:val="24"/>
          <w:lang w:eastAsia="ru-RU"/>
        </w:rPr>
        <w:t>а в связи с его исполнением.</w:t>
      </w:r>
    </w:p>
    <w:p w14:paraId="26DC6823" w14:textId="77777777" w:rsidR="00875364" w:rsidRPr="00C357BF" w:rsidRDefault="00875364" w:rsidP="00875364">
      <w:pPr>
        <w:widowControl/>
        <w:suppressAutoHyphens w:val="0"/>
        <w:jc w:val="both"/>
        <w:textAlignment w:val="auto"/>
        <w:rPr>
          <w:rFonts w:eastAsia="MS ??"/>
          <w:sz w:val="24"/>
          <w:szCs w:val="24"/>
          <w:lang w:eastAsia="ru-RU"/>
        </w:rPr>
      </w:pPr>
      <w:r w:rsidRPr="00C357BF">
        <w:rPr>
          <w:rFonts w:eastAsia="MS ??"/>
          <w:sz w:val="24"/>
          <w:szCs w:val="24"/>
          <w:lang w:eastAsia="ru-RU"/>
        </w:rPr>
        <w:t xml:space="preserve">Указанная цена </w:t>
      </w:r>
      <w:r w:rsidRPr="00C357BF">
        <w:rPr>
          <w:sz w:val="24"/>
          <w:szCs w:val="24"/>
        </w:rPr>
        <w:t>Договор</w:t>
      </w:r>
      <w:r w:rsidRPr="00C357BF">
        <w:rPr>
          <w:rFonts w:eastAsia="MS ??"/>
          <w:sz w:val="24"/>
          <w:szCs w:val="24"/>
          <w:lang w:eastAsia="ru-RU"/>
        </w:rPr>
        <w:t xml:space="preserve">а является твердой и не может изменяться в процессе его исполнения за исключением случаев, предусмотренных п. 10.5. настоящего </w:t>
      </w:r>
      <w:r w:rsidRPr="00C357BF">
        <w:rPr>
          <w:sz w:val="24"/>
          <w:szCs w:val="24"/>
        </w:rPr>
        <w:t>Договор</w:t>
      </w:r>
      <w:r w:rsidRPr="00C357BF">
        <w:rPr>
          <w:rFonts w:eastAsia="MS ??"/>
          <w:sz w:val="24"/>
          <w:szCs w:val="24"/>
          <w:lang w:eastAsia="ru-RU"/>
        </w:rPr>
        <w:t>а.</w:t>
      </w:r>
    </w:p>
    <w:p w14:paraId="7093BBFC" w14:textId="77777777" w:rsidR="00875364" w:rsidRPr="00C357BF" w:rsidRDefault="00875364" w:rsidP="00875364">
      <w:pPr>
        <w:widowControl/>
        <w:suppressAutoHyphens w:val="0"/>
        <w:jc w:val="both"/>
        <w:textAlignment w:val="auto"/>
        <w:rPr>
          <w:rFonts w:eastAsia="MS ??"/>
          <w:sz w:val="24"/>
          <w:szCs w:val="24"/>
          <w:lang w:eastAsia="ru-RU"/>
        </w:rPr>
      </w:pPr>
      <w:r w:rsidRPr="00C357BF">
        <w:rPr>
          <w:rFonts w:eastAsia="MS ??"/>
          <w:sz w:val="24"/>
          <w:szCs w:val="24"/>
          <w:lang w:eastAsia="ru-RU"/>
        </w:rPr>
        <w:t xml:space="preserve">3.2. Финансирование настоящего </w:t>
      </w:r>
      <w:r w:rsidRPr="00C357BF">
        <w:rPr>
          <w:sz w:val="24"/>
          <w:szCs w:val="24"/>
        </w:rPr>
        <w:t>Договор</w:t>
      </w:r>
      <w:r w:rsidRPr="00C357BF">
        <w:rPr>
          <w:rFonts w:eastAsia="MS ??"/>
          <w:sz w:val="24"/>
          <w:szCs w:val="24"/>
          <w:lang w:eastAsia="ru-RU"/>
        </w:rPr>
        <w:t>а осуществляется за счет средств внебюджетных источников Жертвователя.</w:t>
      </w:r>
    </w:p>
    <w:p w14:paraId="6E9FB85E" w14:textId="77777777" w:rsidR="00875364" w:rsidRPr="00C357BF" w:rsidRDefault="00875364" w:rsidP="00875364">
      <w:pPr>
        <w:widowControl/>
        <w:tabs>
          <w:tab w:val="left" w:pos="1134"/>
        </w:tabs>
        <w:suppressAutoHyphens w:val="0"/>
        <w:jc w:val="both"/>
        <w:textAlignment w:val="auto"/>
        <w:rPr>
          <w:rFonts w:eastAsia="MS ??"/>
          <w:sz w:val="24"/>
          <w:szCs w:val="24"/>
          <w:lang w:eastAsia="ru-RU"/>
        </w:rPr>
      </w:pPr>
      <w:r w:rsidRPr="00C357BF">
        <w:rPr>
          <w:rFonts w:eastAsia="MS ??"/>
          <w:sz w:val="24"/>
          <w:szCs w:val="24"/>
          <w:lang w:eastAsia="ru-RU"/>
        </w:rPr>
        <w:t xml:space="preserve">3.3. Оплата по настоящему </w:t>
      </w:r>
      <w:r w:rsidRPr="00C357BF">
        <w:rPr>
          <w:sz w:val="24"/>
          <w:szCs w:val="24"/>
        </w:rPr>
        <w:t>Договор</w:t>
      </w:r>
      <w:r w:rsidRPr="00C357BF">
        <w:rPr>
          <w:rFonts w:eastAsia="MS ??"/>
          <w:sz w:val="24"/>
          <w:szCs w:val="24"/>
          <w:lang w:eastAsia="ru-RU"/>
        </w:rPr>
        <w:t xml:space="preserve">у осуществляется по цене, установленной п. 3.1 настоящего </w:t>
      </w:r>
      <w:r w:rsidRPr="00C357BF">
        <w:rPr>
          <w:sz w:val="24"/>
          <w:szCs w:val="24"/>
        </w:rPr>
        <w:t>Договор</w:t>
      </w:r>
      <w:r w:rsidRPr="00C357BF">
        <w:rPr>
          <w:rFonts w:eastAsia="MS ??"/>
          <w:sz w:val="24"/>
          <w:szCs w:val="24"/>
          <w:lang w:eastAsia="ru-RU"/>
        </w:rPr>
        <w:t>а, по факту выполнения работ в полном объеме на основании надлежаще оформленного документа о приемке.</w:t>
      </w:r>
    </w:p>
    <w:p w14:paraId="0070D7E0" w14:textId="77777777" w:rsidR="00875364" w:rsidRPr="00C357BF" w:rsidRDefault="00875364" w:rsidP="00875364">
      <w:pPr>
        <w:widowControl/>
        <w:tabs>
          <w:tab w:val="left" w:pos="1134"/>
        </w:tabs>
        <w:suppressAutoHyphens w:val="0"/>
        <w:jc w:val="both"/>
        <w:textAlignment w:val="auto"/>
        <w:rPr>
          <w:rFonts w:eastAsia="MS ??"/>
          <w:sz w:val="24"/>
          <w:szCs w:val="24"/>
          <w:lang w:eastAsia="ru-RU"/>
        </w:rPr>
      </w:pPr>
      <w:r w:rsidRPr="00C357BF">
        <w:rPr>
          <w:rFonts w:eastAsia="MS ??"/>
          <w:sz w:val="24"/>
          <w:szCs w:val="24"/>
          <w:lang w:eastAsia="ru-RU"/>
        </w:rPr>
        <w:t xml:space="preserve">3.4. Оплата работ производится Заказчиком по безналичному расчету только после поступления денежных средств от Жертвователя на расчетный счет Заказчика  путем перечисления денежных средств на расчетный счет Подрядчика платежными поручениями по факту выполнения работ, включая устранение выявленных недостатков (дефектов), в срок не более 7 (семи) рабочих дней с момента подписания Сторонами акта сдачи-приемки выполненных работ по </w:t>
      </w:r>
      <w:r w:rsidRPr="00C357BF">
        <w:rPr>
          <w:sz w:val="24"/>
          <w:szCs w:val="24"/>
        </w:rPr>
        <w:t>Договор</w:t>
      </w:r>
      <w:r w:rsidRPr="00C357BF">
        <w:rPr>
          <w:rFonts w:eastAsia="MS ??"/>
          <w:sz w:val="24"/>
          <w:szCs w:val="24"/>
          <w:lang w:eastAsia="ru-RU"/>
        </w:rPr>
        <w:t>у по  форме КС-2, справки по форме КС-3, акта законченного строительства по форме КС-14 (КС-11).</w:t>
      </w:r>
    </w:p>
    <w:p w14:paraId="04166B3E" w14:textId="77777777" w:rsidR="00875364" w:rsidRPr="00C357BF" w:rsidRDefault="00875364" w:rsidP="00875364">
      <w:pPr>
        <w:widowControl/>
        <w:tabs>
          <w:tab w:val="left" w:pos="1134"/>
        </w:tabs>
        <w:suppressAutoHyphens w:val="0"/>
        <w:jc w:val="both"/>
        <w:textAlignment w:val="auto"/>
        <w:rPr>
          <w:rFonts w:eastAsia="MS ??"/>
          <w:sz w:val="24"/>
          <w:szCs w:val="24"/>
          <w:lang w:eastAsia="ru-RU"/>
        </w:rPr>
      </w:pPr>
      <w:r w:rsidRPr="00C357BF">
        <w:rPr>
          <w:rFonts w:eastAsia="MS ??"/>
          <w:sz w:val="24"/>
          <w:szCs w:val="24"/>
          <w:lang w:eastAsia="ru-RU"/>
        </w:rPr>
        <w:t xml:space="preserve">3.5. </w:t>
      </w:r>
      <w:r w:rsidRPr="00C357BF">
        <w:rPr>
          <w:rFonts w:eastAsia="Times New Roman"/>
          <w:sz w:val="24"/>
          <w:szCs w:val="24"/>
        </w:rPr>
        <w:t xml:space="preserve">Обязательства Заказчика по оплате цены </w:t>
      </w:r>
      <w:r w:rsidRPr="00C357BF">
        <w:rPr>
          <w:sz w:val="24"/>
          <w:szCs w:val="24"/>
        </w:rPr>
        <w:t>Договор</w:t>
      </w:r>
      <w:r w:rsidRPr="00C357BF">
        <w:rPr>
          <w:rFonts w:eastAsia="Times New Roman"/>
          <w:sz w:val="24"/>
          <w:szCs w:val="24"/>
        </w:rPr>
        <w:t xml:space="preserve">а считаются исполненными с момента списания денежных средств в размере, составляющем цену </w:t>
      </w:r>
      <w:bookmarkStart w:id="3" w:name="_Hlk156921410"/>
      <w:r w:rsidRPr="00C357BF">
        <w:rPr>
          <w:sz w:val="24"/>
          <w:szCs w:val="24"/>
        </w:rPr>
        <w:t>Договор</w:t>
      </w:r>
      <w:bookmarkEnd w:id="3"/>
      <w:r w:rsidRPr="00C357BF">
        <w:rPr>
          <w:rFonts w:eastAsia="Times New Roman"/>
          <w:sz w:val="24"/>
          <w:szCs w:val="24"/>
        </w:rPr>
        <w:t>а, с лицевого счета Заказчика, указанного в разделе 1</w:t>
      </w:r>
      <w:r w:rsidR="00853DA0">
        <w:rPr>
          <w:rFonts w:eastAsia="Times New Roman"/>
          <w:sz w:val="24"/>
          <w:szCs w:val="24"/>
        </w:rPr>
        <w:t>5</w:t>
      </w:r>
      <w:r w:rsidRPr="00C357BF">
        <w:rPr>
          <w:rFonts w:eastAsia="Times New Roman"/>
          <w:sz w:val="24"/>
          <w:szCs w:val="24"/>
        </w:rPr>
        <w:t xml:space="preserve"> настоящего </w:t>
      </w:r>
      <w:r w:rsidRPr="00C357BF">
        <w:rPr>
          <w:sz w:val="24"/>
          <w:szCs w:val="24"/>
        </w:rPr>
        <w:t>Договор</w:t>
      </w:r>
      <w:r w:rsidRPr="00C357BF">
        <w:rPr>
          <w:rFonts w:eastAsia="Times New Roman"/>
          <w:sz w:val="24"/>
          <w:szCs w:val="24"/>
        </w:rPr>
        <w:t>а.</w:t>
      </w:r>
    </w:p>
    <w:p w14:paraId="6B1CEC35" w14:textId="77777777" w:rsidR="00875364" w:rsidRPr="00C357BF" w:rsidRDefault="00875364" w:rsidP="00875364">
      <w:pPr>
        <w:widowControl/>
        <w:tabs>
          <w:tab w:val="left" w:pos="1134"/>
        </w:tabs>
        <w:suppressAutoHyphens w:val="0"/>
        <w:jc w:val="both"/>
        <w:textAlignment w:val="auto"/>
        <w:rPr>
          <w:rFonts w:eastAsia="Times New Roman"/>
          <w:sz w:val="24"/>
          <w:szCs w:val="24"/>
        </w:rPr>
      </w:pPr>
      <w:r w:rsidRPr="00C357BF">
        <w:rPr>
          <w:rFonts w:eastAsia="MS ??"/>
          <w:sz w:val="24"/>
          <w:szCs w:val="24"/>
          <w:lang w:eastAsia="ru-RU"/>
        </w:rPr>
        <w:t xml:space="preserve">3.6. </w:t>
      </w:r>
      <w:r w:rsidRPr="00C357BF">
        <w:rPr>
          <w:rFonts w:eastAsia="Times New Roman"/>
          <w:sz w:val="24"/>
          <w:szCs w:val="24"/>
        </w:rPr>
        <w:t>Оплата производится в рублях Российской Федерации.</w:t>
      </w:r>
    </w:p>
    <w:p w14:paraId="4F9EABEA" w14:textId="77777777" w:rsidR="003F692A" w:rsidRDefault="00875364" w:rsidP="00875364">
      <w:pPr>
        <w:widowControl/>
        <w:tabs>
          <w:tab w:val="left" w:pos="1134"/>
        </w:tabs>
        <w:suppressAutoHyphens w:val="0"/>
        <w:jc w:val="both"/>
        <w:textAlignment w:val="auto"/>
        <w:rPr>
          <w:rFonts w:eastAsia="Times New Roman"/>
          <w:sz w:val="24"/>
          <w:szCs w:val="24"/>
          <w:lang w:eastAsia="ru-RU"/>
        </w:rPr>
      </w:pPr>
      <w:r w:rsidRPr="00C357BF">
        <w:rPr>
          <w:rFonts w:eastAsia="Times New Roman"/>
          <w:sz w:val="24"/>
          <w:szCs w:val="24"/>
        </w:rPr>
        <w:t xml:space="preserve">3.7. </w:t>
      </w:r>
      <w:r w:rsidR="003F692A" w:rsidRPr="003F692A">
        <w:rPr>
          <w:rFonts w:eastAsia="Times New Roman"/>
          <w:sz w:val="24"/>
          <w:szCs w:val="24"/>
          <w:lang w:eastAsia="ru-RU"/>
        </w:rPr>
        <w:t xml:space="preserve">По </w:t>
      </w:r>
      <w:r w:rsidR="00091A6A">
        <w:rPr>
          <w:rFonts w:eastAsia="Times New Roman"/>
          <w:sz w:val="24"/>
          <w:szCs w:val="24"/>
          <w:lang w:eastAsia="ru-RU"/>
        </w:rPr>
        <w:t xml:space="preserve">усмотрению Заказчика </w:t>
      </w:r>
      <w:r w:rsidR="003F692A" w:rsidRPr="003F692A">
        <w:rPr>
          <w:rFonts w:eastAsia="Times New Roman"/>
          <w:sz w:val="24"/>
          <w:szCs w:val="24"/>
          <w:lang w:eastAsia="ru-RU"/>
        </w:rPr>
        <w:t xml:space="preserve"> возможна оплата авансового платежа  в размере не более размера обеспечения исполнения Договора</w:t>
      </w:r>
      <w:r w:rsidR="00E31651">
        <w:rPr>
          <w:rFonts w:eastAsia="Times New Roman"/>
          <w:sz w:val="24"/>
          <w:szCs w:val="24"/>
          <w:lang w:eastAsia="ru-RU"/>
        </w:rPr>
        <w:t>, а именно 30%.</w:t>
      </w:r>
    </w:p>
    <w:p w14:paraId="153617F0" w14:textId="77777777" w:rsidR="00875364" w:rsidRPr="00C357BF" w:rsidRDefault="00875364" w:rsidP="00875364">
      <w:pPr>
        <w:widowControl/>
        <w:tabs>
          <w:tab w:val="left" w:pos="1134"/>
        </w:tabs>
        <w:suppressAutoHyphens w:val="0"/>
        <w:jc w:val="both"/>
        <w:textAlignment w:val="auto"/>
        <w:rPr>
          <w:rFonts w:eastAsia="MS ??"/>
          <w:sz w:val="24"/>
          <w:szCs w:val="24"/>
          <w:lang w:eastAsia="ru-RU"/>
        </w:rPr>
      </w:pPr>
      <w:r w:rsidRPr="00C357BF">
        <w:rPr>
          <w:rFonts w:eastAsia="MS ??"/>
          <w:sz w:val="24"/>
          <w:szCs w:val="24"/>
          <w:lang w:eastAsia="ru-RU"/>
        </w:rPr>
        <w:t xml:space="preserve">3.8. </w:t>
      </w:r>
      <w:r w:rsidRPr="00C357BF">
        <w:rPr>
          <w:rFonts w:eastAsia="Times New Roman"/>
          <w:sz w:val="24"/>
          <w:szCs w:val="24"/>
        </w:rPr>
        <w:t>Оплата настоящего Договора может быть осуществлена путем выплаты суммы, уменьшенной на сумму неустойки (пеней, штрафов).</w:t>
      </w:r>
    </w:p>
    <w:p w14:paraId="57410331" w14:textId="77777777" w:rsidR="00875364" w:rsidRPr="00C357BF" w:rsidRDefault="00571DAA" w:rsidP="00571DAA">
      <w:pPr>
        <w:widowControl/>
        <w:tabs>
          <w:tab w:val="left" w:pos="3255"/>
        </w:tabs>
        <w:suppressAutoHyphens w:val="0"/>
        <w:contextualSpacing/>
        <w:jc w:val="both"/>
        <w:textAlignment w:val="auto"/>
        <w:rPr>
          <w:rFonts w:eastAsia="Times New Roman"/>
          <w:b/>
          <w:sz w:val="24"/>
          <w:szCs w:val="24"/>
        </w:rPr>
      </w:pPr>
      <w:r>
        <w:rPr>
          <w:sz w:val="24"/>
          <w:szCs w:val="24"/>
        </w:rPr>
        <w:tab/>
      </w:r>
      <w:r w:rsidR="00875364" w:rsidRPr="00C357BF">
        <w:rPr>
          <w:rFonts w:eastAsia="Times New Roman"/>
          <w:b/>
          <w:sz w:val="24"/>
          <w:szCs w:val="24"/>
        </w:rPr>
        <w:t>4. ПРАВА И ОБЯЗАННОСТИ СТОРОН</w:t>
      </w:r>
    </w:p>
    <w:p w14:paraId="742440B2"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4.1. Заказчик вправе:</w:t>
      </w:r>
    </w:p>
    <w:p w14:paraId="2DD2DAF6"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4.1.1. Требовать от Подрядчика надлежащего исполнения принятых им обязательств.</w:t>
      </w:r>
    </w:p>
    <w:p w14:paraId="0D26D13C"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4.1.2. Требовать от Подрядчика предоставления надлежаще оформленных документов, подтверждающих исполнение принятых им на себя обязательств.</w:t>
      </w:r>
    </w:p>
    <w:p w14:paraId="25359150"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4.1.3. Контролировать ход выполняемых работ, соблюдение срока выполнения работ, проверять соответствие работ условиям </w:t>
      </w:r>
      <w:r w:rsidRPr="00C357BF">
        <w:rPr>
          <w:rFonts w:eastAsia="Times New Roman"/>
          <w:sz w:val="24"/>
          <w:szCs w:val="24"/>
        </w:rPr>
        <w:t>Договор</w:t>
      </w:r>
      <w:r w:rsidRPr="00C357BF">
        <w:rPr>
          <w:rFonts w:eastAsia="MS ??"/>
          <w:sz w:val="24"/>
          <w:szCs w:val="24"/>
          <w:lang w:eastAsia="ru-RU"/>
        </w:rPr>
        <w:t>а и приложений к нему.</w:t>
      </w:r>
    </w:p>
    <w:p w14:paraId="13146B7A"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4.1.4. При обнаружении недостатков выполненных работ требовать их устранения. Требование подлежит обязательному выполнению Подрядчиком. </w:t>
      </w:r>
    </w:p>
    <w:p w14:paraId="116BF0C1"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4.1.5. Определять лиц, непосредственно участвующих в контроле над ходом выполнения работ.</w:t>
      </w:r>
    </w:p>
    <w:p w14:paraId="74FFCFE3"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4.1.6. В случае досрочного исполнения Подрядчиком обязательств по </w:t>
      </w:r>
      <w:r w:rsidRPr="00C357BF">
        <w:rPr>
          <w:rFonts w:eastAsia="Times New Roman"/>
          <w:sz w:val="24"/>
          <w:szCs w:val="24"/>
        </w:rPr>
        <w:t>Договор</w:t>
      </w:r>
      <w:r w:rsidRPr="00C357BF">
        <w:rPr>
          <w:rFonts w:eastAsia="MS ??"/>
          <w:sz w:val="24"/>
          <w:szCs w:val="24"/>
          <w:lang w:eastAsia="ru-RU"/>
        </w:rPr>
        <w:t xml:space="preserve">у принять и оплатить работы в соответствии с установленным в </w:t>
      </w:r>
      <w:r w:rsidRPr="00C357BF">
        <w:rPr>
          <w:rFonts w:eastAsia="Times New Roman"/>
          <w:sz w:val="24"/>
          <w:szCs w:val="24"/>
        </w:rPr>
        <w:t>Договор</w:t>
      </w:r>
      <w:r w:rsidRPr="00C357BF">
        <w:rPr>
          <w:rFonts w:eastAsia="MS ??"/>
          <w:sz w:val="24"/>
          <w:szCs w:val="24"/>
          <w:lang w:eastAsia="ru-RU"/>
        </w:rPr>
        <w:t>е порядком.</w:t>
      </w:r>
    </w:p>
    <w:p w14:paraId="14D72503"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4.1.7. Ссылаться на недостатки выполненных работ, в том числе в части объема и стоимости этих работ, основываясь на результатах проведенных уполномоченными контрольными органами проверок использования средств Жертвователя.</w:t>
      </w:r>
    </w:p>
    <w:p w14:paraId="1CB3AD26"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4.1.8. При получении от Подрядчика уведомления о приостановлении выполнения работ в случае, указанном в п. 4.4.</w:t>
      </w:r>
      <w:r w:rsidR="00432A6F">
        <w:rPr>
          <w:rFonts w:eastAsia="MS ??"/>
          <w:sz w:val="24"/>
          <w:szCs w:val="24"/>
          <w:lang w:eastAsia="ru-RU"/>
        </w:rPr>
        <w:t>6</w:t>
      </w:r>
      <w:r w:rsidRPr="00C357BF">
        <w:rPr>
          <w:rFonts w:eastAsia="MS ??"/>
          <w:sz w:val="24"/>
          <w:szCs w:val="24"/>
          <w:lang w:eastAsia="ru-RU"/>
        </w:rPr>
        <w:t xml:space="preserve"> настоящего </w:t>
      </w:r>
      <w:r w:rsidRPr="00C357BF">
        <w:rPr>
          <w:rFonts w:eastAsia="Times New Roman"/>
          <w:sz w:val="24"/>
          <w:szCs w:val="24"/>
        </w:rPr>
        <w:t>Договор</w:t>
      </w:r>
      <w:r w:rsidRPr="00C357BF">
        <w:rPr>
          <w:rFonts w:eastAsia="MS ??"/>
          <w:sz w:val="24"/>
          <w:szCs w:val="24"/>
          <w:lang w:eastAsia="ru-RU"/>
        </w:rPr>
        <w:t>а, рассмотреть вопрос о целесообразности и порядке продолжения выполнения работ.</w:t>
      </w:r>
    </w:p>
    <w:p w14:paraId="3406421A"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4.1.9. Требовать от Подрядчика предоставления соответствующих сертификатов, технических паспортов и других документов, удостоверяющих качество товара, материалов, изделий и конструкций, которые будут использованы при выполнении работ. </w:t>
      </w:r>
    </w:p>
    <w:p w14:paraId="6F22BB3B"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4.1.10. Давать указания Подрядчику в ходе выполнения работ, если такие указания не противоречат условиям </w:t>
      </w:r>
      <w:r w:rsidRPr="00C357BF">
        <w:rPr>
          <w:rFonts w:eastAsia="Times New Roman"/>
          <w:sz w:val="24"/>
          <w:szCs w:val="24"/>
        </w:rPr>
        <w:t>Договор</w:t>
      </w:r>
      <w:r w:rsidRPr="00C357BF">
        <w:rPr>
          <w:rFonts w:eastAsia="MS ??"/>
          <w:sz w:val="24"/>
          <w:szCs w:val="24"/>
          <w:lang w:eastAsia="ru-RU"/>
        </w:rPr>
        <w:t>а и не представляют собой вмешательство в оперативно-хозяйственную деятельность Подрядчика.</w:t>
      </w:r>
    </w:p>
    <w:p w14:paraId="2275B3D5"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lastRenderedPageBreak/>
        <w:t>4.1.11. Требовать от Подрядчика обеспечения содержания и уборки ремонтных площадей, вывоза строительного и иного мусора с объекта в период производства работ, освободить объект от принадлежащего ему имущества и/или строительного мусора.</w:t>
      </w:r>
    </w:p>
    <w:p w14:paraId="1880AD5A"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4.1.12. Требовать от Подрядчика возмещения штрафных санкций по предписаниям и распоряжениям уполномоченных органов, выданных Заказчику и/или руководителю Заказчика, связанных с неисполнением или ненадлежащим исполнением обязательств по настоящему </w:t>
      </w:r>
      <w:r w:rsidRPr="00C357BF">
        <w:rPr>
          <w:rFonts w:eastAsia="Times New Roman"/>
          <w:sz w:val="24"/>
          <w:szCs w:val="24"/>
        </w:rPr>
        <w:t>Договор</w:t>
      </w:r>
      <w:r w:rsidRPr="00C357BF">
        <w:rPr>
          <w:rFonts w:eastAsia="MS ??"/>
          <w:sz w:val="24"/>
          <w:szCs w:val="24"/>
          <w:lang w:eastAsia="ru-RU"/>
        </w:rPr>
        <w:t>у, или совершением им иных действий, влекущих применение к Заказчику и/или руководителю Заказчику штрафных санкций.</w:t>
      </w:r>
    </w:p>
    <w:p w14:paraId="1B87074D"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4.1.13. Направить в банк, выдавший независимую гарантию в качестве обеспечения исполнения настоящего </w:t>
      </w:r>
      <w:r w:rsidRPr="00C357BF">
        <w:rPr>
          <w:rFonts w:eastAsia="Times New Roman"/>
          <w:sz w:val="24"/>
          <w:szCs w:val="24"/>
        </w:rPr>
        <w:t>Договор</w:t>
      </w:r>
      <w:r w:rsidRPr="00C357BF">
        <w:rPr>
          <w:rFonts w:eastAsia="MS ??"/>
          <w:sz w:val="24"/>
          <w:szCs w:val="24"/>
          <w:lang w:eastAsia="ru-RU"/>
        </w:rPr>
        <w:t xml:space="preserve">а, требование о погашении задолженности по уплате неустойки Подрядчиком. (Если представлена независимая гарантия в качестве способа обеспечения исполнения </w:t>
      </w:r>
      <w:r w:rsidRPr="00C357BF">
        <w:rPr>
          <w:rFonts w:eastAsia="Times New Roman"/>
          <w:sz w:val="24"/>
          <w:szCs w:val="24"/>
        </w:rPr>
        <w:t>Договор</w:t>
      </w:r>
      <w:r w:rsidRPr="00C357BF">
        <w:rPr>
          <w:rFonts w:eastAsia="MS ??"/>
          <w:sz w:val="24"/>
          <w:szCs w:val="24"/>
          <w:lang w:eastAsia="ru-RU"/>
        </w:rPr>
        <w:t>а).</w:t>
      </w:r>
    </w:p>
    <w:p w14:paraId="262FD1E4"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4.1.14. Обратить взыскание на средства, внесенные в качестве обеспечения исполнения настоящего </w:t>
      </w:r>
      <w:r w:rsidRPr="00C357BF">
        <w:rPr>
          <w:rFonts w:eastAsia="Times New Roman"/>
          <w:sz w:val="24"/>
          <w:szCs w:val="24"/>
        </w:rPr>
        <w:t>Договор</w:t>
      </w:r>
      <w:r w:rsidRPr="00C357BF">
        <w:rPr>
          <w:rFonts w:eastAsia="MS ??"/>
          <w:sz w:val="24"/>
          <w:szCs w:val="24"/>
          <w:lang w:eastAsia="ru-RU"/>
        </w:rPr>
        <w:t xml:space="preserve">а (если внесены средства в качестве способа обеспечения исполнения </w:t>
      </w:r>
      <w:r w:rsidRPr="00C357BF">
        <w:rPr>
          <w:rFonts w:eastAsia="Times New Roman"/>
          <w:sz w:val="24"/>
          <w:szCs w:val="24"/>
        </w:rPr>
        <w:t>Договор</w:t>
      </w:r>
      <w:r w:rsidRPr="00C357BF">
        <w:rPr>
          <w:rFonts w:eastAsia="MS ??"/>
          <w:sz w:val="24"/>
          <w:szCs w:val="24"/>
          <w:lang w:eastAsia="ru-RU"/>
        </w:rPr>
        <w:t>а).</w:t>
      </w:r>
    </w:p>
    <w:p w14:paraId="1393E528"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4.1.15. Осуществлять контроль исполнения обязательств субподрядчиком в рамках исполнения настоящего </w:t>
      </w:r>
      <w:r w:rsidRPr="00C357BF">
        <w:rPr>
          <w:rFonts w:eastAsia="Times New Roman"/>
          <w:sz w:val="24"/>
          <w:szCs w:val="24"/>
        </w:rPr>
        <w:t>Договор</w:t>
      </w:r>
      <w:r w:rsidRPr="00C357BF">
        <w:rPr>
          <w:rFonts w:eastAsia="MS ??"/>
          <w:sz w:val="24"/>
          <w:szCs w:val="24"/>
          <w:lang w:eastAsia="ru-RU"/>
        </w:rPr>
        <w:t>а.</w:t>
      </w:r>
    </w:p>
    <w:p w14:paraId="2BCAF464" w14:textId="77777777" w:rsidR="00875364" w:rsidRPr="00C357BF" w:rsidRDefault="00875364" w:rsidP="00875364">
      <w:pPr>
        <w:jc w:val="both"/>
        <w:rPr>
          <w:rFonts w:eastAsia="Times New Roman"/>
          <w:sz w:val="24"/>
          <w:szCs w:val="24"/>
          <w:lang w:eastAsia="ru-RU"/>
        </w:rPr>
      </w:pPr>
      <w:r w:rsidRPr="00C357BF">
        <w:rPr>
          <w:rFonts w:eastAsia="MS ??"/>
          <w:sz w:val="24"/>
          <w:szCs w:val="24"/>
          <w:lang w:eastAsia="ru-RU"/>
        </w:rPr>
        <w:t xml:space="preserve">4.1.16. </w:t>
      </w:r>
      <w:r w:rsidRPr="00C357BF">
        <w:rPr>
          <w:rFonts w:eastAsia="Times New Roman"/>
          <w:sz w:val="24"/>
          <w:szCs w:val="24"/>
          <w:lang w:eastAsia="ru-RU"/>
        </w:rPr>
        <w:t>Заказчик вправе в любой момент предъявить требования к Подрядчику о замещении любого работника из числа его персонала в следующих случаях:</w:t>
      </w:r>
    </w:p>
    <w:p w14:paraId="240E7766" w14:textId="77777777" w:rsidR="00875364" w:rsidRPr="00C357BF" w:rsidRDefault="00875364" w:rsidP="00875364">
      <w:pPr>
        <w:jc w:val="both"/>
        <w:rPr>
          <w:rFonts w:eastAsia="Times New Roman"/>
          <w:sz w:val="24"/>
          <w:szCs w:val="24"/>
          <w:lang w:eastAsia="ru-RU"/>
        </w:rPr>
      </w:pPr>
      <w:r w:rsidRPr="00C357BF">
        <w:rPr>
          <w:rFonts w:eastAsia="Times New Roman"/>
          <w:sz w:val="24"/>
          <w:szCs w:val="24"/>
          <w:lang w:eastAsia="ru-RU"/>
        </w:rPr>
        <w:t>- появление на рабочем месте в нетрезвом виде;</w:t>
      </w:r>
    </w:p>
    <w:p w14:paraId="5A073A14" w14:textId="77777777" w:rsidR="00875364" w:rsidRPr="00C357BF" w:rsidRDefault="00875364" w:rsidP="00875364">
      <w:pPr>
        <w:jc w:val="both"/>
        <w:rPr>
          <w:rFonts w:eastAsia="Times New Roman"/>
          <w:sz w:val="24"/>
          <w:szCs w:val="24"/>
          <w:lang w:eastAsia="ru-RU"/>
        </w:rPr>
      </w:pPr>
      <w:r w:rsidRPr="00C357BF">
        <w:rPr>
          <w:rFonts w:eastAsia="Times New Roman"/>
          <w:sz w:val="24"/>
          <w:szCs w:val="24"/>
          <w:lang w:eastAsia="ru-RU"/>
        </w:rPr>
        <w:t>- нарушения трудового распорядка;</w:t>
      </w:r>
    </w:p>
    <w:p w14:paraId="624BE9AE" w14:textId="77777777" w:rsidR="00875364" w:rsidRPr="00C357BF" w:rsidRDefault="00875364" w:rsidP="00875364">
      <w:pPr>
        <w:jc w:val="both"/>
        <w:rPr>
          <w:rFonts w:eastAsia="Times New Roman"/>
          <w:sz w:val="24"/>
          <w:szCs w:val="24"/>
          <w:lang w:eastAsia="ru-RU"/>
        </w:rPr>
      </w:pPr>
      <w:r w:rsidRPr="00C357BF">
        <w:rPr>
          <w:rFonts w:eastAsia="Times New Roman"/>
          <w:sz w:val="24"/>
          <w:szCs w:val="24"/>
          <w:lang w:eastAsia="ru-RU"/>
        </w:rPr>
        <w:t>- нарушение технологического процесса выполнения работ;</w:t>
      </w:r>
    </w:p>
    <w:p w14:paraId="15509EF1" w14:textId="77777777" w:rsidR="00875364" w:rsidRPr="00C357BF" w:rsidRDefault="00875364" w:rsidP="00875364">
      <w:pPr>
        <w:jc w:val="both"/>
        <w:rPr>
          <w:rFonts w:eastAsia="Times New Roman"/>
          <w:sz w:val="24"/>
          <w:szCs w:val="24"/>
          <w:lang w:eastAsia="ru-RU"/>
        </w:rPr>
      </w:pPr>
      <w:r w:rsidRPr="00C357BF">
        <w:rPr>
          <w:rFonts w:eastAsia="Times New Roman"/>
          <w:sz w:val="24"/>
          <w:szCs w:val="24"/>
          <w:lang w:eastAsia="ru-RU"/>
        </w:rPr>
        <w:t xml:space="preserve">- нарушение правил техники безопасности и пожарной безопасности; </w:t>
      </w:r>
    </w:p>
    <w:p w14:paraId="50EE3826" w14:textId="77777777" w:rsidR="00875364" w:rsidRPr="00C357BF" w:rsidRDefault="00875364" w:rsidP="00875364">
      <w:pPr>
        <w:jc w:val="both"/>
        <w:rPr>
          <w:rFonts w:eastAsia="Times New Roman"/>
          <w:sz w:val="24"/>
          <w:szCs w:val="24"/>
          <w:lang w:eastAsia="ru-RU"/>
        </w:rPr>
      </w:pPr>
      <w:r w:rsidRPr="00C357BF">
        <w:rPr>
          <w:rFonts w:eastAsia="Times New Roman"/>
          <w:sz w:val="24"/>
          <w:szCs w:val="24"/>
          <w:lang w:eastAsia="ru-RU"/>
        </w:rPr>
        <w:t>- при выявлении фактов хищения;</w:t>
      </w:r>
    </w:p>
    <w:p w14:paraId="5DECF746" w14:textId="77777777" w:rsidR="00875364" w:rsidRDefault="00875364" w:rsidP="00875364">
      <w:pPr>
        <w:jc w:val="both"/>
        <w:rPr>
          <w:rFonts w:eastAsia="Times New Roman"/>
          <w:sz w:val="24"/>
          <w:szCs w:val="24"/>
          <w:lang w:eastAsia="ru-RU"/>
        </w:rPr>
      </w:pPr>
      <w:r w:rsidRPr="00C357BF">
        <w:rPr>
          <w:rFonts w:eastAsia="Times New Roman"/>
          <w:sz w:val="24"/>
          <w:szCs w:val="24"/>
          <w:lang w:eastAsia="ru-RU"/>
        </w:rPr>
        <w:t>- и других противозаконных действиях.</w:t>
      </w:r>
    </w:p>
    <w:p w14:paraId="66D720BA" w14:textId="6B0F3CE0" w:rsidR="000068BB" w:rsidRPr="002A0812" w:rsidRDefault="000068BB" w:rsidP="00875364">
      <w:pPr>
        <w:jc w:val="both"/>
        <w:rPr>
          <w:rFonts w:eastAsia="Times New Roman"/>
          <w:sz w:val="24"/>
          <w:szCs w:val="24"/>
          <w:lang w:eastAsia="ru-RU"/>
        </w:rPr>
      </w:pPr>
      <w:r w:rsidRPr="002A0812">
        <w:rPr>
          <w:rFonts w:eastAsia="Times New Roman"/>
          <w:sz w:val="24"/>
          <w:szCs w:val="24"/>
          <w:lang w:eastAsia="ru-RU"/>
        </w:rPr>
        <w:t>4.1.17. Заказчик в процессе исполнения настоящего договора вправе вносить необходимые изменения в проектно-сметную документацию в рамках заключенного договора</w:t>
      </w:r>
      <w:r w:rsidR="002A0812" w:rsidRPr="002A0812">
        <w:rPr>
          <w:rFonts w:eastAsia="Times New Roman"/>
          <w:sz w:val="24"/>
          <w:szCs w:val="24"/>
          <w:lang w:eastAsia="ru-RU"/>
        </w:rPr>
        <w:t>, заблаговременно уведомив о вносимых изменениях Подрядчика. С момента уведомления</w:t>
      </w:r>
      <w:r w:rsidR="002A0812">
        <w:rPr>
          <w:rFonts w:eastAsia="Times New Roman"/>
          <w:sz w:val="24"/>
          <w:szCs w:val="24"/>
          <w:lang w:eastAsia="ru-RU"/>
        </w:rPr>
        <w:t>,</w:t>
      </w:r>
      <w:r w:rsidR="002A0812" w:rsidRPr="002A0812">
        <w:rPr>
          <w:rFonts w:eastAsia="Times New Roman"/>
          <w:sz w:val="24"/>
          <w:szCs w:val="24"/>
          <w:lang w:eastAsia="ru-RU"/>
        </w:rPr>
        <w:t xml:space="preserve"> указанные изменения становятся обязательными к исполнению Подрядчиком.</w:t>
      </w:r>
    </w:p>
    <w:p w14:paraId="660F79C7"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2A0812">
        <w:rPr>
          <w:rFonts w:eastAsia="MS ??"/>
          <w:bCs/>
          <w:sz w:val="24"/>
          <w:szCs w:val="24"/>
          <w:lang w:eastAsia="ru-RU"/>
        </w:rPr>
        <w:t>4.2. Заказчик обязан:</w:t>
      </w:r>
      <w:r w:rsidRPr="00C357BF">
        <w:rPr>
          <w:rFonts w:eastAsia="MS ??"/>
          <w:bCs/>
          <w:sz w:val="24"/>
          <w:szCs w:val="24"/>
          <w:lang w:eastAsia="ru-RU"/>
        </w:rPr>
        <w:t xml:space="preserve"> </w:t>
      </w:r>
    </w:p>
    <w:p w14:paraId="7ABFAAF2" w14:textId="77777777" w:rsidR="00091A6A" w:rsidRPr="00091A6A" w:rsidRDefault="00091A6A" w:rsidP="00091A6A">
      <w:pPr>
        <w:autoSpaceDE w:val="0"/>
        <w:autoSpaceDN w:val="0"/>
        <w:adjustRightInd w:val="0"/>
        <w:jc w:val="both"/>
        <w:outlineLvl w:val="0"/>
        <w:rPr>
          <w:rFonts w:eastAsia="MS ??"/>
          <w:bCs/>
          <w:sz w:val="24"/>
          <w:szCs w:val="24"/>
          <w:lang w:eastAsia="ru-RU"/>
        </w:rPr>
      </w:pPr>
      <w:r w:rsidRPr="00091A6A">
        <w:rPr>
          <w:rFonts w:eastAsia="MS ??"/>
          <w:bCs/>
          <w:sz w:val="24"/>
          <w:szCs w:val="24"/>
          <w:lang w:eastAsia="ru-RU"/>
        </w:rPr>
        <w:t>4.2.1. Направить Подрядчику письменное Уведомление о начале выполнения</w:t>
      </w:r>
      <w:r>
        <w:rPr>
          <w:rFonts w:eastAsia="MS ??"/>
          <w:bCs/>
          <w:sz w:val="24"/>
          <w:szCs w:val="24"/>
          <w:lang w:eastAsia="ru-RU"/>
        </w:rPr>
        <w:t xml:space="preserve"> </w:t>
      </w:r>
      <w:r w:rsidRPr="00091A6A">
        <w:rPr>
          <w:rFonts w:eastAsia="MS ??"/>
          <w:bCs/>
          <w:sz w:val="24"/>
          <w:szCs w:val="24"/>
          <w:lang w:eastAsia="ru-RU"/>
        </w:rPr>
        <w:t>работ не позднее 2 (двух) рабочих дней с момента передачи строительной площадки.</w:t>
      </w:r>
    </w:p>
    <w:p w14:paraId="260DF615" w14:textId="77777777" w:rsidR="00091A6A" w:rsidRPr="00091A6A" w:rsidRDefault="00091A6A" w:rsidP="00091A6A">
      <w:pPr>
        <w:autoSpaceDE w:val="0"/>
        <w:autoSpaceDN w:val="0"/>
        <w:adjustRightInd w:val="0"/>
        <w:jc w:val="both"/>
        <w:outlineLvl w:val="0"/>
        <w:rPr>
          <w:rFonts w:eastAsia="MS ??"/>
          <w:sz w:val="24"/>
          <w:szCs w:val="24"/>
          <w:lang w:eastAsia="ru-RU"/>
        </w:rPr>
      </w:pPr>
      <w:r w:rsidRPr="00091A6A">
        <w:rPr>
          <w:rFonts w:eastAsia="MS ??"/>
          <w:sz w:val="24"/>
          <w:szCs w:val="24"/>
          <w:lang w:eastAsia="ru-RU"/>
        </w:rPr>
        <w:t>4.2.2. Обеспечить приемку выполненных работ.</w:t>
      </w:r>
    </w:p>
    <w:p w14:paraId="00A65A53" w14:textId="77777777" w:rsidR="00091A6A" w:rsidRPr="00091A6A" w:rsidRDefault="00091A6A" w:rsidP="00091A6A">
      <w:pPr>
        <w:autoSpaceDE w:val="0"/>
        <w:autoSpaceDN w:val="0"/>
        <w:adjustRightInd w:val="0"/>
        <w:jc w:val="both"/>
        <w:outlineLvl w:val="0"/>
        <w:rPr>
          <w:rFonts w:eastAsia="MS ??"/>
          <w:sz w:val="24"/>
          <w:szCs w:val="24"/>
          <w:lang w:eastAsia="ru-RU"/>
        </w:rPr>
      </w:pPr>
      <w:r w:rsidRPr="00091A6A">
        <w:rPr>
          <w:rFonts w:eastAsia="MS ??"/>
          <w:sz w:val="24"/>
          <w:szCs w:val="24"/>
          <w:lang w:eastAsia="ru-RU"/>
        </w:rPr>
        <w:t>4.2.3. Произвести оплату в соответствии с разделом 3 настоящего Договора.</w:t>
      </w:r>
    </w:p>
    <w:p w14:paraId="08E3DBB3" w14:textId="77777777" w:rsidR="00091A6A" w:rsidRPr="002A0812" w:rsidRDefault="00091A6A" w:rsidP="00091A6A">
      <w:pPr>
        <w:autoSpaceDE w:val="0"/>
        <w:autoSpaceDN w:val="0"/>
        <w:adjustRightInd w:val="0"/>
        <w:jc w:val="both"/>
        <w:outlineLvl w:val="0"/>
        <w:rPr>
          <w:rFonts w:eastAsia="MS ??"/>
          <w:sz w:val="24"/>
          <w:szCs w:val="24"/>
          <w:lang w:eastAsia="ru-RU"/>
        </w:rPr>
      </w:pPr>
      <w:r w:rsidRPr="002A0812">
        <w:rPr>
          <w:rFonts w:eastAsia="MS ??"/>
          <w:sz w:val="24"/>
          <w:szCs w:val="24"/>
          <w:lang w:eastAsia="ru-RU"/>
        </w:rPr>
        <w:t>4.2.4. Надлежаще исполнять иные принятые на себя обязательства.</w:t>
      </w:r>
    </w:p>
    <w:p w14:paraId="287028B0" w14:textId="77777777" w:rsidR="00091A6A" w:rsidRPr="002A0812" w:rsidRDefault="00091A6A" w:rsidP="00091A6A">
      <w:pPr>
        <w:autoSpaceDE w:val="0"/>
        <w:autoSpaceDN w:val="0"/>
        <w:adjustRightInd w:val="0"/>
        <w:jc w:val="both"/>
        <w:outlineLvl w:val="0"/>
        <w:rPr>
          <w:rFonts w:eastAsia="MS ??"/>
          <w:sz w:val="24"/>
          <w:szCs w:val="24"/>
          <w:lang w:eastAsia="ru-RU"/>
        </w:rPr>
      </w:pPr>
      <w:r w:rsidRPr="002A0812">
        <w:rPr>
          <w:rFonts w:eastAsia="MS ??"/>
          <w:sz w:val="24"/>
          <w:szCs w:val="24"/>
          <w:lang w:eastAsia="ru-RU"/>
        </w:rPr>
        <w:t>4.2.5. Заказчик не несет ответственности перед Подрядчиком за несвоевременное исполнение обязательств по оплате цены Договора, в случае прекращения финансирования работ со стороны Жертвователя.</w:t>
      </w:r>
    </w:p>
    <w:p w14:paraId="71D5B1ED" w14:textId="77777777" w:rsidR="00355472" w:rsidRDefault="00355472" w:rsidP="00355472">
      <w:pPr>
        <w:autoSpaceDE w:val="0"/>
        <w:autoSpaceDN w:val="0"/>
        <w:adjustRightInd w:val="0"/>
        <w:jc w:val="both"/>
        <w:outlineLvl w:val="0"/>
        <w:rPr>
          <w:rFonts w:eastAsia="MS ??"/>
          <w:sz w:val="24"/>
          <w:szCs w:val="24"/>
          <w:lang w:eastAsia="ru-RU"/>
        </w:rPr>
      </w:pPr>
      <w:r w:rsidRPr="002A0812">
        <w:rPr>
          <w:rFonts w:eastAsia="MS ??"/>
          <w:sz w:val="24"/>
          <w:szCs w:val="24"/>
          <w:lang w:eastAsia="ru-RU"/>
        </w:rPr>
        <w:t xml:space="preserve">4.2.6. Заказчик в случае приостановки финансирования работ со стороны Жертвователя, обязан за 5 (пять) рабочих дней уведомить в письменной форме Подрядчика о приостановке работ на Объекте до возобновления финансирования. </w:t>
      </w:r>
    </w:p>
    <w:p w14:paraId="2E17CC52"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4.3. Подрядчик вправе:</w:t>
      </w:r>
    </w:p>
    <w:p w14:paraId="6206215B"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4.3.1. Требовать своевременной приемки надлежаще выполненных работ.</w:t>
      </w:r>
    </w:p>
    <w:p w14:paraId="203A8969"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4.3.2. Требовать своевременной оплаты принятых Заказчиком работ. </w:t>
      </w:r>
    </w:p>
    <w:p w14:paraId="00B64376"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4.3.3. Осуществлять иные права в соответствии с действующим законодательством Российской Федерации.</w:t>
      </w:r>
    </w:p>
    <w:p w14:paraId="6B46AFD3"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4.3.4. Привлекать к исполнению своих обязательств по настоящему </w:t>
      </w:r>
      <w:r w:rsidRPr="00C357BF">
        <w:rPr>
          <w:rFonts w:eastAsia="Times New Roman"/>
          <w:sz w:val="24"/>
          <w:szCs w:val="24"/>
        </w:rPr>
        <w:t>Договор</w:t>
      </w:r>
      <w:r w:rsidRPr="00C357BF">
        <w:rPr>
          <w:rFonts w:eastAsia="MS ??"/>
          <w:sz w:val="24"/>
          <w:szCs w:val="24"/>
          <w:lang w:eastAsia="ru-RU"/>
        </w:rPr>
        <w:t xml:space="preserve">у субподрядчиков, соответствующих требованиям Градостроительного кодекса Российской Федерации от 29.12.2004 № 190-ФЗ, письменно уведомив об этом Заказчика в течение 2 (двух) дней с момента заключения договора с субподрядчиком. При этом ответственность перед Заказчиком за </w:t>
      </w:r>
      <w:r w:rsidRPr="00C357BF">
        <w:rPr>
          <w:rFonts w:eastAsia="MS ??"/>
          <w:sz w:val="24"/>
          <w:szCs w:val="24"/>
          <w:lang w:eastAsia="ru-RU"/>
        </w:rPr>
        <w:lastRenderedPageBreak/>
        <w:t>неисполнение или ненадлежащее исполнение обязательств субподрядчиками несет Подрядчик.</w:t>
      </w:r>
    </w:p>
    <w:p w14:paraId="11D42712"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Привлечение субподрядчиков не влечет изменение цены</w:t>
      </w:r>
      <w:r w:rsidRPr="00C357BF">
        <w:rPr>
          <w:rFonts w:eastAsia="Times New Roman"/>
        </w:rPr>
        <w:t xml:space="preserve"> </w:t>
      </w:r>
      <w:r w:rsidRPr="00C357BF">
        <w:rPr>
          <w:rFonts w:eastAsia="MS ??"/>
          <w:sz w:val="24"/>
          <w:szCs w:val="24"/>
          <w:lang w:eastAsia="ru-RU"/>
        </w:rPr>
        <w:t xml:space="preserve">и/или объемов работ по настоящему Договору. </w:t>
      </w:r>
    </w:p>
    <w:p w14:paraId="12EB8E78"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4.3.5. Запрашивать у Заказчика разъяснения и уточнения относительно проведения работ в рамках настоящего </w:t>
      </w:r>
      <w:r w:rsidRPr="00C357BF">
        <w:rPr>
          <w:rFonts w:eastAsia="Times New Roman"/>
          <w:sz w:val="24"/>
          <w:szCs w:val="24"/>
        </w:rPr>
        <w:t>Договор</w:t>
      </w:r>
      <w:r w:rsidRPr="00C357BF">
        <w:rPr>
          <w:rFonts w:eastAsia="MS ??"/>
          <w:sz w:val="24"/>
          <w:szCs w:val="24"/>
          <w:lang w:eastAsia="ru-RU"/>
        </w:rPr>
        <w:t>а.</w:t>
      </w:r>
    </w:p>
    <w:p w14:paraId="71C55C85" w14:textId="77777777" w:rsidR="00875364" w:rsidRPr="00C357BF" w:rsidRDefault="00875364" w:rsidP="00875364">
      <w:pPr>
        <w:autoSpaceDE w:val="0"/>
        <w:autoSpaceDN w:val="0"/>
        <w:adjustRightInd w:val="0"/>
        <w:jc w:val="both"/>
        <w:outlineLvl w:val="0"/>
        <w:rPr>
          <w:rFonts w:eastAsia="MS ??"/>
          <w:sz w:val="24"/>
          <w:szCs w:val="24"/>
          <w:lang w:eastAsia="ru-RU"/>
        </w:rPr>
      </w:pPr>
      <w:r w:rsidRPr="00C357BF">
        <w:rPr>
          <w:rFonts w:eastAsia="MS ??"/>
          <w:sz w:val="24"/>
          <w:szCs w:val="24"/>
          <w:lang w:eastAsia="ru-RU"/>
        </w:rPr>
        <w:t xml:space="preserve">4.3.6. Досрочно исполнить обязательства по настоящему </w:t>
      </w:r>
      <w:r w:rsidRPr="00C357BF">
        <w:rPr>
          <w:rFonts w:eastAsia="Times New Roman"/>
          <w:sz w:val="24"/>
          <w:szCs w:val="24"/>
        </w:rPr>
        <w:t>Договор</w:t>
      </w:r>
      <w:r w:rsidRPr="00C357BF">
        <w:rPr>
          <w:rFonts w:eastAsia="MS ??"/>
          <w:sz w:val="24"/>
          <w:szCs w:val="24"/>
          <w:lang w:eastAsia="ru-RU"/>
        </w:rPr>
        <w:t>у.</w:t>
      </w:r>
    </w:p>
    <w:p w14:paraId="3B7B4CBC"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 Подрядчик обязан:</w:t>
      </w:r>
    </w:p>
    <w:p w14:paraId="043B89DD"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 xml:space="preserve">4.4.1. Принять объект по акту приема-передачи объекта для производства работ в течение не более 5 (пяти) рабочих дней с момента </w:t>
      </w:r>
      <w:r>
        <w:rPr>
          <w:rFonts w:eastAsia="MS ??"/>
          <w:bCs/>
          <w:sz w:val="24"/>
          <w:szCs w:val="24"/>
          <w:lang w:eastAsia="ru-RU"/>
        </w:rPr>
        <w:t>получения Уведомления</w:t>
      </w:r>
      <w:r w:rsidRPr="00C357BF">
        <w:rPr>
          <w:rFonts w:eastAsia="MS ??"/>
          <w:bCs/>
          <w:sz w:val="24"/>
          <w:szCs w:val="24"/>
          <w:lang w:eastAsia="ru-RU"/>
        </w:rPr>
        <w:t>.</w:t>
      </w:r>
    </w:p>
    <w:p w14:paraId="7B249449"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4.4.2. До начала производства работ предоставить Заказчику на согласование план и график производства работ.</w:t>
      </w:r>
    </w:p>
    <w:p w14:paraId="4559ACC8" w14:textId="77777777" w:rsidR="00875364"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4.4.2.1. При необходимости обеспечить получение технических условий по наружным сетям в ресурсоснабжающих организациях</w:t>
      </w:r>
      <w:r w:rsidR="003F692A">
        <w:rPr>
          <w:rFonts w:eastAsia="MS ??"/>
          <w:bCs/>
          <w:sz w:val="24"/>
          <w:szCs w:val="24"/>
          <w:lang w:eastAsia="ru-RU"/>
        </w:rPr>
        <w:t>.</w:t>
      </w:r>
    </w:p>
    <w:p w14:paraId="1C463CAA" w14:textId="77777777" w:rsidR="003F692A" w:rsidRPr="003F692A" w:rsidRDefault="003F692A" w:rsidP="003F692A">
      <w:pPr>
        <w:autoSpaceDE w:val="0"/>
        <w:autoSpaceDN w:val="0"/>
        <w:adjustRightInd w:val="0"/>
        <w:jc w:val="both"/>
        <w:outlineLvl w:val="0"/>
        <w:rPr>
          <w:rFonts w:eastAsia="MS ??"/>
          <w:bCs/>
          <w:sz w:val="24"/>
          <w:szCs w:val="24"/>
          <w:lang w:eastAsia="ru-RU"/>
        </w:rPr>
      </w:pPr>
      <w:r w:rsidRPr="003F692A">
        <w:rPr>
          <w:rFonts w:eastAsia="MS ??"/>
          <w:bCs/>
          <w:sz w:val="24"/>
          <w:szCs w:val="24"/>
          <w:lang w:eastAsia="ru-RU"/>
        </w:rPr>
        <w:t>4.4.</w:t>
      </w:r>
      <w:r>
        <w:rPr>
          <w:rFonts w:eastAsia="MS ??"/>
          <w:bCs/>
          <w:sz w:val="24"/>
          <w:szCs w:val="24"/>
          <w:lang w:eastAsia="ru-RU"/>
        </w:rPr>
        <w:t>3</w:t>
      </w:r>
      <w:r w:rsidRPr="003F692A">
        <w:rPr>
          <w:rFonts w:eastAsia="MS ??"/>
          <w:bCs/>
          <w:sz w:val="24"/>
          <w:szCs w:val="24"/>
          <w:lang w:eastAsia="ru-RU"/>
        </w:rPr>
        <w:t>. До проведения вводного инструктажа руководитель подрядной организации должен предъявить специалисту по охране труда АО «УАЗ» следующие документы:</w:t>
      </w:r>
    </w:p>
    <w:p w14:paraId="4D920E96" w14:textId="77777777" w:rsidR="003F692A" w:rsidRPr="003F692A" w:rsidRDefault="003F692A" w:rsidP="003F692A">
      <w:pPr>
        <w:autoSpaceDE w:val="0"/>
        <w:autoSpaceDN w:val="0"/>
        <w:adjustRightInd w:val="0"/>
        <w:jc w:val="both"/>
        <w:outlineLvl w:val="0"/>
        <w:rPr>
          <w:rFonts w:eastAsia="MS ??"/>
          <w:bCs/>
          <w:sz w:val="24"/>
          <w:szCs w:val="24"/>
          <w:lang w:eastAsia="ru-RU"/>
        </w:rPr>
      </w:pPr>
      <w:r w:rsidRPr="003F692A">
        <w:rPr>
          <w:rFonts w:eastAsia="MS ??"/>
          <w:bCs/>
          <w:sz w:val="24"/>
          <w:szCs w:val="24"/>
          <w:lang w:eastAsia="ru-RU"/>
        </w:rPr>
        <w:t>-письмо, содержащее список работников с указанием полностью фамилий, имён, отчеств, профессий или должностей, квалификаций, групп электробезопасности, для выполнения работ по заключённому договору;</w:t>
      </w:r>
    </w:p>
    <w:p w14:paraId="77467F9C" w14:textId="77777777" w:rsidR="003F692A" w:rsidRPr="003F692A" w:rsidRDefault="003F692A" w:rsidP="003F692A">
      <w:pPr>
        <w:autoSpaceDE w:val="0"/>
        <w:autoSpaceDN w:val="0"/>
        <w:adjustRightInd w:val="0"/>
        <w:jc w:val="both"/>
        <w:outlineLvl w:val="0"/>
        <w:rPr>
          <w:rFonts w:eastAsia="MS ??"/>
          <w:bCs/>
          <w:sz w:val="24"/>
          <w:szCs w:val="24"/>
          <w:lang w:eastAsia="ru-RU"/>
        </w:rPr>
      </w:pPr>
      <w:r w:rsidRPr="003F692A">
        <w:rPr>
          <w:rFonts w:eastAsia="MS ??"/>
          <w:bCs/>
          <w:sz w:val="24"/>
          <w:szCs w:val="24"/>
          <w:lang w:eastAsia="ru-RU"/>
        </w:rPr>
        <w:t>-приказ по подрядной организации о назначении лица, ответственного за безопасное производство работ;</w:t>
      </w:r>
    </w:p>
    <w:p w14:paraId="669A6BD2" w14:textId="77777777" w:rsidR="003F692A" w:rsidRPr="003F692A" w:rsidRDefault="003F692A" w:rsidP="003F692A">
      <w:pPr>
        <w:autoSpaceDE w:val="0"/>
        <w:autoSpaceDN w:val="0"/>
        <w:adjustRightInd w:val="0"/>
        <w:jc w:val="both"/>
        <w:outlineLvl w:val="0"/>
        <w:rPr>
          <w:rFonts w:eastAsia="MS ??"/>
          <w:bCs/>
          <w:sz w:val="24"/>
          <w:szCs w:val="24"/>
          <w:lang w:eastAsia="ru-RU"/>
        </w:rPr>
      </w:pPr>
      <w:r w:rsidRPr="003F692A">
        <w:rPr>
          <w:rFonts w:eastAsia="MS ??"/>
          <w:bCs/>
          <w:sz w:val="24"/>
          <w:szCs w:val="24"/>
          <w:lang w:eastAsia="ru-RU"/>
        </w:rPr>
        <w:t>-удостоверения о проверке знаний по охране труда, пожарной и электробезопасности, в том числе с указанием групп по электробезопасности и по безопасности выполнения работ на высоте, а также квалификационные удостоверения (при необходимости) предъявляются командированными работниками при прохождении вводного инструктажа.</w:t>
      </w:r>
    </w:p>
    <w:p w14:paraId="4D2743B6" w14:textId="77777777" w:rsidR="003F692A" w:rsidRPr="003F692A" w:rsidRDefault="003F692A" w:rsidP="003F692A">
      <w:pPr>
        <w:autoSpaceDE w:val="0"/>
        <w:autoSpaceDN w:val="0"/>
        <w:adjustRightInd w:val="0"/>
        <w:jc w:val="both"/>
        <w:outlineLvl w:val="0"/>
        <w:rPr>
          <w:rFonts w:eastAsia="MS ??"/>
          <w:bCs/>
          <w:sz w:val="24"/>
          <w:szCs w:val="24"/>
          <w:lang w:eastAsia="ru-RU"/>
        </w:rPr>
      </w:pPr>
      <w:r w:rsidRPr="003F692A">
        <w:rPr>
          <w:rFonts w:eastAsia="MS ??"/>
          <w:bCs/>
          <w:sz w:val="24"/>
          <w:szCs w:val="24"/>
          <w:lang w:eastAsia="ru-RU"/>
        </w:rPr>
        <w:t>- подтвердить наличие у работников средств индивидуальной защиты (копии личных карточек учета выдачи СИЗ).</w:t>
      </w:r>
    </w:p>
    <w:p w14:paraId="765D7096" w14:textId="77777777" w:rsidR="003F692A" w:rsidRPr="00C357BF" w:rsidRDefault="003F692A" w:rsidP="003F692A">
      <w:pPr>
        <w:autoSpaceDE w:val="0"/>
        <w:autoSpaceDN w:val="0"/>
        <w:adjustRightInd w:val="0"/>
        <w:jc w:val="both"/>
        <w:outlineLvl w:val="0"/>
        <w:rPr>
          <w:rFonts w:eastAsia="MS ??"/>
          <w:bCs/>
          <w:sz w:val="24"/>
          <w:szCs w:val="24"/>
          <w:lang w:eastAsia="ru-RU"/>
        </w:rPr>
      </w:pPr>
      <w:r w:rsidRPr="003F692A">
        <w:rPr>
          <w:rFonts w:eastAsia="MS ??"/>
          <w:bCs/>
          <w:sz w:val="24"/>
          <w:szCs w:val="24"/>
          <w:lang w:eastAsia="ru-RU"/>
        </w:rPr>
        <w:t>- подтвердить прохождение работниками периодических медицинских осмотров (ПМО) в соответствии с приказом Минздрава РФ от 28.01.2021 № 29н.</w:t>
      </w:r>
    </w:p>
    <w:p w14:paraId="79B511AA"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w:t>
      </w:r>
      <w:r w:rsidR="003F692A">
        <w:rPr>
          <w:rFonts w:eastAsia="MS ??"/>
          <w:bCs/>
          <w:sz w:val="24"/>
          <w:szCs w:val="24"/>
          <w:lang w:eastAsia="ru-RU"/>
        </w:rPr>
        <w:t>4</w:t>
      </w:r>
      <w:r w:rsidRPr="00C357BF">
        <w:rPr>
          <w:rFonts w:eastAsia="MS ??"/>
          <w:bCs/>
          <w:sz w:val="24"/>
          <w:szCs w:val="24"/>
          <w:lang w:eastAsia="ru-RU"/>
        </w:rPr>
        <w:t xml:space="preserve">. Предоставлять достоверную информацию о ходе исполнения своих обязательств, в том числе о сложностях, возникающих при исполнении настоящего </w:t>
      </w:r>
      <w:r w:rsidRPr="00C357BF">
        <w:rPr>
          <w:rFonts w:eastAsia="Times New Roman"/>
          <w:sz w:val="24"/>
          <w:szCs w:val="24"/>
        </w:rPr>
        <w:t>Договор</w:t>
      </w:r>
      <w:r w:rsidRPr="00C357BF">
        <w:rPr>
          <w:rFonts w:eastAsia="MS ??"/>
          <w:bCs/>
          <w:sz w:val="24"/>
          <w:szCs w:val="24"/>
          <w:lang w:eastAsia="ru-RU"/>
        </w:rPr>
        <w:t xml:space="preserve">а, а также к установленному </w:t>
      </w:r>
      <w:r w:rsidRPr="00C357BF">
        <w:rPr>
          <w:rFonts w:eastAsia="Times New Roman"/>
          <w:sz w:val="24"/>
          <w:szCs w:val="24"/>
        </w:rPr>
        <w:t>Договор</w:t>
      </w:r>
      <w:r w:rsidRPr="00C357BF">
        <w:rPr>
          <w:rFonts w:eastAsia="MS ??"/>
          <w:bCs/>
          <w:sz w:val="24"/>
          <w:szCs w:val="24"/>
          <w:lang w:eastAsia="ru-RU"/>
        </w:rPr>
        <w:t>ом сроку обязан закончить выполнение работ и сдать результаты выполненных работ Заказчику.</w:t>
      </w:r>
    </w:p>
    <w:p w14:paraId="3273AB9B"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w:t>
      </w:r>
      <w:r w:rsidR="003F692A">
        <w:rPr>
          <w:rFonts w:eastAsia="MS ??"/>
          <w:bCs/>
          <w:sz w:val="24"/>
          <w:szCs w:val="24"/>
          <w:lang w:eastAsia="ru-RU"/>
        </w:rPr>
        <w:t>5</w:t>
      </w:r>
      <w:r w:rsidRPr="00C357BF">
        <w:rPr>
          <w:rFonts w:eastAsia="MS ??"/>
          <w:bCs/>
          <w:sz w:val="24"/>
          <w:szCs w:val="24"/>
          <w:lang w:eastAsia="ru-RU"/>
        </w:rPr>
        <w:t xml:space="preserve">. В случае реализации Заказчиком права, предусмотренного п. 2.2 и п. 2.3 настоящего </w:t>
      </w:r>
      <w:r w:rsidRPr="00C357BF">
        <w:rPr>
          <w:rFonts w:eastAsia="Times New Roman"/>
          <w:sz w:val="24"/>
          <w:szCs w:val="24"/>
        </w:rPr>
        <w:t>Договор</w:t>
      </w:r>
      <w:r w:rsidRPr="00C357BF">
        <w:rPr>
          <w:rFonts w:eastAsia="MS ??"/>
          <w:bCs/>
          <w:sz w:val="24"/>
          <w:szCs w:val="24"/>
          <w:lang w:eastAsia="ru-RU"/>
        </w:rPr>
        <w:t xml:space="preserve">а, предоставить Заказчику образцы материалов для утверждения, надлежаще оформленные документы, предусмотренные настоящим </w:t>
      </w:r>
      <w:r w:rsidRPr="00C357BF">
        <w:rPr>
          <w:rFonts w:eastAsia="Times New Roman"/>
          <w:sz w:val="24"/>
          <w:szCs w:val="24"/>
        </w:rPr>
        <w:t>Договор</w:t>
      </w:r>
      <w:r w:rsidRPr="00C357BF">
        <w:rPr>
          <w:rFonts w:eastAsia="MS ??"/>
          <w:bCs/>
          <w:sz w:val="24"/>
          <w:szCs w:val="24"/>
          <w:lang w:eastAsia="ru-RU"/>
        </w:rPr>
        <w:t xml:space="preserve">ом, а также документ, подтверждающий полномочия представителя Подрядчика при производстве работ (если представитель назначался).  </w:t>
      </w:r>
    </w:p>
    <w:p w14:paraId="1A8B3519"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w:t>
      </w:r>
      <w:r w:rsidR="003F692A">
        <w:rPr>
          <w:rFonts w:eastAsia="MS ??"/>
          <w:bCs/>
          <w:sz w:val="24"/>
          <w:szCs w:val="24"/>
          <w:lang w:eastAsia="ru-RU"/>
        </w:rPr>
        <w:t>6</w:t>
      </w:r>
      <w:r w:rsidRPr="00C357BF">
        <w:rPr>
          <w:rFonts w:eastAsia="MS ??"/>
          <w:bCs/>
          <w:sz w:val="24"/>
          <w:szCs w:val="24"/>
          <w:lang w:eastAsia="ru-RU"/>
        </w:rPr>
        <w:t xml:space="preserve">. Приостановить выполнение работ в случае обнаружения не зависящих от Подрядчика обстоятельств, которые могут оказать негативное влияние на годность или прочность результатов выполняемых работ или создать невозможность их завершения в установленный настоящим </w:t>
      </w:r>
      <w:r w:rsidRPr="00C357BF">
        <w:rPr>
          <w:rFonts w:eastAsia="Times New Roman"/>
          <w:sz w:val="24"/>
          <w:szCs w:val="24"/>
        </w:rPr>
        <w:t>Договор</w:t>
      </w:r>
      <w:r w:rsidRPr="00C357BF">
        <w:rPr>
          <w:rFonts w:eastAsia="MS ??"/>
          <w:bCs/>
          <w:sz w:val="24"/>
          <w:szCs w:val="24"/>
          <w:lang w:eastAsia="ru-RU"/>
        </w:rPr>
        <w:t>ом срок, и письменно известить об этом Заказчика в течение 1 (одного) рабочего дня после наступления таких обстоятельств.</w:t>
      </w:r>
    </w:p>
    <w:p w14:paraId="6980C71D"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w:t>
      </w:r>
      <w:r w:rsidR="003F692A">
        <w:rPr>
          <w:rFonts w:eastAsia="MS ??"/>
          <w:bCs/>
          <w:sz w:val="24"/>
          <w:szCs w:val="24"/>
          <w:lang w:eastAsia="ru-RU"/>
        </w:rPr>
        <w:t>7</w:t>
      </w:r>
      <w:r w:rsidRPr="00C357BF">
        <w:rPr>
          <w:rFonts w:eastAsia="MS ??"/>
          <w:bCs/>
          <w:sz w:val="24"/>
          <w:szCs w:val="24"/>
          <w:lang w:eastAsia="ru-RU"/>
        </w:rPr>
        <w:t xml:space="preserve">. В случае получения запроса от Заказчика о ходе выполнения работ по </w:t>
      </w:r>
      <w:r w:rsidRPr="00C357BF">
        <w:rPr>
          <w:rFonts w:eastAsia="Times New Roman"/>
          <w:sz w:val="24"/>
          <w:szCs w:val="24"/>
        </w:rPr>
        <w:t>Договор</w:t>
      </w:r>
      <w:r w:rsidRPr="00C357BF">
        <w:rPr>
          <w:rFonts w:eastAsia="MS ??"/>
          <w:bCs/>
          <w:sz w:val="24"/>
          <w:szCs w:val="24"/>
          <w:lang w:eastAsia="ru-RU"/>
        </w:rPr>
        <w:t xml:space="preserve">у, предоставить запрашиваемую информацию в течение 3 (трех) дней с момента получения запроса. Незамедлительно информировать Заказчика о сложностях, возникающих при исполнении </w:t>
      </w:r>
      <w:r w:rsidRPr="00C357BF">
        <w:rPr>
          <w:rFonts w:eastAsia="Times New Roman"/>
          <w:sz w:val="24"/>
          <w:szCs w:val="24"/>
        </w:rPr>
        <w:t>Договор</w:t>
      </w:r>
      <w:r w:rsidRPr="00C357BF">
        <w:rPr>
          <w:rFonts w:eastAsia="MS ??"/>
          <w:bCs/>
          <w:sz w:val="24"/>
          <w:szCs w:val="24"/>
          <w:lang w:eastAsia="ru-RU"/>
        </w:rPr>
        <w:t>а.</w:t>
      </w:r>
    </w:p>
    <w:p w14:paraId="0C6384DF"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w:t>
      </w:r>
      <w:r w:rsidR="003F692A">
        <w:rPr>
          <w:rFonts w:eastAsia="MS ??"/>
          <w:bCs/>
          <w:sz w:val="24"/>
          <w:szCs w:val="24"/>
          <w:lang w:eastAsia="ru-RU"/>
        </w:rPr>
        <w:t>8</w:t>
      </w:r>
      <w:r w:rsidRPr="00C357BF">
        <w:rPr>
          <w:rFonts w:eastAsia="MS ??"/>
          <w:bCs/>
          <w:sz w:val="24"/>
          <w:szCs w:val="24"/>
          <w:lang w:eastAsia="ru-RU"/>
        </w:rPr>
        <w:t>. Поставлять на объект все необходимые материалы, оборудование, инструмент и приспособления для выполнения работ.</w:t>
      </w:r>
    </w:p>
    <w:p w14:paraId="60ED109D"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w:t>
      </w:r>
      <w:r w:rsidR="003F692A">
        <w:rPr>
          <w:rFonts w:eastAsia="MS ??"/>
          <w:bCs/>
          <w:sz w:val="24"/>
          <w:szCs w:val="24"/>
          <w:lang w:eastAsia="ru-RU"/>
        </w:rPr>
        <w:t>9</w:t>
      </w:r>
      <w:r w:rsidRPr="00C357BF">
        <w:rPr>
          <w:rFonts w:eastAsia="MS ??"/>
          <w:bCs/>
          <w:sz w:val="24"/>
          <w:szCs w:val="24"/>
          <w:lang w:eastAsia="ru-RU"/>
        </w:rPr>
        <w:t xml:space="preserve">. Вести на объекте журнал учета выполненных работ (ОЖР), журнал сварочных работ, журнал входного контроля, план производства работ (ППР), в которых отражается весь ход </w:t>
      </w:r>
      <w:r w:rsidRPr="00C357BF">
        <w:rPr>
          <w:rFonts w:eastAsia="MS ??"/>
          <w:bCs/>
          <w:sz w:val="24"/>
          <w:szCs w:val="24"/>
          <w:lang w:eastAsia="ru-RU"/>
        </w:rPr>
        <w:lastRenderedPageBreak/>
        <w:t>производства работ, а также все связанные с этим факты и обстоятельства, имеющие значение во взаимоотношениях Заказчика и Подрядчика.</w:t>
      </w:r>
    </w:p>
    <w:p w14:paraId="01A33A52"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w:t>
      </w:r>
      <w:r w:rsidR="003F692A">
        <w:rPr>
          <w:rFonts w:eastAsia="MS ??"/>
          <w:bCs/>
          <w:sz w:val="24"/>
          <w:szCs w:val="24"/>
          <w:lang w:eastAsia="ru-RU"/>
        </w:rPr>
        <w:t>10</w:t>
      </w:r>
      <w:r w:rsidRPr="00C357BF">
        <w:rPr>
          <w:rFonts w:eastAsia="MS ??"/>
          <w:bCs/>
          <w:sz w:val="24"/>
          <w:szCs w:val="24"/>
          <w:lang w:eastAsia="ru-RU"/>
        </w:rPr>
        <w:t xml:space="preserve">. Предоставить Заказчику в течение 5 (пяти) рабочих дней со дня завершения выполнения работ подписанные со своей стороны в пяти экземплярах следующие надлежаще оформленные документы: </w:t>
      </w:r>
    </w:p>
    <w:p w14:paraId="6E0102C0"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 акт о приемке выполненных работ по форме КС-2;</w:t>
      </w:r>
    </w:p>
    <w:p w14:paraId="37D36AF9"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 справку о стоимости выполненных работ и затрат по форме КС-3;</w:t>
      </w:r>
    </w:p>
    <w:p w14:paraId="44BBB523"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 акт законченного строительства по форме КС-14 (КС-11),</w:t>
      </w:r>
    </w:p>
    <w:p w14:paraId="7020E205"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 копии счетов и товарных накладных на материалы и оборудование, включенные в акт о приемке выполненных работ по форме КС-2;</w:t>
      </w:r>
    </w:p>
    <w:p w14:paraId="388BBFA5"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 xml:space="preserve">- счёт (счет-фактуры в случае, если Подрядчик является плательщиком НДС) на оплату и универсальный передаточный документ (УПД). </w:t>
      </w:r>
    </w:p>
    <w:p w14:paraId="6443F116" w14:textId="77777777" w:rsidR="00875364" w:rsidRPr="00C357BF" w:rsidRDefault="00875364" w:rsidP="00875364">
      <w:pPr>
        <w:autoSpaceDE w:val="0"/>
        <w:autoSpaceDN w:val="0"/>
        <w:adjustRightInd w:val="0"/>
        <w:jc w:val="both"/>
        <w:outlineLvl w:val="0"/>
        <w:rPr>
          <w:rFonts w:eastAsia="MS ??"/>
          <w:bCs/>
          <w:sz w:val="24"/>
          <w:szCs w:val="24"/>
          <w:lang w:eastAsia="ru-RU"/>
        </w:rPr>
      </w:pPr>
      <w:r w:rsidRPr="00C357BF">
        <w:rPr>
          <w:rFonts w:eastAsia="MS ??"/>
          <w:bCs/>
          <w:sz w:val="24"/>
          <w:szCs w:val="24"/>
          <w:lang w:eastAsia="ru-RU"/>
        </w:rPr>
        <w:t>4.4.1</w:t>
      </w:r>
      <w:r w:rsidR="003F692A">
        <w:rPr>
          <w:rFonts w:eastAsia="MS ??"/>
          <w:bCs/>
          <w:sz w:val="24"/>
          <w:szCs w:val="24"/>
          <w:lang w:eastAsia="ru-RU"/>
        </w:rPr>
        <w:t>1</w:t>
      </w:r>
      <w:r w:rsidRPr="00C357BF">
        <w:rPr>
          <w:rFonts w:eastAsia="MS ??"/>
          <w:bCs/>
          <w:sz w:val="24"/>
          <w:szCs w:val="24"/>
          <w:lang w:eastAsia="ru-RU"/>
        </w:rPr>
        <w:t xml:space="preserve">. Передать Заказчику в течение 5 (пяти) рабочих дней со дня завершения выполнения работ комплект оформленной исполнительной документации, подтверждающей фактическое выполнение работы, а также акт сверки взаимных расчётов, в том числе: </w:t>
      </w:r>
    </w:p>
    <w:p w14:paraId="1D84B229" w14:textId="77777777" w:rsidR="00875364" w:rsidRPr="00C357BF" w:rsidRDefault="00875364" w:rsidP="00875364">
      <w:pPr>
        <w:tabs>
          <w:tab w:val="num" w:pos="0"/>
          <w:tab w:val="num" w:pos="720"/>
        </w:tabs>
        <w:jc w:val="both"/>
        <w:rPr>
          <w:rFonts w:eastAsia="MS ??"/>
          <w:bCs/>
          <w:sz w:val="24"/>
          <w:szCs w:val="24"/>
          <w:lang w:eastAsia="ru-RU"/>
        </w:rPr>
      </w:pPr>
      <w:r w:rsidRPr="00C357BF">
        <w:rPr>
          <w:rFonts w:eastAsia="MS ??"/>
          <w:bCs/>
          <w:sz w:val="24"/>
          <w:szCs w:val="24"/>
          <w:lang w:eastAsia="ru-RU"/>
        </w:rPr>
        <w:t>- общий журнал работ;</w:t>
      </w:r>
    </w:p>
    <w:p w14:paraId="06B38838" w14:textId="77777777" w:rsidR="00875364" w:rsidRPr="00C357BF" w:rsidRDefault="00875364" w:rsidP="00875364">
      <w:pPr>
        <w:tabs>
          <w:tab w:val="num" w:pos="0"/>
          <w:tab w:val="num" w:pos="720"/>
        </w:tabs>
        <w:jc w:val="both"/>
        <w:rPr>
          <w:rFonts w:eastAsia="MS ??"/>
          <w:bCs/>
          <w:sz w:val="24"/>
          <w:szCs w:val="24"/>
          <w:lang w:eastAsia="ru-RU"/>
        </w:rPr>
      </w:pPr>
      <w:r w:rsidRPr="00C357BF">
        <w:rPr>
          <w:rFonts w:eastAsia="MS ??"/>
          <w:bCs/>
          <w:sz w:val="24"/>
          <w:szCs w:val="24"/>
          <w:lang w:eastAsia="ru-RU"/>
        </w:rPr>
        <w:t>- журнал сварочных работ;</w:t>
      </w:r>
    </w:p>
    <w:p w14:paraId="307D7E19" w14:textId="77777777" w:rsidR="00875364" w:rsidRPr="00C357BF" w:rsidRDefault="00875364" w:rsidP="00875364">
      <w:pPr>
        <w:tabs>
          <w:tab w:val="num" w:pos="0"/>
          <w:tab w:val="num" w:pos="720"/>
        </w:tabs>
        <w:jc w:val="both"/>
        <w:rPr>
          <w:rFonts w:eastAsia="MS ??"/>
          <w:bCs/>
          <w:sz w:val="24"/>
          <w:szCs w:val="24"/>
          <w:lang w:eastAsia="ru-RU"/>
        </w:rPr>
      </w:pPr>
      <w:r w:rsidRPr="00C357BF">
        <w:rPr>
          <w:rFonts w:eastAsia="MS ??"/>
          <w:bCs/>
          <w:sz w:val="24"/>
          <w:szCs w:val="24"/>
          <w:lang w:eastAsia="ru-RU"/>
        </w:rPr>
        <w:t>- журнал бетонных работ;</w:t>
      </w:r>
    </w:p>
    <w:p w14:paraId="595B4FEF" w14:textId="77777777" w:rsidR="00875364" w:rsidRPr="00C357BF" w:rsidRDefault="00875364" w:rsidP="00875364">
      <w:pPr>
        <w:tabs>
          <w:tab w:val="num" w:pos="0"/>
          <w:tab w:val="num" w:pos="720"/>
        </w:tabs>
        <w:jc w:val="both"/>
        <w:rPr>
          <w:rFonts w:eastAsia="MS ??"/>
          <w:bCs/>
          <w:sz w:val="24"/>
          <w:szCs w:val="24"/>
          <w:lang w:eastAsia="ru-RU"/>
        </w:rPr>
      </w:pPr>
      <w:r w:rsidRPr="00C357BF">
        <w:rPr>
          <w:rFonts w:eastAsia="MS ??"/>
          <w:bCs/>
          <w:sz w:val="24"/>
          <w:szCs w:val="24"/>
          <w:lang w:eastAsia="ru-RU"/>
        </w:rPr>
        <w:t>- журнал входного контроля материалов;</w:t>
      </w:r>
    </w:p>
    <w:p w14:paraId="1F166F46" w14:textId="77777777" w:rsidR="00875364" w:rsidRPr="00C357BF" w:rsidRDefault="00875364" w:rsidP="00875364">
      <w:pPr>
        <w:tabs>
          <w:tab w:val="num" w:pos="0"/>
          <w:tab w:val="num" w:pos="720"/>
        </w:tabs>
        <w:jc w:val="both"/>
        <w:rPr>
          <w:rFonts w:eastAsia="MS ??"/>
          <w:bCs/>
          <w:sz w:val="24"/>
          <w:szCs w:val="24"/>
          <w:lang w:eastAsia="ru-RU"/>
        </w:rPr>
      </w:pPr>
      <w:r w:rsidRPr="00C357BF">
        <w:rPr>
          <w:rFonts w:eastAsia="MS ??"/>
          <w:bCs/>
          <w:sz w:val="24"/>
          <w:szCs w:val="24"/>
          <w:lang w:eastAsia="ru-RU"/>
        </w:rPr>
        <w:t>- акт контрольных замеров;</w:t>
      </w:r>
    </w:p>
    <w:p w14:paraId="3AB7960A" w14:textId="77777777" w:rsidR="00875364" w:rsidRPr="00C357BF" w:rsidRDefault="00875364" w:rsidP="00875364">
      <w:pPr>
        <w:tabs>
          <w:tab w:val="num" w:pos="0"/>
          <w:tab w:val="num" w:pos="720"/>
        </w:tabs>
        <w:jc w:val="both"/>
        <w:rPr>
          <w:rFonts w:eastAsia="MS ??"/>
          <w:bCs/>
          <w:sz w:val="24"/>
          <w:szCs w:val="24"/>
          <w:lang w:eastAsia="ru-RU"/>
        </w:rPr>
      </w:pPr>
      <w:r w:rsidRPr="00C357BF">
        <w:rPr>
          <w:rFonts w:eastAsia="MS ??"/>
          <w:bCs/>
          <w:sz w:val="24"/>
          <w:szCs w:val="24"/>
          <w:lang w:eastAsia="ru-RU"/>
        </w:rPr>
        <w:t>- акты освидетельствования скрытых работ с приложением исполнительных схем на данные виды работ и указаниями объемов работ с приложениями паспортов и сертификатов на используемые материалы, товары на данные виды работ;</w:t>
      </w:r>
    </w:p>
    <w:p w14:paraId="3003CDA8" w14:textId="77777777" w:rsidR="00875364" w:rsidRPr="00C357BF" w:rsidRDefault="00875364" w:rsidP="00875364">
      <w:pPr>
        <w:tabs>
          <w:tab w:val="num" w:pos="0"/>
          <w:tab w:val="num" w:pos="720"/>
        </w:tabs>
        <w:jc w:val="both"/>
        <w:rPr>
          <w:rFonts w:eastAsia="MS ??"/>
          <w:bCs/>
          <w:sz w:val="24"/>
          <w:szCs w:val="24"/>
          <w:lang w:eastAsia="ru-RU"/>
        </w:rPr>
      </w:pPr>
      <w:r w:rsidRPr="00C357BF">
        <w:rPr>
          <w:rFonts w:eastAsia="MS ??"/>
          <w:bCs/>
          <w:sz w:val="24"/>
          <w:szCs w:val="24"/>
          <w:lang w:eastAsia="ru-RU"/>
        </w:rPr>
        <w:t>- заверенные Подрядчиком копии сертификатов, паспортов и иных документов, подтверждающих соответствие поставленных товаров, применённых материалов, оборудования, изделий и конструкций обязательным требованиям технических регламентов (норм и правил), акты пробы бетона, исполнительные листы, схемы.</w:t>
      </w:r>
    </w:p>
    <w:p w14:paraId="1CF57F93" w14:textId="77777777" w:rsidR="00875364" w:rsidRPr="00C357BF" w:rsidRDefault="00875364" w:rsidP="00875364">
      <w:pPr>
        <w:tabs>
          <w:tab w:val="num" w:pos="0"/>
          <w:tab w:val="num" w:pos="720"/>
        </w:tabs>
        <w:jc w:val="both"/>
        <w:rPr>
          <w:rFonts w:eastAsia="MS ??"/>
          <w:sz w:val="24"/>
          <w:szCs w:val="24"/>
          <w:lang w:eastAsia="ru-RU"/>
        </w:rPr>
      </w:pPr>
      <w:r w:rsidRPr="00C357BF">
        <w:rPr>
          <w:rFonts w:eastAsia="MS ??"/>
          <w:sz w:val="24"/>
          <w:szCs w:val="24"/>
          <w:lang w:eastAsia="ru-RU"/>
        </w:rPr>
        <w:t>4.4.1</w:t>
      </w:r>
      <w:r w:rsidR="003F692A">
        <w:rPr>
          <w:rFonts w:eastAsia="MS ??"/>
          <w:sz w:val="24"/>
          <w:szCs w:val="24"/>
          <w:lang w:eastAsia="ru-RU"/>
        </w:rPr>
        <w:t>2</w:t>
      </w:r>
      <w:r w:rsidRPr="00C357BF">
        <w:rPr>
          <w:rFonts w:eastAsia="MS ??"/>
          <w:sz w:val="24"/>
          <w:szCs w:val="24"/>
          <w:lang w:eastAsia="ru-RU"/>
        </w:rPr>
        <w:t>. Обеспечить выполнение на объекте необходимых мероприятий по охране труда и технике безопасности, охране окружающей среды и соблюдению правил санитарии во время проведения работ. Обеспечить ежедневную уборку площадки и вывоз мусора с объекта.</w:t>
      </w:r>
    </w:p>
    <w:p w14:paraId="112BE034" w14:textId="77777777" w:rsidR="00875364" w:rsidRPr="00C357BF" w:rsidRDefault="00875364" w:rsidP="00875364">
      <w:pPr>
        <w:autoSpaceDE w:val="0"/>
        <w:autoSpaceDN w:val="0"/>
        <w:adjustRightInd w:val="0"/>
        <w:jc w:val="both"/>
        <w:rPr>
          <w:rFonts w:eastAsia="MS ??"/>
          <w:sz w:val="24"/>
          <w:szCs w:val="24"/>
          <w:lang w:eastAsia="ru-RU"/>
        </w:rPr>
      </w:pPr>
      <w:r w:rsidRPr="00C357BF">
        <w:rPr>
          <w:rFonts w:eastAsia="MS ??"/>
          <w:sz w:val="24"/>
          <w:szCs w:val="24"/>
          <w:lang w:eastAsia="ru-RU"/>
        </w:rPr>
        <w:t>4.4.1</w:t>
      </w:r>
      <w:r w:rsidR="003F692A">
        <w:rPr>
          <w:rFonts w:eastAsia="MS ??"/>
          <w:sz w:val="24"/>
          <w:szCs w:val="24"/>
          <w:lang w:eastAsia="ru-RU"/>
        </w:rPr>
        <w:t>3</w:t>
      </w:r>
      <w:r w:rsidRPr="00C357BF">
        <w:rPr>
          <w:rFonts w:eastAsia="MS ??"/>
          <w:sz w:val="24"/>
          <w:szCs w:val="24"/>
          <w:lang w:eastAsia="ru-RU"/>
        </w:rPr>
        <w:t>. Производить демонтажные работы (в случае необходимости) по предварительному согласованию с представителем Заказчика.</w:t>
      </w:r>
    </w:p>
    <w:p w14:paraId="5B44EE66" w14:textId="77777777" w:rsidR="00875364" w:rsidRPr="00C357BF" w:rsidRDefault="00875364" w:rsidP="00875364">
      <w:pPr>
        <w:autoSpaceDE w:val="0"/>
        <w:autoSpaceDN w:val="0"/>
        <w:adjustRightInd w:val="0"/>
        <w:jc w:val="both"/>
        <w:rPr>
          <w:rFonts w:eastAsia="MS ??"/>
          <w:sz w:val="24"/>
          <w:szCs w:val="24"/>
          <w:lang w:eastAsia="ru-RU"/>
        </w:rPr>
      </w:pPr>
      <w:r w:rsidRPr="00C357BF">
        <w:rPr>
          <w:rFonts w:eastAsia="MS ??"/>
          <w:sz w:val="24"/>
          <w:szCs w:val="24"/>
          <w:lang w:eastAsia="ru-RU"/>
        </w:rPr>
        <w:t>4.4.1</w:t>
      </w:r>
      <w:r w:rsidR="003F692A">
        <w:rPr>
          <w:rFonts w:eastAsia="MS ??"/>
          <w:sz w:val="24"/>
          <w:szCs w:val="24"/>
          <w:lang w:eastAsia="ru-RU"/>
        </w:rPr>
        <w:t>4</w:t>
      </w:r>
      <w:r w:rsidRPr="00C357BF">
        <w:rPr>
          <w:rFonts w:eastAsia="MS ??"/>
          <w:sz w:val="24"/>
          <w:szCs w:val="24"/>
          <w:lang w:eastAsia="ru-RU"/>
        </w:rPr>
        <w:t xml:space="preserve">. Для предупреждения распространения пыли и мусора применять инструмент с пылесборниками и промышленные пылесосы, а также выполнять другие мероприятия, не позволяющие проникновению мусора на площади, граничащие с объектом. </w:t>
      </w:r>
    </w:p>
    <w:p w14:paraId="7E7AB224" w14:textId="77777777" w:rsidR="00875364" w:rsidRPr="00C357BF" w:rsidRDefault="00875364" w:rsidP="00875364">
      <w:pPr>
        <w:jc w:val="both"/>
        <w:rPr>
          <w:rFonts w:eastAsia="Times New Roman"/>
          <w:sz w:val="24"/>
          <w:szCs w:val="24"/>
          <w:shd w:val="clear" w:color="auto" w:fill="FFFFFF"/>
        </w:rPr>
      </w:pPr>
      <w:r w:rsidRPr="00C357BF">
        <w:rPr>
          <w:rFonts w:eastAsia="MS ??"/>
          <w:sz w:val="24"/>
          <w:szCs w:val="24"/>
          <w:lang w:eastAsia="ru-RU"/>
        </w:rPr>
        <w:t>4.4.1</w:t>
      </w:r>
      <w:r w:rsidR="003F692A">
        <w:rPr>
          <w:rFonts w:eastAsia="MS ??"/>
          <w:sz w:val="24"/>
          <w:szCs w:val="24"/>
          <w:lang w:eastAsia="ru-RU"/>
        </w:rPr>
        <w:t>5</w:t>
      </w:r>
      <w:r w:rsidRPr="00C357BF">
        <w:rPr>
          <w:rFonts w:eastAsia="MS ??"/>
          <w:sz w:val="24"/>
          <w:szCs w:val="24"/>
          <w:lang w:eastAsia="ru-RU"/>
        </w:rPr>
        <w:t>. З</w:t>
      </w:r>
      <w:r w:rsidRPr="00C357BF">
        <w:rPr>
          <w:rFonts w:eastAsia="Times New Roman"/>
          <w:sz w:val="24"/>
          <w:szCs w:val="24"/>
          <w:shd w:val="clear" w:color="auto" w:fill="FFFFFF"/>
        </w:rPr>
        <w:t xml:space="preserve">аблаговременно письменно уведомить Заказчика обо всех необходимых работах, не предусмотренных </w:t>
      </w:r>
      <w:r w:rsidRPr="00C357BF">
        <w:rPr>
          <w:rFonts w:eastAsia="Times New Roman"/>
          <w:sz w:val="24"/>
          <w:szCs w:val="24"/>
        </w:rPr>
        <w:t>Договор</w:t>
      </w:r>
      <w:r w:rsidRPr="00C357BF">
        <w:rPr>
          <w:rFonts w:eastAsia="Times New Roman"/>
          <w:sz w:val="24"/>
          <w:szCs w:val="24"/>
          <w:shd w:val="clear" w:color="auto" w:fill="FFFFFF"/>
        </w:rPr>
        <w:t>ом.</w:t>
      </w:r>
    </w:p>
    <w:p w14:paraId="44110F48" w14:textId="77777777" w:rsidR="00875364" w:rsidRPr="00C357BF" w:rsidRDefault="00875364" w:rsidP="00875364">
      <w:pPr>
        <w:jc w:val="both"/>
        <w:rPr>
          <w:rFonts w:eastAsia="Times New Roman"/>
          <w:sz w:val="24"/>
          <w:szCs w:val="24"/>
          <w:shd w:val="clear" w:color="auto" w:fill="FFFFFF"/>
        </w:rPr>
      </w:pPr>
      <w:r w:rsidRPr="00C357BF">
        <w:rPr>
          <w:rFonts w:eastAsia="Times New Roman"/>
          <w:sz w:val="24"/>
          <w:szCs w:val="24"/>
          <w:shd w:val="clear" w:color="auto" w:fill="FFFFFF"/>
        </w:rPr>
        <w:t>4.4.1</w:t>
      </w:r>
      <w:r w:rsidR="003F692A">
        <w:rPr>
          <w:rFonts w:eastAsia="Times New Roman"/>
          <w:sz w:val="24"/>
          <w:szCs w:val="24"/>
          <w:shd w:val="clear" w:color="auto" w:fill="FFFFFF"/>
        </w:rPr>
        <w:t>6</w:t>
      </w:r>
      <w:r w:rsidRPr="00C357BF">
        <w:rPr>
          <w:rFonts w:eastAsia="Times New Roman"/>
          <w:sz w:val="24"/>
          <w:szCs w:val="24"/>
          <w:shd w:val="clear" w:color="auto" w:fill="FFFFFF"/>
        </w:rPr>
        <w:t xml:space="preserve">. Перед началом выполнения работ, не предусмотренных </w:t>
      </w:r>
      <w:r w:rsidRPr="00C357BF">
        <w:rPr>
          <w:rFonts w:eastAsia="Times New Roman"/>
          <w:sz w:val="24"/>
          <w:szCs w:val="24"/>
        </w:rPr>
        <w:t>Договор</w:t>
      </w:r>
      <w:r w:rsidRPr="00C357BF">
        <w:rPr>
          <w:rFonts w:eastAsia="Times New Roman"/>
          <w:sz w:val="24"/>
          <w:szCs w:val="24"/>
          <w:shd w:val="clear" w:color="auto" w:fill="FFFFFF"/>
        </w:rPr>
        <w:t>ом, согласовать объемы и виды таких работ в письменной форме путем составления соглашения сторон с Заказчиком.</w:t>
      </w:r>
    </w:p>
    <w:p w14:paraId="5D840EE7" w14:textId="77777777" w:rsidR="00875364" w:rsidRPr="00C357BF" w:rsidRDefault="00875364" w:rsidP="00875364">
      <w:pPr>
        <w:autoSpaceDE w:val="0"/>
        <w:autoSpaceDN w:val="0"/>
        <w:adjustRightInd w:val="0"/>
        <w:jc w:val="both"/>
        <w:rPr>
          <w:rFonts w:eastAsia="Times New Roman"/>
          <w:sz w:val="24"/>
          <w:szCs w:val="24"/>
          <w:lang w:eastAsia="ru-RU"/>
        </w:rPr>
      </w:pPr>
      <w:r w:rsidRPr="00C357BF">
        <w:rPr>
          <w:rFonts w:eastAsia="Times New Roman"/>
          <w:sz w:val="24"/>
          <w:szCs w:val="24"/>
          <w:lang w:eastAsia="ru-RU"/>
        </w:rPr>
        <w:t>4.4.1</w:t>
      </w:r>
      <w:r w:rsidR="003F692A">
        <w:rPr>
          <w:rFonts w:eastAsia="Times New Roman"/>
          <w:sz w:val="24"/>
          <w:szCs w:val="24"/>
          <w:lang w:eastAsia="ru-RU"/>
        </w:rPr>
        <w:t>7</w:t>
      </w:r>
      <w:r w:rsidRPr="00C357BF">
        <w:rPr>
          <w:rFonts w:eastAsia="Times New Roman"/>
          <w:sz w:val="24"/>
          <w:szCs w:val="24"/>
          <w:lang w:eastAsia="ru-RU"/>
        </w:rPr>
        <w:t xml:space="preserve">. Нести ответственность за действия и результаты работы субподрядчиков, как за свои собственные. Своими силами и за свой счет, не нарушая конечной даты сдачи работ, устранить допущенные по его вине в выполненных работах недостатки, которые могут повлечь отступление от требований описания объекта закупки (Приложение №1 к </w:t>
      </w:r>
      <w:r w:rsidRPr="00C357BF">
        <w:rPr>
          <w:rFonts w:eastAsia="Times New Roman"/>
          <w:sz w:val="24"/>
          <w:szCs w:val="24"/>
        </w:rPr>
        <w:t>Договор</w:t>
      </w:r>
      <w:r w:rsidRPr="00C357BF">
        <w:rPr>
          <w:rFonts w:eastAsia="Times New Roman"/>
          <w:sz w:val="24"/>
          <w:szCs w:val="24"/>
          <w:lang w:eastAsia="ru-RU"/>
        </w:rPr>
        <w:t xml:space="preserve">у) или иных условий настоящего </w:t>
      </w:r>
      <w:r w:rsidRPr="00C357BF">
        <w:rPr>
          <w:rFonts w:eastAsia="Times New Roman"/>
          <w:sz w:val="24"/>
          <w:szCs w:val="24"/>
        </w:rPr>
        <w:t>Договор</w:t>
      </w:r>
      <w:r w:rsidRPr="00C357BF">
        <w:rPr>
          <w:rFonts w:eastAsia="Times New Roman"/>
          <w:sz w:val="24"/>
          <w:szCs w:val="24"/>
          <w:lang w:eastAsia="ru-RU"/>
        </w:rPr>
        <w:t>а.</w:t>
      </w:r>
    </w:p>
    <w:p w14:paraId="2E3C9447" w14:textId="77777777" w:rsidR="003F692A" w:rsidRDefault="00875364" w:rsidP="003F692A">
      <w:pPr>
        <w:jc w:val="both"/>
        <w:rPr>
          <w:rFonts w:eastAsia="Times New Roman"/>
          <w:sz w:val="24"/>
          <w:szCs w:val="24"/>
        </w:rPr>
      </w:pPr>
      <w:r w:rsidRPr="00C357BF">
        <w:rPr>
          <w:rFonts w:eastAsia="Times New Roman"/>
          <w:sz w:val="24"/>
          <w:szCs w:val="24"/>
        </w:rPr>
        <w:t>4.4.1</w:t>
      </w:r>
      <w:r w:rsidR="003F692A">
        <w:rPr>
          <w:rFonts w:eastAsia="Times New Roman"/>
          <w:sz w:val="24"/>
          <w:szCs w:val="24"/>
        </w:rPr>
        <w:t>8</w:t>
      </w:r>
      <w:r w:rsidRPr="00C357BF">
        <w:rPr>
          <w:rFonts w:eastAsia="Times New Roman"/>
          <w:sz w:val="24"/>
          <w:szCs w:val="24"/>
        </w:rPr>
        <w:t>. Не нарушать имущественные и неимущественные права Заказчика и других лиц</w:t>
      </w:r>
      <w:r w:rsidRPr="00C357BF">
        <w:rPr>
          <w:rFonts w:eastAsia="Times New Roman"/>
        </w:rPr>
        <w:t xml:space="preserve"> </w:t>
      </w:r>
      <w:r w:rsidRPr="00C357BF">
        <w:rPr>
          <w:rFonts w:eastAsia="Times New Roman"/>
          <w:sz w:val="24"/>
          <w:szCs w:val="24"/>
        </w:rPr>
        <w:t>при исполнении обязательств по настоящему Договору.</w:t>
      </w:r>
    </w:p>
    <w:p w14:paraId="651131E5" w14:textId="77777777" w:rsidR="00875364" w:rsidRPr="00C357BF" w:rsidRDefault="003F692A" w:rsidP="003F692A">
      <w:pPr>
        <w:jc w:val="both"/>
        <w:rPr>
          <w:rFonts w:eastAsia="Times New Roman"/>
          <w:sz w:val="24"/>
          <w:szCs w:val="24"/>
        </w:rPr>
      </w:pPr>
      <w:r>
        <w:rPr>
          <w:rFonts w:eastAsia="Times New Roman"/>
          <w:sz w:val="24"/>
          <w:szCs w:val="24"/>
        </w:rPr>
        <w:t xml:space="preserve">4.4.19. </w:t>
      </w:r>
      <w:r w:rsidR="00875364" w:rsidRPr="00C357BF">
        <w:rPr>
          <w:rFonts w:eastAsia="Times New Roman"/>
          <w:sz w:val="24"/>
          <w:szCs w:val="24"/>
        </w:rPr>
        <w:t>Обеспечивать полную сохранность оборудования Заказчика в период выполнения работ в помещениях Заказчика.</w:t>
      </w:r>
    </w:p>
    <w:p w14:paraId="5FB410AE" w14:textId="77777777" w:rsidR="00875364" w:rsidRPr="00C357BF" w:rsidRDefault="00875364" w:rsidP="00875364">
      <w:pPr>
        <w:autoSpaceDE w:val="0"/>
        <w:autoSpaceDN w:val="0"/>
        <w:adjustRightInd w:val="0"/>
        <w:jc w:val="both"/>
        <w:rPr>
          <w:rFonts w:eastAsia="Times New Roman"/>
          <w:sz w:val="24"/>
          <w:szCs w:val="24"/>
          <w:lang w:eastAsia="ru-RU"/>
        </w:rPr>
      </w:pPr>
      <w:r w:rsidRPr="00C357BF">
        <w:rPr>
          <w:rFonts w:eastAsia="Times New Roman"/>
          <w:sz w:val="24"/>
          <w:szCs w:val="24"/>
          <w:lang w:eastAsia="ru-RU"/>
        </w:rPr>
        <w:t>4.4.</w:t>
      </w:r>
      <w:r w:rsidR="003F692A">
        <w:rPr>
          <w:rFonts w:eastAsia="Times New Roman"/>
          <w:sz w:val="24"/>
          <w:szCs w:val="24"/>
          <w:lang w:eastAsia="ru-RU"/>
        </w:rPr>
        <w:t>20</w:t>
      </w:r>
      <w:r w:rsidRPr="00C357BF">
        <w:rPr>
          <w:rFonts w:eastAsia="Times New Roman"/>
          <w:sz w:val="24"/>
          <w:szCs w:val="24"/>
          <w:lang w:eastAsia="ru-RU"/>
        </w:rPr>
        <w:t xml:space="preserve">. Своевременно и за свой счет в сроки, установленные настоящим </w:t>
      </w:r>
      <w:r w:rsidRPr="00C357BF">
        <w:rPr>
          <w:rFonts w:eastAsia="Times New Roman"/>
          <w:sz w:val="24"/>
          <w:szCs w:val="24"/>
        </w:rPr>
        <w:t>Договор</w:t>
      </w:r>
      <w:r w:rsidRPr="00C357BF">
        <w:rPr>
          <w:rFonts w:eastAsia="Times New Roman"/>
          <w:sz w:val="24"/>
          <w:szCs w:val="24"/>
          <w:lang w:eastAsia="ru-RU"/>
        </w:rPr>
        <w:t>ом, устранить все недостатки и/или дефекты, выявленные при сдаче-приемке работ.</w:t>
      </w:r>
    </w:p>
    <w:p w14:paraId="19F0D208" w14:textId="77777777" w:rsidR="00875364" w:rsidRPr="002A0812" w:rsidRDefault="00875364" w:rsidP="00875364">
      <w:pPr>
        <w:autoSpaceDE w:val="0"/>
        <w:autoSpaceDN w:val="0"/>
        <w:adjustRightInd w:val="0"/>
        <w:jc w:val="both"/>
        <w:rPr>
          <w:rFonts w:eastAsia="Times New Roman"/>
          <w:sz w:val="24"/>
          <w:szCs w:val="24"/>
          <w:lang w:eastAsia="ru-RU"/>
        </w:rPr>
      </w:pPr>
      <w:r w:rsidRPr="00C357BF">
        <w:rPr>
          <w:rFonts w:eastAsia="Times New Roman"/>
          <w:sz w:val="24"/>
          <w:szCs w:val="24"/>
          <w:lang w:eastAsia="ru-RU"/>
        </w:rPr>
        <w:lastRenderedPageBreak/>
        <w:t>4.4.2</w:t>
      </w:r>
      <w:r w:rsidR="00010D24">
        <w:rPr>
          <w:rFonts w:eastAsia="Times New Roman"/>
          <w:sz w:val="24"/>
          <w:szCs w:val="24"/>
          <w:lang w:eastAsia="ru-RU"/>
        </w:rPr>
        <w:t>1</w:t>
      </w:r>
      <w:r w:rsidRPr="00C357BF">
        <w:rPr>
          <w:rFonts w:eastAsia="Times New Roman"/>
          <w:sz w:val="24"/>
          <w:szCs w:val="24"/>
          <w:lang w:eastAsia="ru-RU"/>
        </w:rPr>
        <w:t xml:space="preserve">. Компенсировать Заказчику все убытки за ущерб, включая судебные издержки, связанные с травмами или ущербом, нанесенными третьим лицам, возникшим вследствие </w:t>
      </w:r>
      <w:r w:rsidRPr="002A0812">
        <w:rPr>
          <w:rFonts w:eastAsia="Times New Roman"/>
          <w:sz w:val="24"/>
          <w:szCs w:val="24"/>
          <w:lang w:eastAsia="ru-RU"/>
        </w:rPr>
        <w:t xml:space="preserve">выполнения Подрядчиком работ в соответствии с </w:t>
      </w:r>
      <w:r w:rsidRPr="002A0812">
        <w:rPr>
          <w:rFonts w:eastAsia="Times New Roman"/>
          <w:sz w:val="24"/>
          <w:szCs w:val="24"/>
        </w:rPr>
        <w:t>Договор</w:t>
      </w:r>
      <w:r w:rsidRPr="002A0812">
        <w:rPr>
          <w:rFonts w:eastAsia="Times New Roman"/>
          <w:sz w:val="24"/>
          <w:szCs w:val="24"/>
          <w:lang w:eastAsia="ru-RU"/>
        </w:rPr>
        <w:t>ом.</w:t>
      </w:r>
    </w:p>
    <w:p w14:paraId="46B6492F" w14:textId="0D66A869" w:rsidR="008A3B03" w:rsidRDefault="008A3B03" w:rsidP="008A3B03">
      <w:pPr>
        <w:autoSpaceDE w:val="0"/>
        <w:autoSpaceDN w:val="0"/>
        <w:adjustRightInd w:val="0"/>
        <w:jc w:val="both"/>
        <w:outlineLvl w:val="0"/>
        <w:rPr>
          <w:rFonts w:eastAsia="MS ??"/>
          <w:sz w:val="24"/>
          <w:szCs w:val="24"/>
          <w:lang w:eastAsia="ru-RU"/>
        </w:rPr>
      </w:pPr>
      <w:r w:rsidRPr="002A0812">
        <w:rPr>
          <w:rFonts w:eastAsia="MS ??"/>
          <w:sz w:val="24"/>
          <w:szCs w:val="24"/>
          <w:lang w:eastAsia="ru-RU"/>
        </w:rPr>
        <w:t>4.4.22. Подрядчик</w:t>
      </w:r>
      <w:r w:rsidR="009F63A0" w:rsidRPr="002A0812">
        <w:rPr>
          <w:rFonts w:eastAsia="MS ??"/>
          <w:sz w:val="24"/>
          <w:szCs w:val="24"/>
          <w:lang w:eastAsia="ru-RU"/>
        </w:rPr>
        <w:t>,</w:t>
      </w:r>
      <w:r w:rsidRPr="002A0812">
        <w:rPr>
          <w:rFonts w:eastAsia="MS ??"/>
          <w:sz w:val="24"/>
          <w:szCs w:val="24"/>
          <w:lang w:eastAsia="ru-RU"/>
        </w:rPr>
        <w:t xml:space="preserve"> после получения письменного уведомления от Заказчика о приостановке финансирования работ со стороны Жертвователя</w:t>
      </w:r>
      <w:r w:rsidR="009F63A0" w:rsidRPr="002A0812">
        <w:rPr>
          <w:rFonts w:eastAsia="MS ??"/>
          <w:sz w:val="24"/>
          <w:szCs w:val="24"/>
          <w:lang w:eastAsia="ru-RU"/>
        </w:rPr>
        <w:t>,</w:t>
      </w:r>
      <w:r w:rsidRPr="002A0812">
        <w:rPr>
          <w:rFonts w:eastAsia="MS ??"/>
          <w:sz w:val="24"/>
          <w:szCs w:val="24"/>
          <w:lang w:eastAsia="ru-RU"/>
        </w:rPr>
        <w:t xml:space="preserve"> обязан приостановить выполнение работ на Объекте до возобновления финансирования. </w:t>
      </w:r>
      <w:r w:rsidR="002A0812" w:rsidRPr="002A0812">
        <w:rPr>
          <w:rFonts w:eastAsia="MS ??"/>
          <w:sz w:val="24"/>
          <w:szCs w:val="24"/>
          <w:lang w:eastAsia="ru-RU"/>
        </w:rPr>
        <w:t>В случае самовольного продолжения выполнения работ Подрядчиком, после получения уведомления, стоимость указанных работ и материальных затрат возмещению не подлежат.</w:t>
      </w:r>
    </w:p>
    <w:p w14:paraId="5A226677" w14:textId="77777777" w:rsidR="00875364" w:rsidRPr="00C357BF" w:rsidRDefault="00875364" w:rsidP="00875364">
      <w:pPr>
        <w:autoSpaceDE w:val="0"/>
        <w:autoSpaceDN w:val="0"/>
        <w:adjustRightInd w:val="0"/>
        <w:jc w:val="both"/>
        <w:rPr>
          <w:rFonts w:eastAsia="MS ??"/>
          <w:sz w:val="24"/>
          <w:szCs w:val="24"/>
          <w:lang w:eastAsia="ru-RU"/>
        </w:rPr>
      </w:pPr>
      <w:r w:rsidRPr="00C357BF">
        <w:rPr>
          <w:rFonts w:eastAsia="MS ??"/>
          <w:sz w:val="24"/>
          <w:szCs w:val="24"/>
          <w:lang w:eastAsia="ru-RU"/>
        </w:rPr>
        <w:t>4.4.2</w:t>
      </w:r>
      <w:r w:rsidR="008A3B03">
        <w:rPr>
          <w:rFonts w:eastAsia="MS ??"/>
          <w:sz w:val="24"/>
          <w:szCs w:val="24"/>
          <w:lang w:eastAsia="ru-RU"/>
        </w:rPr>
        <w:t>3</w:t>
      </w:r>
      <w:r w:rsidRPr="00C357BF">
        <w:rPr>
          <w:rFonts w:eastAsia="MS ??"/>
          <w:sz w:val="24"/>
          <w:szCs w:val="24"/>
          <w:lang w:eastAsia="ru-RU"/>
        </w:rPr>
        <w:t xml:space="preserve">. Надлежащим образом исполнять иные принятые на себя обязательства по </w:t>
      </w:r>
      <w:r w:rsidRPr="00C357BF">
        <w:rPr>
          <w:rFonts w:eastAsia="Times New Roman"/>
          <w:sz w:val="24"/>
          <w:szCs w:val="24"/>
        </w:rPr>
        <w:t>Договор</w:t>
      </w:r>
      <w:r w:rsidRPr="00C357BF">
        <w:rPr>
          <w:rFonts w:eastAsia="MS ??"/>
          <w:sz w:val="24"/>
          <w:szCs w:val="24"/>
          <w:lang w:eastAsia="ru-RU"/>
        </w:rPr>
        <w:t>у.</w:t>
      </w:r>
    </w:p>
    <w:p w14:paraId="74C1CDA0" w14:textId="77777777" w:rsidR="00875364" w:rsidRPr="00C357BF" w:rsidRDefault="00875364" w:rsidP="00875364">
      <w:pPr>
        <w:widowControl/>
        <w:tabs>
          <w:tab w:val="left" w:pos="3555"/>
        </w:tabs>
        <w:ind w:left="360"/>
        <w:contextualSpacing/>
        <w:textAlignment w:val="auto"/>
        <w:rPr>
          <w:rFonts w:eastAsia="Times New Roman"/>
          <w:b/>
          <w:sz w:val="24"/>
          <w:szCs w:val="24"/>
        </w:rPr>
      </w:pPr>
      <w:r w:rsidRPr="00C357BF">
        <w:rPr>
          <w:rFonts w:eastAsia="Times New Roman"/>
          <w:b/>
          <w:sz w:val="24"/>
          <w:szCs w:val="24"/>
        </w:rPr>
        <w:t xml:space="preserve">                              5.ПОРЯДОК ПРИЕМКИ ИСПОЛНЕНИЯ ОБЯЗАТЕЛЬСТВ</w:t>
      </w:r>
    </w:p>
    <w:p w14:paraId="377D04F7" w14:textId="77777777" w:rsidR="00CF2F02" w:rsidRDefault="00CF2F02" w:rsidP="00CF2F02">
      <w:pPr>
        <w:shd w:val="clear" w:color="auto" w:fill="FFFFFF"/>
        <w:tabs>
          <w:tab w:val="left" w:pos="709"/>
          <w:tab w:val="left" w:pos="1134"/>
          <w:tab w:val="left" w:pos="3261"/>
        </w:tabs>
        <w:jc w:val="both"/>
        <w:rPr>
          <w:rFonts w:eastAsia="Times New Roman"/>
          <w:sz w:val="24"/>
          <w:szCs w:val="24"/>
          <w:lang w:eastAsia="ru-RU"/>
        </w:rPr>
      </w:pPr>
      <w:r>
        <w:rPr>
          <w:rFonts w:eastAsia="Times New Roman"/>
          <w:sz w:val="24"/>
          <w:szCs w:val="24"/>
          <w:lang w:eastAsia="ru-RU"/>
        </w:rPr>
        <w:t xml:space="preserve">5.1. </w:t>
      </w:r>
      <w:r w:rsidRPr="00F54966">
        <w:rPr>
          <w:rFonts w:eastAsia="Times New Roman"/>
          <w:sz w:val="24"/>
          <w:szCs w:val="24"/>
          <w:lang w:eastAsia="ru-RU"/>
        </w:rPr>
        <w:t>Приемка выполненных по Договору работ по проведению капитального ремонта Объекта осуществляется за фактически выполненные работы и оформляется актом приемки выполненных работ по форме КС-2, а также справкой о стоимости выполненных работ и затрат по форме КС-3, утвержденных постановлением Госкомстата России от 11 ноября 1999 года № 100.</w:t>
      </w:r>
    </w:p>
    <w:p w14:paraId="52344069" w14:textId="77777777" w:rsidR="00CF2F02" w:rsidRPr="00BA009D" w:rsidRDefault="00CF2F02" w:rsidP="00CF2F02">
      <w:pPr>
        <w:shd w:val="clear" w:color="auto" w:fill="FFFFFF"/>
        <w:tabs>
          <w:tab w:val="left" w:pos="709"/>
          <w:tab w:val="left" w:pos="1134"/>
          <w:tab w:val="left" w:pos="3261"/>
        </w:tabs>
        <w:jc w:val="both"/>
        <w:rPr>
          <w:rFonts w:eastAsia="Times New Roman"/>
          <w:b/>
          <w:sz w:val="24"/>
          <w:szCs w:val="24"/>
        </w:rPr>
      </w:pPr>
      <w:r>
        <w:rPr>
          <w:rFonts w:eastAsia="Times New Roman"/>
          <w:sz w:val="24"/>
          <w:szCs w:val="24"/>
          <w:lang w:eastAsia="ru-RU"/>
        </w:rPr>
        <w:t>5</w:t>
      </w:r>
      <w:r w:rsidRPr="00F54966">
        <w:rPr>
          <w:rFonts w:eastAsia="Times New Roman"/>
          <w:sz w:val="24"/>
          <w:szCs w:val="24"/>
          <w:lang w:eastAsia="ru-RU"/>
        </w:rPr>
        <w:t>.</w:t>
      </w:r>
      <w:r>
        <w:rPr>
          <w:rFonts w:eastAsia="Times New Roman"/>
          <w:sz w:val="24"/>
          <w:szCs w:val="24"/>
          <w:lang w:eastAsia="ru-RU"/>
        </w:rPr>
        <w:t>2</w:t>
      </w:r>
      <w:r w:rsidRPr="00F54966">
        <w:rPr>
          <w:rFonts w:eastAsia="Times New Roman"/>
          <w:sz w:val="24"/>
          <w:szCs w:val="24"/>
          <w:lang w:eastAsia="ru-RU"/>
        </w:rPr>
        <w:t xml:space="preserve">. </w:t>
      </w:r>
      <w:r w:rsidRPr="00BA009D">
        <w:rPr>
          <w:rFonts w:eastAsia="Times New Roman"/>
          <w:sz w:val="24"/>
          <w:szCs w:val="24"/>
          <w:lang w:eastAsia="ru-RU"/>
        </w:rPr>
        <w:t>Подрядчик не позднее, чем за 5 (пять) дней должен письменно уведомить Заказчика о готовности к сдаче результата выполненных работ. Для проверки и подтверждения объемов выполненных работ Подрядчик представляет Заказчику форму КС-6А. Заказчик в течение 10 (десяти) рабочих дней возвращает подписанную форму КС-6А или замечания по ней. Подрядчик в установленный Заказчиком срок обязан устранить все недостатки. Если Подрядчик в установленный срок не устранит недостатки, Заказчик вправе предъявить Подрядчику требования в соответствии с Гражданским кодексом Российской Федерации.</w:t>
      </w:r>
    </w:p>
    <w:p w14:paraId="3997DD54" w14:textId="77777777" w:rsidR="00CF2F02" w:rsidRDefault="00CF2F02" w:rsidP="00CF2F02">
      <w:pPr>
        <w:widowControl/>
        <w:tabs>
          <w:tab w:val="left" w:pos="709"/>
        </w:tabs>
        <w:contextualSpacing/>
        <w:jc w:val="both"/>
        <w:textAlignment w:val="auto"/>
      </w:pPr>
      <w:r>
        <w:rPr>
          <w:rFonts w:eastAsia="Times New Roman"/>
          <w:sz w:val="24"/>
          <w:szCs w:val="24"/>
          <w:lang w:eastAsia="ru-RU"/>
        </w:rPr>
        <w:t>5</w:t>
      </w:r>
      <w:r w:rsidRPr="00BA009D">
        <w:rPr>
          <w:rFonts w:eastAsia="Times New Roman"/>
          <w:sz w:val="24"/>
          <w:szCs w:val="24"/>
          <w:lang w:eastAsia="ru-RU"/>
        </w:rPr>
        <w:t>.</w:t>
      </w:r>
      <w:r>
        <w:rPr>
          <w:rFonts w:eastAsia="Times New Roman"/>
          <w:sz w:val="24"/>
          <w:szCs w:val="24"/>
          <w:lang w:eastAsia="ru-RU"/>
        </w:rPr>
        <w:t>3.</w:t>
      </w:r>
      <w:r w:rsidRPr="00BA009D">
        <w:rPr>
          <w:rFonts w:eastAsia="Times New Roman"/>
          <w:sz w:val="24"/>
          <w:szCs w:val="24"/>
          <w:lang w:eastAsia="ru-RU"/>
        </w:rPr>
        <w:t xml:space="preserve"> Форма КС-2 и справка по форме КС-3 предоставляются Подрядчиком в комплекте с исполнительной документацией, сертификатами на примененные материалы, товары и </w:t>
      </w:r>
      <w:r w:rsidRPr="00C72E77">
        <w:rPr>
          <w:rFonts w:eastAsia="Times New Roman"/>
          <w:sz w:val="24"/>
          <w:szCs w:val="24"/>
          <w:lang w:eastAsia="ru-RU"/>
        </w:rPr>
        <w:t>оборудование и подписанной формой КС-6А.</w:t>
      </w:r>
      <w:r w:rsidRPr="00BA009D">
        <w:rPr>
          <w:rFonts w:eastAsia="Times New Roman"/>
          <w:sz w:val="24"/>
          <w:szCs w:val="24"/>
          <w:lang w:eastAsia="ru-RU"/>
        </w:rPr>
        <w:t xml:space="preserve"> Скрытые работы обязательно должны быть подтверждены фотоотчетом как в электронном виде, так и на бумажном носителе в составе общей исполнительной документации.</w:t>
      </w:r>
      <w:r w:rsidRPr="00E66C7C">
        <w:t xml:space="preserve"> </w:t>
      </w:r>
    </w:p>
    <w:p w14:paraId="1212A98C" w14:textId="77777777" w:rsidR="00CF2F02" w:rsidRPr="00C72E77" w:rsidRDefault="00CF2F02" w:rsidP="00CF2F02">
      <w:pPr>
        <w:widowControl/>
        <w:tabs>
          <w:tab w:val="left" w:pos="709"/>
        </w:tabs>
        <w:contextualSpacing/>
        <w:jc w:val="both"/>
        <w:textAlignment w:val="auto"/>
      </w:pPr>
      <w:r>
        <w:rPr>
          <w:rFonts w:eastAsia="Times New Roman"/>
          <w:sz w:val="24"/>
          <w:szCs w:val="24"/>
          <w:lang w:eastAsia="ru-RU"/>
        </w:rPr>
        <w:t>5</w:t>
      </w:r>
      <w:r w:rsidRPr="00BA009D">
        <w:rPr>
          <w:rFonts w:eastAsia="Times New Roman"/>
          <w:sz w:val="24"/>
          <w:szCs w:val="24"/>
          <w:lang w:eastAsia="ru-RU"/>
        </w:rPr>
        <w:t>.</w:t>
      </w:r>
      <w:r>
        <w:rPr>
          <w:rFonts w:eastAsia="Times New Roman"/>
          <w:sz w:val="24"/>
          <w:szCs w:val="24"/>
          <w:lang w:eastAsia="ru-RU"/>
        </w:rPr>
        <w:t>4</w:t>
      </w:r>
      <w:r w:rsidRPr="00BA009D">
        <w:rPr>
          <w:rFonts w:eastAsia="Times New Roman"/>
          <w:sz w:val="24"/>
          <w:szCs w:val="24"/>
          <w:lang w:eastAsia="ru-RU"/>
        </w:rPr>
        <w:t xml:space="preserve">. </w:t>
      </w:r>
      <w:r w:rsidRPr="00E66C7C">
        <w:rPr>
          <w:rFonts w:eastAsia="Times New Roman"/>
          <w:sz w:val="24"/>
          <w:szCs w:val="24"/>
          <w:lang w:eastAsia="ru-RU"/>
        </w:rPr>
        <w:t xml:space="preserve">Предоставить Заказчику в течение 5 (пяти) рабочих дней со дня завершения выполнения работ, подписанные со своей стороны в пяти экземплярах следующие надлежаще оформленные </w:t>
      </w:r>
      <w:r w:rsidRPr="00C72E77">
        <w:rPr>
          <w:rFonts w:eastAsia="Times New Roman"/>
          <w:sz w:val="24"/>
          <w:szCs w:val="24"/>
          <w:lang w:eastAsia="ru-RU"/>
        </w:rPr>
        <w:t xml:space="preserve">документы: </w:t>
      </w:r>
    </w:p>
    <w:p w14:paraId="70FF2504" w14:textId="77777777" w:rsidR="00CF2F02" w:rsidRPr="00C72E77" w:rsidRDefault="00CF2F02" w:rsidP="00CF2F02">
      <w:pPr>
        <w:widowControl/>
        <w:tabs>
          <w:tab w:val="left" w:pos="709"/>
        </w:tabs>
        <w:contextualSpacing/>
        <w:jc w:val="both"/>
        <w:textAlignment w:val="auto"/>
        <w:rPr>
          <w:rFonts w:eastAsia="Times New Roman"/>
          <w:sz w:val="24"/>
          <w:szCs w:val="24"/>
          <w:lang w:eastAsia="ru-RU"/>
        </w:rPr>
      </w:pPr>
      <w:r w:rsidRPr="00C72E77">
        <w:rPr>
          <w:rFonts w:eastAsia="Times New Roman"/>
          <w:sz w:val="24"/>
          <w:szCs w:val="24"/>
          <w:lang w:eastAsia="ru-RU"/>
        </w:rPr>
        <w:t>- акт о приемке выполненных работ по форме КС-2;</w:t>
      </w:r>
    </w:p>
    <w:p w14:paraId="073BFD66" w14:textId="77777777" w:rsidR="00CF2F02" w:rsidRPr="00C72E77" w:rsidRDefault="00CF2F02" w:rsidP="00CF2F02">
      <w:pPr>
        <w:widowControl/>
        <w:tabs>
          <w:tab w:val="left" w:pos="709"/>
        </w:tabs>
        <w:contextualSpacing/>
        <w:jc w:val="both"/>
        <w:textAlignment w:val="auto"/>
        <w:rPr>
          <w:rFonts w:eastAsia="Times New Roman"/>
          <w:sz w:val="24"/>
          <w:szCs w:val="24"/>
          <w:lang w:eastAsia="ru-RU"/>
        </w:rPr>
      </w:pPr>
      <w:r w:rsidRPr="00C72E77">
        <w:rPr>
          <w:rFonts w:eastAsia="Times New Roman"/>
          <w:sz w:val="24"/>
          <w:szCs w:val="24"/>
          <w:lang w:eastAsia="ru-RU"/>
        </w:rPr>
        <w:t>- справку о стоимости выполненных работ и затрат по форме КС-3;</w:t>
      </w:r>
    </w:p>
    <w:p w14:paraId="2374D7BF" w14:textId="4EB8CFDD" w:rsidR="00CF2F02" w:rsidRPr="00E66C7C" w:rsidRDefault="00CF2F02" w:rsidP="00CF2F02">
      <w:pPr>
        <w:widowControl/>
        <w:tabs>
          <w:tab w:val="left" w:pos="709"/>
        </w:tabs>
        <w:contextualSpacing/>
        <w:jc w:val="both"/>
        <w:textAlignment w:val="auto"/>
        <w:rPr>
          <w:rFonts w:eastAsia="Times New Roman"/>
          <w:sz w:val="24"/>
          <w:szCs w:val="24"/>
          <w:lang w:eastAsia="ru-RU"/>
        </w:rPr>
      </w:pPr>
      <w:r w:rsidRPr="00C72E77">
        <w:rPr>
          <w:rFonts w:eastAsia="Times New Roman"/>
          <w:sz w:val="24"/>
          <w:szCs w:val="24"/>
          <w:lang w:eastAsia="ru-RU"/>
        </w:rPr>
        <w:t>- акт законченного строительства по форме КС-14 (КС-11)</w:t>
      </w:r>
      <w:r>
        <w:rPr>
          <w:rFonts w:eastAsia="Times New Roman"/>
          <w:sz w:val="24"/>
          <w:szCs w:val="24"/>
          <w:lang w:eastAsia="ru-RU"/>
        </w:rPr>
        <w:t>;</w:t>
      </w:r>
    </w:p>
    <w:p w14:paraId="54857BE0" w14:textId="77777777" w:rsidR="00CF2F02" w:rsidRPr="00E66C7C" w:rsidRDefault="00CF2F02" w:rsidP="00CF2F02">
      <w:pPr>
        <w:widowControl/>
        <w:tabs>
          <w:tab w:val="left" w:pos="709"/>
        </w:tabs>
        <w:contextualSpacing/>
        <w:jc w:val="both"/>
        <w:textAlignment w:val="auto"/>
        <w:rPr>
          <w:rFonts w:eastAsia="Times New Roman"/>
          <w:sz w:val="24"/>
          <w:szCs w:val="24"/>
          <w:lang w:eastAsia="ru-RU"/>
        </w:rPr>
      </w:pPr>
      <w:r w:rsidRPr="00E66C7C">
        <w:rPr>
          <w:rFonts w:eastAsia="Times New Roman"/>
          <w:sz w:val="24"/>
          <w:szCs w:val="24"/>
          <w:lang w:eastAsia="ru-RU"/>
        </w:rPr>
        <w:t>- копии счетов и товарных накладных на материалы и оборудование, включенные в акт о приемке выполненных работ по форме КС-2;</w:t>
      </w:r>
    </w:p>
    <w:p w14:paraId="1FEE10C6" w14:textId="77777777" w:rsidR="00CF2F02" w:rsidRDefault="00CF2F02" w:rsidP="00CF2F02">
      <w:pPr>
        <w:widowControl/>
        <w:tabs>
          <w:tab w:val="left" w:pos="709"/>
        </w:tabs>
        <w:contextualSpacing/>
        <w:jc w:val="both"/>
        <w:textAlignment w:val="auto"/>
        <w:rPr>
          <w:rFonts w:eastAsia="Times New Roman"/>
          <w:sz w:val="24"/>
          <w:szCs w:val="24"/>
          <w:lang w:eastAsia="ru-RU"/>
        </w:rPr>
      </w:pPr>
      <w:r w:rsidRPr="00E66C7C">
        <w:rPr>
          <w:rFonts w:eastAsia="Times New Roman"/>
          <w:sz w:val="24"/>
          <w:szCs w:val="24"/>
          <w:lang w:eastAsia="ru-RU"/>
        </w:rPr>
        <w:t>- счёт (счет-фактуры в случае, если Подрядчик является плательщиком НДС) на оплату и универсальный передаточный документ (УПД).</w:t>
      </w:r>
    </w:p>
    <w:p w14:paraId="0B0651F3" w14:textId="77777777" w:rsidR="00CF2F02" w:rsidRDefault="00CF2F02" w:rsidP="00CF2F02">
      <w:pPr>
        <w:autoSpaceDE w:val="0"/>
        <w:autoSpaceDN w:val="0"/>
        <w:adjustRightInd w:val="0"/>
        <w:jc w:val="both"/>
        <w:outlineLvl w:val="0"/>
        <w:rPr>
          <w:rFonts w:eastAsia="MS ??"/>
          <w:bCs/>
          <w:sz w:val="24"/>
          <w:szCs w:val="24"/>
          <w:lang w:eastAsia="ru-RU"/>
        </w:rPr>
      </w:pPr>
      <w:r>
        <w:rPr>
          <w:rFonts w:eastAsia="MS ??"/>
          <w:bCs/>
          <w:sz w:val="24"/>
          <w:szCs w:val="24"/>
          <w:lang w:eastAsia="ru-RU"/>
        </w:rPr>
        <w:t xml:space="preserve">5.5. </w:t>
      </w:r>
      <w:r w:rsidRPr="00BA009D">
        <w:rPr>
          <w:rFonts w:eastAsia="MS ??"/>
          <w:bCs/>
          <w:sz w:val="24"/>
          <w:szCs w:val="24"/>
          <w:lang w:eastAsia="ru-RU"/>
        </w:rPr>
        <w:t>Передать Заказчику в течение 5 (пяти) рабочих дней со дня завершения выполнения работ комплект оформленной исполнительной документации, подтверждающей фактическое выполнение работы, а также акт сверки взаимных расчётов, в том числе:</w:t>
      </w:r>
    </w:p>
    <w:p w14:paraId="0C829ED6" w14:textId="77777777" w:rsidR="00CF2F02" w:rsidRPr="00C72E77" w:rsidRDefault="00CF2F02" w:rsidP="00CF2F02">
      <w:pPr>
        <w:autoSpaceDE w:val="0"/>
        <w:autoSpaceDN w:val="0"/>
        <w:adjustRightInd w:val="0"/>
        <w:jc w:val="both"/>
        <w:outlineLvl w:val="0"/>
        <w:rPr>
          <w:rFonts w:eastAsia="MS ??"/>
          <w:bCs/>
          <w:sz w:val="24"/>
          <w:szCs w:val="24"/>
          <w:lang w:eastAsia="ru-RU"/>
        </w:rPr>
      </w:pPr>
      <w:r w:rsidRPr="00C72E77">
        <w:rPr>
          <w:rFonts w:eastAsia="MS ??"/>
          <w:bCs/>
          <w:sz w:val="24"/>
          <w:szCs w:val="24"/>
          <w:lang w:eastAsia="ru-RU"/>
        </w:rPr>
        <w:t xml:space="preserve">-реестр исполнительной документации: </w:t>
      </w:r>
    </w:p>
    <w:p w14:paraId="0A143D21" w14:textId="77777777" w:rsidR="00CF2F02" w:rsidRPr="00C72E77" w:rsidRDefault="00CF2F02" w:rsidP="00CF2F02">
      <w:pPr>
        <w:tabs>
          <w:tab w:val="num" w:pos="0"/>
          <w:tab w:val="num" w:pos="720"/>
        </w:tabs>
        <w:jc w:val="both"/>
        <w:rPr>
          <w:rFonts w:eastAsia="MS ??"/>
          <w:bCs/>
          <w:sz w:val="24"/>
          <w:szCs w:val="24"/>
          <w:lang w:eastAsia="ru-RU"/>
        </w:rPr>
      </w:pPr>
      <w:r w:rsidRPr="00C72E77">
        <w:rPr>
          <w:rFonts w:eastAsia="MS ??"/>
          <w:bCs/>
          <w:sz w:val="24"/>
          <w:szCs w:val="24"/>
          <w:lang w:eastAsia="ru-RU"/>
        </w:rPr>
        <w:t>- общий журнал работ;</w:t>
      </w:r>
    </w:p>
    <w:p w14:paraId="4579D61B" w14:textId="77777777" w:rsidR="00CF2F02" w:rsidRPr="00C72E77" w:rsidRDefault="00CF2F02" w:rsidP="00CF2F02">
      <w:pPr>
        <w:tabs>
          <w:tab w:val="num" w:pos="0"/>
          <w:tab w:val="num" w:pos="720"/>
        </w:tabs>
        <w:jc w:val="both"/>
        <w:rPr>
          <w:rFonts w:eastAsia="MS ??"/>
          <w:bCs/>
          <w:sz w:val="24"/>
          <w:szCs w:val="24"/>
          <w:lang w:eastAsia="ru-RU"/>
        </w:rPr>
      </w:pPr>
      <w:r w:rsidRPr="00C72E77">
        <w:rPr>
          <w:rFonts w:eastAsia="MS ??"/>
          <w:bCs/>
          <w:sz w:val="24"/>
          <w:szCs w:val="24"/>
          <w:lang w:eastAsia="ru-RU"/>
        </w:rPr>
        <w:t>- журнал КС-6а;</w:t>
      </w:r>
    </w:p>
    <w:p w14:paraId="6E17AFB5" w14:textId="77777777" w:rsidR="00CF2F02" w:rsidRPr="00C72E77" w:rsidRDefault="00CF2F02" w:rsidP="00CF2F02">
      <w:pPr>
        <w:tabs>
          <w:tab w:val="num" w:pos="0"/>
          <w:tab w:val="num" w:pos="720"/>
        </w:tabs>
        <w:jc w:val="both"/>
        <w:rPr>
          <w:rFonts w:eastAsia="MS ??"/>
          <w:bCs/>
          <w:sz w:val="24"/>
          <w:szCs w:val="24"/>
          <w:lang w:eastAsia="ru-RU"/>
        </w:rPr>
      </w:pPr>
      <w:r w:rsidRPr="00C72E77">
        <w:rPr>
          <w:rFonts w:eastAsia="MS ??"/>
          <w:bCs/>
          <w:sz w:val="24"/>
          <w:szCs w:val="24"/>
          <w:lang w:eastAsia="ru-RU"/>
        </w:rPr>
        <w:t>- журнал сварочных работ;</w:t>
      </w:r>
    </w:p>
    <w:p w14:paraId="1DBCB428" w14:textId="77777777" w:rsidR="00CF2F02" w:rsidRPr="00C72E77" w:rsidRDefault="00CF2F02" w:rsidP="00CF2F02">
      <w:pPr>
        <w:tabs>
          <w:tab w:val="num" w:pos="0"/>
          <w:tab w:val="num" w:pos="720"/>
        </w:tabs>
        <w:jc w:val="both"/>
        <w:rPr>
          <w:rFonts w:eastAsia="MS ??"/>
          <w:bCs/>
          <w:sz w:val="24"/>
          <w:szCs w:val="24"/>
          <w:lang w:eastAsia="ru-RU"/>
        </w:rPr>
      </w:pPr>
      <w:r w:rsidRPr="00C72E77">
        <w:rPr>
          <w:rFonts w:eastAsia="MS ??"/>
          <w:bCs/>
          <w:sz w:val="24"/>
          <w:szCs w:val="24"/>
          <w:lang w:eastAsia="ru-RU"/>
        </w:rPr>
        <w:t>- журнал бетонных работ;</w:t>
      </w:r>
    </w:p>
    <w:p w14:paraId="6B5830AE" w14:textId="77777777" w:rsidR="00CF2F02" w:rsidRPr="00C72E77" w:rsidRDefault="00CF2F02" w:rsidP="00CF2F02">
      <w:pPr>
        <w:tabs>
          <w:tab w:val="num" w:pos="0"/>
          <w:tab w:val="num" w:pos="720"/>
        </w:tabs>
        <w:jc w:val="both"/>
        <w:rPr>
          <w:rFonts w:eastAsia="MS ??"/>
          <w:bCs/>
          <w:sz w:val="24"/>
          <w:szCs w:val="24"/>
          <w:lang w:eastAsia="ru-RU"/>
        </w:rPr>
      </w:pPr>
      <w:r w:rsidRPr="00C72E77">
        <w:rPr>
          <w:rFonts w:eastAsia="MS ??"/>
          <w:bCs/>
          <w:sz w:val="24"/>
          <w:szCs w:val="24"/>
          <w:lang w:eastAsia="ru-RU"/>
        </w:rPr>
        <w:t>- журнал входного контроля качества;</w:t>
      </w:r>
    </w:p>
    <w:p w14:paraId="31506E5C" w14:textId="77777777" w:rsidR="00CF2F02" w:rsidRPr="00BA009D" w:rsidRDefault="00CF2F02" w:rsidP="00CF2F02">
      <w:pPr>
        <w:tabs>
          <w:tab w:val="num" w:pos="0"/>
          <w:tab w:val="num" w:pos="720"/>
        </w:tabs>
        <w:jc w:val="both"/>
        <w:rPr>
          <w:rFonts w:eastAsia="MS ??"/>
          <w:bCs/>
          <w:sz w:val="24"/>
          <w:szCs w:val="24"/>
          <w:lang w:eastAsia="ru-RU"/>
        </w:rPr>
      </w:pPr>
      <w:r w:rsidRPr="00C72E77">
        <w:rPr>
          <w:rFonts w:eastAsia="MS ??"/>
          <w:bCs/>
          <w:sz w:val="24"/>
          <w:szCs w:val="24"/>
          <w:lang w:eastAsia="ru-RU"/>
        </w:rPr>
        <w:t>- акт контрольных замеров;</w:t>
      </w:r>
    </w:p>
    <w:p w14:paraId="75A68FAB" w14:textId="77777777" w:rsidR="00CF2F02" w:rsidRPr="00BA009D" w:rsidRDefault="00CF2F02" w:rsidP="00CF2F02">
      <w:pPr>
        <w:tabs>
          <w:tab w:val="num" w:pos="0"/>
          <w:tab w:val="num" w:pos="720"/>
        </w:tabs>
        <w:jc w:val="both"/>
        <w:rPr>
          <w:rFonts w:eastAsia="MS ??"/>
          <w:bCs/>
          <w:sz w:val="24"/>
          <w:szCs w:val="24"/>
          <w:lang w:eastAsia="ru-RU"/>
        </w:rPr>
      </w:pPr>
      <w:r w:rsidRPr="00BA009D">
        <w:rPr>
          <w:rFonts w:eastAsia="MS ??"/>
          <w:bCs/>
          <w:sz w:val="24"/>
          <w:szCs w:val="24"/>
          <w:lang w:eastAsia="ru-RU"/>
        </w:rPr>
        <w:t>- акты освидетельствования скрытых работ с приложением исполнительных схем на данные виды работ и указаниями объемов работ с приложениями паспортов и сертификатов на используемые материалы, товары на данные виды работ;</w:t>
      </w:r>
    </w:p>
    <w:p w14:paraId="11E28192" w14:textId="77777777" w:rsidR="00CF2F02" w:rsidRPr="00BA009D" w:rsidRDefault="00CF2F02" w:rsidP="00CF2F02">
      <w:pPr>
        <w:tabs>
          <w:tab w:val="num" w:pos="0"/>
          <w:tab w:val="num" w:pos="720"/>
        </w:tabs>
        <w:jc w:val="both"/>
        <w:rPr>
          <w:rFonts w:eastAsia="MS ??"/>
          <w:bCs/>
          <w:sz w:val="24"/>
          <w:szCs w:val="24"/>
          <w:lang w:eastAsia="ru-RU"/>
        </w:rPr>
      </w:pPr>
      <w:r w:rsidRPr="00BA009D">
        <w:rPr>
          <w:rFonts w:eastAsia="MS ??"/>
          <w:bCs/>
          <w:sz w:val="24"/>
          <w:szCs w:val="24"/>
          <w:lang w:eastAsia="ru-RU"/>
        </w:rPr>
        <w:lastRenderedPageBreak/>
        <w:t>- заверенные Подрядчиком копии сертификатов, паспортов и иных документов, подтверждающих соответствие поставленных товаров, применённых материалов, оборудования, изделий и конструкций обязательным требованиям технических регламентов (норм и правил), акты пробы бетона, исполнительные листы, схемы.</w:t>
      </w:r>
    </w:p>
    <w:p w14:paraId="399167A0" w14:textId="77777777" w:rsidR="00CF2F02" w:rsidRPr="00BA009D" w:rsidRDefault="00CF2F02" w:rsidP="00CF2F02">
      <w:pPr>
        <w:tabs>
          <w:tab w:val="num" w:pos="0"/>
          <w:tab w:val="num" w:pos="720"/>
        </w:tabs>
        <w:jc w:val="both"/>
        <w:rPr>
          <w:rFonts w:eastAsia="Times New Roman"/>
          <w:bCs/>
          <w:sz w:val="24"/>
          <w:szCs w:val="24"/>
          <w:lang w:eastAsia="ru-RU"/>
        </w:rPr>
      </w:pPr>
      <w:r w:rsidRPr="00BA009D">
        <w:rPr>
          <w:rFonts w:eastAsia="Times New Roman"/>
          <w:bCs/>
          <w:sz w:val="24"/>
          <w:szCs w:val="24"/>
          <w:lang w:eastAsia="ru-RU"/>
        </w:rPr>
        <w:t>- акты освидетельствования демонтажных работ;</w:t>
      </w:r>
    </w:p>
    <w:p w14:paraId="1A4137B3" w14:textId="77777777" w:rsidR="00CF2F02" w:rsidRPr="00BA009D" w:rsidRDefault="00CF2F02" w:rsidP="00CF2F02">
      <w:pPr>
        <w:tabs>
          <w:tab w:val="num" w:pos="0"/>
          <w:tab w:val="num" w:pos="720"/>
        </w:tabs>
        <w:jc w:val="both"/>
        <w:rPr>
          <w:rFonts w:eastAsia="Times New Roman"/>
          <w:bCs/>
          <w:sz w:val="24"/>
          <w:szCs w:val="24"/>
          <w:lang w:eastAsia="ru-RU"/>
        </w:rPr>
      </w:pPr>
      <w:r w:rsidRPr="00BA009D">
        <w:rPr>
          <w:rFonts w:eastAsia="Times New Roman"/>
          <w:bCs/>
          <w:sz w:val="24"/>
          <w:szCs w:val="24"/>
          <w:lang w:eastAsia="ru-RU"/>
        </w:rPr>
        <w:t>- акты промежуточной приемки ответственных конструкций;</w:t>
      </w:r>
    </w:p>
    <w:p w14:paraId="530287F2" w14:textId="77777777" w:rsidR="00CF2F02" w:rsidRPr="00602710" w:rsidRDefault="00CF2F02" w:rsidP="00CF2F02">
      <w:pPr>
        <w:tabs>
          <w:tab w:val="num" w:pos="0"/>
        </w:tabs>
        <w:jc w:val="both"/>
        <w:rPr>
          <w:rFonts w:eastAsia="MS ??"/>
          <w:bCs/>
          <w:sz w:val="24"/>
          <w:szCs w:val="24"/>
          <w:lang w:eastAsia="ru-RU"/>
        </w:rPr>
      </w:pPr>
      <w:r w:rsidRPr="00602710">
        <w:rPr>
          <w:rFonts w:eastAsia="Times New Roman"/>
          <w:bCs/>
          <w:sz w:val="24"/>
          <w:szCs w:val="24"/>
          <w:lang w:eastAsia="ru-RU"/>
        </w:rPr>
        <w:t>- протоколы лабораторных и иных испытаний;</w:t>
      </w:r>
    </w:p>
    <w:p w14:paraId="2326386A" w14:textId="77777777" w:rsidR="00CF2F02" w:rsidRPr="00BA009D" w:rsidRDefault="00CF2F02" w:rsidP="00CF2F02">
      <w:pPr>
        <w:shd w:val="clear" w:color="auto" w:fill="FFFFFF"/>
        <w:tabs>
          <w:tab w:val="num" w:pos="0"/>
          <w:tab w:val="left" w:pos="1134"/>
          <w:tab w:val="left" w:pos="3261"/>
        </w:tabs>
        <w:jc w:val="both"/>
        <w:rPr>
          <w:rFonts w:eastAsia="Times New Roman"/>
          <w:bCs/>
          <w:sz w:val="24"/>
          <w:szCs w:val="24"/>
          <w:lang w:eastAsia="ru-RU"/>
        </w:rPr>
      </w:pPr>
      <w:r w:rsidRPr="00602710">
        <w:rPr>
          <w:rFonts w:eastAsia="MS ??"/>
          <w:bCs/>
          <w:sz w:val="24"/>
          <w:szCs w:val="24"/>
          <w:lang w:eastAsia="ru-RU"/>
        </w:rPr>
        <w:t>-</w:t>
      </w:r>
      <w:r w:rsidRPr="00602710">
        <w:rPr>
          <w:rFonts w:eastAsia="Times New Roman"/>
          <w:bCs/>
          <w:sz w:val="24"/>
          <w:szCs w:val="24"/>
          <w:lang w:eastAsia="ru-RU"/>
        </w:rPr>
        <w:t xml:space="preserve"> таможенные декларации, в случае производства</w:t>
      </w:r>
      <w:r w:rsidRPr="00BA009D">
        <w:rPr>
          <w:rFonts w:eastAsia="Times New Roman"/>
          <w:bCs/>
          <w:sz w:val="24"/>
          <w:szCs w:val="24"/>
          <w:lang w:eastAsia="ru-RU"/>
        </w:rPr>
        <w:t xml:space="preserve"> материалов и (или) оборудования за пределами Евразийского экономического союза;</w:t>
      </w:r>
    </w:p>
    <w:p w14:paraId="0C4F0AC2" w14:textId="77777777" w:rsidR="00CF2F02" w:rsidRPr="00BA009D" w:rsidRDefault="00CF2F02" w:rsidP="00CF2F02">
      <w:pPr>
        <w:shd w:val="clear" w:color="auto" w:fill="FFFFFF"/>
        <w:tabs>
          <w:tab w:val="num" w:pos="0"/>
          <w:tab w:val="left" w:pos="1134"/>
          <w:tab w:val="left" w:pos="3261"/>
        </w:tabs>
        <w:jc w:val="both"/>
        <w:rPr>
          <w:rFonts w:eastAsia="Times New Roman"/>
          <w:bCs/>
          <w:sz w:val="24"/>
          <w:szCs w:val="24"/>
          <w:lang w:eastAsia="ru-RU"/>
        </w:rPr>
      </w:pPr>
      <w:r w:rsidRPr="00BA009D">
        <w:rPr>
          <w:rFonts w:eastAsia="Times New Roman"/>
          <w:bCs/>
          <w:sz w:val="24"/>
          <w:szCs w:val="24"/>
          <w:lang w:eastAsia="ru-RU"/>
        </w:rPr>
        <w:t>- исполнительные чертежи, схемы, технологические карты;</w:t>
      </w:r>
    </w:p>
    <w:p w14:paraId="4F5C7C8F" w14:textId="77777777" w:rsidR="00CF2F02" w:rsidRPr="00BA009D" w:rsidRDefault="00CF2F02" w:rsidP="00CF2F02">
      <w:pPr>
        <w:widowControl/>
        <w:tabs>
          <w:tab w:val="left" w:pos="709"/>
        </w:tabs>
        <w:contextualSpacing/>
        <w:jc w:val="both"/>
        <w:textAlignment w:val="auto"/>
        <w:rPr>
          <w:rFonts w:eastAsia="Times New Roman"/>
          <w:b/>
          <w:sz w:val="24"/>
          <w:szCs w:val="24"/>
        </w:rPr>
      </w:pPr>
      <w:r w:rsidRPr="00BA009D">
        <w:rPr>
          <w:rFonts w:eastAsia="Times New Roman"/>
          <w:bCs/>
          <w:sz w:val="24"/>
          <w:szCs w:val="24"/>
          <w:lang w:eastAsia="ru-RU"/>
        </w:rPr>
        <w:t>- ин</w:t>
      </w:r>
      <w:r>
        <w:rPr>
          <w:rFonts w:eastAsia="Times New Roman"/>
          <w:bCs/>
          <w:sz w:val="24"/>
          <w:szCs w:val="24"/>
          <w:lang w:eastAsia="ru-RU"/>
        </w:rPr>
        <w:t>ую</w:t>
      </w:r>
      <w:r w:rsidRPr="00BA009D">
        <w:rPr>
          <w:rFonts w:eastAsia="Times New Roman"/>
          <w:bCs/>
          <w:sz w:val="24"/>
          <w:szCs w:val="24"/>
          <w:lang w:eastAsia="ru-RU"/>
        </w:rPr>
        <w:t xml:space="preserve"> исполнительн</w:t>
      </w:r>
      <w:r>
        <w:rPr>
          <w:rFonts w:eastAsia="Times New Roman"/>
          <w:bCs/>
          <w:sz w:val="24"/>
          <w:szCs w:val="24"/>
          <w:lang w:eastAsia="ru-RU"/>
        </w:rPr>
        <w:t>ую</w:t>
      </w:r>
      <w:r w:rsidRPr="00BA009D">
        <w:rPr>
          <w:rFonts w:eastAsia="Times New Roman"/>
          <w:bCs/>
          <w:sz w:val="24"/>
          <w:szCs w:val="24"/>
          <w:lang w:eastAsia="ru-RU"/>
        </w:rPr>
        <w:t xml:space="preserve"> документаци</w:t>
      </w:r>
      <w:r>
        <w:rPr>
          <w:rFonts w:eastAsia="Times New Roman"/>
          <w:bCs/>
          <w:sz w:val="24"/>
          <w:szCs w:val="24"/>
          <w:lang w:eastAsia="ru-RU"/>
        </w:rPr>
        <w:t>ю</w:t>
      </w:r>
      <w:r w:rsidRPr="00BA009D">
        <w:rPr>
          <w:rFonts w:eastAsia="Times New Roman"/>
          <w:bCs/>
          <w:sz w:val="24"/>
          <w:szCs w:val="24"/>
          <w:lang w:eastAsia="ru-RU"/>
        </w:rPr>
        <w:t>.</w:t>
      </w:r>
    </w:p>
    <w:p w14:paraId="2A2349C0" w14:textId="0360971F" w:rsidR="00CF2F02" w:rsidRPr="00BA009D" w:rsidRDefault="00CF2F02" w:rsidP="00CF2F02">
      <w:pPr>
        <w:widowControl/>
        <w:tabs>
          <w:tab w:val="left" w:pos="709"/>
        </w:tabs>
        <w:contextualSpacing/>
        <w:jc w:val="both"/>
        <w:textAlignment w:val="auto"/>
        <w:rPr>
          <w:rFonts w:eastAsia="Times New Roman"/>
          <w:b/>
          <w:sz w:val="24"/>
          <w:szCs w:val="24"/>
        </w:rPr>
      </w:pPr>
      <w:r>
        <w:rPr>
          <w:rFonts w:eastAsia="Times New Roman"/>
          <w:sz w:val="24"/>
          <w:szCs w:val="24"/>
          <w:lang w:eastAsia="ru-RU"/>
        </w:rPr>
        <w:t>5</w:t>
      </w:r>
      <w:r w:rsidRPr="00BA009D">
        <w:rPr>
          <w:rFonts w:eastAsia="Times New Roman"/>
          <w:sz w:val="24"/>
          <w:szCs w:val="24"/>
          <w:lang w:eastAsia="ru-RU"/>
        </w:rPr>
        <w:t>.</w:t>
      </w:r>
      <w:r>
        <w:rPr>
          <w:rFonts w:eastAsia="Times New Roman"/>
          <w:sz w:val="24"/>
          <w:szCs w:val="24"/>
          <w:lang w:eastAsia="ru-RU"/>
        </w:rPr>
        <w:t>6</w:t>
      </w:r>
      <w:r w:rsidRPr="00BA009D">
        <w:rPr>
          <w:rFonts w:eastAsia="Times New Roman"/>
          <w:sz w:val="24"/>
          <w:szCs w:val="24"/>
          <w:lang w:eastAsia="ru-RU"/>
        </w:rPr>
        <w:t xml:space="preserve">. Заказчик в течение 10 (десяти) рабочих дней с момента получения комплекта документов, указанных в п. </w:t>
      </w:r>
      <w:r>
        <w:rPr>
          <w:rFonts w:eastAsia="Times New Roman"/>
          <w:sz w:val="24"/>
          <w:szCs w:val="24"/>
          <w:lang w:eastAsia="ru-RU"/>
        </w:rPr>
        <w:t>5.4. и 5.5. Договора</w:t>
      </w:r>
      <w:r w:rsidRPr="00BA009D">
        <w:rPr>
          <w:rFonts w:eastAsia="Times New Roman"/>
          <w:sz w:val="24"/>
          <w:szCs w:val="24"/>
          <w:lang w:eastAsia="ru-RU"/>
        </w:rPr>
        <w:t>, принимает выполненные работы и подписывает формы КС-2 и КС-3 либо направляет письменный мотивированный отказ.</w:t>
      </w:r>
    </w:p>
    <w:p w14:paraId="26D10F63" w14:textId="77777777" w:rsidR="00CF2F02" w:rsidRPr="00BA009D" w:rsidRDefault="00CF2F02" w:rsidP="00CF2F02">
      <w:pPr>
        <w:widowControl/>
        <w:tabs>
          <w:tab w:val="left" w:pos="709"/>
        </w:tabs>
        <w:contextualSpacing/>
        <w:jc w:val="both"/>
        <w:textAlignment w:val="auto"/>
        <w:rPr>
          <w:rFonts w:eastAsia="Times New Roman"/>
          <w:b/>
          <w:sz w:val="24"/>
          <w:szCs w:val="24"/>
        </w:rPr>
      </w:pPr>
      <w:r>
        <w:rPr>
          <w:rFonts w:eastAsia="Times New Roman"/>
          <w:sz w:val="24"/>
          <w:szCs w:val="24"/>
          <w:lang w:eastAsia="ru-RU"/>
        </w:rPr>
        <w:t>5.7</w:t>
      </w:r>
      <w:r w:rsidRPr="00BA009D">
        <w:rPr>
          <w:rFonts w:eastAsia="Times New Roman"/>
          <w:sz w:val="24"/>
          <w:szCs w:val="24"/>
          <w:lang w:eastAsia="ru-RU"/>
        </w:rPr>
        <w:t>. В случае обнаружения Заказчиком недостатков в выполненных работах Заказчик извещает Подрядчика о необходимости прибытия уполномоченного представителя Подрядчика для участия в составлении акта, фиксирующего недостатки, согласования порядка и сроков их устранения. Подрядчик обязан в согласованный Сторонами срок устранить выявленные недостатки выполненных работ. В случае неявки Подрядчика либо его отказа от подписания акта обнаруженных недостатков односторонний акт, составленный Заказчиком, имеет силу двустороннего и является основанием для исполнения Подрядчиком обязательств по устранению всех обнаруженных недостатков.</w:t>
      </w:r>
    </w:p>
    <w:p w14:paraId="3D480B21" w14:textId="77777777" w:rsidR="00CF2F02" w:rsidRPr="00BA009D" w:rsidRDefault="00CF2F02" w:rsidP="00CF2F02">
      <w:pPr>
        <w:widowControl/>
        <w:tabs>
          <w:tab w:val="left" w:pos="709"/>
        </w:tabs>
        <w:contextualSpacing/>
        <w:jc w:val="both"/>
        <w:textAlignment w:val="auto"/>
        <w:rPr>
          <w:rFonts w:eastAsia="Times New Roman"/>
          <w:b/>
          <w:sz w:val="24"/>
          <w:szCs w:val="24"/>
        </w:rPr>
      </w:pPr>
      <w:r>
        <w:rPr>
          <w:rFonts w:eastAsia="Times New Roman"/>
          <w:sz w:val="24"/>
          <w:szCs w:val="24"/>
          <w:lang w:eastAsia="ru-RU"/>
        </w:rPr>
        <w:t>5.8</w:t>
      </w:r>
      <w:r w:rsidRPr="00BA009D">
        <w:rPr>
          <w:rFonts w:eastAsia="Times New Roman"/>
          <w:sz w:val="24"/>
          <w:szCs w:val="24"/>
          <w:lang w:eastAsia="ru-RU"/>
        </w:rPr>
        <w:t>. При сдаче работ Заказчику Подрядчик обязан сообщить ему о требованиях, которые необходимо соблюдать для эффективного и безопасного использования результатов работ, а также о возможных для самого Заказчика и других лиц последствиях несоблюдения соответствующих требований.</w:t>
      </w:r>
    </w:p>
    <w:p w14:paraId="0FDFB361" w14:textId="77777777" w:rsidR="00CF2F02" w:rsidRPr="00BA009D" w:rsidRDefault="00CF2F02" w:rsidP="00CF2F02">
      <w:pPr>
        <w:shd w:val="clear" w:color="auto" w:fill="FFFFFF"/>
        <w:tabs>
          <w:tab w:val="left" w:pos="709"/>
          <w:tab w:val="left" w:pos="1134"/>
          <w:tab w:val="left" w:pos="3261"/>
        </w:tabs>
        <w:jc w:val="both"/>
        <w:rPr>
          <w:rFonts w:eastAsia="Times New Roman"/>
          <w:bCs/>
          <w:sz w:val="24"/>
          <w:szCs w:val="24"/>
          <w:lang w:eastAsia="ru-RU"/>
        </w:rPr>
      </w:pPr>
      <w:r>
        <w:rPr>
          <w:rFonts w:eastAsia="Times New Roman"/>
          <w:bCs/>
          <w:sz w:val="24"/>
          <w:szCs w:val="24"/>
          <w:lang w:eastAsia="ru-RU"/>
        </w:rPr>
        <w:t>5.9</w:t>
      </w:r>
      <w:r w:rsidRPr="00BA009D">
        <w:rPr>
          <w:rFonts w:eastAsia="Times New Roman"/>
          <w:bCs/>
          <w:sz w:val="24"/>
          <w:szCs w:val="24"/>
          <w:lang w:eastAsia="ru-RU"/>
        </w:rPr>
        <w:t>.</w:t>
      </w:r>
      <w:r w:rsidRPr="00BA009D">
        <w:rPr>
          <w:rFonts w:eastAsia="Times New Roman"/>
          <w:bCs/>
          <w:sz w:val="24"/>
          <w:szCs w:val="24"/>
          <w:lang w:eastAsia="ru-RU"/>
        </w:rPr>
        <w:tab/>
        <w:t>После подписания акта Подрядчик обязан в согласованный Сторонами срок своими силами и за свой счет (без увеличения Цены Договора) устранить недостатки в выполненных Работах, обеспечив их надлежащее качество и сохранность Объекта или его части, в которой производится устранение недостатков, а также находящегося там оборудования, и несет ответственность за их утрату, повреждение или недостачу.</w:t>
      </w:r>
    </w:p>
    <w:p w14:paraId="13F1412B" w14:textId="77777777" w:rsidR="00CF2F02" w:rsidRPr="00BA009D" w:rsidRDefault="00CF2F02" w:rsidP="00CF2F02">
      <w:pPr>
        <w:shd w:val="clear" w:color="auto" w:fill="FFFFFF"/>
        <w:tabs>
          <w:tab w:val="left" w:pos="709"/>
          <w:tab w:val="left" w:pos="1134"/>
          <w:tab w:val="left" w:pos="3261"/>
        </w:tabs>
        <w:jc w:val="both"/>
        <w:rPr>
          <w:rFonts w:eastAsia="Times New Roman"/>
          <w:bCs/>
          <w:sz w:val="24"/>
          <w:szCs w:val="24"/>
          <w:lang w:eastAsia="ru-RU"/>
        </w:rPr>
      </w:pPr>
      <w:r>
        <w:rPr>
          <w:rFonts w:eastAsia="Times New Roman"/>
          <w:bCs/>
          <w:sz w:val="24"/>
          <w:szCs w:val="24"/>
          <w:lang w:eastAsia="ru-RU"/>
        </w:rPr>
        <w:t>5.9</w:t>
      </w:r>
      <w:r w:rsidRPr="00BA009D">
        <w:rPr>
          <w:rFonts w:eastAsia="Times New Roman"/>
          <w:bCs/>
          <w:sz w:val="24"/>
          <w:szCs w:val="24"/>
          <w:lang w:eastAsia="ru-RU"/>
        </w:rPr>
        <w:t>.</w:t>
      </w:r>
      <w:r w:rsidRPr="00BA009D">
        <w:rPr>
          <w:rFonts w:eastAsia="Times New Roman"/>
          <w:bCs/>
          <w:sz w:val="24"/>
          <w:szCs w:val="24"/>
          <w:lang w:eastAsia="ru-RU"/>
        </w:rPr>
        <w:tab/>
        <w:t>В случае если обнаруженные Заказчиком недостатки в Работе, указанные в акте, не будут устранены Подрядчиком в установленный срок, Заказчик вправе для устранения указанных в акте недостатков привлечь другую строительную организацию и потребовать от Подрядчика возмещения понесенных на оплату таких работ расходов и других убытков.</w:t>
      </w:r>
    </w:p>
    <w:p w14:paraId="295DD98D" w14:textId="77777777" w:rsidR="00CF2F02" w:rsidRPr="00BA009D" w:rsidRDefault="00CF2F02" w:rsidP="00CF2F02">
      <w:pPr>
        <w:shd w:val="clear" w:color="auto" w:fill="FFFFFF"/>
        <w:tabs>
          <w:tab w:val="left" w:pos="709"/>
          <w:tab w:val="left" w:pos="1134"/>
          <w:tab w:val="left" w:pos="3261"/>
        </w:tabs>
        <w:jc w:val="both"/>
        <w:rPr>
          <w:rFonts w:eastAsia="Times New Roman"/>
          <w:bCs/>
          <w:sz w:val="24"/>
          <w:szCs w:val="24"/>
          <w:lang w:eastAsia="ru-RU"/>
        </w:rPr>
      </w:pPr>
      <w:r>
        <w:rPr>
          <w:rFonts w:eastAsia="Times New Roman"/>
          <w:bCs/>
          <w:sz w:val="24"/>
          <w:szCs w:val="24"/>
          <w:lang w:eastAsia="ru-RU"/>
        </w:rPr>
        <w:t>5.10</w:t>
      </w:r>
      <w:r w:rsidRPr="00BA009D">
        <w:rPr>
          <w:rFonts w:eastAsia="Times New Roman"/>
          <w:bCs/>
          <w:sz w:val="24"/>
          <w:szCs w:val="24"/>
          <w:lang w:eastAsia="ru-RU"/>
        </w:rPr>
        <w:t>.</w:t>
      </w:r>
      <w:r w:rsidRPr="00BA009D">
        <w:rPr>
          <w:rFonts w:eastAsia="Times New Roman"/>
          <w:bCs/>
          <w:sz w:val="24"/>
          <w:szCs w:val="24"/>
          <w:lang w:eastAsia="ru-RU"/>
        </w:rPr>
        <w:tab/>
        <w:t xml:space="preserve">Датой сдачи результата выполненных Работ считается дата подписания Сторонами акта о приемке выполненных работ или, в случае не направления мотивированного отказа, в сроки, указанные в п. </w:t>
      </w:r>
      <w:r>
        <w:rPr>
          <w:rFonts w:eastAsia="Times New Roman"/>
          <w:bCs/>
          <w:sz w:val="24"/>
          <w:szCs w:val="24"/>
          <w:lang w:eastAsia="ru-RU"/>
        </w:rPr>
        <w:t>5.7</w:t>
      </w:r>
      <w:r w:rsidRPr="00BA009D">
        <w:rPr>
          <w:rFonts w:eastAsia="Times New Roman"/>
          <w:bCs/>
          <w:sz w:val="24"/>
          <w:szCs w:val="24"/>
          <w:lang w:eastAsia="ru-RU"/>
        </w:rPr>
        <w:t xml:space="preserve">. настоящего Договора. </w:t>
      </w:r>
    </w:p>
    <w:p w14:paraId="106FC247" w14:textId="77777777" w:rsidR="00CF2F02" w:rsidRDefault="00CF2F02" w:rsidP="00CF2F02">
      <w:pPr>
        <w:shd w:val="clear" w:color="auto" w:fill="FFFFFF"/>
        <w:tabs>
          <w:tab w:val="left" w:pos="709"/>
          <w:tab w:val="left" w:pos="1134"/>
          <w:tab w:val="left" w:pos="3261"/>
        </w:tabs>
        <w:jc w:val="both"/>
        <w:rPr>
          <w:rFonts w:eastAsia="Times New Roman"/>
          <w:bCs/>
          <w:sz w:val="24"/>
          <w:szCs w:val="24"/>
          <w:lang w:eastAsia="ru-RU"/>
        </w:rPr>
      </w:pPr>
      <w:r>
        <w:rPr>
          <w:rFonts w:eastAsia="Times New Roman"/>
          <w:bCs/>
          <w:sz w:val="24"/>
          <w:szCs w:val="24"/>
          <w:lang w:eastAsia="ru-RU"/>
        </w:rPr>
        <w:t>5.11</w:t>
      </w:r>
      <w:r w:rsidRPr="00BA009D">
        <w:rPr>
          <w:rFonts w:eastAsia="Times New Roman"/>
          <w:bCs/>
          <w:sz w:val="24"/>
          <w:szCs w:val="24"/>
          <w:lang w:eastAsia="ru-RU"/>
        </w:rPr>
        <w:t>.</w:t>
      </w:r>
      <w:r w:rsidRPr="00BA009D">
        <w:rPr>
          <w:rFonts w:eastAsia="Times New Roman"/>
          <w:bCs/>
          <w:sz w:val="24"/>
          <w:szCs w:val="24"/>
          <w:lang w:eastAsia="ru-RU"/>
        </w:rPr>
        <w:tab/>
        <w:t xml:space="preserve"> Подписанный Заказчиком акт о приемке выполненных работ не лишает Заказчика</w:t>
      </w:r>
      <w:r>
        <w:rPr>
          <w:rFonts w:eastAsia="Times New Roman"/>
          <w:bCs/>
          <w:sz w:val="24"/>
          <w:szCs w:val="24"/>
          <w:lang w:eastAsia="ru-RU"/>
        </w:rPr>
        <w:t xml:space="preserve"> права заявить о ненадлежащем качестве и/или объеме Работ, предъявленных Подрядчиком.</w:t>
      </w:r>
    </w:p>
    <w:p w14:paraId="2A7CDF48" w14:textId="77777777" w:rsidR="00CF2F02" w:rsidRDefault="00CF2F02" w:rsidP="00CF2F02">
      <w:pPr>
        <w:shd w:val="clear" w:color="auto" w:fill="FFFFFF"/>
        <w:tabs>
          <w:tab w:val="left" w:pos="709"/>
          <w:tab w:val="left" w:pos="1134"/>
          <w:tab w:val="left" w:pos="3261"/>
        </w:tabs>
        <w:jc w:val="both"/>
        <w:rPr>
          <w:rFonts w:eastAsia="Times New Roman"/>
          <w:bCs/>
          <w:sz w:val="24"/>
          <w:szCs w:val="24"/>
          <w:lang w:eastAsia="ru-RU"/>
        </w:rPr>
      </w:pPr>
      <w:r>
        <w:rPr>
          <w:rFonts w:eastAsia="Times New Roman"/>
          <w:bCs/>
          <w:sz w:val="24"/>
          <w:szCs w:val="24"/>
          <w:lang w:eastAsia="ru-RU"/>
        </w:rPr>
        <w:t>5.12.</w:t>
      </w:r>
      <w:r>
        <w:rPr>
          <w:rFonts w:eastAsia="Times New Roman"/>
          <w:bCs/>
          <w:sz w:val="24"/>
          <w:szCs w:val="24"/>
          <w:lang w:eastAsia="ru-RU"/>
        </w:rPr>
        <w:tab/>
        <w:t xml:space="preserve">Риск случайной гибели или случайного повреждения результата Работ несет Подрядчик до момента подписания Заказчиком акт о приемке выполненных работ. </w:t>
      </w:r>
    </w:p>
    <w:p w14:paraId="5641E6E5" w14:textId="77777777" w:rsidR="00875364" w:rsidRPr="00C357BF" w:rsidRDefault="00875364" w:rsidP="00875364">
      <w:pPr>
        <w:widowControl/>
        <w:autoSpaceDE w:val="0"/>
        <w:autoSpaceDN w:val="0"/>
        <w:adjustRightInd w:val="0"/>
        <w:jc w:val="center"/>
        <w:textAlignment w:val="auto"/>
        <w:rPr>
          <w:rFonts w:eastAsia="Times New Roman"/>
          <w:b/>
          <w:sz w:val="24"/>
          <w:szCs w:val="24"/>
        </w:rPr>
      </w:pPr>
      <w:r w:rsidRPr="00C357BF">
        <w:rPr>
          <w:rFonts w:eastAsia="Times New Roman"/>
          <w:b/>
          <w:sz w:val="24"/>
          <w:szCs w:val="24"/>
        </w:rPr>
        <w:t>6. ОТВЕТСТВЕННОСТЬ СТОРОН</w:t>
      </w:r>
    </w:p>
    <w:p w14:paraId="3943AFF7"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 xml:space="preserve">6.1. Заказчик и Подрядчик несут ответственность за неисполнение или ненадлежащее исполнение обязательств, предусмотренных </w:t>
      </w:r>
      <w:bookmarkStart w:id="4" w:name="_Hlk156922841"/>
      <w:r w:rsidRPr="00C357BF">
        <w:rPr>
          <w:rFonts w:eastAsia="Times New Roman"/>
          <w:sz w:val="24"/>
          <w:szCs w:val="24"/>
          <w:lang w:eastAsia="ru-RU"/>
        </w:rPr>
        <w:t>Договор</w:t>
      </w:r>
      <w:bookmarkEnd w:id="4"/>
      <w:r w:rsidRPr="00C357BF">
        <w:rPr>
          <w:rFonts w:eastAsia="Times New Roman"/>
          <w:sz w:val="24"/>
          <w:szCs w:val="24"/>
          <w:lang w:eastAsia="ru-RU"/>
        </w:rPr>
        <w:t>ом.</w:t>
      </w:r>
    </w:p>
    <w:p w14:paraId="74C26939"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w:t>
      </w:r>
      <w:r w:rsidRPr="00C357BF">
        <w:rPr>
          <w:rFonts w:eastAsia="Times New Roman"/>
          <w:sz w:val="24"/>
          <w:szCs w:val="24"/>
          <w:lang w:eastAsia="ru-RU"/>
        </w:rPr>
        <w:lastRenderedPageBreak/>
        <w:t>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w:t>
      </w:r>
    </w:p>
    <w:p w14:paraId="614BAF62" w14:textId="77777777" w:rsidR="00875364" w:rsidRPr="00C357BF" w:rsidRDefault="00875364" w:rsidP="00875364">
      <w:pPr>
        <w:suppressAutoHyphens w:val="0"/>
        <w:autoSpaceDE w:val="0"/>
        <w:autoSpaceDN w:val="0"/>
        <w:adjustRightInd w:val="0"/>
        <w:ind w:firstLine="709"/>
        <w:jc w:val="both"/>
        <w:textAlignment w:val="auto"/>
        <w:rPr>
          <w:rFonts w:eastAsia="Times New Roman"/>
          <w:sz w:val="24"/>
          <w:szCs w:val="24"/>
          <w:lang w:eastAsia="ru-RU"/>
        </w:rPr>
      </w:pPr>
      <w:r w:rsidRPr="00C357BF">
        <w:rPr>
          <w:rFonts w:eastAsia="Times New Roman"/>
          <w:sz w:val="24"/>
          <w:szCs w:val="24"/>
          <w:lang w:eastAsia="ru-RU"/>
        </w:rPr>
        <w:t>а) 1000 рублей, если цена Договора не превышает 3 млн. рублей (включительно);</w:t>
      </w:r>
    </w:p>
    <w:p w14:paraId="2F943039" w14:textId="77777777" w:rsidR="00875364" w:rsidRPr="00C357BF" w:rsidRDefault="00875364" w:rsidP="00875364">
      <w:pPr>
        <w:suppressAutoHyphens w:val="0"/>
        <w:autoSpaceDE w:val="0"/>
        <w:autoSpaceDN w:val="0"/>
        <w:adjustRightInd w:val="0"/>
        <w:ind w:firstLine="709"/>
        <w:jc w:val="both"/>
        <w:textAlignment w:val="auto"/>
        <w:rPr>
          <w:rFonts w:eastAsia="Times New Roman"/>
          <w:sz w:val="24"/>
          <w:szCs w:val="24"/>
          <w:lang w:eastAsia="ru-RU"/>
        </w:rPr>
      </w:pPr>
      <w:r w:rsidRPr="00C357BF">
        <w:rPr>
          <w:rFonts w:eastAsia="Times New Roman"/>
          <w:sz w:val="24"/>
          <w:szCs w:val="24"/>
          <w:lang w:eastAsia="ru-RU"/>
        </w:rPr>
        <w:t>б) 5000 рублей, если цена Договора составляет от 3 млн. рублей до 50 млн. рублей (включительно);</w:t>
      </w:r>
    </w:p>
    <w:p w14:paraId="630ACA94" w14:textId="77777777" w:rsidR="00875364" w:rsidRPr="00C357BF" w:rsidRDefault="00875364" w:rsidP="00875364">
      <w:pPr>
        <w:suppressAutoHyphens w:val="0"/>
        <w:autoSpaceDE w:val="0"/>
        <w:autoSpaceDN w:val="0"/>
        <w:adjustRightInd w:val="0"/>
        <w:ind w:firstLine="709"/>
        <w:jc w:val="both"/>
        <w:textAlignment w:val="auto"/>
        <w:rPr>
          <w:rFonts w:eastAsia="Times New Roman"/>
          <w:sz w:val="24"/>
          <w:szCs w:val="24"/>
          <w:lang w:eastAsia="ru-RU"/>
        </w:rPr>
      </w:pPr>
      <w:r w:rsidRPr="00C357BF">
        <w:rPr>
          <w:rFonts w:eastAsia="Times New Roman"/>
          <w:sz w:val="24"/>
          <w:szCs w:val="24"/>
          <w:lang w:eastAsia="ru-RU"/>
        </w:rPr>
        <w:t>в) 10000 рублей, если цена Договора составляет от 50 млн. рублей до 100 млн. рублей (включительно);</w:t>
      </w:r>
    </w:p>
    <w:p w14:paraId="300A81BC" w14:textId="77777777" w:rsidR="00875364" w:rsidRDefault="00875364" w:rsidP="00875364">
      <w:pPr>
        <w:suppressAutoHyphens w:val="0"/>
        <w:autoSpaceDE w:val="0"/>
        <w:autoSpaceDN w:val="0"/>
        <w:adjustRightInd w:val="0"/>
        <w:ind w:firstLine="709"/>
        <w:jc w:val="both"/>
        <w:textAlignment w:val="auto"/>
        <w:rPr>
          <w:rFonts w:eastAsia="Times New Roman"/>
          <w:sz w:val="24"/>
          <w:szCs w:val="24"/>
          <w:lang w:eastAsia="ru-RU"/>
        </w:rPr>
      </w:pPr>
      <w:r w:rsidRPr="00C357BF">
        <w:rPr>
          <w:rFonts w:eastAsia="Times New Roman"/>
          <w:sz w:val="24"/>
          <w:szCs w:val="24"/>
          <w:lang w:eastAsia="ru-RU"/>
        </w:rPr>
        <w:t>г) 100000 рублей, если цена Договора превышает 100 млн. рублей</w:t>
      </w:r>
      <w:r w:rsidR="006107E1">
        <w:rPr>
          <w:rFonts w:eastAsia="Times New Roman"/>
          <w:sz w:val="24"/>
          <w:szCs w:val="24"/>
          <w:lang w:eastAsia="ru-RU"/>
        </w:rPr>
        <w:t>,</w:t>
      </w:r>
    </w:p>
    <w:p w14:paraId="1E1FC757" w14:textId="77777777" w:rsidR="006107E1" w:rsidRPr="00C357BF" w:rsidRDefault="006107E1" w:rsidP="00875364">
      <w:pPr>
        <w:suppressAutoHyphens w:val="0"/>
        <w:autoSpaceDE w:val="0"/>
        <w:autoSpaceDN w:val="0"/>
        <w:adjustRightInd w:val="0"/>
        <w:ind w:firstLine="709"/>
        <w:jc w:val="both"/>
        <w:textAlignment w:val="auto"/>
        <w:rPr>
          <w:rFonts w:eastAsia="Times New Roman"/>
          <w:sz w:val="24"/>
          <w:szCs w:val="24"/>
          <w:lang w:eastAsia="ru-RU"/>
        </w:rPr>
      </w:pPr>
      <w:bookmarkStart w:id="5" w:name="_Hlk176361999"/>
      <w:r>
        <w:rPr>
          <w:rFonts w:eastAsia="Times New Roman"/>
          <w:sz w:val="24"/>
          <w:szCs w:val="24"/>
          <w:lang w:eastAsia="ru-RU"/>
        </w:rPr>
        <w:t>соответственно –</w:t>
      </w:r>
      <w:r w:rsidR="00010D24">
        <w:rPr>
          <w:rFonts w:eastAsia="Times New Roman"/>
          <w:sz w:val="24"/>
          <w:szCs w:val="24"/>
          <w:lang w:eastAsia="ru-RU"/>
        </w:rPr>
        <w:t xml:space="preserve">      </w:t>
      </w:r>
      <w:r>
        <w:rPr>
          <w:rFonts w:eastAsia="Times New Roman"/>
          <w:sz w:val="24"/>
          <w:szCs w:val="24"/>
          <w:lang w:eastAsia="ru-RU"/>
        </w:rPr>
        <w:t>рублей.</w:t>
      </w:r>
    </w:p>
    <w:bookmarkEnd w:id="5"/>
    <w:p w14:paraId="442F175E"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6.3.</w:t>
      </w:r>
      <w:r w:rsidRPr="00C357BF">
        <w:rPr>
          <w:rFonts w:eastAsia="Times New Roman"/>
          <w:sz w:val="24"/>
          <w:szCs w:val="24"/>
          <w:lang w:eastAsia="ru-RU"/>
        </w:rPr>
        <w:tab/>
        <w:t>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5DA044EB"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6.4.</w:t>
      </w:r>
      <w:r w:rsidRPr="00C357BF">
        <w:rPr>
          <w:rFonts w:eastAsia="Times New Roman"/>
          <w:sz w:val="24"/>
          <w:szCs w:val="24"/>
          <w:lang w:eastAsia="ru-RU"/>
        </w:rPr>
        <w:tab/>
        <w:t>Пеня начисляется за каждый день просрочки исполнения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6880C80E"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6.5.</w:t>
      </w:r>
      <w:r w:rsidRPr="00C357BF">
        <w:rPr>
          <w:rFonts w:eastAsia="Times New Roman"/>
          <w:sz w:val="24"/>
          <w:szCs w:val="24"/>
          <w:lang w:eastAsia="ru-RU"/>
        </w:rPr>
        <w:tab/>
        <w:t>Штрафы начисляются за неисполнение или ненадлежащее исполнение Подрядчиком обязательств, предусмотренных Договором, за исключением просрочки исполнения Подрядчиком обязательств (в том числе гарантийного обязательства), предусмотренных Договором. Размер штрафа устанавливается Договором как процент цены Договора.</w:t>
      </w:r>
    </w:p>
    <w:p w14:paraId="2F87B560"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6.6.</w:t>
      </w:r>
      <w:r w:rsidRPr="00C357BF">
        <w:rPr>
          <w:rFonts w:eastAsia="Times New Roman"/>
          <w:sz w:val="24"/>
          <w:szCs w:val="24"/>
          <w:lang w:eastAsia="ru-RU"/>
        </w:rPr>
        <w:tab/>
        <w:t>За каждый факт неисполнения или ненадлежащего исполнения Подрядчиком обязательств, предусмотренных Договором, заключенным с победителем закупки, предложившим наиболее высокую цену за право заключения Договора,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0445FA1F"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а) в случае, если цена Договора не превышает начальную (максимальную) цену Договора:</w:t>
      </w:r>
    </w:p>
    <w:p w14:paraId="0B992D5D"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- 10 процентов начальной (максимальной) цены Договора, если цена Договора не превышает 3 млн. рублей;</w:t>
      </w:r>
    </w:p>
    <w:p w14:paraId="0E6E01CF"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- 5 процентов начальной (максимальной) цены Договора, если цена Договора составляет от 3 млн. рублей до 50 млн. рублей (включительно);</w:t>
      </w:r>
    </w:p>
    <w:p w14:paraId="2D481E71" w14:textId="77777777" w:rsidR="00875364"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- 1 процент начальной (максимальной) цены Договора, если цена Договора составляет от 50 млн. рублей до 100 млн. рублей (включительно)</w:t>
      </w:r>
      <w:r w:rsidR="006107E1">
        <w:rPr>
          <w:rFonts w:eastAsia="Times New Roman"/>
          <w:sz w:val="24"/>
          <w:szCs w:val="24"/>
          <w:lang w:eastAsia="ru-RU"/>
        </w:rPr>
        <w:t>,</w:t>
      </w:r>
    </w:p>
    <w:p w14:paraId="42C4B063" w14:textId="77777777" w:rsidR="006107E1" w:rsidRPr="00C357BF" w:rsidRDefault="006107E1" w:rsidP="00875364">
      <w:pPr>
        <w:suppressAutoHyphens w:val="0"/>
        <w:autoSpaceDE w:val="0"/>
        <w:autoSpaceDN w:val="0"/>
        <w:adjustRightInd w:val="0"/>
        <w:jc w:val="both"/>
        <w:textAlignment w:val="auto"/>
        <w:rPr>
          <w:rFonts w:eastAsia="Times New Roman"/>
          <w:sz w:val="24"/>
          <w:szCs w:val="24"/>
          <w:lang w:eastAsia="ru-RU"/>
        </w:rPr>
      </w:pPr>
      <w:bookmarkStart w:id="6" w:name="_Hlk176362041"/>
      <w:r w:rsidRPr="006107E1">
        <w:rPr>
          <w:rFonts w:eastAsia="Times New Roman"/>
          <w:sz w:val="24"/>
          <w:szCs w:val="24"/>
          <w:lang w:eastAsia="ru-RU"/>
        </w:rPr>
        <w:t>соответственно –</w:t>
      </w:r>
      <w:r w:rsidR="00010D24">
        <w:rPr>
          <w:rFonts w:eastAsia="Times New Roman"/>
          <w:sz w:val="24"/>
          <w:szCs w:val="24"/>
          <w:lang w:eastAsia="ru-RU"/>
        </w:rPr>
        <w:t xml:space="preserve">         </w:t>
      </w:r>
      <w:r w:rsidRPr="006107E1">
        <w:rPr>
          <w:rFonts w:eastAsia="Times New Roman"/>
          <w:sz w:val="24"/>
          <w:szCs w:val="24"/>
          <w:lang w:eastAsia="ru-RU"/>
        </w:rPr>
        <w:t>рублей.</w:t>
      </w:r>
    </w:p>
    <w:bookmarkEnd w:id="6"/>
    <w:p w14:paraId="0EAFAFEB"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б) в случае, если цена Договора превышает начальную (максимальную) цену Договора:</w:t>
      </w:r>
    </w:p>
    <w:p w14:paraId="04FC77B5"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- 10 процентов цены Договора, если цена Договора не превышает 3 млн. рублей;</w:t>
      </w:r>
    </w:p>
    <w:p w14:paraId="64890A1B"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- 5 процентов цены Договора, если цена Договора составляет от 3 млн. рублей до 50 млн. рублей (включительно);</w:t>
      </w:r>
    </w:p>
    <w:p w14:paraId="7855A637" w14:textId="77777777" w:rsidR="006107E1"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 xml:space="preserve">- 1 процент цены Договора, если цена Договора составляет от 50 млн. рублей до 100 млн. рублей </w:t>
      </w:r>
      <w:r w:rsidRPr="00C357BF">
        <w:rPr>
          <w:rFonts w:eastAsia="Times New Roman"/>
          <w:sz w:val="24"/>
          <w:szCs w:val="24"/>
          <w:lang w:eastAsia="ru-RU"/>
        </w:rPr>
        <w:lastRenderedPageBreak/>
        <w:t>(включительно)</w:t>
      </w:r>
      <w:r w:rsidR="006107E1">
        <w:rPr>
          <w:rFonts w:eastAsia="Times New Roman"/>
          <w:sz w:val="24"/>
          <w:szCs w:val="24"/>
          <w:lang w:eastAsia="ru-RU"/>
        </w:rPr>
        <w:t>,</w:t>
      </w:r>
    </w:p>
    <w:p w14:paraId="08D68837" w14:textId="77777777" w:rsidR="006107E1" w:rsidRDefault="006107E1" w:rsidP="00875364">
      <w:pPr>
        <w:suppressAutoHyphens w:val="0"/>
        <w:autoSpaceDE w:val="0"/>
        <w:autoSpaceDN w:val="0"/>
        <w:adjustRightInd w:val="0"/>
        <w:jc w:val="both"/>
        <w:textAlignment w:val="auto"/>
        <w:rPr>
          <w:rFonts w:eastAsia="Times New Roman"/>
          <w:sz w:val="24"/>
          <w:szCs w:val="24"/>
          <w:lang w:eastAsia="ru-RU"/>
        </w:rPr>
      </w:pPr>
      <w:r w:rsidRPr="006107E1">
        <w:rPr>
          <w:rFonts w:eastAsia="Times New Roman"/>
          <w:sz w:val="24"/>
          <w:szCs w:val="24"/>
          <w:lang w:eastAsia="ru-RU"/>
        </w:rPr>
        <w:t>соответственно –</w:t>
      </w:r>
      <w:r w:rsidR="00010D24">
        <w:rPr>
          <w:rFonts w:eastAsia="Times New Roman"/>
          <w:sz w:val="24"/>
          <w:szCs w:val="24"/>
          <w:lang w:eastAsia="ru-RU"/>
        </w:rPr>
        <w:t xml:space="preserve">          </w:t>
      </w:r>
      <w:r w:rsidRPr="006107E1">
        <w:rPr>
          <w:rFonts w:eastAsia="Times New Roman"/>
          <w:sz w:val="24"/>
          <w:szCs w:val="24"/>
          <w:lang w:eastAsia="ru-RU"/>
        </w:rPr>
        <w:t>рублей.</w:t>
      </w:r>
    </w:p>
    <w:p w14:paraId="29345FC0"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6.7.</w:t>
      </w:r>
      <w:r w:rsidRPr="00C357BF">
        <w:rPr>
          <w:rFonts w:eastAsia="Times New Roman"/>
          <w:sz w:val="24"/>
          <w:szCs w:val="24"/>
          <w:lang w:eastAsia="ru-RU"/>
        </w:rPr>
        <w:tab/>
        <w:t>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594A2450"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а) 1000 рублей, если цена Договора не превышает 3 млн. рублей;</w:t>
      </w:r>
    </w:p>
    <w:p w14:paraId="0C5FE98E" w14:textId="77777777" w:rsidR="00875364"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б) 5000 рублей, если цена Договора составляет от 3 млн. рублей до 50 млн. рублей (включительно)</w:t>
      </w:r>
      <w:r w:rsidR="006107E1">
        <w:rPr>
          <w:rFonts w:eastAsia="Times New Roman"/>
          <w:sz w:val="24"/>
          <w:szCs w:val="24"/>
          <w:lang w:eastAsia="ru-RU"/>
        </w:rPr>
        <w:t>;</w:t>
      </w:r>
    </w:p>
    <w:p w14:paraId="568FB3EB" w14:textId="77777777" w:rsidR="002A403F" w:rsidRDefault="006107E1" w:rsidP="00875364">
      <w:pPr>
        <w:suppressAutoHyphens w:val="0"/>
        <w:autoSpaceDE w:val="0"/>
        <w:autoSpaceDN w:val="0"/>
        <w:adjustRightInd w:val="0"/>
        <w:jc w:val="both"/>
        <w:textAlignment w:val="auto"/>
        <w:rPr>
          <w:rFonts w:eastAsia="Times New Roman"/>
          <w:sz w:val="24"/>
          <w:szCs w:val="24"/>
          <w:lang w:eastAsia="ru-RU"/>
        </w:rPr>
      </w:pPr>
      <w:r>
        <w:rPr>
          <w:rFonts w:eastAsia="Times New Roman"/>
          <w:sz w:val="24"/>
          <w:szCs w:val="24"/>
          <w:lang w:eastAsia="ru-RU"/>
        </w:rPr>
        <w:t xml:space="preserve">в) </w:t>
      </w:r>
      <w:r w:rsidR="002A403F" w:rsidRPr="002A403F">
        <w:rPr>
          <w:rFonts w:eastAsia="Times New Roman"/>
          <w:sz w:val="24"/>
          <w:szCs w:val="24"/>
          <w:lang w:eastAsia="ru-RU"/>
        </w:rPr>
        <w:t>10000 рублей, если цена контракта составляет от 50 млн. рублей до 100 млн. рублей (включительно)</w:t>
      </w:r>
      <w:r w:rsidR="002A403F">
        <w:rPr>
          <w:rFonts w:eastAsia="Times New Roman"/>
          <w:sz w:val="24"/>
          <w:szCs w:val="24"/>
          <w:lang w:eastAsia="ru-RU"/>
        </w:rPr>
        <w:t>,</w:t>
      </w:r>
    </w:p>
    <w:p w14:paraId="61F61536" w14:textId="77777777" w:rsidR="002A403F" w:rsidRDefault="002A403F" w:rsidP="00875364">
      <w:pPr>
        <w:suppressAutoHyphens w:val="0"/>
        <w:autoSpaceDE w:val="0"/>
        <w:autoSpaceDN w:val="0"/>
        <w:adjustRightInd w:val="0"/>
        <w:jc w:val="both"/>
        <w:textAlignment w:val="auto"/>
        <w:rPr>
          <w:rFonts w:eastAsia="Times New Roman"/>
          <w:sz w:val="24"/>
          <w:szCs w:val="24"/>
          <w:lang w:eastAsia="ru-RU"/>
        </w:rPr>
      </w:pPr>
      <w:r>
        <w:rPr>
          <w:rFonts w:eastAsia="Times New Roman"/>
          <w:sz w:val="24"/>
          <w:szCs w:val="24"/>
          <w:lang w:eastAsia="ru-RU"/>
        </w:rPr>
        <w:t xml:space="preserve">соответственно – </w:t>
      </w:r>
      <w:r w:rsidR="00010D24">
        <w:rPr>
          <w:rFonts w:eastAsia="Times New Roman"/>
          <w:sz w:val="24"/>
          <w:szCs w:val="24"/>
          <w:lang w:eastAsia="ru-RU"/>
        </w:rPr>
        <w:t xml:space="preserve"> </w:t>
      </w:r>
      <w:r>
        <w:rPr>
          <w:rFonts w:eastAsia="Times New Roman"/>
          <w:sz w:val="24"/>
          <w:szCs w:val="24"/>
          <w:lang w:eastAsia="ru-RU"/>
        </w:rPr>
        <w:t xml:space="preserve"> рублей.</w:t>
      </w:r>
    </w:p>
    <w:p w14:paraId="3898A676"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6.8.</w:t>
      </w:r>
      <w:r w:rsidRPr="00C357BF">
        <w:rPr>
          <w:rFonts w:eastAsia="Times New Roman"/>
          <w:sz w:val="24"/>
          <w:szCs w:val="24"/>
          <w:lang w:eastAsia="ru-RU"/>
        </w:rPr>
        <w:tab/>
        <w:t>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5336E1A5"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7B7B5C8A"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69A2606"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6.11.</w:t>
      </w:r>
      <w:r w:rsidRPr="00C357BF">
        <w:rPr>
          <w:rFonts w:eastAsia="Times New Roman"/>
          <w:sz w:val="24"/>
          <w:szCs w:val="24"/>
          <w:lang w:eastAsia="ru-RU"/>
        </w:rPr>
        <w:tab/>
        <w:t>Уплата неустоек (штрафов, пеней) не освобождает Стороны от выполнения принятых обязательств.</w:t>
      </w:r>
    </w:p>
    <w:p w14:paraId="22B192D1"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6.12.</w:t>
      </w:r>
      <w:r w:rsidRPr="00C357BF">
        <w:rPr>
          <w:rFonts w:eastAsia="Times New Roman"/>
          <w:sz w:val="24"/>
          <w:szCs w:val="24"/>
          <w:lang w:eastAsia="ru-RU"/>
        </w:rPr>
        <w:tab/>
        <w:t>В случаях, не урегулированных Договором, Стороны несут ответственность за невыполнение либо ненадлежащее выполнение взятых на себя по Договору обязательств в соответствии с действующим законодательством Российской Федерации.</w:t>
      </w:r>
    </w:p>
    <w:p w14:paraId="115A1F37" w14:textId="77777777" w:rsidR="00875364" w:rsidRPr="00C357BF" w:rsidRDefault="00875364" w:rsidP="00875364">
      <w:pPr>
        <w:suppressAutoHyphens w:val="0"/>
        <w:autoSpaceDE w:val="0"/>
        <w:autoSpaceDN w:val="0"/>
        <w:adjustRightInd w:val="0"/>
        <w:jc w:val="both"/>
        <w:textAlignment w:val="auto"/>
        <w:rPr>
          <w:rFonts w:eastAsia="Times New Roman"/>
          <w:sz w:val="24"/>
          <w:szCs w:val="24"/>
          <w:lang w:eastAsia="ru-RU"/>
        </w:rPr>
      </w:pPr>
      <w:r w:rsidRPr="00C357BF">
        <w:rPr>
          <w:rFonts w:eastAsia="Times New Roman"/>
          <w:sz w:val="24"/>
          <w:szCs w:val="24"/>
          <w:lang w:eastAsia="ru-RU"/>
        </w:rPr>
        <w:t>6.13.</w:t>
      </w:r>
      <w:r w:rsidRPr="00C357BF">
        <w:rPr>
          <w:rFonts w:eastAsia="Times New Roman"/>
          <w:sz w:val="24"/>
          <w:szCs w:val="24"/>
          <w:lang w:eastAsia="ru-RU"/>
        </w:rPr>
        <w:tab/>
        <w:t>В случаях, когда взаимное согласие о размере и/или сроках возмещения Заказчику причиненных убытков не достигнуто, возмещение Заказчику причиненных убытков производится в порядке, предусмотренном действующим законодательством Российской Федерации.</w:t>
      </w:r>
    </w:p>
    <w:p w14:paraId="496C38CD" w14:textId="77777777" w:rsidR="00875364" w:rsidRPr="00C357BF" w:rsidRDefault="00875364" w:rsidP="00875364">
      <w:pPr>
        <w:contextualSpacing/>
        <w:jc w:val="center"/>
        <w:rPr>
          <w:rFonts w:eastAsia="Times New Roman"/>
          <w:b/>
          <w:bCs/>
          <w:sz w:val="24"/>
          <w:szCs w:val="24"/>
        </w:rPr>
      </w:pPr>
      <w:r w:rsidRPr="00C357BF">
        <w:rPr>
          <w:rFonts w:eastAsia="Times New Roman"/>
          <w:b/>
          <w:bCs/>
          <w:sz w:val="24"/>
          <w:szCs w:val="24"/>
        </w:rPr>
        <w:t>7. КОНФИДЕНЦИАЛЬНОСТЬ</w:t>
      </w:r>
    </w:p>
    <w:p w14:paraId="57CBF6AC" w14:textId="77777777" w:rsidR="00875364" w:rsidRPr="00C357BF" w:rsidRDefault="00875364" w:rsidP="00875364">
      <w:pPr>
        <w:widowControl/>
        <w:numPr>
          <w:ilvl w:val="1"/>
          <w:numId w:val="13"/>
        </w:numPr>
        <w:tabs>
          <w:tab w:val="left" w:pos="426"/>
        </w:tabs>
        <w:ind w:left="0" w:firstLine="0"/>
        <w:contextualSpacing/>
        <w:jc w:val="both"/>
        <w:textAlignment w:val="auto"/>
        <w:rPr>
          <w:rFonts w:eastAsia="Times New Roman"/>
          <w:bCs/>
          <w:sz w:val="24"/>
          <w:szCs w:val="24"/>
        </w:rPr>
      </w:pPr>
      <w:r w:rsidRPr="00C357BF">
        <w:rPr>
          <w:rFonts w:eastAsia="Times New Roman"/>
          <w:bCs/>
          <w:sz w:val="24"/>
          <w:szCs w:val="24"/>
        </w:rPr>
        <w:t xml:space="preserve">Стороны обязуются сохранять конфиденциальность и не использовать ни для каких иных целей, помимо указанных в этом </w:t>
      </w:r>
      <w:r w:rsidRPr="00C357BF">
        <w:rPr>
          <w:rFonts w:eastAsia="Times New Roman"/>
          <w:sz w:val="24"/>
          <w:szCs w:val="24"/>
          <w:lang w:eastAsia="ru-RU"/>
        </w:rPr>
        <w:t>Договор</w:t>
      </w:r>
      <w:r w:rsidRPr="00C357BF">
        <w:rPr>
          <w:rFonts w:eastAsia="Times New Roman"/>
          <w:bCs/>
          <w:sz w:val="24"/>
          <w:szCs w:val="24"/>
        </w:rPr>
        <w:t xml:space="preserve">е, информацию, переданную другой Стороной в рамках выполнения этого </w:t>
      </w:r>
      <w:r w:rsidRPr="00C357BF">
        <w:rPr>
          <w:rFonts w:eastAsia="Times New Roman"/>
          <w:sz w:val="24"/>
          <w:szCs w:val="24"/>
          <w:lang w:eastAsia="ru-RU"/>
        </w:rPr>
        <w:t>Договор</w:t>
      </w:r>
      <w:r w:rsidRPr="00C357BF">
        <w:rPr>
          <w:rFonts w:eastAsia="Times New Roman"/>
          <w:bCs/>
          <w:sz w:val="24"/>
          <w:szCs w:val="24"/>
        </w:rPr>
        <w:t xml:space="preserve">а и определенную этой Стороной как конфиденциальную. </w:t>
      </w:r>
    </w:p>
    <w:p w14:paraId="46C31B65" w14:textId="77777777" w:rsidR="00875364" w:rsidRPr="00C357BF" w:rsidRDefault="00875364" w:rsidP="00875364">
      <w:pPr>
        <w:widowControl/>
        <w:numPr>
          <w:ilvl w:val="1"/>
          <w:numId w:val="13"/>
        </w:numPr>
        <w:tabs>
          <w:tab w:val="left" w:pos="426"/>
        </w:tabs>
        <w:ind w:left="0" w:firstLine="0"/>
        <w:contextualSpacing/>
        <w:jc w:val="both"/>
        <w:textAlignment w:val="auto"/>
        <w:rPr>
          <w:rFonts w:eastAsia="Times New Roman"/>
          <w:bCs/>
          <w:sz w:val="24"/>
          <w:szCs w:val="24"/>
        </w:rPr>
      </w:pPr>
      <w:r w:rsidRPr="00C357BF">
        <w:rPr>
          <w:rFonts w:eastAsia="Times New Roman"/>
          <w:bCs/>
          <w:sz w:val="24"/>
          <w:szCs w:val="24"/>
        </w:rPr>
        <w:t xml:space="preserve">Стороны не должны передавать эту информацию никакой третьей стороне без предварительного письменного согласия другой Стороны при условии, что: информация не является общедоступной или не становится общедоступной, кроме как в нарушение </w:t>
      </w:r>
      <w:r w:rsidRPr="00C357BF">
        <w:rPr>
          <w:rFonts w:eastAsia="Times New Roman"/>
          <w:sz w:val="24"/>
          <w:szCs w:val="24"/>
          <w:lang w:eastAsia="ru-RU"/>
        </w:rPr>
        <w:t>Договор</w:t>
      </w:r>
      <w:r w:rsidRPr="00C357BF">
        <w:rPr>
          <w:rFonts w:eastAsia="Times New Roman"/>
          <w:bCs/>
          <w:sz w:val="24"/>
          <w:szCs w:val="24"/>
        </w:rPr>
        <w:t>а, информация не находилась во владении или законным образом не поступила во владение получающей Стороны.</w:t>
      </w:r>
    </w:p>
    <w:p w14:paraId="45FED5A5" w14:textId="77777777" w:rsidR="00875364" w:rsidRPr="00C357BF" w:rsidRDefault="00875364" w:rsidP="00875364">
      <w:pPr>
        <w:widowControl/>
        <w:numPr>
          <w:ilvl w:val="1"/>
          <w:numId w:val="13"/>
        </w:numPr>
        <w:tabs>
          <w:tab w:val="left" w:pos="426"/>
        </w:tabs>
        <w:ind w:left="0" w:firstLine="0"/>
        <w:contextualSpacing/>
        <w:jc w:val="both"/>
        <w:textAlignment w:val="auto"/>
        <w:rPr>
          <w:rFonts w:eastAsia="Times New Roman"/>
          <w:bCs/>
          <w:sz w:val="24"/>
          <w:szCs w:val="24"/>
        </w:rPr>
      </w:pPr>
      <w:r w:rsidRPr="00C357BF">
        <w:rPr>
          <w:rFonts w:eastAsia="Times New Roman"/>
          <w:bCs/>
          <w:sz w:val="24"/>
          <w:szCs w:val="24"/>
        </w:rPr>
        <w:t>Обязанность доказательства нарушения положений настоящей статьи возлагается на Сторону, заявившую о таком нарушении.</w:t>
      </w:r>
    </w:p>
    <w:p w14:paraId="5C57009E" w14:textId="77777777" w:rsidR="00875364" w:rsidRPr="00C357BF" w:rsidRDefault="00875364" w:rsidP="00875364">
      <w:pPr>
        <w:widowControl/>
        <w:numPr>
          <w:ilvl w:val="0"/>
          <w:numId w:val="13"/>
        </w:numPr>
        <w:suppressAutoHyphens w:val="0"/>
        <w:contextualSpacing/>
        <w:jc w:val="center"/>
        <w:textAlignment w:val="auto"/>
        <w:rPr>
          <w:rFonts w:eastAsia="Times New Roman"/>
          <w:b/>
          <w:bCs/>
          <w:sz w:val="24"/>
          <w:szCs w:val="24"/>
        </w:rPr>
      </w:pPr>
      <w:r w:rsidRPr="00C357BF">
        <w:rPr>
          <w:rFonts w:eastAsia="Times New Roman"/>
          <w:b/>
          <w:bCs/>
          <w:sz w:val="24"/>
          <w:szCs w:val="24"/>
        </w:rPr>
        <w:t>АНТИКОРРУПЦИОННАЯ ОГОВОРКА</w:t>
      </w:r>
    </w:p>
    <w:p w14:paraId="10BF99E6" w14:textId="77777777" w:rsidR="00875364" w:rsidRPr="00C357BF" w:rsidRDefault="00875364" w:rsidP="00875364">
      <w:pPr>
        <w:widowControl/>
        <w:suppressAutoHyphens w:val="0"/>
        <w:spacing w:after="200"/>
        <w:contextualSpacing/>
        <w:jc w:val="both"/>
        <w:textAlignment w:val="auto"/>
        <w:rPr>
          <w:rFonts w:eastAsia="Times New Roman"/>
          <w:bCs/>
          <w:sz w:val="24"/>
          <w:szCs w:val="24"/>
        </w:rPr>
      </w:pPr>
      <w:r w:rsidRPr="00C357BF">
        <w:rPr>
          <w:rFonts w:eastAsia="Times New Roman"/>
          <w:bCs/>
          <w:sz w:val="24"/>
          <w:szCs w:val="24"/>
        </w:rPr>
        <w:t xml:space="preserve">8.1.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достигнуть неправомерные цели. </w:t>
      </w:r>
    </w:p>
    <w:p w14:paraId="217FC0A2" w14:textId="77777777" w:rsidR="00875364" w:rsidRPr="00C357BF" w:rsidRDefault="00875364" w:rsidP="00875364">
      <w:pPr>
        <w:widowControl/>
        <w:suppressAutoHyphens w:val="0"/>
        <w:spacing w:after="200"/>
        <w:contextualSpacing/>
        <w:jc w:val="both"/>
        <w:textAlignment w:val="auto"/>
        <w:rPr>
          <w:rFonts w:eastAsia="Times New Roman"/>
          <w:bCs/>
          <w:sz w:val="24"/>
          <w:szCs w:val="24"/>
        </w:rPr>
      </w:pPr>
      <w:r w:rsidRPr="00C357BF">
        <w:rPr>
          <w:rFonts w:eastAsia="Times New Roman"/>
          <w:bCs/>
          <w:sz w:val="24"/>
          <w:szCs w:val="24"/>
        </w:rPr>
        <w:t>8.2.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D0DC38B" w14:textId="77777777" w:rsidR="00875364" w:rsidRPr="00C357BF" w:rsidRDefault="00875364" w:rsidP="00875364">
      <w:pPr>
        <w:widowControl/>
        <w:suppressAutoHyphens w:val="0"/>
        <w:spacing w:after="200"/>
        <w:contextualSpacing/>
        <w:jc w:val="both"/>
        <w:textAlignment w:val="auto"/>
        <w:rPr>
          <w:rFonts w:eastAsia="Times New Roman"/>
          <w:bCs/>
          <w:sz w:val="24"/>
          <w:szCs w:val="24"/>
        </w:rPr>
      </w:pPr>
      <w:r w:rsidRPr="00C357BF">
        <w:rPr>
          <w:rFonts w:eastAsia="Times New Roman"/>
          <w:bCs/>
          <w:sz w:val="24"/>
          <w:szCs w:val="24"/>
        </w:rPr>
        <w:lastRenderedPageBreak/>
        <w:t>8.3. В случае возникновения у одной из Сторон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и при необходимости, по запросу предоставить дополнительные пояснения и необходимую информацию (документы).</w:t>
      </w:r>
    </w:p>
    <w:p w14:paraId="54138A48" w14:textId="77777777" w:rsidR="00875364" w:rsidRPr="00C357BF" w:rsidRDefault="00875364" w:rsidP="00875364">
      <w:pPr>
        <w:widowControl/>
        <w:suppressAutoHyphens w:val="0"/>
        <w:spacing w:after="200"/>
        <w:contextualSpacing/>
        <w:jc w:val="both"/>
        <w:textAlignment w:val="auto"/>
        <w:rPr>
          <w:rFonts w:eastAsia="Times New Roman"/>
          <w:bCs/>
          <w:sz w:val="24"/>
          <w:szCs w:val="24"/>
        </w:rPr>
      </w:pPr>
      <w:r w:rsidRPr="00C357BF">
        <w:rPr>
          <w:rFonts w:eastAsia="Times New Roman"/>
          <w:bCs/>
          <w:sz w:val="24"/>
          <w:szCs w:val="24"/>
        </w:rPr>
        <w:t>8.4. В случае если указанные неправомерные действия работников одной из Сторон, ее аффилированных лиц или посредников, установлены вступившим в законную силу решением (приговором) суда, другая Сторона имеет право в одностороннем порядке отказаться от исполнения Договора путем направления письменного уведомления о расторжении Договора. Сторона, являющаяся инициатором расторжения Договора по указанным основаниям, вправе требовать возмещения реального ущерба, возникшего в результате такого расторжения.</w:t>
      </w:r>
    </w:p>
    <w:p w14:paraId="0CACBD62" w14:textId="77777777" w:rsidR="00875364" w:rsidRPr="00C357BF" w:rsidRDefault="00875364" w:rsidP="00875364">
      <w:pPr>
        <w:tabs>
          <w:tab w:val="left" w:pos="426"/>
        </w:tabs>
        <w:ind w:firstLine="709"/>
        <w:contextualSpacing/>
        <w:jc w:val="center"/>
        <w:rPr>
          <w:rFonts w:eastAsia="Times New Roman"/>
          <w:b/>
          <w:bCs/>
          <w:sz w:val="24"/>
          <w:szCs w:val="24"/>
        </w:rPr>
      </w:pPr>
      <w:r w:rsidRPr="00C357BF">
        <w:rPr>
          <w:rFonts w:eastAsia="Times New Roman"/>
          <w:b/>
          <w:bCs/>
          <w:sz w:val="24"/>
          <w:szCs w:val="24"/>
        </w:rPr>
        <w:t>9. ПОРЯДОК РАЗРЕШЕНИЯ СПОРОВ</w:t>
      </w:r>
    </w:p>
    <w:p w14:paraId="59EA082E" w14:textId="77777777" w:rsidR="00875364" w:rsidRPr="00C357BF" w:rsidRDefault="00875364" w:rsidP="00875364">
      <w:pPr>
        <w:widowControl/>
        <w:numPr>
          <w:ilvl w:val="1"/>
          <w:numId w:val="14"/>
        </w:numPr>
        <w:tabs>
          <w:tab w:val="left" w:pos="-3828"/>
          <w:tab w:val="left" w:pos="426"/>
        </w:tabs>
        <w:ind w:left="0" w:firstLine="0"/>
        <w:jc w:val="both"/>
        <w:textAlignment w:val="auto"/>
        <w:rPr>
          <w:rFonts w:eastAsia="Times New Roman"/>
          <w:sz w:val="24"/>
          <w:szCs w:val="24"/>
        </w:rPr>
      </w:pPr>
      <w:r w:rsidRPr="00C357BF">
        <w:rPr>
          <w:rFonts w:eastAsia="Times New Roman"/>
          <w:sz w:val="24"/>
          <w:szCs w:val="24"/>
        </w:rPr>
        <w:t xml:space="preserve">Все споры и разногласия, которые могут возникнуть при исполнении обязательств по </w:t>
      </w:r>
      <w:r w:rsidRPr="00C357BF">
        <w:rPr>
          <w:rFonts w:eastAsia="Times New Roman"/>
          <w:bCs/>
          <w:sz w:val="24"/>
          <w:szCs w:val="24"/>
        </w:rPr>
        <w:t>Договор</w:t>
      </w:r>
      <w:r w:rsidRPr="00C357BF">
        <w:rPr>
          <w:rFonts w:eastAsia="Times New Roman"/>
          <w:sz w:val="24"/>
          <w:szCs w:val="24"/>
        </w:rPr>
        <w:t>у, будут разрешаться путем переговоров, в том числе в претензионном порядке.</w:t>
      </w:r>
    </w:p>
    <w:p w14:paraId="0248B3AB" w14:textId="77777777" w:rsidR="00875364" w:rsidRPr="00C357BF" w:rsidRDefault="00875364" w:rsidP="00875364">
      <w:pPr>
        <w:widowControl/>
        <w:numPr>
          <w:ilvl w:val="1"/>
          <w:numId w:val="14"/>
        </w:numPr>
        <w:tabs>
          <w:tab w:val="left" w:pos="426"/>
        </w:tabs>
        <w:ind w:left="0" w:firstLine="0"/>
        <w:jc w:val="both"/>
        <w:textAlignment w:val="auto"/>
        <w:rPr>
          <w:rFonts w:eastAsia="Times New Roman"/>
          <w:sz w:val="24"/>
          <w:szCs w:val="24"/>
        </w:rPr>
      </w:pPr>
      <w:r w:rsidRPr="00C357BF">
        <w:rPr>
          <w:rFonts w:eastAsia="Times New Roman"/>
          <w:sz w:val="24"/>
          <w:szCs w:val="24"/>
        </w:rPr>
        <w:t xml:space="preserve">Претензия оформляется в письменной форме и направляется той Стороне, которой допущены нарушения его условий. В претензии перечисляются допущенные при исполнении обязательств по </w:t>
      </w:r>
      <w:r w:rsidRPr="00C357BF">
        <w:rPr>
          <w:rFonts w:eastAsia="Times New Roman"/>
          <w:bCs/>
          <w:sz w:val="24"/>
          <w:szCs w:val="24"/>
        </w:rPr>
        <w:t>Договор</w:t>
      </w:r>
      <w:r w:rsidRPr="00C357BF">
        <w:rPr>
          <w:rFonts w:eastAsia="Times New Roman"/>
          <w:sz w:val="24"/>
          <w:szCs w:val="24"/>
        </w:rPr>
        <w:t xml:space="preserve">у нарушения со ссылкой на соответствующие положения </w:t>
      </w:r>
      <w:r w:rsidRPr="00C357BF">
        <w:rPr>
          <w:rFonts w:eastAsia="Times New Roman"/>
          <w:bCs/>
          <w:sz w:val="24"/>
          <w:szCs w:val="24"/>
        </w:rPr>
        <w:t>Договор</w:t>
      </w:r>
      <w:r w:rsidRPr="00C357BF">
        <w:rPr>
          <w:rFonts w:eastAsia="Times New Roman"/>
          <w:sz w:val="24"/>
          <w:szCs w:val="24"/>
        </w:rPr>
        <w:t>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3A214A43" w14:textId="77777777" w:rsidR="00875364" w:rsidRPr="00C357BF" w:rsidRDefault="00875364" w:rsidP="00875364">
      <w:pPr>
        <w:widowControl/>
        <w:numPr>
          <w:ilvl w:val="1"/>
          <w:numId w:val="14"/>
        </w:numPr>
        <w:tabs>
          <w:tab w:val="left" w:pos="426"/>
        </w:tabs>
        <w:ind w:left="0" w:firstLine="0"/>
        <w:jc w:val="both"/>
        <w:textAlignment w:val="auto"/>
        <w:rPr>
          <w:rFonts w:eastAsia="Times New Roman"/>
          <w:sz w:val="24"/>
          <w:szCs w:val="24"/>
        </w:rPr>
      </w:pPr>
      <w:r w:rsidRPr="00C357BF">
        <w:rPr>
          <w:rFonts w:eastAsia="Times New Roman"/>
          <w:sz w:val="24"/>
          <w:szCs w:val="24"/>
        </w:rPr>
        <w:t xml:space="preserve">Срок рассмотрения писем, уведомлений или претензий не может превышать 10 (десять) дней с момента их получения, если иные сроки рассмотрения не предусмотрены </w:t>
      </w:r>
      <w:r w:rsidRPr="00C357BF">
        <w:rPr>
          <w:rFonts w:eastAsia="Times New Roman"/>
          <w:bCs/>
          <w:sz w:val="24"/>
          <w:szCs w:val="24"/>
        </w:rPr>
        <w:t>Договор</w:t>
      </w:r>
      <w:r w:rsidRPr="00C357BF">
        <w:rPr>
          <w:rFonts w:eastAsia="Times New Roman"/>
          <w:sz w:val="24"/>
          <w:szCs w:val="24"/>
        </w:rPr>
        <w:t>ом. Переписка Сторон может осуществляться в виде письма или телеграммы, а в случаях направления телекса, факса, иного электронного сообщения – с последующим предоставлением оригинала документа.</w:t>
      </w:r>
    </w:p>
    <w:p w14:paraId="2A2ACD73" w14:textId="77777777" w:rsidR="00875364" w:rsidRPr="00C357BF" w:rsidRDefault="00875364" w:rsidP="00875364">
      <w:pPr>
        <w:widowControl/>
        <w:numPr>
          <w:ilvl w:val="1"/>
          <w:numId w:val="14"/>
        </w:numPr>
        <w:tabs>
          <w:tab w:val="left" w:pos="426"/>
        </w:tabs>
        <w:ind w:left="0" w:firstLine="0"/>
        <w:jc w:val="both"/>
        <w:textAlignment w:val="auto"/>
        <w:rPr>
          <w:rFonts w:eastAsia="Times New Roman"/>
          <w:sz w:val="24"/>
          <w:szCs w:val="24"/>
        </w:rPr>
      </w:pPr>
      <w:r w:rsidRPr="00C357BF">
        <w:rPr>
          <w:rFonts w:eastAsia="Times New Roman"/>
          <w:sz w:val="24"/>
          <w:szCs w:val="24"/>
        </w:rPr>
        <w:t>При возникновении между Заказчиком и Подрядчиком спора по поводу недостатков выполненных работ или их причин и невозможности урегулирования этого спора переговорами по требованию любой из сторон должна быть назначена независимая экспертиза. Расходы на экспертизу несет Подрядчик, за исключением случаев, когда экспертизой установлено отсутствие нарушений Подрядчиком условий Договора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все стороны поровну.</w:t>
      </w:r>
    </w:p>
    <w:p w14:paraId="47188ED7" w14:textId="77777777" w:rsidR="00875364" w:rsidRPr="00C357BF" w:rsidRDefault="00875364" w:rsidP="00875364">
      <w:pPr>
        <w:widowControl/>
        <w:numPr>
          <w:ilvl w:val="1"/>
          <w:numId w:val="14"/>
        </w:numPr>
        <w:tabs>
          <w:tab w:val="left" w:pos="426"/>
        </w:tabs>
        <w:ind w:left="0" w:firstLine="0"/>
        <w:jc w:val="both"/>
        <w:textAlignment w:val="auto"/>
        <w:rPr>
          <w:rFonts w:eastAsia="Times New Roman"/>
          <w:sz w:val="24"/>
          <w:szCs w:val="24"/>
        </w:rPr>
      </w:pPr>
      <w:r w:rsidRPr="00C357BF">
        <w:rPr>
          <w:rFonts w:eastAsia="Times New Roman"/>
          <w:sz w:val="24"/>
          <w:szCs w:val="24"/>
        </w:rPr>
        <w:t>При неурегулировании Сторонами спора в досудебном порядке спор передается на разрешение в Арбитражный суд Республики Башкортостан.</w:t>
      </w:r>
    </w:p>
    <w:p w14:paraId="142CB4AF" w14:textId="77777777" w:rsidR="00875364" w:rsidRPr="00C357BF" w:rsidRDefault="00875364" w:rsidP="00875364">
      <w:pPr>
        <w:tabs>
          <w:tab w:val="left" w:pos="426"/>
        </w:tabs>
        <w:ind w:firstLine="709"/>
        <w:contextualSpacing/>
        <w:jc w:val="center"/>
        <w:rPr>
          <w:rFonts w:eastAsia="Times New Roman"/>
          <w:b/>
          <w:bCs/>
          <w:sz w:val="24"/>
          <w:szCs w:val="24"/>
        </w:rPr>
      </w:pPr>
    </w:p>
    <w:p w14:paraId="121C6A9B" w14:textId="77777777" w:rsidR="00875364" w:rsidRPr="00C357BF" w:rsidRDefault="00875364" w:rsidP="00AC0D70">
      <w:pPr>
        <w:widowControl/>
        <w:numPr>
          <w:ilvl w:val="0"/>
          <w:numId w:val="15"/>
        </w:numPr>
        <w:suppressAutoHyphens w:val="0"/>
        <w:ind w:left="0" w:firstLine="0"/>
        <w:jc w:val="center"/>
        <w:textAlignment w:val="auto"/>
        <w:rPr>
          <w:rFonts w:eastAsia="Times New Roman"/>
          <w:b/>
          <w:sz w:val="24"/>
          <w:szCs w:val="24"/>
          <w:lang w:eastAsia="ru-RU"/>
        </w:rPr>
      </w:pPr>
      <w:r w:rsidRPr="00C357BF">
        <w:rPr>
          <w:rFonts w:eastAsia="Times New Roman"/>
          <w:b/>
          <w:sz w:val="24"/>
          <w:szCs w:val="24"/>
          <w:lang w:eastAsia="ru-RU"/>
        </w:rPr>
        <w:t>СРОК ДЕЙСТВИЯ, ПОРЯДОК ИЗМЕНЕНИЯ И РАСТОРЖЕНИЯ ДОГОВОРА</w:t>
      </w:r>
    </w:p>
    <w:p w14:paraId="6732654B" w14:textId="294C8F11" w:rsidR="00875364" w:rsidRPr="00C357BF" w:rsidRDefault="00875364" w:rsidP="00875364">
      <w:pPr>
        <w:widowControl/>
        <w:suppressAutoHyphens w:val="0"/>
        <w:jc w:val="both"/>
        <w:textAlignment w:val="auto"/>
        <w:rPr>
          <w:rFonts w:eastAsia="Times New Roman"/>
          <w:bCs/>
          <w:sz w:val="24"/>
          <w:szCs w:val="24"/>
          <w:lang w:eastAsia="ru-RU"/>
        </w:rPr>
      </w:pPr>
      <w:r w:rsidRPr="00C357BF">
        <w:rPr>
          <w:rFonts w:eastAsia="Times New Roman"/>
          <w:bCs/>
          <w:sz w:val="24"/>
          <w:szCs w:val="24"/>
          <w:lang w:eastAsia="ru-RU"/>
        </w:rPr>
        <w:t>10.1.</w:t>
      </w:r>
      <w:r w:rsidRPr="00C357BF">
        <w:t xml:space="preserve"> </w:t>
      </w:r>
      <w:r w:rsidRPr="00C357BF">
        <w:rPr>
          <w:rFonts w:eastAsia="Times New Roman"/>
          <w:bCs/>
          <w:sz w:val="24"/>
          <w:szCs w:val="24"/>
          <w:lang w:eastAsia="ru-RU"/>
        </w:rPr>
        <w:t>Договор вступает в силу с момента его подписания и действует до 3</w:t>
      </w:r>
      <w:r w:rsidR="00453FE7">
        <w:rPr>
          <w:rFonts w:eastAsia="Times New Roman"/>
          <w:bCs/>
          <w:sz w:val="24"/>
          <w:szCs w:val="24"/>
          <w:lang w:eastAsia="ru-RU"/>
        </w:rPr>
        <w:t>1</w:t>
      </w:r>
      <w:r w:rsidRPr="00C357BF">
        <w:rPr>
          <w:rFonts w:eastAsia="Times New Roman"/>
          <w:bCs/>
          <w:sz w:val="24"/>
          <w:szCs w:val="24"/>
          <w:lang w:eastAsia="ru-RU"/>
        </w:rPr>
        <w:t>.</w:t>
      </w:r>
      <w:r>
        <w:rPr>
          <w:rFonts w:eastAsia="Times New Roman"/>
          <w:bCs/>
          <w:sz w:val="24"/>
          <w:szCs w:val="24"/>
          <w:lang w:eastAsia="ru-RU"/>
        </w:rPr>
        <w:t>0</w:t>
      </w:r>
      <w:r w:rsidR="00453FE7">
        <w:rPr>
          <w:rFonts w:eastAsia="Times New Roman"/>
          <w:bCs/>
          <w:sz w:val="24"/>
          <w:szCs w:val="24"/>
          <w:lang w:eastAsia="ru-RU"/>
        </w:rPr>
        <w:t>5</w:t>
      </w:r>
      <w:r w:rsidRPr="00C357BF">
        <w:rPr>
          <w:rFonts w:eastAsia="Times New Roman"/>
          <w:bCs/>
          <w:sz w:val="24"/>
          <w:szCs w:val="24"/>
          <w:lang w:eastAsia="ru-RU"/>
        </w:rPr>
        <w:t>.202</w:t>
      </w:r>
      <w:r w:rsidR="00453FE7">
        <w:rPr>
          <w:rFonts w:eastAsia="Times New Roman"/>
          <w:bCs/>
          <w:sz w:val="24"/>
          <w:szCs w:val="24"/>
          <w:lang w:eastAsia="ru-RU"/>
        </w:rPr>
        <w:t>7</w:t>
      </w:r>
      <w:r w:rsidRPr="00C357BF">
        <w:rPr>
          <w:rFonts w:eastAsia="Times New Roman"/>
          <w:bCs/>
          <w:sz w:val="24"/>
          <w:szCs w:val="24"/>
          <w:lang w:eastAsia="ru-RU"/>
        </w:rPr>
        <w:t xml:space="preserve"> г., за исключением обязательств по оплате выполненных работ, обязательств по возмещению убытков и выплате неустойки (штрафа, пени). Если к указанному сроку какие-либо обязательства по Договору окажутся неисполненными, то Договор будет действовать до полного исполнения обязательств Сторонами.</w:t>
      </w:r>
    </w:p>
    <w:p w14:paraId="1364D5CD"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10.2. Расторжение настоящего Договора допускается по соглашению сторон, решению суда или в одностороннем порядке по основаниям, предусмотренным действующим законодательством и настоящим Договором.</w:t>
      </w:r>
    </w:p>
    <w:p w14:paraId="1E6ACE00"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 xml:space="preserve">10.3. В случае если Подрядчик не приступает к исполнению Договора или нарушает промежуточные сроки выполнения работ, установленные календарным графиком выполнения работ (Приложение </w:t>
      </w:r>
      <w:r w:rsidR="00432A6F">
        <w:rPr>
          <w:rFonts w:eastAsia="Times New Roman"/>
          <w:sz w:val="24"/>
          <w:szCs w:val="24"/>
          <w:lang w:eastAsia="ru-RU"/>
        </w:rPr>
        <w:t>4</w:t>
      </w:r>
      <w:r w:rsidRPr="00C357BF">
        <w:rPr>
          <w:rFonts w:eastAsia="Times New Roman"/>
          <w:sz w:val="24"/>
          <w:szCs w:val="24"/>
          <w:lang w:eastAsia="ru-RU"/>
        </w:rPr>
        <w:t xml:space="preserve"> к Договору), и срок окончания работ более чем на 30 дней, а также выполняет работы ненадлежащего качества, Заказчик в соответствии с частями 2, 3 статьи 715, частью 3 статьи 450 Гражданского кодекса Российской Федерации вправе отказаться от </w:t>
      </w:r>
      <w:r w:rsidRPr="00C357BF">
        <w:rPr>
          <w:rFonts w:eastAsia="Times New Roman"/>
          <w:sz w:val="24"/>
          <w:szCs w:val="24"/>
          <w:lang w:eastAsia="ru-RU"/>
        </w:rPr>
        <w:lastRenderedPageBreak/>
        <w:t>исполнения Договора. В этом случае обязательства по Договору прекращаются по истечении 5 (пяти) рабочих дней после направления Заказчиком уведомления Подрядчику.</w:t>
      </w:r>
    </w:p>
    <w:p w14:paraId="026D9625"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10.4. Ответственность за сохранность Объекта до момента расторжения Договора несет Подрядчик.</w:t>
      </w:r>
    </w:p>
    <w:p w14:paraId="4125A923" w14:textId="77777777" w:rsidR="00010D24" w:rsidRPr="00C357BF" w:rsidRDefault="00010D24" w:rsidP="00010D2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10.5. Изменение существенных условий договора возможно по соглашению сторон в следующих случаях:</w:t>
      </w:r>
    </w:p>
    <w:p w14:paraId="5CD67730"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10.5</w:t>
      </w:r>
      <w:r w:rsidRPr="00295637">
        <w:rPr>
          <w:rFonts w:eastAsia="Times New Roman"/>
          <w:sz w:val="24"/>
          <w:szCs w:val="24"/>
          <w:lang w:eastAsia="ru-RU"/>
        </w:rPr>
        <w:t xml:space="preserve">.1 если увеличивается/уменьшается потребность Заказчика в количестве, объеме закупки товаров, выполнении работ, оказания услуг, но не более чем на 50% от первоначального объема и/или суммы с оформлением дополнительного соглашения с сохранением наименования и цены за единицу продукции (единицу выполнения работ, единицу оказания услуг); </w:t>
      </w:r>
    </w:p>
    <w:p w14:paraId="2AA74441"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10.5</w:t>
      </w:r>
      <w:r w:rsidRPr="00295637">
        <w:rPr>
          <w:rFonts w:eastAsia="Times New Roman"/>
          <w:sz w:val="24"/>
          <w:szCs w:val="24"/>
          <w:lang w:eastAsia="ru-RU"/>
        </w:rPr>
        <w:t xml:space="preserve">.2.  если такие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 и социальную значимость; </w:t>
      </w:r>
    </w:p>
    <w:p w14:paraId="6DF246F4"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.3. если в период выполнения услуг, работ по условиям договора выявлены дополнительные объемы работ, «скрытые» от первоначального запроса услуг, работ и обнаруженные во время осуществления основных работ, но не более 50% от первоначальной стоимости работ (договора) с оформлением либо дополнительного соглашения к основному договору, либо оформлением отдельного договора со ссылкой на первоначальный договор;</w:t>
      </w:r>
    </w:p>
    <w:p w14:paraId="0298FA93"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.4. изменение в соответствии с законодательством Российской Федерации регулируемых цен (тарифов) на товары, работы, услуги;</w:t>
      </w:r>
    </w:p>
    <w:p w14:paraId="41D19DAA"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.5.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19A4872"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.6. при исполнении договора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6DA050C"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.7. если необходимость внесения изменения в договор обусловлена изменениями законодательства Российской Федерации или предписаниями органов государственной власти, органов местного самоуправления, Центрального банка Российской Федерации (Банка России);</w:t>
      </w:r>
    </w:p>
    <w:p w14:paraId="650069B6"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.8. в случае перемены поставщика (подрядчика, исполнителя) по договору, если новый поставщик (подрядчик, исполнитель) является правопреемником по такому договору вследствие реорганизации юридического лица в форме преобразования, слияния или присоединения;</w:t>
      </w:r>
    </w:p>
    <w:p w14:paraId="5BE4487A"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.9. при продлении срока действия договора, если при исполнении договора выявилась невозможность поставки товаров, оказания услуг, выполнения работ в срок, предусмотренный договором, не по вине поставщика (подрядчика, исполнителя);</w:t>
      </w:r>
    </w:p>
    <w:p w14:paraId="5FBD5699"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.10 если договором на выполнение строительно-монтажных работ предусмотрен порядок уточнения его цены (с определением текущей цены путем применения индексов пересчета и договорного коэффициента снижения стоимости) без превышения сметного лимита в базисном уровне цен по договору и сводному сметному расчету (ССР), утвержденным Заказчиком;</w:t>
      </w:r>
    </w:p>
    <w:p w14:paraId="7DB00318" w14:textId="77777777" w:rsidR="00010D24" w:rsidRPr="00295637"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.11.  в случае заключения долгосрочного договора и стоимость на следующий календарный год оформляется дополнительным соглашением, если такой порядок расчета стоимости определен договором;</w:t>
      </w:r>
    </w:p>
    <w:p w14:paraId="6473B5EA" w14:textId="77777777" w:rsidR="00010D24" w:rsidRDefault="00010D24" w:rsidP="00010D24">
      <w:pPr>
        <w:widowControl/>
        <w:suppressAutoHyphens w:val="0"/>
        <w:jc w:val="both"/>
        <w:textAlignment w:val="auto"/>
        <w:rPr>
          <w:rFonts w:eastAsia="Times New Roman"/>
          <w:sz w:val="24"/>
          <w:szCs w:val="24"/>
          <w:lang w:eastAsia="ru-RU"/>
        </w:rPr>
      </w:pPr>
      <w:r>
        <w:rPr>
          <w:rFonts w:eastAsia="Times New Roman"/>
          <w:sz w:val="24"/>
          <w:szCs w:val="24"/>
          <w:lang w:eastAsia="ru-RU"/>
        </w:rPr>
        <w:t>10</w:t>
      </w:r>
      <w:r w:rsidRPr="00295637">
        <w:rPr>
          <w:rFonts w:eastAsia="Times New Roman"/>
          <w:sz w:val="24"/>
          <w:szCs w:val="24"/>
          <w:lang w:eastAsia="ru-RU"/>
        </w:rPr>
        <w:t>.</w:t>
      </w:r>
      <w:r>
        <w:rPr>
          <w:rFonts w:eastAsia="Times New Roman"/>
          <w:sz w:val="24"/>
          <w:szCs w:val="24"/>
          <w:lang w:eastAsia="ru-RU"/>
        </w:rPr>
        <w:t>5</w:t>
      </w:r>
      <w:r w:rsidRPr="00295637">
        <w:rPr>
          <w:rFonts w:eastAsia="Times New Roman"/>
          <w:sz w:val="24"/>
          <w:szCs w:val="24"/>
          <w:lang w:eastAsia="ru-RU"/>
        </w:rPr>
        <w:t>.12. в случае необходимости устранения неточностей, допущенных в договоре и выявленных при его исполнении</w:t>
      </w:r>
      <w:r>
        <w:rPr>
          <w:rFonts w:eastAsia="Times New Roman"/>
          <w:sz w:val="24"/>
          <w:szCs w:val="24"/>
          <w:lang w:eastAsia="ru-RU"/>
        </w:rPr>
        <w:t>.</w:t>
      </w:r>
    </w:p>
    <w:p w14:paraId="4616B823" w14:textId="77777777" w:rsidR="00010D24" w:rsidRPr="00C357BF" w:rsidRDefault="00010D24" w:rsidP="00010D2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10.</w:t>
      </w:r>
      <w:r>
        <w:rPr>
          <w:rFonts w:eastAsia="Times New Roman"/>
          <w:sz w:val="24"/>
          <w:szCs w:val="24"/>
          <w:lang w:eastAsia="ru-RU"/>
        </w:rPr>
        <w:t>6</w:t>
      </w:r>
      <w:r w:rsidRPr="00C357BF">
        <w:rPr>
          <w:rFonts w:eastAsia="Times New Roman"/>
          <w:sz w:val="24"/>
          <w:szCs w:val="24"/>
          <w:lang w:eastAsia="ru-RU"/>
        </w:rPr>
        <w:t>. При внесении изменений в условия Договора, подписывается дополнительное соглашение к договору.</w:t>
      </w:r>
    </w:p>
    <w:p w14:paraId="70A2E04B" w14:textId="77777777" w:rsidR="00875364" w:rsidRPr="00C357BF" w:rsidRDefault="00875364" w:rsidP="00875364">
      <w:pPr>
        <w:widowControl/>
        <w:suppressAutoHyphens w:val="0"/>
        <w:jc w:val="center"/>
        <w:textAlignment w:val="auto"/>
        <w:rPr>
          <w:rFonts w:eastAsia="Times New Roman"/>
          <w:b/>
          <w:sz w:val="24"/>
          <w:szCs w:val="24"/>
          <w:lang w:eastAsia="ru-RU"/>
        </w:rPr>
      </w:pPr>
      <w:r w:rsidRPr="00C357BF">
        <w:rPr>
          <w:rFonts w:eastAsia="Times New Roman"/>
          <w:b/>
          <w:caps/>
          <w:kern w:val="28"/>
          <w:sz w:val="24"/>
          <w:szCs w:val="24"/>
          <w:lang w:eastAsia="ru-RU"/>
        </w:rPr>
        <w:t xml:space="preserve">11. </w:t>
      </w:r>
      <w:r w:rsidRPr="00C357BF">
        <w:rPr>
          <w:rFonts w:eastAsia="Times New Roman"/>
          <w:b/>
          <w:sz w:val="24"/>
          <w:szCs w:val="24"/>
          <w:lang w:eastAsia="ru-RU"/>
        </w:rPr>
        <w:t>ОБЕСПЕЧЕНИЕ ИСПОЛНЕНИЯ ДОГОВОРА</w:t>
      </w:r>
    </w:p>
    <w:p w14:paraId="33838553"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lastRenderedPageBreak/>
        <w:t xml:space="preserve">11.1. Обеспечение исполнения Договора предусмотрено для обеспечения исполнения Подрядчиком его обязательств по Договору, в том числе таких обязательств как выполнение работ надлежащего качества, соблюдение сроков выполнения работ, оплата неустойки (штрафа, пени) за неисполнение или ненадлежащее исполнение условий Договора, возмещение ущерба. </w:t>
      </w:r>
    </w:p>
    <w:p w14:paraId="579E802A" w14:textId="77777777" w:rsidR="00875364" w:rsidRPr="00C357BF" w:rsidRDefault="00875364" w:rsidP="00875364">
      <w:pPr>
        <w:widowControl/>
        <w:suppressAutoHyphens w:val="0"/>
        <w:jc w:val="both"/>
        <w:textAlignment w:val="auto"/>
        <w:rPr>
          <w:rFonts w:eastAsia="Times New Roman"/>
          <w:b/>
          <w:bCs/>
          <w:sz w:val="24"/>
          <w:szCs w:val="24"/>
          <w:lang w:eastAsia="ru-RU"/>
        </w:rPr>
      </w:pPr>
      <w:r w:rsidRPr="00C357BF">
        <w:rPr>
          <w:rFonts w:eastAsia="Times New Roman"/>
          <w:sz w:val="24"/>
          <w:szCs w:val="24"/>
          <w:lang w:eastAsia="ru-RU"/>
        </w:rPr>
        <w:t xml:space="preserve">11.2. Размер обеспечения исполнения Договора составляет </w:t>
      </w:r>
      <w:r w:rsidRPr="00C357BF">
        <w:rPr>
          <w:rFonts w:eastAsia="Times New Roman"/>
          <w:bCs/>
          <w:sz w:val="24"/>
          <w:szCs w:val="24"/>
          <w:lang w:eastAsia="ru-RU"/>
        </w:rPr>
        <w:t xml:space="preserve">30 % от начальной (максимальной) цены договора, что составляет </w:t>
      </w:r>
      <w:r w:rsidR="00010D24">
        <w:rPr>
          <w:rFonts w:eastAsia="Times New Roman"/>
          <w:bCs/>
          <w:sz w:val="24"/>
          <w:szCs w:val="24"/>
          <w:lang w:eastAsia="ru-RU"/>
        </w:rPr>
        <w:t>__________</w:t>
      </w:r>
      <w:r w:rsidR="002A403F" w:rsidRPr="002A403F">
        <w:rPr>
          <w:rFonts w:eastAsia="Times New Roman"/>
          <w:bCs/>
          <w:sz w:val="24"/>
          <w:szCs w:val="24"/>
          <w:lang w:eastAsia="ru-RU"/>
        </w:rPr>
        <w:t xml:space="preserve"> (</w:t>
      </w:r>
      <w:r w:rsidR="00010D24">
        <w:rPr>
          <w:rFonts w:eastAsia="Times New Roman"/>
          <w:bCs/>
          <w:sz w:val="24"/>
          <w:szCs w:val="24"/>
          <w:lang w:eastAsia="ru-RU"/>
        </w:rPr>
        <w:t>__________________</w:t>
      </w:r>
      <w:r w:rsidR="002A403F" w:rsidRPr="002A403F">
        <w:rPr>
          <w:rFonts w:eastAsia="Times New Roman"/>
          <w:bCs/>
          <w:sz w:val="24"/>
          <w:szCs w:val="24"/>
          <w:lang w:eastAsia="ru-RU"/>
        </w:rPr>
        <w:t xml:space="preserve">) рубля </w:t>
      </w:r>
      <w:r w:rsidR="00010D24">
        <w:rPr>
          <w:rFonts w:eastAsia="Times New Roman"/>
          <w:bCs/>
          <w:sz w:val="24"/>
          <w:szCs w:val="24"/>
          <w:lang w:eastAsia="ru-RU"/>
        </w:rPr>
        <w:t>___________</w:t>
      </w:r>
      <w:r w:rsidR="002A403F" w:rsidRPr="002A403F">
        <w:rPr>
          <w:rFonts w:eastAsia="Times New Roman"/>
          <w:bCs/>
          <w:sz w:val="24"/>
          <w:szCs w:val="24"/>
          <w:lang w:eastAsia="ru-RU"/>
        </w:rPr>
        <w:t>копейка</w:t>
      </w:r>
      <w:r w:rsidRPr="00C357BF">
        <w:rPr>
          <w:rFonts w:eastAsia="Times New Roman"/>
          <w:bCs/>
          <w:sz w:val="24"/>
          <w:szCs w:val="24"/>
          <w:lang w:eastAsia="ru-RU"/>
        </w:rPr>
        <w:t>.</w:t>
      </w:r>
    </w:p>
    <w:p w14:paraId="76A7C23E" w14:textId="77777777" w:rsidR="00875364" w:rsidRPr="00C357BF" w:rsidRDefault="00875364" w:rsidP="00875364">
      <w:pPr>
        <w:widowControl/>
        <w:suppressAutoHyphens w:val="0"/>
        <w:jc w:val="both"/>
        <w:textAlignment w:val="auto"/>
        <w:rPr>
          <w:rFonts w:eastAsia="Times New Roman"/>
          <w:sz w:val="24"/>
          <w:szCs w:val="24"/>
          <w:highlight w:val="cyan"/>
          <w:lang w:eastAsia="ru-RU"/>
        </w:rPr>
      </w:pPr>
      <w:r w:rsidRPr="00C357BF">
        <w:rPr>
          <w:rFonts w:eastAsia="Times New Roman"/>
          <w:sz w:val="24"/>
          <w:szCs w:val="24"/>
          <w:lang w:eastAsia="ru-RU"/>
        </w:rPr>
        <w:t xml:space="preserve">11.3. В случае, если Заказчиком установлено требование обеспечения исполнения Договора, Подрядчик обязан представить Заказчику документы, подтверждающие предоставление обеспечения исполнения настоящего Договора. </w:t>
      </w:r>
    </w:p>
    <w:p w14:paraId="1CD3AF73" w14:textId="77777777" w:rsidR="00875364" w:rsidRPr="00C357BF" w:rsidRDefault="00875364" w:rsidP="00875364">
      <w:pPr>
        <w:suppressAutoHyphens w:val="0"/>
        <w:autoSpaceDE w:val="0"/>
        <w:jc w:val="both"/>
        <w:textAlignment w:val="auto"/>
        <w:rPr>
          <w:rFonts w:eastAsia="Times New Roman"/>
          <w:sz w:val="24"/>
          <w:szCs w:val="24"/>
          <w:lang w:eastAsia="ru-RU"/>
        </w:rPr>
      </w:pPr>
      <w:r w:rsidRPr="00C357BF">
        <w:rPr>
          <w:rFonts w:eastAsia="Times New Roman"/>
          <w:sz w:val="24"/>
          <w:szCs w:val="24"/>
          <w:lang w:eastAsia="ru-RU"/>
        </w:rPr>
        <w:t xml:space="preserve">11.4. Исполнение обеспечения Договора может обеспечиваться предоставлением </w:t>
      </w:r>
      <w:r>
        <w:rPr>
          <w:rFonts w:eastAsia="Times New Roman"/>
          <w:sz w:val="24"/>
          <w:szCs w:val="24"/>
          <w:lang w:eastAsia="ru-RU"/>
        </w:rPr>
        <w:t>банковской</w:t>
      </w:r>
      <w:r w:rsidRPr="00C357BF">
        <w:rPr>
          <w:rFonts w:eastAsia="Times New Roman"/>
          <w:sz w:val="24"/>
          <w:szCs w:val="24"/>
          <w:lang w:eastAsia="ru-RU"/>
        </w:rPr>
        <w:t xml:space="preserve"> гарантии, выданной банком, включенным в соответствии со статьей 74.1 Налогового кодекса Российской Федерации в перечень банков, отвечающих установленным требованиям для принятия банковских гарантий в целях налогообложения, или внесением денежных средств на указанный Заказчиком счет. Способ обеспечения исполнения договора определяется Подрядчиком самостоятельно. </w:t>
      </w:r>
    </w:p>
    <w:p w14:paraId="7FFE8A0B" w14:textId="77777777" w:rsidR="00875364" w:rsidRPr="00C357BF" w:rsidRDefault="00875364" w:rsidP="00875364">
      <w:pPr>
        <w:widowControl/>
        <w:tabs>
          <w:tab w:val="left" w:pos="0"/>
        </w:tabs>
        <w:suppressAutoHyphens w:val="0"/>
        <w:autoSpaceDE w:val="0"/>
        <w:jc w:val="both"/>
        <w:textAlignment w:val="auto"/>
        <w:rPr>
          <w:rFonts w:eastAsia="Times New Roman"/>
          <w:sz w:val="24"/>
          <w:szCs w:val="24"/>
          <w:lang w:eastAsia="ru-RU"/>
        </w:rPr>
      </w:pPr>
      <w:r w:rsidRPr="00C357BF">
        <w:rPr>
          <w:rFonts w:eastAsia="Times New Roman"/>
          <w:sz w:val="24"/>
          <w:szCs w:val="24"/>
          <w:lang w:eastAsia="ru-RU"/>
        </w:rPr>
        <w:t>11.5. В случае если обеспечение исполнения Договора представляется в виде независимой гарантии, банк должен гарантировать исполнение обязательств по настоящему Договору.</w:t>
      </w:r>
    </w:p>
    <w:p w14:paraId="6302BBD5" w14:textId="77777777" w:rsidR="00875364" w:rsidRPr="00C357BF" w:rsidRDefault="00875364" w:rsidP="00875364">
      <w:pPr>
        <w:widowControl/>
        <w:tabs>
          <w:tab w:val="left" w:pos="0"/>
        </w:tabs>
        <w:suppressAutoHyphens w:val="0"/>
        <w:autoSpaceDE w:val="0"/>
        <w:jc w:val="both"/>
        <w:textAlignment w:val="auto"/>
        <w:rPr>
          <w:rFonts w:eastAsia="Times New Roman"/>
          <w:color w:val="000000"/>
          <w:sz w:val="24"/>
          <w:szCs w:val="24"/>
          <w:lang w:eastAsia="ru-RU"/>
        </w:rPr>
      </w:pPr>
      <w:r w:rsidRPr="00C357BF">
        <w:rPr>
          <w:rFonts w:eastAsia="Times New Roman"/>
          <w:sz w:val="24"/>
          <w:szCs w:val="24"/>
          <w:lang w:eastAsia="ru-RU"/>
        </w:rPr>
        <w:t xml:space="preserve">11.6. </w:t>
      </w:r>
      <w:r w:rsidRPr="00C357BF">
        <w:rPr>
          <w:rFonts w:eastAsia="Times New Roman"/>
          <w:color w:val="000000"/>
          <w:sz w:val="24"/>
          <w:szCs w:val="24"/>
          <w:lang w:eastAsia="ru-RU"/>
        </w:rPr>
        <w:t xml:space="preserve">Срок действия </w:t>
      </w:r>
      <w:r>
        <w:rPr>
          <w:rFonts w:eastAsia="Times New Roman"/>
          <w:color w:val="000000"/>
          <w:sz w:val="24"/>
          <w:szCs w:val="24"/>
          <w:lang w:eastAsia="ru-RU"/>
        </w:rPr>
        <w:t>банковской</w:t>
      </w:r>
      <w:r w:rsidRPr="00C357BF">
        <w:rPr>
          <w:rFonts w:eastAsia="Times New Roman"/>
          <w:color w:val="000000"/>
          <w:sz w:val="24"/>
          <w:szCs w:val="24"/>
          <w:lang w:eastAsia="ru-RU"/>
        </w:rPr>
        <w:t xml:space="preserve"> гарантии (срок действия банковской гарантии, предоставленной в качестве обеспечения Договора), должен превышать срок исполнения </w:t>
      </w:r>
      <w:r>
        <w:rPr>
          <w:rFonts w:eastAsia="Times New Roman"/>
          <w:color w:val="000000"/>
          <w:sz w:val="24"/>
          <w:szCs w:val="24"/>
          <w:lang w:eastAsia="ru-RU"/>
        </w:rPr>
        <w:t xml:space="preserve">основного </w:t>
      </w:r>
      <w:r w:rsidRPr="00C357BF">
        <w:rPr>
          <w:rFonts w:eastAsia="Times New Roman"/>
          <w:color w:val="000000"/>
          <w:sz w:val="24"/>
          <w:szCs w:val="24"/>
          <w:lang w:eastAsia="ru-RU"/>
        </w:rPr>
        <w:t>обязательств по договору (в том числе при его пролонгации) поставщиком (исполнителем, подрядчиком) не менее чем на один месяц.</w:t>
      </w:r>
    </w:p>
    <w:p w14:paraId="7AECD3AF"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11.7. Возврат денежных средств, внесенных в качестве обеспечения исполнения обязательств по настоящему Договору, осуществляется при условии полного исполнения обязательств Подрядчика, а также в случае, предусмотренном п. 11.9. настоящего Договора, не позднее 15 (пятнадцати) рабочих дней после получения Заказчиком письменного требования от Подрядчика о возврате денежных средств.</w:t>
      </w:r>
    </w:p>
    <w:p w14:paraId="6A81E3B2"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 xml:space="preserve">11.8. Датой полного исполнения Подрядчиком обязательств по Договору – является дата подписания Сторонами актов приема-передачи выполненных работ и передачи исполнительной документации в соответствии с Приложением № </w:t>
      </w:r>
      <w:r w:rsidR="00432A6F">
        <w:rPr>
          <w:rFonts w:eastAsia="Times New Roman"/>
          <w:sz w:val="24"/>
          <w:szCs w:val="24"/>
          <w:lang w:eastAsia="ru-RU"/>
        </w:rPr>
        <w:t>5</w:t>
      </w:r>
      <w:r w:rsidRPr="00C357BF">
        <w:rPr>
          <w:rFonts w:eastAsia="Times New Roman"/>
          <w:sz w:val="24"/>
          <w:szCs w:val="24"/>
          <w:lang w:eastAsia="ru-RU"/>
        </w:rPr>
        <w:t xml:space="preserve"> к Договору.</w:t>
      </w:r>
    </w:p>
    <w:p w14:paraId="14091F13" w14:textId="77777777" w:rsidR="00875364" w:rsidRPr="00C357BF" w:rsidRDefault="00875364" w:rsidP="00875364">
      <w:pPr>
        <w:widowControl/>
        <w:suppressAutoHyphens w:val="0"/>
        <w:jc w:val="both"/>
        <w:textAlignment w:val="auto"/>
        <w:rPr>
          <w:rFonts w:eastAsia="Times New Roman"/>
          <w:bCs/>
          <w:i/>
          <w:sz w:val="24"/>
          <w:szCs w:val="24"/>
          <w:highlight w:val="cyan"/>
          <w:u w:val="single"/>
        </w:rPr>
      </w:pPr>
      <w:r w:rsidRPr="00C357BF">
        <w:rPr>
          <w:rFonts w:eastAsia="Times New Roman"/>
          <w:bCs/>
          <w:sz w:val="24"/>
          <w:szCs w:val="24"/>
        </w:rPr>
        <w:t xml:space="preserve">11.9. В случае неисполнения Подрядчиком обязательств по уплате неустоек в срок более 5 (пяти) дней с момента получения соответствующего требования, Заказчик вправе удержать сумму неустойки из представленного обеспечения во внесудебном порядке. Возврат </w:t>
      </w:r>
      <w:r w:rsidRPr="00C357BF">
        <w:rPr>
          <w:rFonts w:eastAsia="Times New Roman"/>
          <w:sz w:val="24"/>
          <w:szCs w:val="24"/>
          <w:lang w:eastAsia="ru-RU"/>
        </w:rPr>
        <w:t xml:space="preserve">Подрядчику </w:t>
      </w:r>
      <w:r w:rsidRPr="00C357BF">
        <w:rPr>
          <w:rFonts w:eastAsia="Times New Roman"/>
          <w:bCs/>
          <w:sz w:val="24"/>
          <w:szCs w:val="24"/>
        </w:rPr>
        <w:t>денежных средств, перечисленных в качестве обеспечения исполнения настоящего Договора, производится в течение 30 (тридцати) дней с момента поступления на расчетный счет Заказчика суммы неустойки, начисленной Заказчиком в соответствии с разделом 6 настоящего Договора.</w:t>
      </w:r>
    </w:p>
    <w:p w14:paraId="3CF9D599"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11.10. В ходе исполнения Договора Подрядчик вправе предоставить Заказчику обеспечение исполнения настоящего Договора, уменьшенное на размер выполненных обязательств, предусмотренных настоящим Договором, взамен ранее предоставленного обеспечения исполнения настоящего Договора. При этом может быть изменен способ обеспечения исполнения настоящего Договора.</w:t>
      </w:r>
    </w:p>
    <w:p w14:paraId="5784232D"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11.11. В случае, если у банка, выдавшего независимую гарантию в качестве обеспечения исполнения настоящего Договора, прекращено действие лицензии на осуществление банковских операций, Подрядчик обязуется в течение 10 (десяти) рабочих дней с момента отзыва лицензии у банка предоставить Заказчику иное (новое) соответствующее обеспечение исполнения Договора.</w:t>
      </w:r>
    </w:p>
    <w:p w14:paraId="034651F7"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11.13. Возврат независимой гарантии в случае, указанном в настоящем разделе, Заказчиком предоставившему ее лицу или гаранту не осуществляется.</w:t>
      </w:r>
    </w:p>
    <w:p w14:paraId="3BC31153"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lastRenderedPageBreak/>
        <w:t>11.14.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должно быть произведено Подрядчиком по следующим реквизитам Заказчика:</w:t>
      </w:r>
    </w:p>
    <w:p w14:paraId="457C7785" w14:textId="77777777" w:rsidR="00010D24" w:rsidRPr="00010D24" w:rsidRDefault="00010D24" w:rsidP="00010D24">
      <w:pPr>
        <w:widowControl/>
        <w:suppressAutoHyphens w:val="0"/>
        <w:textAlignment w:val="auto"/>
        <w:rPr>
          <w:rFonts w:eastAsia="Times New Roman"/>
          <w:sz w:val="24"/>
          <w:szCs w:val="24"/>
          <w:lang w:eastAsia="ru-RU"/>
        </w:rPr>
      </w:pPr>
      <w:r w:rsidRPr="00010D24">
        <w:rPr>
          <w:rFonts w:eastAsia="Times New Roman"/>
          <w:sz w:val="24"/>
          <w:szCs w:val="24"/>
          <w:lang w:eastAsia="ru-RU"/>
        </w:rPr>
        <w:t>Акционерное общество «Управление административными зданиями».</w:t>
      </w:r>
    </w:p>
    <w:p w14:paraId="5301F60B" w14:textId="77777777" w:rsidR="00010D24" w:rsidRPr="00010D24" w:rsidRDefault="00010D24" w:rsidP="00010D24">
      <w:pPr>
        <w:widowControl/>
        <w:suppressAutoHyphens w:val="0"/>
        <w:textAlignment w:val="auto"/>
        <w:rPr>
          <w:rFonts w:eastAsia="Times New Roman"/>
          <w:sz w:val="24"/>
          <w:szCs w:val="24"/>
          <w:lang w:eastAsia="ru-RU"/>
        </w:rPr>
      </w:pPr>
      <w:r w:rsidRPr="00010D24">
        <w:rPr>
          <w:rFonts w:eastAsia="Times New Roman"/>
          <w:sz w:val="24"/>
          <w:szCs w:val="24"/>
          <w:lang w:eastAsia="ru-RU"/>
        </w:rPr>
        <w:t>ИНН 0274392335   КПП 027401001</w:t>
      </w:r>
    </w:p>
    <w:p w14:paraId="0D48DDD7" w14:textId="77777777" w:rsidR="00010D24" w:rsidRPr="00010D24" w:rsidRDefault="00010D24" w:rsidP="00010D24">
      <w:pPr>
        <w:widowControl/>
        <w:suppressAutoHyphens w:val="0"/>
        <w:textAlignment w:val="auto"/>
        <w:rPr>
          <w:rFonts w:eastAsia="Times New Roman"/>
          <w:sz w:val="24"/>
          <w:szCs w:val="24"/>
          <w:lang w:eastAsia="ru-RU"/>
        </w:rPr>
      </w:pPr>
      <w:r w:rsidRPr="00010D24">
        <w:rPr>
          <w:rFonts w:eastAsia="Times New Roman"/>
          <w:sz w:val="24"/>
          <w:szCs w:val="24"/>
          <w:lang w:eastAsia="ru-RU"/>
        </w:rPr>
        <w:t>р/с № 40602810506000000144</w:t>
      </w:r>
    </w:p>
    <w:p w14:paraId="3F732C6A" w14:textId="77777777" w:rsidR="00010D24" w:rsidRPr="00010D24" w:rsidRDefault="00010D24" w:rsidP="00010D24">
      <w:pPr>
        <w:widowControl/>
        <w:suppressAutoHyphens w:val="0"/>
        <w:textAlignment w:val="auto"/>
        <w:rPr>
          <w:rFonts w:eastAsia="Times New Roman"/>
          <w:sz w:val="24"/>
          <w:szCs w:val="24"/>
          <w:lang w:eastAsia="ru-RU"/>
        </w:rPr>
      </w:pPr>
      <w:r w:rsidRPr="00010D24">
        <w:rPr>
          <w:rFonts w:eastAsia="Times New Roman"/>
          <w:sz w:val="24"/>
          <w:szCs w:val="24"/>
          <w:lang w:eastAsia="ru-RU"/>
        </w:rPr>
        <w:t>к/с 30101810300000000601</w:t>
      </w:r>
    </w:p>
    <w:p w14:paraId="407BB7E6" w14:textId="77777777" w:rsidR="00010D24" w:rsidRPr="00010D24" w:rsidRDefault="00010D24" w:rsidP="00010D24">
      <w:pPr>
        <w:widowControl/>
        <w:suppressAutoHyphens w:val="0"/>
        <w:textAlignment w:val="auto"/>
        <w:rPr>
          <w:rFonts w:eastAsia="Times New Roman"/>
          <w:sz w:val="24"/>
          <w:szCs w:val="24"/>
          <w:lang w:eastAsia="ru-RU"/>
        </w:rPr>
      </w:pPr>
      <w:r w:rsidRPr="00010D24">
        <w:rPr>
          <w:rFonts w:eastAsia="Times New Roman"/>
          <w:sz w:val="24"/>
          <w:szCs w:val="24"/>
          <w:lang w:eastAsia="ru-RU"/>
        </w:rPr>
        <w:t>БАШКИРСКОЕ ОТДЕЛЕНИЕ №8598 ПАО СБЕРБАНК г. Уфа</w:t>
      </w:r>
    </w:p>
    <w:p w14:paraId="654AC0C7" w14:textId="77777777" w:rsidR="00010D24" w:rsidRPr="00010D24" w:rsidRDefault="00010D24" w:rsidP="00010D24">
      <w:pPr>
        <w:widowControl/>
        <w:suppressAutoHyphens w:val="0"/>
        <w:textAlignment w:val="auto"/>
        <w:rPr>
          <w:rFonts w:eastAsia="Times New Roman"/>
          <w:sz w:val="24"/>
          <w:szCs w:val="24"/>
          <w:lang w:eastAsia="ru-RU"/>
        </w:rPr>
      </w:pPr>
      <w:r w:rsidRPr="00010D24">
        <w:rPr>
          <w:rFonts w:eastAsia="Times New Roman"/>
          <w:sz w:val="24"/>
          <w:szCs w:val="24"/>
          <w:lang w:eastAsia="ru-RU"/>
        </w:rPr>
        <w:t>БИК 048073601</w:t>
      </w:r>
    </w:p>
    <w:p w14:paraId="7FD28468" w14:textId="77777777" w:rsidR="00010D24" w:rsidRPr="00010D24" w:rsidRDefault="00010D24" w:rsidP="00010D24">
      <w:pPr>
        <w:widowControl/>
        <w:suppressAutoHyphens w:val="0"/>
        <w:textAlignment w:val="auto"/>
        <w:rPr>
          <w:rFonts w:eastAsia="Times New Roman"/>
          <w:sz w:val="24"/>
          <w:szCs w:val="24"/>
          <w:lang w:eastAsia="ru-RU"/>
        </w:rPr>
      </w:pPr>
      <w:r w:rsidRPr="00010D24">
        <w:rPr>
          <w:rFonts w:eastAsia="Times New Roman"/>
          <w:sz w:val="24"/>
          <w:szCs w:val="24"/>
          <w:lang w:eastAsia="ru-RU"/>
        </w:rPr>
        <w:t>Назначение платежа: внесение денежных средств в качестве обеспечения исполнения обязательств по Договору № ___________.</w:t>
      </w:r>
    </w:p>
    <w:p w14:paraId="4A2E7C1F" w14:textId="77777777" w:rsidR="00010D24" w:rsidRDefault="00010D24" w:rsidP="00010D24">
      <w:pPr>
        <w:widowControl/>
        <w:suppressAutoHyphens w:val="0"/>
        <w:textAlignment w:val="auto"/>
        <w:rPr>
          <w:rFonts w:eastAsia="Times New Roman"/>
          <w:sz w:val="24"/>
          <w:szCs w:val="24"/>
          <w:lang w:eastAsia="ru-RU"/>
        </w:rPr>
      </w:pPr>
      <w:r w:rsidRPr="00010D24">
        <w:rPr>
          <w:rFonts w:eastAsia="Times New Roman"/>
          <w:sz w:val="24"/>
          <w:szCs w:val="24"/>
          <w:lang w:eastAsia="ru-RU"/>
        </w:rPr>
        <w:t>Внимание: назначение платежа в платежном поручении указывать обязательно.</w:t>
      </w:r>
    </w:p>
    <w:p w14:paraId="745C924A" w14:textId="77777777" w:rsidR="00010D24" w:rsidRDefault="00010D24" w:rsidP="00010D24">
      <w:pPr>
        <w:widowControl/>
        <w:suppressAutoHyphens w:val="0"/>
        <w:textAlignment w:val="auto"/>
        <w:rPr>
          <w:rFonts w:eastAsia="Times New Roman"/>
          <w:sz w:val="24"/>
          <w:szCs w:val="24"/>
          <w:lang w:eastAsia="ru-RU"/>
        </w:rPr>
      </w:pPr>
    </w:p>
    <w:p w14:paraId="1E6529B4" w14:textId="77777777" w:rsidR="00875364" w:rsidRPr="00C357BF" w:rsidRDefault="00875364" w:rsidP="00875364">
      <w:pPr>
        <w:widowControl/>
        <w:suppressAutoHyphens w:val="0"/>
        <w:jc w:val="center"/>
        <w:textAlignment w:val="auto"/>
        <w:rPr>
          <w:rFonts w:eastAsia="Times New Roman"/>
          <w:b/>
          <w:bCs/>
          <w:sz w:val="24"/>
          <w:szCs w:val="24"/>
          <w:lang w:eastAsia="ru-RU"/>
        </w:rPr>
      </w:pPr>
      <w:r w:rsidRPr="00C357BF">
        <w:rPr>
          <w:rFonts w:eastAsia="Times New Roman"/>
          <w:b/>
          <w:bCs/>
          <w:sz w:val="24"/>
          <w:szCs w:val="24"/>
          <w:lang w:eastAsia="ru-RU"/>
        </w:rPr>
        <w:t>12. ОБСТОЯТЕЛЬСТВА НЕПРЕОДОЛИМОЙ СИЛЫ</w:t>
      </w:r>
    </w:p>
    <w:p w14:paraId="29FDABF1"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 xml:space="preserve">12.1.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w:t>
      </w:r>
    </w:p>
    <w:p w14:paraId="03BA1652"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12.2. Непреодолимой силой признаются следующие события: землетрясение, наводнение, пожар, эпидемии, аварии, военные действия, блокада, нормативные документы органов государственной власти и управления Российской Федерации, Республики Башкортостан, влияющие на исполнение обязательств Сторон по настоящему Договору.</w:t>
      </w:r>
    </w:p>
    <w:p w14:paraId="14F6EC22"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12.3.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w:t>
      </w:r>
    </w:p>
    <w:p w14:paraId="5FCD8B7F"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12.4. По мнению сторон, работы могут быть продолжены в порядке, действовавшем согласно Договору до начала действия обстоятельств непреодолимой силы,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w:t>
      </w:r>
    </w:p>
    <w:p w14:paraId="6B6D7B59" w14:textId="77777777" w:rsidR="00875364" w:rsidRPr="00C357BF" w:rsidRDefault="00875364" w:rsidP="00875364">
      <w:pPr>
        <w:widowControl/>
        <w:suppressAutoHyphens w:val="0"/>
        <w:jc w:val="center"/>
        <w:textAlignment w:val="auto"/>
        <w:rPr>
          <w:rFonts w:eastAsia="Times New Roman"/>
          <w:b/>
          <w:sz w:val="24"/>
          <w:szCs w:val="24"/>
          <w:lang w:eastAsia="ru-RU"/>
        </w:rPr>
      </w:pPr>
      <w:r w:rsidRPr="00C357BF">
        <w:rPr>
          <w:rFonts w:eastAsia="Times New Roman"/>
          <w:b/>
          <w:sz w:val="24"/>
          <w:szCs w:val="24"/>
          <w:lang w:eastAsia="ru-RU"/>
        </w:rPr>
        <w:t>13. ОСОБЫЕ УСЛОВИЯ</w:t>
      </w:r>
    </w:p>
    <w:p w14:paraId="6221FAF8"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13.1. Настоящий Договор составлен на русском языке в двух экземплярах. Один экземпляр для Поставщика, один экземпляр для Заказчика. Все экземпляры настоящего Договора имеют равную юридическую силу.</w:t>
      </w:r>
    </w:p>
    <w:p w14:paraId="4CA5DCD3"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13.2. 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Сторонами в письменной форме в виде дополнительного соглашения или протокола.</w:t>
      </w:r>
    </w:p>
    <w:p w14:paraId="1215779A"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13.3. Ущерб, нанесенный третьему лицу по вине Подрядчика при выполнении им работ по Договору, возмещается Подрядчиком.</w:t>
      </w:r>
    </w:p>
    <w:p w14:paraId="5C9A0677"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13.4. Не допускается прием и оплата работ по настоящему Договору несогласованных с Заказчиком, произведенных после получения Подрядчиком уведомления от Заказчика об уменьшении объемов финансирования.</w:t>
      </w:r>
    </w:p>
    <w:p w14:paraId="1BF6F3ED" w14:textId="77777777" w:rsidR="00875364"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13.5. Подписанием настоящего Договора Подрядчик подтверждает, что обладает необходимыми денежными средствами, материально-технической базой и опытом для производства, предусмотренных Договором работ, принимает на себя все расходы и риски, которые могут возникнуть при их выполнении и сдаче Объекта в эксплуатацию.</w:t>
      </w:r>
    </w:p>
    <w:p w14:paraId="6BF885C4" w14:textId="77777777" w:rsidR="00010D24" w:rsidRPr="00C357BF" w:rsidRDefault="00010D24" w:rsidP="00875364">
      <w:pPr>
        <w:widowControl/>
        <w:suppressAutoHyphens w:val="0"/>
        <w:jc w:val="both"/>
        <w:textAlignment w:val="auto"/>
        <w:rPr>
          <w:rFonts w:eastAsia="Times New Roman"/>
          <w:sz w:val="24"/>
          <w:szCs w:val="24"/>
          <w:lang w:eastAsia="ru-RU"/>
        </w:rPr>
      </w:pPr>
      <w:r>
        <w:rPr>
          <w:rFonts w:eastAsia="Times New Roman"/>
          <w:sz w:val="24"/>
          <w:szCs w:val="24"/>
          <w:lang w:eastAsia="ru-RU"/>
        </w:rPr>
        <w:t xml:space="preserve">13.6. </w:t>
      </w:r>
      <w:r w:rsidRPr="00010D24">
        <w:rPr>
          <w:rFonts w:eastAsia="Times New Roman"/>
          <w:sz w:val="24"/>
          <w:szCs w:val="24"/>
          <w:lang w:eastAsia="ru-RU"/>
        </w:rPr>
        <w:t>Настоящий Договор составлен в форме электронного документа и подписан Сторонами электронной цифровой подписью, каждой со своей стороны, в соответствии с нормативными правовыми актами Российской Федерации, в том числе Федеральным законом от 06.04.2011 г. (в редакции от 02.07.2013 г.)  № 63-ФЗ «Об электронной цифровой подписи».</w:t>
      </w:r>
    </w:p>
    <w:p w14:paraId="383092A9"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lastRenderedPageBreak/>
        <w:t>13.</w:t>
      </w:r>
      <w:r w:rsidR="00010D24">
        <w:rPr>
          <w:rFonts w:eastAsia="Times New Roman"/>
          <w:sz w:val="24"/>
          <w:szCs w:val="24"/>
          <w:lang w:eastAsia="ru-RU"/>
        </w:rPr>
        <w:t>7</w:t>
      </w:r>
      <w:r w:rsidRPr="00C357BF">
        <w:rPr>
          <w:rFonts w:eastAsia="Times New Roman"/>
          <w:sz w:val="24"/>
          <w:szCs w:val="24"/>
          <w:lang w:eastAsia="ru-RU"/>
        </w:rPr>
        <w:t>. Для мониторинга исполнения настоящего Договора и информирования Сторон о выявленных недостатках исполнения Договора назначаются лица, ответственные за ведение переговоров, согласование и передачу документов в рамках исполнения настоящего Договора:</w:t>
      </w:r>
    </w:p>
    <w:p w14:paraId="3A772AF2"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 xml:space="preserve">со стороны Заказчика: </w:t>
      </w:r>
      <w:r w:rsidR="00010D24">
        <w:rPr>
          <w:rFonts w:eastAsia="Times New Roman"/>
          <w:sz w:val="24"/>
          <w:szCs w:val="24"/>
          <w:lang w:eastAsia="ru-RU"/>
        </w:rPr>
        <w:t>______________</w:t>
      </w:r>
      <w:r w:rsidRPr="00C357BF">
        <w:rPr>
          <w:rFonts w:eastAsia="Times New Roman"/>
          <w:sz w:val="24"/>
          <w:szCs w:val="24"/>
          <w:lang w:eastAsia="ru-RU"/>
        </w:rPr>
        <w:t>, который(</w:t>
      </w:r>
      <w:proofErr w:type="spellStart"/>
      <w:r w:rsidRPr="00C357BF">
        <w:rPr>
          <w:rFonts w:eastAsia="Times New Roman"/>
          <w:sz w:val="24"/>
          <w:szCs w:val="24"/>
          <w:lang w:eastAsia="ru-RU"/>
        </w:rPr>
        <w:t>ая</w:t>
      </w:r>
      <w:proofErr w:type="spellEnd"/>
      <w:r w:rsidRPr="00C357BF">
        <w:rPr>
          <w:rFonts w:eastAsia="Times New Roman"/>
          <w:sz w:val="24"/>
          <w:szCs w:val="24"/>
          <w:lang w:eastAsia="ru-RU"/>
        </w:rPr>
        <w:t>) с момента заключения настоящего Договора будет принимать непосредственное участие в регулировании выполнения работ и осуществлять контроль исполнения Договора;</w:t>
      </w:r>
    </w:p>
    <w:p w14:paraId="08B75FAF"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 xml:space="preserve">со стороны Подрядчика: </w:t>
      </w:r>
      <w:r w:rsidR="00010D24">
        <w:rPr>
          <w:rFonts w:eastAsia="Times New Roman"/>
          <w:sz w:val="24"/>
          <w:szCs w:val="24"/>
          <w:lang w:eastAsia="ru-RU"/>
        </w:rPr>
        <w:t>_______________</w:t>
      </w:r>
      <w:r w:rsidRPr="00C357BF">
        <w:rPr>
          <w:rFonts w:eastAsia="Times New Roman"/>
          <w:sz w:val="24"/>
          <w:szCs w:val="24"/>
          <w:lang w:eastAsia="ru-RU"/>
        </w:rPr>
        <w:t>, который(</w:t>
      </w:r>
      <w:proofErr w:type="spellStart"/>
      <w:r w:rsidRPr="00C357BF">
        <w:rPr>
          <w:rFonts w:eastAsia="Times New Roman"/>
          <w:sz w:val="24"/>
          <w:szCs w:val="24"/>
          <w:lang w:eastAsia="ru-RU"/>
        </w:rPr>
        <w:t>ая</w:t>
      </w:r>
      <w:proofErr w:type="spellEnd"/>
      <w:r w:rsidRPr="00C357BF">
        <w:rPr>
          <w:rFonts w:eastAsia="Times New Roman"/>
          <w:sz w:val="24"/>
          <w:szCs w:val="24"/>
          <w:lang w:eastAsia="ru-RU"/>
        </w:rPr>
        <w:t>) с момента заключения настоящего Договора будет принимать непосредственное участие в регулировании выполнения работ и осуществлять контроль исполнения Договора.</w:t>
      </w:r>
    </w:p>
    <w:p w14:paraId="7DDE60E9"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Телефоны ответственных лиц должны функционировать с 09.00 до 18.00 часов по местному времени.</w:t>
      </w:r>
    </w:p>
    <w:p w14:paraId="5738CE84" w14:textId="77777777" w:rsidR="00875364" w:rsidRPr="00C357BF" w:rsidRDefault="00875364" w:rsidP="00875364">
      <w:pPr>
        <w:widowControl/>
        <w:suppressAutoHyphens w:val="0"/>
        <w:jc w:val="center"/>
        <w:textAlignment w:val="auto"/>
        <w:rPr>
          <w:rFonts w:eastAsia="Times New Roman"/>
          <w:b/>
          <w:sz w:val="24"/>
          <w:szCs w:val="24"/>
          <w:lang w:eastAsia="ru-RU"/>
        </w:rPr>
      </w:pPr>
      <w:r w:rsidRPr="00C357BF">
        <w:rPr>
          <w:rFonts w:eastAsia="Times New Roman"/>
          <w:b/>
          <w:sz w:val="24"/>
          <w:szCs w:val="24"/>
          <w:lang w:eastAsia="ru-RU"/>
        </w:rPr>
        <w:t>14. Перечень неотъемлемых документов, прилагаемых к Договору</w:t>
      </w:r>
    </w:p>
    <w:p w14:paraId="3957922B" w14:textId="5D9F8CA8"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1. Приложение № 1 – Описание объекта закупки</w:t>
      </w:r>
      <w:r w:rsidR="00CB1B0A">
        <w:rPr>
          <w:rFonts w:eastAsia="Times New Roman"/>
          <w:sz w:val="24"/>
          <w:szCs w:val="24"/>
          <w:lang w:eastAsia="ru-RU"/>
        </w:rPr>
        <w:t>;</w:t>
      </w:r>
    </w:p>
    <w:p w14:paraId="6F8F4AE5" w14:textId="6026D84A"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2. Приложение № 2 – Протокол согласования цены (форма)</w:t>
      </w:r>
      <w:r w:rsidR="00CB1B0A">
        <w:rPr>
          <w:rFonts w:eastAsia="Times New Roman"/>
          <w:sz w:val="24"/>
          <w:szCs w:val="24"/>
          <w:lang w:eastAsia="ru-RU"/>
        </w:rPr>
        <w:t>;</w:t>
      </w:r>
    </w:p>
    <w:p w14:paraId="673913C6" w14:textId="07D0502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3. Приложение № 3 – Локальны</w:t>
      </w:r>
      <w:r w:rsidR="00CB1B0A">
        <w:rPr>
          <w:rFonts w:eastAsia="Times New Roman"/>
          <w:sz w:val="24"/>
          <w:szCs w:val="24"/>
          <w:lang w:eastAsia="ru-RU"/>
        </w:rPr>
        <w:t>й</w:t>
      </w:r>
      <w:r w:rsidRPr="00C357BF">
        <w:rPr>
          <w:rFonts w:eastAsia="Times New Roman"/>
          <w:sz w:val="24"/>
          <w:szCs w:val="24"/>
          <w:lang w:eastAsia="ru-RU"/>
        </w:rPr>
        <w:t xml:space="preserve"> сметны</w:t>
      </w:r>
      <w:r w:rsidR="00CB1B0A">
        <w:rPr>
          <w:rFonts w:eastAsia="Times New Roman"/>
          <w:sz w:val="24"/>
          <w:szCs w:val="24"/>
          <w:lang w:eastAsia="ru-RU"/>
        </w:rPr>
        <w:t>й</w:t>
      </w:r>
      <w:r w:rsidRPr="00C357BF">
        <w:rPr>
          <w:rFonts w:eastAsia="Times New Roman"/>
          <w:sz w:val="24"/>
          <w:szCs w:val="24"/>
          <w:lang w:eastAsia="ru-RU"/>
        </w:rPr>
        <w:t xml:space="preserve"> расчет; </w:t>
      </w:r>
    </w:p>
    <w:p w14:paraId="13B87204"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4. Приложение № 4 - Календарный график производства работ;</w:t>
      </w:r>
    </w:p>
    <w:p w14:paraId="25FACA30" w14:textId="77777777" w:rsidR="00875364" w:rsidRPr="00C357BF" w:rsidRDefault="00875364" w:rsidP="00875364">
      <w:pPr>
        <w:widowControl/>
        <w:suppressAutoHyphens w:val="0"/>
        <w:jc w:val="both"/>
        <w:textAlignment w:val="auto"/>
        <w:rPr>
          <w:rFonts w:eastAsia="Times New Roman"/>
          <w:sz w:val="24"/>
          <w:szCs w:val="24"/>
          <w:lang w:eastAsia="ru-RU"/>
        </w:rPr>
      </w:pPr>
      <w:r w:rsidRPr="00C357BF">
        <w:rPr>
          <w:rFonts w:eastAsia="Times New Roman"/>
          <w:sz w:val="24"/>
          <w:szCs w:val="24"/>
          <w:lang w:eastAsia="ru-RU"/>
        </w:rPr>
        <w:t>5. Приложение № 5 – Перечень исполнительной документации.</w:t>
      </w:r>
    </w:p>
    <w:p w14:paraId="212B58E6" w14:textId="77777777" w:rsidR="00875364" w:rsidRPr="00C357BF" w:rsidRDefault="00875364" w:rsidP="00875364">
      <w:pPr>
        <w:widowControl/>
        <w:suppressAutoHyphens w:val="0"/>
        <w:jc w:val="both"/>
        <w:textAlignment w:val="auto"/>
        <w:rPr>
          <w:rFonts w:eastAsia="Times New Roman"/>
          <w:sz w:val="24"/>
          <w:szCs w:val="24"/>
          <w:lang w:eastAsia="ru-RU"/>
        </w:rPr>
      </w:pPr>
    </w:p>
    <w:p w14:paraId="16FE31A5" w14:textId="77777777" w:rsidR="00875364" w:rsidRPr="00C357BF" w:rsidRDefault="00875364" w:rsidP="00875364">
      <w:pPr>
        <w:widowControl/>
        <w:suppressAutoHyphens w:val="0"/>
        <w:jc w:val="center"/>
        <w:textAlignment w:val="auto"/>
        <w:rPr>
          <w:rFonts w:eastAsia="Times New Roman"/>
          <w:b/>
          <w:sz w:val="24"/>
          <w:szCs w:val="24"/>
          <w:lang w:eastAsia="ru-RU"/>
        </w:rPr>
      </w:pPr>
      <w:r w:rsidRPr="00C357BF">
        <w:rPr>
          <w:rFonts w:eastAsia="Times New Roman"/>
          <w:b/>
          <w:sz w:val="24"/>
          <w:szCs w:val="24"/>
          <w:lang w:eastAsia="ru-RU"/>
        </w:rPr>
        <w:t>15. Адреса, реквизиты и подписи Сторон:</w:t>
      </w:r>
    </w:p>
    <w:p w14:paraId="30C3425C" w14:textId="77777777" w:rsidR="00875364" w:rsidRPr="00C357BF" w:rsidRDefault="00875364" w:rsidP="00875364">
      <w:pPr>
        <w:widowControl/>
        <w:suppressAutoHyphens w:val="0"/>
        <w:jc w:val="center"/>
        <w:textAlignment w:val="auto"/>
        <w:rPr>
          <w:rFonts w:eastAsia="Times New Roman"/>
          <w:b/>
          <w:sz w:val="24"/>
          <w:szCs w:val="24"/>
          <w:lang w:eastAsia="ru-RU"/>
        </w:rPr>
      </w:pPr>
    </w:p>
    <w:tbl>
      <w:tblPr>
        <w:tblW w:w="10348" w:type="dxa"/>
        <w:tblLayout w:type="fixed"/>
        <w:tblLook w:val="0000" w:firstRow="0" w:lastRow="0" w:firstColumn="0" w:lastColumn="0" w:noHBand="0" w:noVBand="0"/>
      </w:tblPr>
      <w:tblGrid>
        <w:gridCol w:w="5245"/>
        <w:gridCol w:w="5103"/>
      </w:tblGrid>
      <w:tr w:rsidR="00010D24" w:rsidRPr="00C357BF" w14:paraId="576B2D2F" w14:textId="77777777" w:rsidTr="00853DA0">
        <w:tc>
          <w:tcPr>
            <w:tcW w:w="5245" w:type="dxa"/>
          </w:tcPr>
          <w:p w14:paraId="4DD59ED5" w14:textId="77777777" w:rsidR="00010D24" w:rsidRPr="00010D24" w:rsidRDefault="00010D24" w:rsidP="00F708D5">
            <w:pPr>
              <w:widowControl/>
              <w:suppressAutoHyphens w:val="0"/>
              <w:autoSpaceDE w:val="0"/>
              <w:autoSpaceDN w:val="0"/>
              <w:adjustRightInd w:val="0"/>
              <w:ind w:left="-108" w:right="-108"/>
              <w:jc w:val="center"/>
              <w:textAlignment w:val="auto"/>
              <w:rPr>
                <w:rFonts w:eastAsia="Times New Roman"/>
                <w:sz w:val="24"/>
                <w:szCs w:val="24"/>
                <w:lang w:eastAsia="ru-RU"/>
              </w:rPr>
            </w:pPr>
            <w:r w:rsidRPr="00010D24">
              <w:rPr>
                <w:rFonts w:eastAsia="Times New Roman"/>
                <w:sz w:val="24"/>
                <w:szCs w:val="24"/>
                <w:lang w:eastAsia="ru-RU"/>
              </w:rPr>
              <w:t>ЗАКАЗЧИК</w:t>
            </w:r>
          </w:p>
        </w:tc>
        <w:tc>
          <w:tcPr>
            <w:tcW w:w="5103" w:type="dxa"/>
          </w:tcPr>
          <w:p w14:paraId="173B424C" w14:textId="77777777" w:rsidR="00010D24" w:rsidRPr="00010D24" w:rsidRDefault="00010D24" w:rsidP="00F708D5">
            <w:pPr>
              <w:widowControl/>
              <w:suppressAutoHyphens w:val="0"/>
              <w:autoSpaceDE w:val="0"/>
              <w:autoSpaceDN w:val="0"/>
              <w:adjustRightInd w:val="0"/>
              <w:ind w:left="140" w:right="-108" w:firstLine="37"/>
              <w:jc w:val="center"/>
              <w:textAlignment w:val="auto"/>
              <w:rPr>
                <w:rFonts w:eastAsia="Times New Roman"/>
                <w:sz w:val="24"/>
                <w:szCs w:val="24"/>
                <w:lang w:eastAsia="ru-RU"/>
              </w:rPr>
            </w:pPr>
            <w:r w:rsidRPr="00010D24">
              <w:rPr>
                <w:rFonts w:eastAsia="Times New Roman"/>
                <w:sz w:val="24"/>
                <w:szCs w:val="24"/>
                <w:lang w:eastAsia="ru-RU"/>
              </w:rPr>
              <w:t>ПОДРЯДЧИК</w:t>
            </w:r>
          </w:p>
        </w:tc>
      </w:tr>
      <w:tr w:rsidR="00010D24" w:rsidRPr="00C357BF" w14:paraId="71F3625A" w14:textId="77777777" w:rsidTr="00853DA0">
        <w:tc>
          <w:tcPr>
            <w:tcW w:w="5245" w:type="dxa"/>
          </w:tcPr>
          <w:p w14:paraId="45B13A2B" w14:textId="77777777" w:rsidR="00853DA0" w:rsidRDefault="00010D24" w:rsidP="00853DA0">
            <w:pPr>
              <w:widowControl/>
              <w:suppressAutoHyphens w:val="0"/>
              <w:autoSpaceDE w:val="0"/>
              <w:autoSpaceDN w:val="0"/>
              <w:adjustRightInd w:val="0"/>
              <w:ind w:left="-108" w:right="-108"/>
              <w:textAlignment w:val="auto"/>
              <w:rPr>
                <w:rFonts w:eastAsia="Times New Roman"/>
                <w:sz w:val="24"/>
                <w:szCs w:val="24"/>
                <w:lang w:eastAsia="ru-RU"/>
              </w:rPr>
            </w:pPr>
            <w:r w:rsidRPr="00010D24">
              <w:rPr>
                <w:rFonts w:eastAsia="Times New Roman"/>
                <w:sz w:val="24"/>
                <w:szCs w:val="24"/>
                <w:lang w:eastAsia="ru-RU"/>
              </w:rPr>
              <w:t xml:space="preserve">Акционерное общество «Управление административными </w:t>
            </w:r>
            <w:proofErr w:type="gramStart"/>
            <w:r w:rsidRPr="00010D24">
              <w:rPr>
                <w:rFonts w:eastAsia="Times New Roman"/>
                <w:sz w:val="24"/>
                <w:szCs w:val="24"/>
                <w:lang w:eastAsia="ru-RU"/>
              </w:rPr>
              <w:t xml:space="preserve">зданиями»   </w:t>
            </w:r>
            <w:proofErr w:type="gramEnd"/>
            <w:r w:rsidRPr="00010D24">
              <w:rPr>
                <w:rFonts w:eastAsia="Times New Roman"/>
                <w:sz w:val="24"/>
                <w:szCs w:val="24"/>
                <w:lang w:eastAsia="ru-RU"/>
              </w:rPr>
              <w:t xml:space="preserve">                                            Юр/факт. адрес: 450077, РБ, г. Уфа, ул. Советская, д. 18                                                       </w:t>
            </w:r>
          </w:p>
          <w:p w14:paraId="3B115226" w14:textId="77777777" w:rsidR="00010D24" w:rsidRPr="00010D24" w:rsidRDefault="00010D24" w:rsidP="00853DA0">
            <w:pPr>
              <w:widowControl/>
              <w:suppressAutoHyphens w:val="0"/>
              <w:autoSpaceDE w:val="0"/>
              <w:autoSpaceDN w:val="0"/>
              <w:adjustRightInd w:val="0"/>
              <w:ind w:left="-108" w:right="-108"/>
              <w:textAlignment w:val="auto"/>
              <w:rPr>
                <w:rFonts w:eastAsia="Times New Roman"/>
                <w:sz w:val="24"/>
                <w:szCs w:val="24"/>
                <w:lang w:eastAsia="ru-RU"/>
              </w:rPr>
            </w:pPr>
            <w:r w:rsidRPr="00010D24">
              <w:rPr>
                <w:rFonts w:eastAsia="Times New Roman"/>
                <w:sz w:val="24"/>
                <w:szCs w:val="24"/>
                <w:lang w:eastAsia="ru-RU"/>
              </w:rPr>
              <w:t xml:space="preserve">ИНН 0274392335   КПП 027401001                                                   ОГРН 1240200044985                                                                                       р/с № 40602810506000000144                                           БАШКИРСКОМ ОТДЕЛЕНИИ N 8598                                                     ПАО «СБЕРБАНК»                                                                                                    БИК 048073601                                                                                                      к/с 30101810300000000601                                                                      Тел. +7 (347) 2680020, 2680023                                                                     </w:t>
            </w:r>
            <w:proofErr w:type="spellStart"/>
            <w:r w:rsidRPr="00010D24">
              <w:rPr>
                <w:rFonts w:eastAsia="Times New Roman"/>
                <w:sz w:val="24"/>
                <w:szCs w:val="24"/>
                <w:lang w:eastAsia="ru-RU"/>
              </w:rPr>
              <w:t>e-mail</w:t>
            </w:r>
            <w:proofErr w:type="spellEnd"/>
            <w:r w:rsidRPr="00010D24">
              <w:rPr>
                <w:rFonts w:eastAsia="Times New Roman"/>
                <w:sz w:val="24"/>
                <w:szCs w:val="24"/>
                <w:lang w:eastAsia="ru-RU"/>
              </w:rPr>
              <w:t xml:space="preserve">: </w:t>
            </w:r>
            <w:hyperlink r:id="rId6" w:history="1">
              <w:r w:rsidRPr="00010D24">
                <w:rPr>
                  <w:rStyle w:val="a7"/>
                  <w:rFonts w:eastAsia="Times New Roman"/>
                  <w:sz w:val="24"/>
                  <w:szCs w:val="24"/>
                  <w:lang w:eastAsia="ru-RU"/>
                </w:rPr>
                <w:t>torgi-rbuaz@yandex.ru</w:t>
              </w:r>
            </w:hyperlink>
          </w:p>
          <w:p w14:paraId="22893D12" w14:textId="77777777" w:rsidR="00010D24" w:rsidRPr="00010D24" w:rsidRDefault="00010D24" w:rsidP="00010D24">
            <w:pPr>
              <w:widowControl/>
              <w:suppressAutoHyphens w:val="0"/>
              <w:autoSpaceDE w:val="0"/>
              <w:autoSpaceDN w:val="0"/>
              <w:adjustRightInd w:val="0"/>
              <w:ind w:left="-108" w:right="-108"/>
              <w:jc w:val="center"/>
              <w:textAlignment w:val="auto"/>
              <w:rPr>
                <w:rFonts w:eastAsia="Times New Roman"/>
                <w:sz w:val="24"/>
                <w:szCs w:val="24"/>
                <w:lang w:eastAsia="ru-RU"/>
              </w:rPr>
            </w:pPr>
          </w:p>
          <w:p w14:paraId="05F89709" w14:textId="77777777" w:rsidR="00010D24" w:rsidRPr="00010D24" w:rsidRDefault="00010D24" w:rsidP="00010D24">
            <w:pPr>
              <w:widowControl/>
              <w:suppressAutoHyphens w:val="0"/>
              <w:autoSpaceDE w:val="0"/>
              <w:autoSpaceDN w:val="0"/>
              <w:adjustRightInd w:val="0"/>
              <w:ind w:left="-108" w:right="-108"/>
              <w:jc w:val="center"/>
              <w:textAlignment w:val="auto"/>
              <w:rPr>
                <w:rFonts w:eastAsia="Times New Roman"/>
                <w:sz w:val="24"/>
                <w:szCs w:val="24"/>
                <w:lang w:eastAsia="ru-RU"/>
              </w:rPr>
            </w:pPr>
            <w:r w:rsidRPr="00010D24">
              <w:rPr>
                <w:rFonts w:eastAsia="Times New Roman"/>
                <w:sz w:val="24"/>
                <w:szCs w:val="24"/>
                <w:lang w:eastAsia="ru-RU"/>
              </w:rPr>
              <w:t>Директор ____________ А.Р. Рахматуллин</w:t>
            </w:r>
          </w:p>
        </w:tc>
        <w:tc>
          <w:tcPr>
            <w:tcW w:w="5103" w:type="dxa"/>
          </w:tcPr>
          <w:p w14:paraId="2CC6F04A"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66FD0D50"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14F4AC61"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0985B173"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68F542B2"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240C902A"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11036B82"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4B40224F"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7671007F"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682CF322"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1F7847E1"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646A451F"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5BEAB3EA"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5605094C"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1A429B07"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p w14:paraId="08421D09"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r w:rsidRPr="00010D24">
              <w:rPr>
                <w:rFonts w:eastAsia="Times New Roman"/>
                <w:sz w:val="24"/>
                <w:szCs w:val="24"/>
                <w:lang w:eastAsia="ru-RU"/>
              </w:rPr>
              <w:t xml:space="preserve">Должность ____________ </w:t>
            </w:r>
          </w:p>
          <w:p w14:paraId="6B608C4D" w14:textId="77777777" w:rsidR="00010D24" w:rsidRPr="00010D24" w:rsidRDefault="00010D24" w:rsidP="00010D24">
            <w:pPr>
              <w:widowControl/>
              <w:suppressAutoHyphens w:val="0"/>
              <w:autoSpaceDE w:val="0"/>
              <w:autoSpaceDN w:val="0"/>
              <w:adjustRightInd w:val="0"/>
              <w:ind w:left="140" w:right="-108" w:firstLine="37"/>
              <w:jc w:val="center"/>
              <w:textAlignment w:val="auto"/>
              <w:rPr>
                <w:rFonts w:eastAsia="Times New Roman"/>
                <w:sz w:val="24"/>
                <w:szCs w:val="24"/>
                <w:lang w:eastAsia="ru-RU"/>
              </w:rPr>
            </w:pPr>
          </w:p>
        </w:tc>
      </w:tr>
      <w:tr w:rsidR="00875364" w:rsidRPr="00C357BF" w14:paraId="62A74802" w14:textId="77777777" w:rsidTr="00853DA0">
        <w:tc>
          <w:tcPr>
            <w:tcW w:w="5245" w:type="dxa"/>
          </w:tcPr>
          <w:p w14:paraId="2111049E" w14:textId="77777777" w:rsidR="00875364" w:rsidRPr="002A403F" w:rsidRDefault="00875364" w:rsidP="003254F6">
            <w:pPr>
              <w:widowControl/>
              <w:suppressAutoHyphens w:val="0"/>
              <w:autoSpaceDE w:val="0"/>
              <w:autoSpaceDN w:val="0"/>
              <w:adjustRightInd w:val="0"/>
              <w:ind w:left="-108" w:right="-108"/>
              <w:jc w:val="center"/>
              <w:textAlignment w:val="auto"/>
              <w:rPr>
                <w:rFonts w:eastAsia="Times New Roman"/>
                <w:sz w:val="24"/>
                <w:szCs w:val="24"/>
                <w:lang w:eastAsia="ru-RU"/>
              </w:rPr>
            </w:pPr>
          </w:p>
        </w:tc>
        <w:tc>
          <w:tcPr>
            <w:tcW w:w="5103" w:type="dxa"/>
          </w:tcPr>
          <w:p w14:paraId="24EAE6DC" w14:textId="77777777" w:rsidR="00875364" w:rsidRPr="002A403F" w:rsidRDefault="00875364" w:rsidP="003254F6">
            <w:pPr>
              <w:widowControl/>
              <w:suppressAutoHyphens w:val="0"/>
              <w:autoSpaceDE w:val="0"/>
              <w:autoSpaceDN w:val="0"/>
              <w:adjustRightInd w:val="0"/>
              <w:ind w:left="140" w:right="-108" w:firstLine="37"/>
              <w:jc w:val="center"/>
              <w:textAlignment w:val="auto"/>
              <w:rPr>
                <w:rFonts w:eastAsia="Times New Roman"/>
                <w:sz w:val="24"/>
                <w:szCs w:val="24"/>
                <w:lang w:eastAsia="ru-RU"/>
              </w:rPr>
            </w:pPr>
          </w:p>
        </w:tc>
      </w:tr>
      <w:tr w:rsidR="00875364" w:rsidRPr="00C357BF" w14:paraId="027C2223" w14:textId="77777777" w:rsidTr="00853DA0">
        <w:trPr>
          <w:trHeight w:val="2825"/>
        </w:trPr>
        <w:tc>
          <w:tcPr>
            <w:tcW w:w="5245" w:type="dxa"/>
          </w:tcPr>
          <w:p w14:paraId="46825682" w14:textId="77777777" w:rsidR="00875364" w:rsidRPr="002A403F" w:rsidRDefault="00875364" w:rsidP="003254F6">
            <w:pPr>
              <w:widowControl/>
              <w:shd w:val="clear" w:color="auto" w:fill="FFFFFF"/>
              <w:suppressAutoHyphens w:val="0"/>
              <w:textAlignment w:val="auto"/>
              <w:rPr>
                <w:rFonts w:eastAsia="Times New Roman"/>
                <w:sz w:val="24"/>
                <w:szCs w:val="24"/>
                <w:lang w:eastAsia="ru-RU"/>
              </w:rPr>
            </w:pPr>
          </w:p>
        </w:tc>
        <w:tc>
          <w:tcPr>
            <w:tcW w:w="5103" w:type="dxa"/>
          </w:tcPr>
          <w:p w14:paraId="52D8D741" w14:textId="77777777" w:rsidR="00875364" w:rsidRDefault="00875364" w:rsidP="00571DAA">
            <w:pPr>
              <w:widowControl/>
              <w:shd w:val="clear" w:color="auto" w:fill="FFFFFF"/>
              <w:suppressAutoHyphens w:val="0"/>
              <w:textAlignment w:val="auto"/>
              <w:rPr>
                <w:rFonts w:eastAsia="Times New Roman"/>
                <w:sz w:val="24"/>
                <w:szCs w:val="24"/>
                <w:lang w:eastAsia="ru-RU"/>
              </w:rPr>
            </w:pPr>
          </w:p>
          <w:p w14:paraId="5C6A9343"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47286A93"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71A3367B"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22C028E7"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023ACC87"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36623FCB"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216123F2"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4A34FDCB"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0A85CD4A"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7A6F6317" w14:textId="77777777" w:rsidR="00E61CA9" w:rsidRDefault="00E61CA9" w:rsidP="00571DAA">
            <w:pPr>
              <w:widowControl/>
              <w:shd w:val="clear" w:color="auto" w:fill="FFFFFF"/>
              <w:suppressAutoHyphens w:val="0"/>
              <w:textAlignment w:val="auto"/>
              <w:rPr>
                <w:rFonts w:eastAsia="Times New Roman"/>
                <w:sz w:val="24"/>
                <w:szCs w:val="24"/>
                <w:lang w:eastAsia="ru-RU"/>
              </w:rPr>
            </w:pPr>
          </w:p>
          <w:p w14:paraId="113D94A4" w14:textId="4E97350A" w:rsidR="00E61CA9" w:rsidRPr="002A403F" w:rsidRDefault="00E61CA9" w:rsidP="00CF2F02">
            <w:pPr>
              <w:widowControl/>
              <w:shd w:val="clear" w:color="auto" w:fill="FFFFFF"/>
              <w:suppressAutoHyphens w:val="0"/>
              <w:textAlignment w:val="auto"/>
              <w:rPr>
                <w:rFonts w:eastAsia="Times New Roman"/>
                <w:sz w:val="24"/>
                <w:szCs w:val="24"/>
                <w:lang w:eastAsia="ru-RU"/>
              </w:rPr>
            </w:pPr>
          </w:p>
        </w:tc>
      </w:tr>
    </w:tbl>
    <w:bookmarkEnd w:id="0"/>
    <w:p w14:paraId="6F3641EC"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lastRenderedPageBreak/>
        <w:t xml:space="preserve">Приложение № </w:t>
      </w:r>
      <w:r>
        <w:rPr>
          <w:rFonts w:eastAsia="Times New Roman"/>
          <w:color w:val="000000"/>
          <w:sz w:val="24"/>
          <w:szCs w:val="24"/>
          <w:lang w:eastAsia="ru-RU"/>
        </w:rPr>
        <w:t>1</w:t>
      </w:r>
    </w:p>
    <w:p w14:paraId="0F8BF732"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к договору № __________</w:t>
      </w:r>
    </w:p>
    <w:p w14:paraId="0796F855"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от «___» _________ 202_ г.</w:t>
      </w:r>
    </w:p>
    <w:p w14:paraId="45C18D13" w14:textId="77777777" w:rsidR="00010D24" w:rsidRPr="0093246C" w:rsidRDefault="00010D24" w:rsidP="00453FE7">
      <w:pPr>
        <w:autoSpaceDE w:val="0"/>
        <w:autoSpaceDN w:val="0"/>
        <w:adjustRightInd w:val="0"/>
        <w:ind w:left="-108" w:right="-108" w:firstLine="709"/>
        <w:jc w:val="center"/>
        <w:rPr>
          <w:rFonts w:eastAsia="Times New Roman"/>
          <w:color w:val="000000"/>
          <w:sz w:val="24"/>
          <w:szCs w:val="24"/>
          <w:lang w:eastAsia="ru-RU"/>
        </w:rPr>
      </w:pPr>
    </w:p>
    <w:p w14:paraId="22ACDA70" w14:textId="40A57573" w:rsidR="00010D24" w:rsidRPr="0093246C" w:rsidRDefault="00453FE7" w:rsidP="00453FE7">
      <w:pPr>
        <w:autoSpaceDE w:val="0"/>
        <w:autoSpaceDN w:val="0"/>
        <w:adjustRightInd w:val="0"/>
        <w:ind w:right="-108"/>
        <w:jc w:val="center"/>
        <w:rPr>
          <w:rFonts w:eastAsia="Times New Roman"/>
          <w:color w:val="000000"/>
          <w:sz w:val="24"/>
          <w:szCs w:val="24"/>
          <w:lang w:eastAsia="ru-RU"/>
        </w:rPr>
      </w:pPr>
      <w:r w:rsidRPr="00453FE7">
        <w:rPr>
          <w:rFonts w:eastAsia="SimSun"/>
          <w:b/>
          <w:bCs/>
          <w:sz w:val="24"/>
          <w:szCs w:val="24"/>
          <w:lang w:eastAsia="ru-RU"/>
        </w:rPr>
        <w:t>Описание объекта закупки</w:t>
      </w:r>
    </w:p>
    <w:p w14:paraId="5C44BA26" w14:textId="77777777" w:rsidR="00010D24" w:rsidRPr="00DB741C" w:rsidRDefault="00010D24" w:rsidP="00010D24">
      <w:pPr>
        <w:tabs>
          <w:tab w:val="left" w:pos="601"/>
        </w:tabs>
        <w:ind w:right="34" w:firstLine="567"/>
        <w:contextualSpacing/>
        <w:jc w:val="center"/>
        <w:rPr>
          <w:rFonts w:eastAsia="Times New Roman"/>
          <w:b/>
          <w:sz w:val="24"/>
          <w:szCs w:val="24"/>
          <w:lang w:eastAsia="ru-RU"/>
        </w:rPr>
      </w:pPr>
    </w:p>
    <w:tbl>
      <w:tblPr>
        <w:tblW w:w="5000" w:type="pct"/>
        <w:jc w:val="center"/>
        <w:tblLook w:val="04A0" w:firstRow="1" w:lastRow="0" w:firstColumn="1" w:lastColumn="0" w:noHBand="0" w:noVBand="1"/>
      </w:tblPr>
      <w:tblGrid>
        <w:gridCol w:w="5176"/>
        <w:gridCol w:w="4570"/>
      </w:tblGrid>
      <w:tr w:rsidR="00010D24" w:rsidRPr="00DB741C" w14:paraId="5FE592DD" w14:textId="77777777" w:rsidTr="00F708D5">
        <w:trPr>
          <w:trHeight w:val="411"/>
          <w:jc w:val="center"/>
        </w:trPr>
        <w:tc>
          <w:tcPr>
            <w:tcW w:w="6841" w:type="dxa"/>
          </w:tcPr>
          <w:p w14:paraId="53A63E3D" w14:textId="77777777" w:rsidR="00010D24" w:rsidRPr="00DB741C" w:rsidRDefault="00010D24" w:rsidP="00F708D5">
            <w:pPr>
              <w:ind w:firstLine="567"/>
              <w:contextualSpacing/>
              <w:jc w:val="center"/>
              <w:rPr>
                <w:rFonts w:eastAsia="Times New Roman"/>
                <w:sz w:val="24"/>
                <w:szCs w:val="24"/>
                <w:lang w:eastAsia="ru-RU"/>
              </w:rPr>
            </w:pPr>
            <w:bookmarkStart w:id="7" w:name="_Hlk119783854"/>
            <w:r w:rsidRPr="00DB741C">
              <w:rPr>
                <w:rFonts w:eastAsia="Times New Roman"/>
                <w:sz w:val="24"/>
                <w:szCs w:val="24"/>
                <w:lang w:eastAsia="ru-RU"/>
              </w:rPr>
              <w:br w:type="page"/>
            </w:r>
            <w:r w:rsidRPr="00DB741C">
              <w:rPr>
                <w:rFonts w:eastAsia="Times New Roman"/>
                <w:sz w:val="24"/>
                <w:szCs w:val="24"/>
                <w:lang w:eastAsia="ru-RU"/>
              </w:rPr>
              <w:br w:type="page"/>
              <w:t>«ЗАКАЗЧИК»</w:t>
            </w:r>
          </w:p>
        </w:tc>
        <w:tc>
          <w:tcPr>
            <w:tcW w:w="5208" w:type="dxa"/>
          </w:tcPr>
          <w:p w14:paraId="2BAE7C5C" w14:textId="77777777" w:rsidR="00010D24" w:rsidRPr="00DB741C" w:rsidRDefault="00010D24" w:rsidP="00F708D5">
            <w:pPr>
              <w:ind w:right="173" w:firstLine="567"/>
              <w:contextualSpacing/>
              <w:jc w:val="center"/>
              <w:rPr>
                <w:rFonts w:eastAsia="Times New Roman"/>
                <w:sz w:val="24"/>
                <w:szCs w:val="24"/>
                <w:lang w:eastAsia="ru-RU"/>
              </w:rPr>
            </w:pPr>
            <w:r w:rsidRPr="00DB741C">
              <w:rPr>
                <w:rFonts w:eastAsia="Times New Roman"/>
                <w:sz w:val="24"/>
                <w:szCs w:val="24"/>
                <w:lang w:eastAsia="ru-RU"/>
              </w:rPr>
              <w:t>«</w:t>
            </w:r>
            <w:r>
              <w:rPr>
                <w:rFonts w:eastAsia="Times New Roman"/>
                <w:sz w:val="24"/>
                <w:szCs w:val="24"/>
                <w:lang w:eastAsia="ru-RU"/>
              </w:rPr>
              <w:t>ПОДРЯДЧИК</w:t>
            </w:r>
            <w:r w:rsidRPr="00DB741C">
              <w:rPr>
                <w:rFonts w:eastAsia="Times New Roman"/>
                <w:sz w:val="24"/>
                <w:szCs w:val="24"/>
                <w:lang w:eastAsia="ru-RU"/>
              </w:rPr>
              <w:t>»</w:t>
            </w:r>
          </w:p>
        </w:tc>
      </w:tr>
      <w:tr w:rsidR="00010D24" w:rsidRPr="00DB741C" w14:paraId="44D9737E" w14:textId="77777777" w:rsidTr="00F708D5">
        <w:trPr>
          <w:jc w:val="center"/>
        </w:trPr>
        <w:tc>
          <w:tcPr>
            <w:tcW w:w="6841" w:type="dxa"/>
          </w:tcPr>
          <w:p w14:paraId="05400008" w14:textId="77777777" w:rsidR="00010D24" w:rsidRPr="00DB741C" w:rsidRDefault="00010D24" w:rsidP="00F708D5">
            <w:pPr>
              <w:ind w:firstLine="567"/>
              <w:contextualSpacing/>
              <w:jc w:val="center"/>
              <w:rPr>
                <w:rFonts w:eastAsia="Times New Roman"/>
                <w:b/>
                <w:lang w:eastAsia="ru-RU"/>
              </w:rPr>
            </w:pPr>
            <w:r w:rsidRPr="00DB741C">
              <w:rPr>
                <w:rFonts w:eastAsia="Times New Roman"/>
                <w:b/>
                <w:lang w:eastAsia="ru-RU"/>
              </w:rPr>
              <w:t>________________________/____________/</w:t>
            </w:r>
          </w:p>
          <w:p w14:paraId="034DDAEC" w14:textId="77777777" w:rsidR="00010D24" w:rsidRPr="00DB741C" w:rsidRDefault="00010D24" w:rsidP="00F708D5">
            <w:pPr>
              <w:ind w:firstLine="567"/>
              <w:contextualSpacing/>
              <w:jc w:val="center"/>
              <w:rPr>
                <w:rFonts w:eastAsia="Times New Roman"/>
                <w:b/>
                <w:lang w:eastAsia="ru-RU"/>
              </w:rPr>
            </w:pPr>
            <w:r w:rsidRPr="00DB741C">
              <w:rPr>
                <w:rFonts w:eastAsia="Times New Roman"/>
                <w:b/>
                <w:lang w:eastAsia="ru-RU"/>
              </w:rPr>
              <w:t>М.П.</w:t>
            </w:r>
          </w:p>
        </w:tc>
        <w:tc>
          <w:tcPr>
            <w:tcW w:w="5208" w:type="dxa"/>
          </w:tcPr>
          <w:p w14:paraId="5CD4430F" w14:textId="77777777" w:rsidR="00010D24" w:rsidRPr="00DB741C" w:rsidRDefault="00010D24" w:rsidP="00F708D5">
            <w:pPr>
              <w:ind w:right="315" w:firstLine="567"/>
              <w:contextualSpacing/>
              <w:jc w:val="center"/>
              <w:rPr>
                <w:rFonts w:eastAsia="Times New Roman"/>
                <w:b/>
                <w:lang w:eastAsia="ru-RU"/>
              </w:rPr>
            </w:pPr>
            <w:r w:rsidRPr="00DB741C">
              <w:rPr>
                <w:rFonts w:eastAsia="Times New Roman"/>
                <w:b/>
                <w:lang w:eastAsia="ru-RU"/>
              </w:rPr>
              <w:t>___________________/____________/</w:t>
            </w:r>
          </w:p>
          <w:p w14:paraId="561D808D" w14:textId="77777777" w:rsidR="00010D24" w:rsidRPr="00DB741C" w:rsidRDefault="00010D24" w:rsidP="00F708D5">
            <w:pPr>
              <w:ind w:firstLine="567"/>
              <w:contextualSpacing/>
              <w:jc w:val="center"/>
              <w:rPr>
                <w:rFonts w:eastAsia="Times New Roman"/>
                <w:b/>
                <w:lang w:eastAsia="ru-RU"/>
              </w:rPr>
            </w:pPr>
            <w:r w:rsidRPr="00DB741C">
              <w:rPr>
                <w:rFonts w:eastAsia="Times New Roman"/>
                <w:b/>
                <w:lang w:eastAsia="ru-RU"/>
              </w:rPr>
              <w:t>М.П.</w:t>
            </w:r>
          </w:p>
        </w:tc>
      </w:tr>
      <w:bookmarkEnd w:id="7"/>
    </w:tbl>
    <w:p w14:paraId="6530938B" w14:textId="77777777" w:rsidR="00010D24" w:rsidRPr="00D465A8" w:rsidRDefault="00010D24" w:rsidP="00010D24">
      <w:pPr>
        <w:autoSpaceDE w:val="0"/>
        <w:autoSpaceDN w:val="0"/>
        <w:adjustRightInd w:val="0"/>
        <w:jc w:val="both"/>
        <w:rPr>
          <w:rFonts w:eastAsia="Times New Roman"/>
          <w:spacing w:val="-8"/>
          <w:sz w:val="24"/>
          <w:szCs w:val="24"/>
        </w:rPr>
      </w:pPr>
    </w:p>
    <w:p w14:paraId="1399357B" w14:textId="77777777" w:rsidR="00010D24" w:rsidRPr="00C53417" w:rsidRDefault="00010D24" w:rsidP="00010D24">
      <w:pPr>
        <w:jc w:val="center"/>
        <w:rPr>
          <w:rFonts w:eastAsia="Times New Roman"/>
          <w:color w:val="FF0000"/>
          <w:spacing w:val="-8"/>
          <w:sz w:val="24"/>
          <w:szCs w:val="24"/>
        </w:rPr>
      </w:pPr>
      <w:r w:rsidRPr="00D465A8">
        <w:rPr>
          <w:rFonts w:eastAsia="Times New Roman"/>
          <w:color w:val="FF0000"/>
          <w:spacing w:val="-8"/>
          <w:sz w:val="24"/>
          <w:szCs w:val="24"/>
        </w:rPr>
        <w:t>*</w:t>
      </w:r>
      <w:r w:rsidRPr="00BE126D">
        <w:rPr>
          <w:rFonts w:eastAsia="Times New Roman"/>
          <w:color w:val="FF0000"/>
          <w:spacing w:val="-8"/>
          <w:sz w:val="24"/>
          <w:szCs w:val="24"/>
        </w:rPr>
        <w:t xml:space="preserve">заполняется в соответствии </w:t>
      </w:r>
      <w:r w:rsidRPr="00476F69">
        <w:rPr>
          <w:rFonts w:eastAsia="Times New Roman"/>
          <w:color w:val="FF0000"/>
          <w:spacing w:val="-8"/>
          <w:sz w:val="24"/>
          <w:szCs w:val="24"/>
        </w:rPr>
        <w:t>с Разделом II «Техническое задание» закупочной документации</w:t>
      </w:r>
    </w:p>
    <w:p w14:paraId="77A57E6E" w14:textId="77777777" w:rsidR="00875364" w:rsidRPr="00DB741C" w:rsidRDefault="00875364" w:rsidP="00875364">
      <w:pPr>
        <w:tabs>
          <w:tab w:val="left" w:pos="601"/>
        </w:tabs>
        <w:ind w:right="34" w:firstLine="567"/>
        <w:contextualSpacing/>
        <w:jc w:val="center"/>
        <w:rPr>
          <w:rFonts w:eastAsia="Times New Roman"/>
          <w:b/>
          <w:sz w:val="24"/>
          <w:szCs w:val="24"/>
          <w:lang w:eastAsia="ru-RU"/>
        </w:rPr>
      </w:pPr>
    </w:p>
    <w:p w14:paraId="22F03E7E" w14:textId="77777777" w:rsidR="00875364" w:rsidRPr="00B16912" w:rsidRDefault="00875364" w:rsidP="00875364">
      <w:pPr>
        <w:autoSpaceDE w:val="0"/>
        <w:autoSpaceDN w:val="0"/>
        <w:adjustRightInd w:val="0"/>
        <w:contextualSpacing/>
        <w:rPr>
          <w:rFonts w:eastAsia="Times New Roman"/>
          <w:sz w:val="24"/>
          <w:szCs w:val="24"/>
          <w:lang w:eastAsia="ru-RU"/>
        </w:rPr>
      </w:pPr>
    </w:p>
    <w:p w14:paraId="759A3D6A" w14:textId="77777777" w:rsidR="00875364" w:rsidRDefault="00875364" w:rsidP="00875364">
      <w:pPr>
        <w:autoSpaceDE w:val="0"/>
        <w:autoSpaceDN w:val="0"/>
        <w:adjustRightInd w:val="0"/>
        <w:ind w:left="-108" w:right="-108" w:firstLine="709"/>
        <w:jc w:val="right"/>
        <w:rPr>
          <w:rFonts w:eastAsia="Times New Roman"/>
          <w:color w:val="000000"/>
          <w:sz w:val="24"/>
          <w:szCs w:val="24"/>
          <w:lang w:eastAsia="ru-RU"/>
        </w:rPr>
      </w:pPr>
    </w:p>
    <w:p w14:paraId="3932FCF3" w14:textId="7544C485"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6A340EE3" w14:textId="6A2BFBF2"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346D58D1" w14:textId="61F524F6"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1497E5CF" w14:textId="2257F404"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233911AD" w14:textId="5F67D39E"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2D2E2FF6" w14:textId="5FF2C8DB"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00106742" w14:textId="1055FF75"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4E35F2FD" w14:textId="06B79FFC"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4D81402B" w14:textId="72877F3E"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5329749E" w14:textId="786BBE6A"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5874F3B9" w14:textId="19B6ECEE"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19AC2F72" w14:textId="7DA4D8BD"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381BD0EF" w14:textId="1E2B277C"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78967E89" w14:textId="40813A57"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38A7FD17" w14:textId="1FA51AE6"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1C059E3B" w14:textId="1E940B83"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308A5E68" w14:textId="47549000"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12253023" w14:textId="37B463EA"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1E69E080" w14:textId="5ED655D5"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5FA7A338" w14:textId="3D2D8930"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16F4DB38" w14:textId="4A8AB295"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45F1E3A8" w14:textId="6BB78297"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7A19BD88" w14:textId="77777777"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741ED06A"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5D2E600D"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5727C224"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2B4FBCBD"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lastRenderedPageBreak/>
        <w:t xml:space="preserve">Приложение № </w:t>
      </w:r>
      <w:r>
        <w:rPr>
          <w:rFonts w:eastAsia="Times New Roman"/>
          <w:color w:val="000000"/>
          <w:sz w:val="24"/>
          <w:szCs w:val="24"/>
          <w:lang w:eastAsia="ru-RU"/>
        </w:rPr>
        <w:t>2</w:t>
      </w:r>
    </w:p>
    <w:p w14:paraId="2D087A73"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к договору № __________</w:t>
      </w:r>
    </w:p>
    <w:p w14:paraId="394E54CF"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от «___» _________ 202_ г.</w:t>
      </w:r>
    </w:p>
    <w:p w14:paraId="0D186A89" w14:textId="77777777" w:rsidR="00010D24" w:rsidRDefault="00010D24" w:rsidP="00010D24">
      <w:pPr>
        <w:widowControl/>
        <w:spacing w:line="216" w:lineRule="auto"/>
        <w:textAlignment w:val="auto"/>
        <w:rPr>
          <w:rFonts w:eastAsia="Times New Roman"/>
          <w:b/>
          <w:sz w:val="24"/>
          <w:szCs w:val="24"/>
          <w:lang w:eastAsia="ru-RU"/>
        </w:rPr>
      </w:pPr>
    </w:p>
    <w:p w14:paraId="7CBBBB5E" w14:textId="77777777" w:rsidR="00010D24" w:rsidRPr="00AA249E" w:rsidRDefault="00010D24" w:rsidP="00010D24">
      <w:pPr>
        <w:widowControl/>
        <w:suppressAutoHyphens w:val="0"/>
        <w:ind w:right="-1134"/>
        <w:jc w:val="center"/>
        <w:textAlignment w:val="auto"/>
        <w:rPr>
          <w:rFonts w:eastAsia="Times New Roman"/>
          <w:sz w:val="24"/>
          <w:szCs w:val="24"/>
          <w:lang w:eastAsia="ru-RU"/>
        </w:rPr>
      </w:pPr>
      <w:r w:rsidRPr="00AA249E">
        <w:rPr>
          <w:rFonts w:eastAsia="Times New Roman"/>
          <w:sz w:val="24"/>
          <w:szCs w:val="24"/>
          <w:lang w:eastAsia="ru-RU"/>
        </w:rPr>
        <w:t>ПРОТОКОЛ</w:t>
      </w:r>
    </w:p>
    <w:p w14:paraId="49100ECB" w14:textId="77777777" w:rsidR="00010D24" w:rsidRPr="00AA249E" w:rsidRDefault="00010D24" w:rsidP="00010D24">
      <w:pPr>
        <w:widowControl/>
        <w:suppressAutoHyphens w:val="0"/>
        <w:ind w:right="-1134"/>
        <w:jc w:val="center"/>
        <w:textAlignment w:val="auto"/>
        <w:rPr>
          <w:rFonts w:eastAsia="Times New Roman"/>
          <w:sz w:val="24"/>
          <w:szCs w:val="24"/>
          <w:lang w:eastAsia="ru-RU"/>
        </w:rPr>
      </w:pPr>
      <w:r w:rsidRPr="00AA249E">
        <w:rPr>
          <w:rFonts w:eastAsia="Times New Roman"/>
          <w:sz w:val="24"/>
          <w:szCs w:val="24"/>
          <w:lang w:eastAsia="ru-RU"/>
        </w:rPr>
        <w:t>СОГЛАСОВАНИЯ ЦЕНЫ ДОГОВОРА</w:t>
      </w:r>
    </w:p>
    <w:p w14:paraId="08144F27" w14:textId="77777777" w:rsidR="00010D24" w:rsidRPr="00AA249E" w:rsidRDefault="00010D24" w:rsidP="00010D24">
      <w:pPr>
        <w:widowControl/>
        <w:suppressAutoHyphens w:val="0"/>
        <w:ind w:left="142" w:right="-1134"/>
        <w:jc w:val="center"/>
        <w:textAlignment w:val="auto"/>
        <w:rPr>
          <w:rFonts w:eastAsia="Times New Roman"/>
          <w:sz w:val="24"/>
          <w:szCs w:val="24"/>
          <w:lang w:eastAsia="ru-RU"/>
        </w:rPr>
      </w:pPr>
    </w:p>
    <w:p w14:paraId="0E2D30A3" w14:textId="1C8F3841" w:rsidR="00010D24" w:rsidRPr="007370D9" w:rsidRDefault="00010D24" w:rsidP="00010D24">
      <w:pPr>
        <w:keepNext/>
        <w:keepLines/>
        <w:widowControl/>
        <w:shd w:val="clear" w:color="auto" w:fill="FFFFFF"/>
        <w:tabs>
          <w:tab w:val="left" w:pos="4821"/>
        </w:tabs>
        <w:jc w:val="both"/>
        <w:textAlignment w:val="auto"/>
        <w:rPr>
          <w:rFonts w:eastAsia="Times New Roman"/>
          <w:bCs/>
          <w:sz w:val="24"/>
          <w:szCs w:val="24"/>
          <w:lang w:eastAsia="ru-RU"/>
        </w:rPr>
      </w:pPr>
      <w:r w:rsidRPr="00AA249E">
        <w:rPr>
          <w:rFonts w:eastAsia="Times New Roman"/>
          <w:sz w:val="24"/>
          <w:szCs w:val="24"/>
          <w:lang w:eastAsia="ru-RU"/>
        </w:rPr>
        <w:t xml:space="preserve">Мы, нижеподписавшиеся, от лица «Заказчика» директора </w:t>
      </w:r>
      <w:r>
        <w:rPr>
          <w:rFonts w:eastAsia="Times New Roman"/>
          <w:color w:val="000000"/>
          <w:sz w:val="24"/>
          <w:szCs w:val="24"/>
          <w:lang w:eastAsia="ru-RU"/>
        </w:rPr>
        <w:t>АО</w:t>
      </w:r>
      <w:r w:rsidRPr="00AA249E">
        <w:rPr>
          <w:rFonts w:eastAsia="Times New Roman"/>
          <w:color w:val="000000"/>
          <w:sz w:val="24"/>
          <w:szCs w:val="24"/>
          <w:lang w:eastAsia="ru-RU"/>
        </w:rPr>
        <w:t xml:space="preserve"> «Управление административными зданиями» Рахматуллин А.Р. </w:t>
      </w:r>
      <w:r w:rsidRPr="00AA249E">
        <w:rPr>
          <w:rFonts w:eastAsia="Times New Roman"/>
          <w:sz w:val="24"/>
          <w:szCs w:val="24"/>
          <w:lang w:eastAsia="ru-RU"/>
        </w:rPr>
        <w:t xml:space="preserve">и от лица «Подрядчика» ______ удостоверяем, что сторонами достигнуто соглашение о величине договорной цены </w:t>
      </w:r>
      <w:r w:rsidRPr="007370D9">
        <w:rPr>
          <w:rFonts w:eastAsia="Times New Roman"/>
          <w:sz w:val="24"/>
          <w:szCs w:val="24"/>
          <w:lang w:eastAsia="ru-RU"/>
        </w:rPr>
        <w:t>на</w:t>
      </w:r>
      <w:r w:rsidRPr="007370D9">
        <w:rPr>
          <w:rFonts w:eastAsia="Times New Roman"/>
          <w:b/>
          <w:sz w:val="24"/>
          <w:szCs w:val="24"/>
          <w:lang w:eastAsia="ru-RU"/>
        </w:rPr>
        <w:t xml:space="preserve"> </w:t>
      </w:r>
      <w:r w:rsidRPr="007370D9">
        <w:rPr>
          <w:rFonts w:eastAsia="Times New Roman"/>
          <w:bCs/>
          <w:sz w:val="24"/>
          <w:szCs w:val="24"/>
          <w:lang w:eastAsia="ru-RU"/>
        </w:rPr>
        <w:t xml:space="preserve">выполнение работ </w:t>
      </w:r>
      <w:r w:rsidR="00453FE7" w:rsidRPr="00453FE7">
        <w:rPr>
          <w:rFonts w:eastAsia="Times New Roman"/>
          <w:bCs/>
          <w:sz w:val="24"/>
          <w:szCs w:val="24"/>
          <w:lang w:eastAsia="ru-RU"/>
        </w:rPr>
        <w:t>по</w:t>
      </w:r>
      <w:r w:rsidR="00CB1B0A">
        <w:rPr>
          <w:rFonts w:eastAsia="Times New Roman"/>
          <w:bCs/>
          <w:sz w:val="24"/>
          <w:szCs w:val="24"/>
          <w:lang w:eastAsia="ru-RU"/>
        </w:rPr>
        <w:t xml:space="preserve"> </w:t>
      </w:r>
      <w:r w:rsidR="00453FE7" w:rsidRPr="00453FE7">
        <w:rPr>
          <w:rFonts w:eastAsia="Times New Roman"/>
          <w:bCs/>
          <w:sz w:val="24"/>
          <w:szCs w:val="24"/>
          <w:lang w:eastAsia="ru-RU"/>
        </w:rPr>
        <w:t>ремонту здания</w:t>
      </w:r>
      <w:r w:rsidR="00CB1B0A">
        <w:rPr>
          <w:rFonts w:eastAsia="Times New Roman"/>
          <w:bCs/>
          <w:sz w:val="24"/>
          <w:szCs w:val="24"/>
          <w:lang w:eastAsia="ru-RU"/>
        </w:rPr>
        <w:t xml:space="preserve"> СОШ </w:t>
      </w:r>
      <w:r w:rsidR="00453FE7" w:rsidRPr="00453FE7">
        <w:rPr>
          <w:rFonts w:eastAsia="Times New Roman"/>
          <w:bCs/>
          <w:sz w:val="24"/>
          <w:szCs w:val="24"/>
          <w:lang w:eastAsia="ru-RU"/>
        </w:rPr>
        <w:t xml:space="preserve"> </w:t>
      </w:r>
      <w:r w:rsidR="00CB1B0A" w:rsidRPr="00CB1B0A">
        <w:rPr>
          <w:rFonts w:eastAsia="Times New Roman"/>
          <w:bCs/>
          <w:sz w:val="24"/>
          <w:szCs w:val="24"/>
          <w:lang w:eastAsia="ru-RU"/>
        </w:rPr>
        <w:t xml:space="preserve">с. Никольское </w:t>
      </w:r>
      <w:r w:rsidR="00453FE7" w:rsidRPr="00453FE7">
        <w:rPr>
          <w:rFonts w:eastAsia="Times New Roman"/>
          <w:bCs/>
          <w:sz w:val="24"/>
          <w:szCs w:val="24"/>
          <w:lang w:eastAsia="ru-RU"/>
        </w:rPr>
        <w:t xml:space="preserve">муниципального района Краснокамский район Республики Башкортостан </w:t>
      </w:r>
      <w:r w:rsidRPr="00AA249E">
        <w:rPr>
          <w:rFonts w:eastAsia="Times New Roman"/>
          <w:sz w:val="24"/>
          <w:szCs w:val="24"/>
          <w:lang w:eastAsia="ru-RU"/>
        </w:rPr>
        <w:t>в размере __________ рублей 00 коп. с учетом НДС 2</w:t>
      </w:r>
      <w:r w:rsidR="00453FE7">
        <w:rPr>
          <w:rFonts w:eastAsia="Times New Roman"/>
          <w:sz w:val="24"/>
          <w:szCs w:val="24"/>
          <w:lang w:eastAsia="ru-RU"/>
        </w:rPr>
        <w:t>2</w:t>
      </w:r>
      <w:r w:rsidRPr="00AA249E">
        <w:rPr>
          <w:rFonts w:eastAsia="Times New Roman"/>
          <w:sz w:val="24"/>
          <w:szCs w:val="24"/>
          <w:lang w:eastAsia="ru-RU"/>
        </w:rPr>
        <w:t>%/Без НДС</w:t>
      </w:r>
    </w:p>
    <w:p w14:paraId="76AF89CB" w14:textId="77777777" w:rsidR="00010D24" w:rsidRPr="00AA249E" w:rsidRDefault="00010D24" w:rsidP="00010D24">
      <w:pPr>
        <w:widowControl/>
        <w:suppressAutoHyphens w:val="0"/>
        <w:ind w:left="142" w:right="-1134"/>
        <w:textAlignment w:val="auto"/>
        <w:rPr>
          <w:rFonts w:eastAsia="Times New Roman"/>
          <w:sz w:val="24"/>
          <w:szCs w:val="24"/>
          <w:lang w:eastAsia="ru-RU"/>
        </w:rPr>
      </w:pPr>
    </w:p>
    <w:p w14:paraId="474633DF" w14:textId="77777777" w:rsidR="00010D24" w:rsidRPr="00AA249E" w:rsidRDefault="00010D24" w:rsidP="00010D24">
      <w:pPr>
        <w:widowControl/>
        <w:suppressAutoHyphens w:val="0"/>
        <w:ind w:left="142" w:right="-1134"/>
        <w:jc w:val="center"/>
        <w:textAlignment w:val="auto"/>
        <w:rPr>
          <w:rFonts w:eastAsia="Times New Roman"/>
          <w:sz w:val="24"/>
          <w:szCs w:val="24"/>
          <w:lang w:eastAsia="ru-RU"/>
        </w:rPr>
      </w:pPr>
    </w:p>
    <w:p w14:paraId="6B40C70E" w14:textId="77777777" w:rsidR="00010D24" w:rsidRPr="00AA249E" w:rsidRDefault="00010D24" w:rsidP="00010D24">
      <w:pPr>
        <w:widowControl/>
        <w:suppressAutoHyphens w:val="0"/>
        <w:ind w:left="142" w:right="-1134"/>
        <w:textAlignment w:val="auto"/>
        <w:rPr>
          <w:rFonts w:eastAsia="Times New Roman"/>
          <w:sz w:val="24"/>
          <w:szCs w:val="24"/>
          <w:lang w:eastAsia="ru-RU"/>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1"/>
        <w:gridCol w:w="4225"/>
      </w:tblGrid>
      <w:tr w:rsidR="00010D24" w:rsidRPr="00AA249E" w14:paraId="6F8BDD65" w14:textId="77777777" w:rsidTr="00F708D5">
        <w:trPr>
          <w:trHeight w:val="2475"/>
        </w:trPr>
        <w:tc>
          <w:tcPr>
            <w:tcW w:w="5301" w:type="dxa"/>
          </w:tcPr>
          <w:p w14:paraId="2F214425"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r w:rsidRPr="00AA249E">
              <w:rPr>
                <w:rFonts w:eastAsia="Times New Roman"/>
                <w:sz w:val="24"/>
                <w:szCs w:val="24"/>
                <w:lang w:eastAsia="ru-RU"/>
              </w:rPr>
              <w:t xml:space="preserve">Заказчик: </w:t>
            </w:r>
          </w:p>
          <w:p w14:paraId="2A401430"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p>
          <w:p w14:paraId="7753399F"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p>
          <w:p w14:paraId="4ED66DD7"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Pr>
                <w:rFonts w:eastAsia="Times New Roman"/>
                <w:sz w:val="24"/>
                <w:szCs w:val="24"/>
                <w:lang w:eastAsia="ru-RU"/>
              </w:rPr>
              <w:t>Д</w:t>
            </w:r>
            <w:r w:rsidRPr="00AA249E">
              <w:rPr>
                <w:rFonts w:eastAsia="Times New Roman"/>
                <w:sz w:val="24"/>
                <w:szCs w:val="24"/>
                <w:lang w:eastAsia="ru-RU"/>
              </w:rPr>
              <w:t>иректор</w:t>
            </w:r>
          </w:p>
          <w:p w14:paraId="1340AC4C"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Pr>
                <w:rFonts w:eastAsia="Times New Roman"/>
                <w:sz w:val="24"/>
                <w:szCs w:val="24"/>
                <w:lang w:eastAsia="ru-RU"/>
              </w:rPr>
              <w:t>АО</w:t>
            </w:r>
            <w:r w:rsidRPr="00AA249E">
              <w:rPr>
                <w:rFonts w:eastAsia="Times New Roman"/>
                <w:sz w:val="24"/>
                <w:szCs w:val="24"/>
                <w:lang w:eastAsia="ru-RU"/>
              </w:rPr>
              <w:t xml:space="preserve"> «УАЗ»</w:t>
            </w:r>
          </w:p>
          <w:p w14:paraId="331E9542"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3750E0EA"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34D145FA"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________________</w:t>
            </w:r>
            <w:r w:rsidRPr="00AA249E">
              <w:rPr>
                <w:rFonts w:eastAsia="Times New Roman"/>
                <w:sz w:val="24"/>
                <w:szCs w:val="24"/>
                <w:lang w:eastAsia="ru-RU"/>
              </w:rPr>
              <w:tab/>
            </w:r>
            <w:r w:rsidRPr="00AA249E">
              <w:rPr>
                <w:rFonts w:eastAsia="Times New Roman"/>
                <w:color w:val="000000"/>
                <w:sz w:val="24"/>
                <w:szCs w:val="24"/>
                <w:lang w:eastAsia="ru-RU"/>
              </w:rPr>
              <w:t xml:space="preserve">А.Р. Рахматуллин </w:t>
            </w:r>
          </w:p>
          <w:p w14:paraId="5B7660E9"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 xml:space="preserve">            (м.п)</w:t>
            </w:r>
          </w:p>
        </w:tc>
        <w:tc>
          <w:tcPr>
            <w:tcW w:w="4225" w:type="dxa"/>
          </w:tcPr>
          <w:p w14:paraId="6770A35C"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 xml:space="preserve">Подрядчик: </w:t>
            </w:r>
          </w:p>
          <w:p w14:paraId="6737DCA8"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651909DF"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0C9C9EFC" w14:textId="77777777" w:rsidR="00010D24" w:rsidRPr="00AA249E" w:rsidRDefault="00010D24" w:rsidP="00F708D5">
            <w:pPr>
              <w:widowControl/>
              <w:suppressAutoHyphens w:val="0"/>
              <w:ind w:left="142" w:right="-1134"/>
              <w:textAlignment w:val="auto"/>
              <w:rPr>
                <w:rFonts w:eastAsia="Times New Roman"/>
                <w:sz w:val="24"/>
                <w:szCs w:val="24"/>
                <w:lang w:eastAsia="ru-RU"/>
              </w:rPr>
            </w:pPr>
          </w:p>
        </w:tc>
      </w:tr>
    </w:tbl>
    <w:p w14:paraId="63B96034"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59AC961D"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4D07AD9A"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3A9BC955"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05879A4C"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3E3715F9"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6252CC6B"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1D791258"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48C17BE8"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41BB4720"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48A47A48"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68F3E5F5"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6FC9E4FB"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2F62707D" w14:textId="48891326"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4DB085AD" w14:textId="080514C5"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45FA71A7" w14:textId="33E6F454"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3E37FA21" w14:textId="0483A600"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4983F197" w14:textId="65D81268"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2D4716D8" w14:textId="1B442800"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20BF3F13" w14:textId="63E382C8"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2A1D2C6B" w14:textId="77777777" w:rsidR="00E61CA9" w:rsidRDefault="00E61CA9" w:rsidP="00875364">
      <w:pPr>
        <w:autoSpaceDE w:val="0"/>
        <w:autoSpaceDN w:val="0"/>
        <w:adjustRightInd w:val="0"/>
        <w:ind w:left="-108" w:right="-108" w:firstLine="709"/>
        <w:jc w:val="right"/>
        <w:rPr>
          <w:rFonts w:eastAsia="Times New Roman"/>
          <w:color w:val="000000"/>
          <w:sz w:val="24"/>
          <w:szCs w:val="24"/>
          <w:lang w:eastAsia="ru-RU"/>
        </w:rPr>
      </w:pPr>
    </w:p>
    <w:p w14:paraId="6E823643"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146893CA"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0AFA7225" w14:textId="77777777" w:rsidR="004D0C5E" w:rsidRDefault="004D0C5E" w:rsidP="00875364">
      <w:pPr>
        <w:autoSpaceDE w:val="0"/>
        <w:autoSpaceDN w:val="0"/>
        <w:adjustRightInd w:val="0"/>
        <w:ind w:left="-108" w:right="-108" w:firstLine="709"/>
        <w:jc w:val="right"/>
        <w:rPr>
          <w:rFonts w:eastAsia="Times New Roman"/>
          <w:color w:val="000000"/>
          <w:sz w:val="24"/>
          <w:szCs w:val="24"/>
          <w:lang w:eastAsia="ru-RU"/>
        </w:rPr>
      </w:pPr>
    </w:p>
    <w:p w14:paraId="5C25C178" w14:textId="77777777" w:rsidR="00875364" w:rsidRPr="00AA249E" w:rsidRDefault="00875364" w:rsidP="00875364">
      <w:pPr>
        <w:widowControl/>
        <w:suppressAutoHyphens w:val="0"/>
        <w:ind w:right="-1"/>
        <w:textAlignment w:val="auto"/>
        <w:rPr>
          <w:rFonts w:eastAsia="Times New Roman"/>
          <w:sz w:val="24"/>
          <w:szCs w:val="24"/>
          <w:lang w:eastAsia="ru-RU"/>
        </w:rPr>
      </w:pPr>
    </w:p>
    <w:p w14:paraId="2F7C107B"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lastRenderedPageBreak/>
        <w:t xml:space="preserve">Приложение № </w:t>
      </w:r>
      <w:r>
        <w:rPr>
          <w:rFonts w:eastAsia="Times New Roman"/>
          <w:color w:val="000000"/>
          <w:sz w:val="24"/>
          <w:szCs w:val="24"/>
          <w:lang w:eastAsia="ru-RU"/>
        </w:rPr>
        <w:t>3</w:t>
      </w:r>
    </w:p>
    <w:p w14:paraId="45910A23"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к договору № __________</w:t>
      </w:r>
    </w:p>
    <w:p w14:paraId="683EB72E"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от «___» _________ 202_ г.</w:t>
      </w:r>
    </w:p>
    <w:p w14:paraId="49065114"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12613F4A"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37C5B740"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3713E306"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10F92FAE" w14:textId="77777777" w:rsidR="00010D24" w:rsidRPr="00AA249E" w:rsidRDefault="00010D24" w:rsidP="00010D24">
      <w:pPr>
        <w:widowControl/>
        <w:suppressAutoHyphens w:val="0"/>
        <w:jc w:val="center"/>
        <w:textAlignment w:val="auto"/>
        <w:rPr>
          <w:rFonts w:eastAsia="Times New Roman"/>
          <w:b/>
          <w:sz w:val="24"/>
          <w:szCs w:val="24"/>
          <w:lang w:eastAsia="ru-RU"/>
        </w:rPr>
      </w:pPr>
      <w:r w:rsidRPr="00AA249E">
        <w:rPr>
          <w:rFonts w:eastAsia="Times New Roman"/>
          <w:b/>
          <w:sz w:val="24"/>
          <w:szCs w:val="24"/>
          <w:lang w:eastAsia="ru-RU"/>
        </w:rPr>
        <w:t>Локальн</w:t>
      </w:r>
      <w:r>
        <w:rPr>
          <w:rFonts w:eastAsia="Times New Roman"/>
          <w:b/>
          <w:sz w:val="24"/>
          <w:szCs w:val="24"/>
          <w:lang w:eastAsia="ru-RU"/>
        </w:rPr>
        <w:t xml:space="preserve">ый </w:t>
      </w:r>
      <w:r w:rsidRPr="00AA249E">
        <w:rPr>
          <w:rFonts w:eastAsia="Times New Roman"/>
          <w:b/>
          <w:sz w:val="24"/>
          <w:szCs w:val="24"/>
          <w:lang w:eastAsia="ru-RU"/>
        </w:rPr>
        <w:t>сметны</w:t>
      </w:r>
      <w:r>
        <w:rPr>
          <w:rFonts w:eastAsia="Times New Roman"/>
          <w:b/>
          <w:sz w:val="24"/>
          <w:szCs w:val="24"/>
          <w:lang w:eastAsia="ru-RU"/>
        </w:rPr>
        <w:t>й</w:t>
      </w:r>
      <w:r w:rsidRPr="00AA249E">
        <w:rPr>
          <w:rFonts w:eastAsia="Times New Roman"/>
          <w:b/>
          <w:sz w:val="24"/>
          <w:szCs w:val="24"/>
          <w:lang w:eastAsia="ru-RU"/>
        </w:rPr>
        <w:t xml:space="preserve"> расче</w:t>
      </w:r>
      <w:r>
        <w:rPr>
          <w:rFonts w:eastAsia="Times New Roman"/>
          <w:b/>
          <w:sz w:val="24"/>
          <w:szCs w:val="24"/>
          <w:lang w:eastAsia="ru-RU"/>
        </w:rPr>
        <w:t>т</w:t>
      </w:r>
    </w:p>
    <w:p w14:paraId="42A6D92A" w14:textId="77777777" w:rsidR="00010D24" w:rsidRPr="00AA249E" w:rsidRDefault="00010D24" w:rsidP="00010D24">
      <w:pPr>
        <w:widowControl/>
        <w:suppressAutoHyphens w:val="0"/>
        <w:autoSpaceDE w:val="0"/>
        <w:autoSpaceDN w:val="0"/>
        <w:adjustRightInd w:val="0"/>
        <w:textAlignment w:val="auto"/>
        <w:rPr>
          <w:rFonts w:eastAsia="Times New Roman"/>
          <w:sz w:val="24"/>
          <w:szCs w:val="24"/>
          <w:lang w:eastAsia="ru-RU"/>
        </w:rPr>
      </w:pPr>
    </w:p>
    <w:p w14:paraId="15E5E784" w14:textId="77777777" w:rsidR="00010D24" w:rsidRPr="00AA249E" w:rsidRDefault="00010D24" w:rsidP="00010D24">
      <w:pPr>
        <w:widowControl/>
        <w:suppressAutoHyphens w:val="0"/>
        <w:ind w:right="-1"/>
        <w:jc w:val="center"/>
        <w:textAlignment w:val="auto"/>
        <w:rPr>
          <w:rFonts w:eastAsia="Times New Roman"/>
          <w:sz w:val="24"/>
          <w:szCs w:val="24"/>
          <w:lang w:eastAsia="ru-RU"/>
        </w:rPr>
      </w:pPr>
      <w:r>
        <w:rPr>
          <w:rFonts w:eastAsia="Times New Roman"/>
          <w:sz w:val="24"/>
          <w:szCs w:val="24"/>
        </w:rPr>
        <w:t>(</w:t>
      </w:r>
      <w:r w:rsidRPr="00D71980">
        <w:rPr>
          <w:rFonts w:eastAsia="Times New Roman"/>
          <w:sz w:val="24"/>
          <w:szCs w:val="24"/>
        </w:rPr>
        <w:t>приложен</w:t>
      </w:r>
      <w:r>
        <w:rPr>
          <w:rFonts w:eastAsia="Times New Roman"/>
          <w:sz w:val="24"/>
          <w:szCs w:val="24"/>
        </w:rPr>
        <w:t>о</w:t>
      </w:r>
      <w:r w:rsidRPr="00D71980">
        <w:rPr>
          <w:rFonts w:eastAsia="Times New Roman"/>
          <w:sz w:val="24"/>
          <w:szCs w:val="24"/>
        </w:rPr>
        <w:t xml:space="preserve"> отдельным файлом, являющимся неотъемлемой частью настоящего договора</w:t>
      </w:r>
      <w:r>
        <w:rPr>
          <w:rFonts w:eastAsia="Times New Roman"/>
          <w:sz w:val="24"/>
          <w:szCs w:val="24"/>
        </w:rPr>
        <w:t>)</w:t>
      </w:r>
    </w:p>
    <w:p w14:paraId="2FEF82D4"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127ACA9F"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0BBBF3CE"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4484E899"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39DC095A"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495F9E62"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744BE386"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1E64884A"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11CD350F"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08794071"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2EA9E72C"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1"/>
        <w:gridCol w:w="4367"/>
      </w:tblGrid>
      <w:tr w:rsidR="00010D24" w:rsidRPr="00AA249E" w14:paraId="721411C0" w14:textId="77777777" w:rsidTr="00F708D5">
        <w:trPr>
          <w:trHeight w:val="2475"/>
        </w:trPr>
        <w:tc>
          <w:tcPr>
            <w:tcW w:w="5301" w:type="dxa"/>
          </w:tcPr>
          <w:p w14:paraId="47165EB2"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r w:rsidRPr="00AA249E">
              <w:rPr>
                <w:rFonts w:eastAsia="Times New Roman"/>
                <w:sz w:val="24"/>
                <w:szCs w:val="24"/>
                <w:lang w:eastAsia="ru-RU"/>
              </w:rPr>
              <w:t xml:space="preserve">Заказчик: </w:t>
            </w:r>
          </w:p>
          <w:p w14:paraId="403BB917"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p>
          <w:p w14:paraId="4E388CCF"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p>
          <w:p w14:paraId="6A7EB8CA"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Pr>
                <w:rFonts w:eastAsia="Times New Roman"/>
                <w:sz w:val="24"/>
                <w:szCs w:val="24"/>
                <w:lang w:eastAsia="ru-RU"/>
              </w:rPr>
              <w:t>Д</w:t>
            </w:r>
            <w:r w:rsidRPr="00AA249E">
              <w:rPr>
                <w:rFonts w:eastAsia="Times New Roman"/>
                <w:sz w:val="24"/>
                <w:szCs w:val="24"/>
                <w:lang w:eastAsia="ru-RU"/>
              </w:rPr>
              <w:t>иректор</w:t>
            </w:r>
          </w:p>
          <w:p w14:paraId="1A840430"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Pr>
                <w:rFonts w:eastAsia="Times New Roman"/>
                <w:sz w:val="24"/>
                <w:szCs w:val="24"/>
                <w:lang w:eastAsia="ru-RU"/>
              </w:rPr>
              <w:t>АО</w:t>
            </w:r>
            <w:r w:rsidRPr="00AA249E">
              <w:rPr>
                <w:rFonts w:eastAsia="Times New Roman"/>
                <w:sz w:val="24"/>
                <w:szCs w:val="24"/>
                <w:lang w:eastAsia="ru-RU"/>
              </w:rPr>
              <w:t xml:space="preserve"> «УАЗ»</w:t>
            </w:r>
          </w:p>
          <w:p w14:paraId="55A16101"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2B134CB7"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1E72CACB"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________________</w:t>
            </w:r>
            <w:r w:rsidRPr="00AA249E">
              <w:rPr>
                <w:rFonts w:eastAsia="Times New Roman"/>
                <w:sz w:val="24"/>
                <w:szCs w:val="24"/>
                <w:lang w:eastAsia="ru-RU"/>
              </w:rPr>
              <w:tab/>
            </w:r>
            <w:r w:rsidRPr="00AA249E">
              <w:rPr>
                <w:rFonts w:eastAsia="Times New Roman"/>
                <w:color w:val="000000"/>
                <w:sz w:val="24"/>
                <w:szCs w:val="24"/>
                <w:lang w:eastAsia="ru-RU"/>
              </w:rPr>
              <w:t xml:space="preserve">А.Р. Рахматуллин </w:t>
            </w:r>
          </w:p>
          <w:p w14:paraId="34DA9E12"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 xml:space="preserve">            (м.п)</w:t>
            </w:r>
          </w:p>
        </w:tc>
        <w:tc>
          <w:tcPr>
            <w:tcW w:w="4367" w:type="dxa"/>
          </w:tcPr>
          <w:p w14:paraId="41EEE797"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 xml:space="preserve">Подрядчик: </w:t>
            </w:r>
          </w:p>
          <w:p w14:paraId="05375789"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3725E7C8"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4439A24C" w14:textId="77777777" w:rsidR="00010D24" w:rsidRPr="00AA249E" w:rsidRDefault="00010D24" w:rsidP="00F708D5">
            <w:pPr>
              <w:widowControl/>
              <w:suppressAutoHyphens w:val="0"/>
              <w:ind w:left="142" w:right="-1134"/>
              <w:textAlignment w:val="auto"/>
              <w:rPr>
                <w:rFonts w:eastAsia="Times New Roman"/>
                <w:sz w:val="24"/>
                <w:szCs w:val="24"/>
                <w:lang w:eastAsia="ru-RU"/>
              </w:rPr>
            </w:pPr>
          </w:p>
        </w:tc>
      </w:tr>
    </w:tbl>
    <w:p w14:paraId="06F9F248"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3DD06DA0"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000A792E"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2CD79C53"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6694E1FC"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78AE731C"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5782EEF5"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55161B86" w14:textId="17C8CDB5" w:rsidR="00875364" w:rsidRDefault="00875364" w:rsidP="00875364">
      <w:pPr>
        <w:widowControl/>
        <w:suppressAutoHyphens w:val="0"/>
        <w:ind w:left="5812" w:right="-1"/>
        <w:jc w:val="right"/>
        <w:textAlignment w:val="auto"/>
        <w:rPr>
          <w:rFonts w:eastAsia="Times New Roman"/>
          <w:sz w:val="24"/>
          <w:szCs w:val="24"/>
          <w:lang w:eastAsia="ru-RU"/>
        </w:rPr>
      </w:pPr>
    </w:p>
    <w:p w14:paraId="0D8853E0" w14:textId="420677EA" w:rsidR="00453FE7" w:rsidRDefault="00453FE7" w:rsidP="00875364">
      <w:pPr>
        <w:widowControl/>
        <w:suppressAutoHyphens w:val="0"/>
        <w:ind w:left="5812" w:right="-1"/>
        <w:jc w:val="right"/>
        <w:textAlignment w:val="auto"/>
        <w:rPr>
          <w:rFonts w:eastAsia="Times New Roman"/>
          <w:sz w:val="24"/>
          <w:szCs w:val="24"/>
          <w:lang w:eastAsia="ru-RU"/>
        </w:rPr>
      </w:pPr>
    </w:p>
    <w:p w14:paraId="0D33270D" w14:textId="7E6DC56E" w:rsidR="00453FE7" w:rsidRDefault="00453FE7" w:rsidP="00875364">
      <w:pPr>
        <w:widowControl/>
        <w:suppressAutoHyphens w:val="0"/>
        <w:ind w:left="5812" w:right="-1"/>
        <w:jc w:val="right"/>
        <w:textAlignment w:val="auto"/>
        <w:rPr>
          <w:rFonts w:eastAsia="Times New Roman"/>
          <w:sz w:val="24"/>
          <w:szCs w:val="24"/>
          <w:lang w:eastAsia="ru-RU"/>
        </w:rPr>
      </w:pPr>
    </w:p>
    <w:p w14:paraId="543C1781" w14:textId="205E8429" w:rsidR="00453FE7" w:rsidRDefault="00453FE7" w:rsidP="00875364">
      <w:pPr>
        <w:widowControl/>
        <w:suppressAutoHyphens w:val="0"/>
        <w:ind w:left="5812" w:right="-1"/>
        <w:jc w:val="right"/>
        <w:textAlignment w:val="auto"/>
        <w:rPr>
          <w:rFonts w:eastAsia="Times New Roman"/>
          <w:sz w:val="24"/>
          <w:szCs w:val="24"/>
          <w:lang w:eastAsia="ru-RU"/>
        </w:rPr>
      </w:pPr>
    </w:p>
    <w:p w14:paraId="6500D9A1" w14:textId="6CA9F34A" w:rsidR="00453FE7" w:rsidRDefault="00453FE7" w:rsidP="00875364">
      <w:pPr>
        <w:widowControl/>
        <w:suppressAutoHyphens w:val="0"/>
        <w:ind w:left="5812" w:right="-1"/>
        <w:jc w:val="right"/>
        <w:textAlignment w:val="auto"/>
        <w:rPr>
          <w:rFonts w:eastAsia="Times New Roman"/>
          <w:sz w:val="24"/>
          <w:szCs w:val="24"/>
          <w:lang w:eastAsia="ru-RU"/>
        </w:rPr>
      </w:pPr>
    </w:p>
    <w:p w14:paraId="4EE75D1C" w14:textId="1CEBE57F" w:rsidR="00453FE7" w:rsidRDefault="00453FE7" w:rsidP="00875364">
      <w:pPr>
        <w:widowControl/>
        <w:suppressAutoHyphens w:val="0"/>
        <w:ind w:left="5812" w:right="-1"/>
        <w:jc w:val="right"/>
        <w:textAlignment w:val="auto"/>
        <w:rPr>
          <w:rFonts w:eastAsia="Times New Roman"/>
          <w:sz w:val="24"/>
          <w:szCs w:val="24"/>
          <w:lang w:eastAsia="ru-RU"/>
        </w:rPr>
      </w:pPr>
    </w:p>
    <w:p w14:paraId="20D00950" w14:textId="6802032C" w:rsidR="00453FE7" w:rsidRDefault="00453FE7" w:rsidP="00875364">
      <w:pPr>
        <w:widowControl/>
        <w:suppressAutoHyphens w:val="0"/>
        <w:ind w:left="5812" w:right="-1"/>
        <w:jc w:val="right"/>
        <w:textAlignment w:val="auto"/>
        <w:rPr>
          <w:rFonts w:eastAsia="Times New Roman"/>
          <w:sz w:val="24"/>
          <w:szCs w:val="24"/>
          <w:lang w:eastAsia="ru-RU"/>
        </w:rPr>
      </w:pPr>
    </w:p>
    <w:p w14:paraId="3040A945" w14:textId="3BAA8054" w:rsidR="00453FE7" w:rsidRDefault="00453FE7" w:rsidP="00875364">
      <w:pPr>
        <w:widowControl/>
        <w:suppressAutoHyphens w:val="0"/>
        <w:ind w:left="5812" w:right="-1"/>
        <w:jc w:val="right"/>
        <w:textAlignment w:val="auto"/>
        <w:rPr>
          <w:rFonts w:eastAsia="Times New Roman"/>
          <w:sz w:val="24"/>
          <w:szCs w:val="24"/>
          <w:lang w:eastAsia="ru-RU"/>
        </w:rPr>
      </w:pPr>
    </w:p>
    <w:p w14:paraId="1709DC34" w14:textId="70516784" w:rsidR="00453FE7" w:rsidRDefault="00453FE7" w:rsidP="00875364">
      <w:pPr>
        <w:widowControl/>
        <w:suppressAutoHyphens w:val="0"/>
        <w:ind w:left="5812" w:right="-1"/>
        <w:jc w:val="right"/>
        <w:textAlignment w:val="auto"/>
        <w:rPr>
          <w:rFonts w:eastAsia="Times New Roman"/>
          <w:sz w:val="24"/>
          <w:szCs w:val="24"/>
          <w:lang w:eastAsia="ru-RU"/>
        </w:rPr>
      </w:pPr>
    </w:p>
    <w:p w14:paraId="7DFD2EBB" w14:textId="77777777" w:rsidR="00453FE7" w:rsidRPr="00AA249E" w:rsidRDefault="00453FE7" w:rsidP="00875364">
      <w:pPr>
        <w:widowControl/>
        <w:suppressAutoHyphens w:val="0"/>
        <w:ind w:left="5812" w:right="-1"/>
        <w:jc w:val="right"/>
        <w:textAlignment w:val="auto"/>
        <w:rPr>
          <w:rFonts w:eastAsia="Times New Roman"/>
          <w:sz w:val="24"/>
          <w:szCs w:val="24"/>
          <w:lang w:eastAsia="ru-RU"/>
        </w:rPr>
      </w:pPr>
    </w:p>
    <w:p w14:paraId="4C2ABA72"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1E3F8E4B"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074295C9" w14:textId="77777777" w:rsidR="00010D24" w:rsidRPr="00AA249E" w:rsidRDefault="00010D24" w:rsidP="00010D24">
      <w:pPr>
        <w:widowControl/>
        <w:suppressAutoHyphens w:val="0"/>
        <w:ind w:left="5812" w:right="-1"/>
        <w:jc w:val="right"/>
        <w:textAlignment w:val="auto"/>
        <w:rPr>
          <w:rFonts w:eastAsia="Times New Roman"/>
          <w:sz w:val="24"/>
          <w:szCs w:val="24"/>
          <w:lang w:eastAsia="ru-RU"/>
        </w:rPr>
      </w:pPr>
    </w:p>
    <w:p w14:paraId="2078FEE3"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lastRenderedPageBreak/>
        <w:t xml:space="preserve">Приложение № </w:t>
      </w:r>
      <w:r>
        <w:rPr>
          <w:rFonts w:eastAsia="Times New Roman"/>
          <w:color w:val="000000"/>
          <w:sz w:val="24"/>
          <w:szCs w:val="24"/>
          <w:lang w:eastAsia="ru-RU"/>
        </w:rPr>
        <w:t>4</w:t>
      </w:r>
    </w:p>
    <w:p w14:paraId="5CD70D26"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к договору № __________</w:t>
      </w:r>
    </w:p>
    <w:p w14:paraId="41205DF8" w14:textId="77777777" w:rsidR="00010D24" w:rsidRPr="0093246C" w:rsidRDefault="00010D24" w:rsidP="00010D2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от «___» _________ 202_ г.</w:t>
      </w:r>
    </w:p>
    <w:p w14:paraId="11C1D3E7" w14:textId="77777777" w:rsidR="00010D24" w:rsidRPr="00AA249E" w:rsidRDefault="00010D24" w:rsidP="00010D24">
      <w:pPr>
        <w:widowControl/>
        <w:suppressAutoHyphens w:val="0"/>
        <w:ind w:left="142"/>
        <w:jc w:val="both"/>
        <w:textAlignment w:val="auto"/>
        <w:rPr>
          <w:rFonts w:eastAsia="Times New Roman"/>
          <w:sz w:val="24"/>
          <w:szCs w:val="24"/>
          <w:lang w:eastAsia="ru-RU"/>
        </w:rPr>
      </w:pPr>
    </w:p>
    <w:p w14:paraId="53EB1278" w14:textId="77777777" w:rsidR="00010D24" w:rsidRPr="00AA249E" w:rsidRDefault="00010D24" w:rsidP="00010D24">
      <w:pPr>
        <w:widowControl/>
        <w:suppressAutoHyphens w:val="0"/>
        <w:ind w:left="142"/>
        <w:jc w:val="center"/>
        <w:textAlignment w:val="auto"/>
        <w:rPr>
          <w:rFonts w:eastAsia="Times New Roman"/>
          <w:sz w:val="24"/>
          <w:szCs w:val="24"/>
          <w:lang w:eastAsia="ru-RU"/>
        </w:rPr>
      </w:pPr>
    </w:p>
    <w:p w14:paraId="7C305F5B" w14:textId="77777777" w:rsidR="00010D24" w:rsidRDefault="00010D24" w:rsidP="00010D24">
      <w:pPr>
        <w:widowControl/>
        <w:suppressAutoHyphens w:val="0"/>
        <w:ind w:left="142"/>
        <w:jc w:val="center"/>
        <w:textAlignment w:val="auto"/>
        <w:rPr>
          <w:rFonts w:eastAsia="Times New Roman"/>
          <w:sz w:val="24"/>
          <w:szCs w:val="24"/>
          <w:lang w:eastAsia="ru-RU"/>
        </w:rPr>
      </w:pPr>
    </w:p>
    <w:p w14:paraId="66C71720" w14:textId="77777777" w:rsidR="00010D24" w:rsidRDefault="00010D24" w:rsidP="00010D24">
      <w:pPr>
        <w:widowControl/>
        <w:suppressAutoHyphens w:val="0"/>
        <w:ind w:left="142"/>
        <w:jc w:val="center"/>
        <w:textAlignment w:val="auto"/>
        <w:rPr>
          <w:rFonts w:eastAsia="Times New Roman"/>
          <w:sz w:val="24"/>
          <w:szCs w:val="24"/>
          <w:lang w:eastAsia="ru-RU"/>
        </w:rPr>
      </w:pPr>
    </w:p>
    <w:p w14:paraId="7ECF0435" w14:textId="77777777" w:rsidR="00010D24" w:rsidRPr="00AA249E" w:rsidRDefault="00010D24" w:rsidP="00010D24">
      <w:pPr>
        <w:widowControl/>
        <w:suppressAutoHyphens w:val="0"/>
        <w:ind w:left="142"/>
        <w:jc w:val="center"/>
        <w:textAlignment w:val="auto"/>
        <w:rPr>
          <w:rFonts w:eastAsia="Times New Roman"/>
          <w:sz w:val="24"/>
          <w:szCs w:val="24"/>
          <w:lang w:eastAsia="ru-RU"/>
        </w:rPr>
      </w:pPr>
      <w:r w:rsidRPr="00AA249E">
        <w:rPr>
          <w:rFonts w:eastAsia="Times New Roman"/>
          <w:sz w:val="24"/>
          <w:szCs w:val="24"/>
          <w:lang w:eastAsia="ru-RU"/>
        </w:rPr>
        <w:t>Календарный график производства работ</w:t>
      </w:r>
    </w:p>
    <w:p w14:paraId="66E1606F" w14:textId="77777777" w:rsidR="00010D24" w:rsidRPr="00AA249E" w:rsidRDefault="00010D24" w:rsidP="00010D24">
      <w:pPr>
        <w:widowControl/>
        <w:suppressAutoHyphens w:val="0"/>
        <w:ind w:left="142"/>
        <w:jc w:val="both"/>
        <w:textAlignment w:val="auto"/>
        <w:rPr>
          <w:rFonts w:eastAsia="Times New Roman"/>
          <w:sz w:val="24"/>
          <w:szCs w:val="24"/>
          <w:lang w:eastAsia="ru-RU"/>
        </w:rPr>
      </w:pPr>
    </w:p>
    <w:tbl>
      <w:tblPr>
        <w:tblW w:w="9468" w:type="dxa"/>
        <w:tblInd w:w="142" w:type="dxa"/>
        <w:tblLayout w:type="fixed"/>
        <w:tblLook w:val="04A0" w:firstRow="1" w:lastRow="0" w:firstColumn="1" w:lastColumn="0" w:noHBand="0" w:noVBand="1"/>
      </w:tblPr>
      <w:tblGrid>
        <w:gridCol w:w="2372"/>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16"/>
      </w:tblGrid>
      <w:tr w:rsidR="00010D24" w:rsidRPr="00AA249E" w14:paraId="2E4DA174" w14:textId="77777777" w:rsidTr="00F708D5">
        <w:trPr>
          <w:trHeight w:val="277"/>
        </w:trPr>
        <w:tc>
          <w:tcPr>
            <w:tcW w:w="2871" w:type="dxa"/>
            <w:tcBorders>
              <w:bottom w:val="single" w:sz="4" w:space="0" w:color="auto"/>
            </w:tcBorders>
          </w:tcPr>
          <w:p w14:paraId="6F3D73D7" w14:textId="77777777" w:rsidR="00010D24" w:rsidRPr="00AA249E" w:rsidRDefault="00010D24" w:rsidP="00F708D5">
            <w:pPr>
              <w:widowControl/>
              <w:suppressAutoHyphens w:val="0"/>
              <w:jc w:val="center"/>
              <w:textAlignment w:val="auto"/>
              <w:rPr>
                <w:rFonts w:eastAsia="Times New Roman"/>
                <w:b/>
                <w:sz w:val="24"/>
                <w:szCs w:val="24"/>
                <w:lang w:eastAsia="ru-RU"/>
              </w:rPr>
            </w:pPr>
            <w:r w:rsidRPr="00AA249E">
              <w:rPr>
                <w:rFonts w:eastAsia="Times New Roman"/>
                <w:b/>
                <w:sz w:val="24"/>
                <w:szCs w:val="24"/>
                <w:lang w:eastAsia="ru-RU"/>
              </w:rPr>
              <w:t>Наименование работ</w:t>
            </w:r>
          </w:p>
        </w:tc>
        <w:tc>
          <w:tcPr>
            <w:tcW w:w="6597" w:type="dxa"/>
            <w:gridSpan w:val="31"/>
            <w:tcBorders>
              <w:bottom w:val="single" w:sz="4" w:space="0" w:color="auto"/>
            </w:tcBorders>
          </w:tcPr>
          <w:p w14:paraId="2391E011" w14:textId="77777777" w:rsidR="00010D24" w:rsidRPr="00AA249E" w:rsidRDefault="00010D24" w:rsidP="00F708D5">
            <w:pPr>
              <w:widowControl/>
              <w:suppressAutoHyphens w:val="0"/>
              <w:ind w:left="-108"/>
              <w:textAlignment w:val="auto"/>
              <w:rPr>
                <w:rFonts w:eastAsia="Times New Roman"/>
                <w:b/>
                <w:sz w:val="24"/>
                <w:szCs w:val="24"/>
                <w:lang w:eastAsia="ru-RU"/>
              </w:rPr>
            </w:pPr>
            <w:r w:rsidRPr="00AA249E">
              <w:rPr>
                <w:rFonts w:eastAsia="Times New Roman"/>
                <w:b/>
                <w:sz w:val="24"/>
                <w:szCs w:val="24"/>
                <w:lang w:eastAsia="ru-RU"/>
              </w:rPr>
              <w:t xml:space="preserve"> </w:t>
            </w:r>
          </w:p>
        </w:tc>
      </w:tr>
      <w:tr w:rsidR="00010D24" w:rsidRPr="00AA249E" w14:paraId="7DFC370F" w14:textId="77777777" w:rsidTr="00F708D5">
        <w:trPr>
          <w:gridAfter w:val="1"/>
          <w:wAfter w:w="19" w:type="dxa"/>
          <w:trHeight w:val="277"/>
        </w:trPr>
        <w:tc>
          <w:tcPr>
            <w:tcW w:w="2871" w:type="dxa"/>
            <w:tcBorders>
              <w:top w:val="single" w:sz="4" w:space="0" w:color="auto"/>
              <w:left w:val="single" w:sz="4" w:space="0" w:color="auto"/>
              <w:bottom w:val="single" w:sz="4" w:space="0" w:color="auto"/>
              <w:right w:val="single" w:sz="4" w:space="0" w:color="auto"/>
            </w:tcBorders>
          </w:tcPr>
          <w:p w14:paraId="7337983C"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6D81F5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C3856C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866E7C4"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ED6164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620A37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D2BDCA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6BBE28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0ED5CCA"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D0D506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2D260E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BDC48F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CE7C8B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30C6CBA"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EB3D74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45702C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913904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E92957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87BB28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C7C6112"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AA4D7B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3" w:type="dxa"/>
            <w:tcBorders>
              <w:top w:val="single" w:sz="4" w:space="0" w:color="auto"/>
              <w:left w:val="single" w:sz="4" w:space="0" w:color="auto"/>
              <w:bottom w:val="single" w:sz="4" w:space="0" w:color="auto"/>
              <w:right w:val="single" w:sz="4" w:space="0" w:color="auto"/>
            </w:tcBorders>
          </w:tcPr>
          <w:p w14:paraId="10F3673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4CB482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59BC939"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4836D5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61078AE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7969E037"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DCBA5AC"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389FB5E4"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211AFC9"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5B91A88E" w14:textId="77777777" w:rsidR="00010D24" w:rsidRPr="00AA249E" w:rsidRDefault="00010D24" w:rsidP="00F708D5">
            <w:pPr>
              <w:widowControl/>
              <w:suppressAutoHyphens w:val="0"/>
              <w:jc w:val="both"/>
              <w:textAlignment w:val="auto"/>
              <w:rPr>
                <w:rFonts w:eastAsia="Times New Roman"/>
                <w:sz w:val="24"/>
                <w:szCs w:val="24"/>
                <w:lang w:eastAsia="ru-RU"/>
              </w:rPr>
            </w:pPr>
          </w:p>
        </w:tc>
      </w:tr>
      <w:tr w:rsidR="00010D24" w:rsidRPr="00AA249E" w14:paraId="0E302383" w14:textId="77777777" w:rsidTr="00F708D5">
        <w:trPr>
          <w:gridAfter w:val="1"/>
          <w:wAfter w:w="19" w:type="dxa"/>
          <w:trHeight w:val="292"/>
        </w:trPr>
        <w:tc>
          <w:tcPr>
            <w:tcW w:w="2871" w:type="dxa"/>
            <w:tcBorders>
              <w:top w:val="single" w:sz="4" w:space="0" w:color="auto"/>
              <w:left w:val="single" w:sz="4" w:space="0" w:color="auto"/>
              <w:bottom w:val="single" w:sz="4" w:space="0" w:color="auto"/>
              <w:right w:val="single" w:sz="4" w:space="0" w:color="auto"/>
            </w:tcBorders>
          </w:tcPr>
          <w:p w14:paraId="4FD934B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AC8D48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58F37A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25618D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C03EBE2"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D7D400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90D266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888090D"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5D00F5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9E856DD"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1593E37"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7B4AD5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96A5857"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FCBDFD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B580E7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C2F6AE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22610CA"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95EF78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B4B410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10A5F7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5FE363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3" w:type="dxa"/>
            <w:tcBorders>
              <w:top w:val="single" w:sz="4" w:space="0" w:color="auto"/>
              <w:left w:val="single" w:sz="4" w:space="0" w:color="auto"/>
              <w:bottom w:val="single" w:sz="4" w:space="0" w:color="auto"/>
              <w:right w:val="single" w:sz="4" w:space="0" w:color="auto"/>
            </w:tcBorders>
          </w:tcPr>
          <w:p w14:paraId="4472ED3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8024B6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B1305F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3D85E8D"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1EAFF2D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5F03A447"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9C21BE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16B513C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BC5AA17"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291B0F8C" w14:textId="77777777" w:rsidR="00010D24" w:rsidRPr="00AA249E" w:rsidRDefault="00010D24" w:rsidP="00F708D5">
            <w:pPr>
              <w:widowControl/>
              <w:suppressAutoHyphens w:val="0"/>
              <w:jc w:val="both"/>
              <w:textAlignment w:val="auto"/>
              <w:rPr>
                <w:rFonts w:eastAsia="Times New Roman"/>
                <w:sz w:val="24"/>
                <w:szCs w:val="24"/>
                <w:lang w:eastAsia="ru-RU"/>
              </w:rPr>
            </w:pPr>
          </w:p>
        </w:tc>
      </w:tr>
      <w:tr w:rsidR="00010D24" w:rsidRPr="00AA249E" w14:paraId="5E62BE43" w14:textId="77777777" w:rsidTr="00F708D5">
        <w:trPr>
          <w:gridAfter w:val="1"/>
          <w:wAfter w:w="19" w:type="dxa"/>
          <w:trHeight w:val="277"/>
        </w:trPr>
        <w:tc>
          <w:tcPr>
            <w:tcW w:w="2871" w:type="dxa"/>
            <w:tcBorders>
              <w:top w:val="single" w:sz="4" w:space="0" w:color="auto"/>
              <w:left w:val="single" w:sz="4" w:space="0" w:color="auto"/>
              <w:bottom w:val="single" w:sz="4" w:space="0" w:color="auto"/>
              <w:right w:val="single" w:sz="4" w:space="0" w:color="auto"/>
            </w:tcBorders>
          </w:tcPr>
          <w:p w14:paraId="67CF0E29"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D5F363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8B0282A"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901859C"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A6F8DEA"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4A3EE1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FF30A3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9DC53B9"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484B553"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22D182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7056D3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63A811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D761D4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74D034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084A61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BE5C47C"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8AF9EF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47336DC"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30C85C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275779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F78BFB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3" w:type="dxa"/>
            <w:tcBorders>
              <w:top w:val="single" w:sz="4" w:space="0" w:color="auto"/>
              <w:left w:val="single" w:sz="4" w:space="0" w:color="auto"/>
              <w:bottom w:val="single" w:sz="4" w:space="0" w:color="auto"/>
              <w:right w:val="single" w:sz="4" w:space="0" w:color="auto"/>
            </w:tcBorders>
          </w:tcPr>
          <w:p w14:paraId="165F5EE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3C920E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5FF4AD4"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DE680D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2EEA233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675667D2"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8D9D7E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583B9E7D"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23C13D4"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55D16D80" w14:textId="77777777" w:rsidR="00010D24" w:rsidRPr="00AA249E" w:rsidRDefault="00010D24" w:rsidP="00F708D5">
            <w:pPr>
              <w:widowControl/>
              <w:suppressAutoHyphens w:val="0"/>
              <w:jc w:val="both"/>
              <w:textAlignment w:val="auto"/>
              <w:rPr>
                <w:rFonts w:eastAsia="Times New Roman"/>
                <w:sz w:val="24"/>
                <w:szCs w:val="24"/>
                <w:lang w:eastAsia="ru-RU"/>
              </w:rPr>
            </w:pPr>
          </w:p>
        </w:tc>
      </w:tr>
      <w:tr w:rsidR="00010D24" w:rsidRPr="00AA249E" w14:paraId="2A788928" w14:textId="77777777" w:rsidTr="00F708D5">
        <w:trPr>
          <w:gridAfter w:val="1"/>
          <w:wAfter w:w="19" w:type="dxa"/>
          <w:trHeight w:val="277"/>
        </w:trPr>
        <w:tc>
          <w:tcPr>
            <w:tcW w:w="2871" w:type="dxa"/>
            <w:tcBorders>
              <w:top w:val="single" w:sz="4" w:space="0" w:color="auto"/>
              <w:left w:val="single" w:sz="4" w:space="0" w:color="auto"/>
              <w:bottom w:val="single" w:sz="4" w:space="0" w:color="auto"/>
              <w:right w:val="single" w:sz="4" w:space="0" w:color="auto"/>
            </w:tcBorders>
          </w:tcPr>
          <w:p w14:paraId="0D29FD5D"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EE99747"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25D450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F2CF26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A5C5EB9"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4AA88A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D48E693"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0C27DE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065D5EC"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DCC9CF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DAFA97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70446D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A1E8A6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0B1A67C"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A4C9494"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6ECA7B7"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FEAE8E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1F6B6F2"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0D53C8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F7EEB7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31D1750"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3" w:type="dxa"/>
            <w:tcBorders>
              <w:top w:val="single" w:sz="4" w:space="0" w:color="auto"/>
              <w:left w:val="single" w:sz="4" w:space="0" w:color="auto"/>
              <w:bottom w:val="single" w:sz="4" w:space="0" w:color="auto"/>
              <w:right w:val="single" w:sz="4" w:space="0" w:color="auto"/>
            </w:tcBorders>
          </w:tcPr>
          <w:p w14:paraId="6E14506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C5D27F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CD29FD2"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74A0F8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6F41CE5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4A967B0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9FBCDFD"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1C1A06BA"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D80E0A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4437C475" w14:textId="77777777" w:rsidR="00010D24" w:rsidRPr="00AA249E" w:rsidRDefault="00010D24" w:rsidP="00F708D5">
            <w:pPr>
              <w:widowControl/>
              <w:suppressAutoHyphens w:val="0"/>
              <w:jc w:val="both"/>
              <w:textAlignment w:val="auto"/>
              <w:rPr>
                <w:rFonts w:eastAsia="Times New Roman"/>
                <w:sz w:val="24"/>
                <w:szCs w:val="24"/>
                <w:lang w:eastAsia="ru-RU"/>
              </w:rPr>
            </w:pPr>
          </w:p>
        </w:tc>
      </w:tr>
      <w:tr w:rsidR="00010D24" w:rsidRPr="00AA249E" w14:paraId="140E8DB9" w14:textId="77777777" w:rsidTr="00F708D5">
        <w:trPr>
          <w:gridAfter w:val="1"/>
          <w:wAfter w:w="19" w:type="dxa"/>
          <w:trHeight w:val="261"/>
        </w:trPr>
        <w:tc>
          <w:tcPr>
            <w:tcW w:w="2871" w:type="dxa"/>
            <w:tcBorders>
              <w:top w:val="single" w:sz="4" w:space="0" w:color="auto"/>
              <w:left w:val="single" w:sz="4" w:space="0" w:color="auto"/>
              <w:bottom w:val="single" w:sz="4" w:space="0" w:color="auto"/>
              <w:right w:val="single" w:sz="4" w:space="0" w:color="auto"/>
            </w:tcBorders>
          </w:tcPr>
          <w:p w14:paraId="6D32966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8C0C33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260DC7B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9B34377"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D302ED4"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C816BE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C167F79"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4625221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999C41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B048A3C"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837FE82"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72B8B7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C92C7B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605D0F6"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082E60C3"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642C1D3"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7A12A333"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80BDCEE"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A27649D"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44B9FD3"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43F0B63"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3" w:type="dxa"/>
            <w:tcBorders>
              <w:top w:val="single" w:sz="4" w:space="0" w:color="auto"/>
              <w:left w:val="single" w:sz="4" w:space="0" w:color="auto"/>
              <w:bottom w:val="single" w:sz="4" w:space="0" w:color="auto"/>
              <w:right w:val="single" w:sz="4" w:space="0" w:color="auto"/>
            </w:tcBorders>
          </w:tcPr>
          <w:p w14:paraId="71A4B57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56D2BAFF"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D5CB2F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184A578B"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770D30C1"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50146455"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3959F369"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4ADBD783"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19" w:type="dxa"/>
            <w:tcBorders>
              <w:top w:val="single" w:sz="4" w:space="0" w:color="auto"/>
              <w:left w:val="single" w:sz="4" w:space="0" w:color="auto"/>
              <w:bottom w:val="single" w:sz="4" w:space="0" w:color="auto"/>
              <w:right w:val="single" w:sz="4" w:space="0" w:color="auto"/>
            </w:tcBorders>
          </w:tcPr>
          <w:p w14:paraId="6EE7AAA8" w14:textId="77777777" w:rsidR="00010D24" w:rsidRPr="00AA249E" w:rsidRDefault="00010D24" w:rsidP="00F708D5">
            <w:pPr>
              <w:widowControl/>
              <w:suppressAutoHyphens w:val="0"/>
              <w:jc w:val="both"/>
              <w:textAlignment w:val="auto"/>
              <w:rPr>
                <w:rFonts w:eastAsia="Times New Roman"/>
                <w:sz w:val="24"/>
                <w:szCs w:val="24"/>
                <w:lang w:eastAsia="ru-RU"/>
              </w:rPr>
            </w:pPr>
          </w:p>
        </w:tc>
        <w:tc>
          <w:tcPr>
            <w:tcW w:w="220" w:type="dxa"/>
            <w:tcBorders>
              <w:top w:val="single" w:sz="4" w:space="0" w:color="auto"/>
              <w:left w:val="single" w:sz="4" w:space="0" w:color="auto"/>
              <w:bottom w:val="single" w:sz="4" w:space="0" w:color="auto"/>
              <w:right w:val="single" w:sz="4" w:space="0" w:color="auto"/>
            </w:tcBorders>
          </w:tcPr>
          <w:p w14:paraId="488AE8B7" w14:textId="77777777" w:rsidR="00010D24" w:rsidRPr="00AA249E" w:rsidRDefault="00010D24" w:rsidP="00F708D5">
            <w:pPr>
              <w:widowControl/>
              <w:suppressAutoHyphens w:val="0"/>
              <w:jc w:val="both"/>
              <w:textAlignment w:val="auto"/>
              <w:rPr>
                <w:rFonts w:eastAsia="Times New Roman"/>
                <w:sz w:val="24"/>
                <w:szCs w:val="24"/>
                <w:lang w:eastAsia="ru-RU"/>
              </w:rPr>
            </w:pPr>
          </w:p>
        </w:tc>
      </w:tr>
    </w:tbl>
    <w:p w14:paraId="0D5FB280" w14:textId="77777777" w:rsidR="00010D24" w:rsidRPr="00AA249E" w:rsidRDefault="00010D24" w:rsidP="00010D24">
      <w:pPr>
        <w:widowControl/>
        <w:suppressAutoHyphens w:val="0"/>
        <w:ind w:left="142"/>
        <w:jc w:val="both"/>
        <w:textAlignment w:val="auto"/>
        <w:rPr>
          <w:rFonts w:eastAsia="Times New Roman"/>
          <w:sz w:val="24"/>
          <w:szCs w:val="24"/>
          <w:lang w:eastAsia="ru-RU"/>
        </w:rPr>
      </w:pPr>
    </w:p>
    <w:p w14:paraId="2B4F8622"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1"/>
        <w:gridCol w:w="4367"/>
      </w:tblGrid>
      <w:tr w:rsidR="00010D24" w:rsidRPr="00AA249E" w14:paraId="4B947829" w14:textId="77777777" w:rsidTr="00F708D5">
        <w:trPr>
          <w:trHeight w:val="2475"/>
        </w:trPr>
        <w:tc>
          <w:tcPr>
            <w:tcW w:w="5301" w:type="dxa"/>
          </w:tcPr>
          <w:p w14:paraId="24D99195"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r w:rsidRPr="00AA249E">
              <w:rPr>
                <w:rFonts w:eastAsia="Times New Roman"/>
                <w:sz w:val="24"/>
                <w:szCs w:val="24"/>
                <w:lang w:eastAsia="ru-RU"/>
              </w:rPr>
              <w:t xml:space="preserve">Заказчик: </w:t>
            </w:r>
          </w:p>
          <w:p w14:paraId="49B2C2B1"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p>
          <w:p w14:paraId="69E3D7AA" w14:textId="77777777" w:rsidR="00010D24" w:rsidRPr="00AA249E" w:rsidRDefault="00010D24" w:rsidP="00F708D5">
            <w:pPr>
              <w:widowControl/>
              <w:suppressAutoHyphens w:val="0"/>
              <w:ind w:left="142" w:right="-1134"/>
              <w:textAlignment w:val="auto"/>
              <w:rPr>
                <w:rFonts w:eastAsia="Times New Roman"/>
                <w:sz w:val="24"/>
                <w:szCs w:val="24"/>
                <w:vertAlign w:val="superscript"/>
                <w:lang w:eastAsia="ru-RU"/>
              </w:rPr>
            </w:pPr>
          </w:p>
          <w:p w14:paraId="64D58D04"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Pr>
                <w:rFonts w:eastAsia="Times New Roman"/>
                <w:sz w:val="24"/>
                <w:szCs w:val="24"/>
                <w:lang w:eastAsia="ru-RU"/>
              </w:rPr>
              <w:t>Д</w:t>
            </w:r>
            <w:r w:rsidRPr="00AA249E">
              <w:rPr>
                <w:rFonts w:eastAsia="Times New Roman"/>
                <w:sz w:val="24"/>
                <w:szCs w:val="24"/>
                <w:lang w:eastAsia="ru-RU"/>
              </w:rPr>
              <w:t>иректор</w:t>
            </w:r>
          </w:p>
          <w:p w14:paraId="6F8FC0BF"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Pr>
                <w:rFonts w:eastAsia="Times New Roman"/>
                <w:sz w:val="24"/>
                <w:szCs w:val="24"/>
                <w:lang w:eastAsia="ru-RU"/>
              </w:rPr>
              <w:t>АО</w:t>
            </w:r>
            <w:r w:rsidRPr="00AA249E">
              <w:rPr>
                <w:rFonts w:eastAsia="Times New Roman"/>
                <w:sz w:val="24"/>
                <w:szCs w:val="24"/>
                <w:lang w:eastAsia="ru-RU"/>
              </w:rPr>
              <w:t xml:space="preserve"> «УАЗ»</w:t>
            </w:r>
          </w:p>
          <w:p w14:paraId="78E2479C"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1BE21EFD"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4CCB985E"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________________</w:t>
            </w:r>
            <w:r w:rsidRPr="00AA249E">
              <w:rPr>
                <w:rFonts w:eastAsia="Times New Roman"/>
                <w:sz w:val="24"/>
                <w:szCs w:val="24"/>
                <w:lang w:eastAsia="ru-RU"/>
              </w:rPr>
              <w:tab/>
            </w:r>
            <w:r w:rsidRPr="00AA249E">
              <w:rPr>
                <w:rFonts w:eastAsia="Times New Roman"/>
                <w:color w:val="000000"/>
                <w:sz w:val="24"/>
                <w:szCs w:val="24"/>
                <w:lang w:eastAsia="ru-RU"/>
              </w:rPr>
              <w:t xml:space="preserve">А.Р. Рахматуллин </w:t>
            </w:r>
          </w:p>
          <w:p w14:paraId="39A11A6D"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 xml:space="preserve">            (м.п)</w:t>
            </w:r>
          </w:p>
        </w:tc>
        <w:tc>
          <w:tcPr>
            <w:tcW w:w="4367" w:type="dxa"/>
          </w:tcPr>
          <w:p w14:paraId="747F9DFD" w14:textId="77777777" w:rsidR="00010D24" w:rsidRPr="00AA249E" w:rsidRDefault="00010D24" w:rsidP="00F708D5">
            <w:pPr>
              <w:widowControl/>
              <w:suppressAutoHyphens w:val="0"/>
              <w:ind w:left="142" w:right="-1134"/>
              <w:textAlignment w:val="auto"/>
              <w:rPr>
                <w:rFonts w:eastAsia="Times New Roman"/>
                <w:sz w:val="24"/>
                <w:szCs w:val="24"/>
                <w:lang w:eastAsia="ru-RU"/>
              </w:rPr>
            </w:pPr>
            <w:r w:rsidRPr="00AA249E">
              <w:rPr>
                <w:rFonts w:eastAsia="Times New Roman"/>
                <w:sz w:val="24"/>
                <w:szCs w:val="24"/>
                <w:lang w:eastAsia="ru-RU"/>
              </w:rPr>
              <w:t xml:space="preserve">Подрядчик: </w:t>
            </w:r>
          </w:p>
          <w:p w14:paraId="5EDCDD4F"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5A22F6D7" w14:textId="77777777" w:rsidR="00010D24" w:rsidRPr="00AA249E" w:rsidRDefault="00010D24" w:rsidP="00F708D5">
            <w:pPr>
              <w:widowControl/>
              <w:suppressAutoHyphens w:val="0"/>
              <w:ind w:left="142" w:right="-1134"/>
              <w:textAlignment w:val="auto"/>
              <w:rPr>
                <w:rFonts w:eastAsia="Times New Roman"/>
                <w:sz w:val="24"/>
                <w:szCs w:val="24"/>
                <w:lang w:eastAsia="ru-RU"/>
              </w:rPr>
            </w:pPr>
          </w:p>
          <w:p w14:paraId="0A647977" w14:textId="77777777" w:rsidR="00010D24" w:rsidRPr="00AA249E" w:rsidRDefault="00010D24" w:rsidP="00F708D5">
            <w:pPr>
              <w:widowControl/>
              <w:suppressAutoHyphens w:val="0"/>
              <w:ind w:left="142" w:right="-1134"/>
              <w:textAlignment w:val="auto"/>
              <w:rPr>
                <w:rFonts w:eastAsia="Times New Roman"/>
                <w:sz w:val="24"/>
                <w:szCs w:val="24"/>
                <w:lang w:eastAsia="ru-RU"/>
              </w:rPr>
            </w:pPr>
          </w:p>
        </w:tc>
      </w:tr>
    </w:tbl>
    <w:p w14:paraId="19D2A400" w14:textId="77777777" w:rsidR="00875364" w:rsidRPr="00AA249E" w:rsidRDefault="00875364" w:rsidP="00875364">
      <w:pPr>
        <w:widowControl/>
        <w:suppressAutoHyphens w:val="0"/>
        <w:ind w:left="5812" w:right="-1"/>
        <w:jc w:val="right"/>
        <w:textAlignment w:val="auto"/>
        <w:rPr>
          <w:rFonts w:eastAsia="Times New Roman"/>
          <w:sz w:val="24"/>
          <w:szCs w:val="24"/>
          <w:lang w:eastAsia="ru-RU"/>
        </w:rPr>
      </w:pPr>
    </w:p>
    <w:p w14:paraId="40EA4514" w14:textId="77777777" w:rsidR="000A0755" w:rsidRDefault="000A0755" w:rsidP="00875364">
      <w:pPr>
        <w:widowControl/>
        <w:suppressAutoHyphens w:val="0"/>
        <w:ind w:left="5812" w:right="-1"/>
        <w:jc w:val="right"/>
        <w:textAlignment w:val="auto"/>
        <w:rPr>
          <w:rFonts w:eastAsia="Times New Roman"/>
          <w:sz w:val="24"/>
          <w:szCs w:val="24"/>
          <w:lang w:eastAsia="ru-RU"/>
        </w:rPr>
        <w:sectPr w:rsidR="000A0755" w:rsidSect="002A403F">
          <w:pgSz w:w="11906" w:h="16838"/>
          <w:pgMar w:top="1440" w:right="1080" w:bottom="1440" w:left="1080" w:header="708" w:footer="708" w:gutter="0"/>
          <w:cols w:space="708"/>
          <w:docGrid w:linePitch="360"/>
        </w:sectPr>
      </w:pPr>
    </w:p>
    <w:p w14:paraId="7668E921" w14:textId="77777777" w:rsidR="00875364" w:rsidRDefault="00875364" w:rsidP="00875364">
      <w:pPr>
        <w:widowControl/>
        <w:ind w:left="5103" w:hanging="141"/>
        <w:jc w:val="right"/>
        <w:textAlignment w:val="auto"/>
        <w:rPr>
          <w:rFonts w:eastAsia="Times New Roman"/>
          <w:sz w:val="24"/>
          <w:szCs w:val="24"/>
          <w:lang w:eastAsia="zh-CN"/>
        </w:rPr>
      </w:pPr>
    </w:p>
    <w:p w14:paraId="31C4812A" w14:textId="77777777" w:rsidR="00875364" w:rsidRPr="0093246C" w:rsidRDefault="00875364" w:rsidP="0087536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 xml:space="preserve">Приложение № </w:t>
      </w:r>
      <w:r>
        <w:rPr>
          <w:rFonts w:eastAsia="Times New Roman"/>
          <w:color w:val="000000"/>
          <w:sz w:val="24"/>
          <w:szCs w:val="24"/>
          <w:lang w:eastAsia="ru-RU"/>
        </w:rPr>
        <w:t>5</w:t>
      </w:r>
    </w:p>
    <w:p w14:paraId="5A9BEA91" w14:textId="77777777" w:rsidR="00875364" w:rsidRPr="0093246C" w:rsidRDefault="00875364" w:rsidP="00875364">
      <w:pPr>
        <w:autoSpaceDE w:val="0"/>
        <w:autoSpaceDN w:val="0"/>
        <w:adjustRightInd w:val="0"/>
        <w:ind w:left="-108" w:right="-108" w:firstLine="709"/>
        <w:jc w:val="right"/>
        <w:rPr>
          <w:rFonts w:eastAsia="Times New Roman"/>
          <w:color w:val="000000"/>
          <w:sz w:val="24"/>
          <w:szCs w:val="24"/>
          <w:lang w:eastAsia="ru-RU"/>
        </w:rPr>
      </w:pPr>
      <w:r w:rsidRPr="0093246C">
        <w:rPr>
          <w:rFonts w:eastAsia="Times New Roman"/>
          <w:color w:val="000000"/>
          <w:sz w:val="24"/>
          <w:szCs w:val="24"/>
          <w:lang w:eastAsia="ru-RU"/>
        </w:rPr>
        <w:t>к договору №</w:t>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r>
      <w:r w:rsidR="00010D24">
        <w:rPr>
          <w:rFonts w:eastAsia="Times New Roman"/>
          <w:color w:val="000000"/>
          <w:sz w:val="24"/>
          <w:szCs w:val="24"/>
          <w:lang w:eastAsia="ru-RU"/>
        </w:rPr>
        <w:softHyphen/>
        <w:t>___________</w:t>
      </w:r>
      <w:r w:rsidR="002A403F">
        <w:rPr>
          <w:rFonts w:eastAsia="Times New Roman"/>
          <w:color w:val="000000"/>
          <w:sz w:val="24"/>
          <w:szCs w:val="24"/>
          <w:lang w:eastAsia="ru-RU"/>
        </w:rPr>
        <w:t xml:space="preserve"> </w:t>
      </w:r>
      <w:r w:rsidRPr="0093246C">
        <w:rPr>
          <w:rFonts w:eastAsia="Times New Roman"/>
          <w:color w:val="000000"/>
          <w:sz w:val="24"/>
          <w:szCs w:val="24"/>
          <w:lang w:eastAsia="ru-RU"/>
        </w:rPr>
        <w:t>от «___» _________ 202_ г.</w:t>
      </w:r>
    </w:p>
    <w:p w14:paraId="2A82B35D" w14:textId="77777777" w:rsidR="00875364" w:rsidRPr="00AA249E" w:rsidRDefault="00875364" w:rsidP="00875364">
      <w:pPr>
        <w:widowControl/>
        <w:jc w:val="center"/>
        <w:textAlignment w:val="auto"/>
        <w:rPr>
          <w:rFonts w:eastAsia="Times New Roman"/>
          <w:sz w:val="24"/>
          <w:szCs w:val="24"/>
          <w:lang w:eastAsia="zh-CN"/>
        </w:rPr>
      </w:pPr>
    </w:p>
    <w:p w14:paraId="7327C5D5" w14:textId="77777777" w:rsidR="00875364" w:rsidRPr="00AA249E" w:rsidRDefault="00875364" w:rsidP="00875364">
      <w:pPr>
        <w:widowControl/>
        <w:jc w:val="center"/>
        <w:textAlignment w:val="auto"/>
        <w:rPr>
          <w:rFonts w:eastAsia="Times New Roman"/>
          <w:sz w:val="24"/>
          <w:szCs w:val="24"/>
          <w:lang w:eastAsia="zh-CN"/>
        </w:rPr>
      </w:pPr>
    </w:p>
    <w:p w14:paraId="57DD6E6B" w14:textId="77777777" w:rsidR="00875364" w:rsidRPr="00ED37D8" w:rsidRDefault="00875364" w:rsidP="00875364">
      <w:pPr>
        <w:widowControl/>
        <w:jc w:val="center"/>
        <w:textAlignment w:val="auto"/>
        <w:rPr>
          <w:rFonts w:eastAsia="Times New Roman"/>
          <w:sz w:val="24"/>
          <w:szCs w:val="24"/>
          <w:lang w:eastAsia="zh-CN"/>
        </w:rPr>
      </w:pPr>
      <w:r w:rsidRPr="00ED37D8">
        <w:rPr>
          <w:rFonts w:eastAsia="Times New Roman"/>
          <w:sz w:val="24"/>
          <w:szCs w:val="24"/>
          <w:lang w:eastAsia="zh-CN"/>
        </w:rPr>
        <w:t>Перечень исполнительной документации</w:t>
      </w:r>
    </w:p>
    <w:p w14:paraId="64E1EA64" w14:textId="77777777" w:rsidR="00875364" w:rsidRPr="00ED37D8" w:rsidRDefault="00875364" w:rsidP="00875364">
      <w:pPr>
        <w:widowControl/>
        <w:jc w:val="center"/>
        <w:textAlignment w:val="auto"/>
        <w:rPr>
          <w:rFonts w:eastAsia="Times New Roman"/>
          <w:sz w:val="24"/>
          <w:szCs w:val="24"/>
          <w:lang w:eastAsia="zh-CN"/>
        </w:rPr>
      </w:pPr>
    </w:p>
    <w:p w14:paraId="49E9F145" w14:textId="77777777" w:rsidR="00875364" w:rsidRPr="00ED37D8" w:rsidRDefault="00875364" w:rsidP="00875364">
      <w:pPr>
        <w:widowControl/>
        <w:ind w:left="426"/>
        <w:textAlignment w:val="auto"/>
        <w:rPr>
          <w:rFonts w:eastAsia="Times New Roman"/>
          <w:sz w:val="24"/>
          <w:szCs w:val="24"/>
          <w:lang w:eastAsia="zh-CN"/>
        </w:rPr>
      </w:pPr>
      <w:r w:rsidRPr="00ED37D8">
        <w:rPr>
          <w:rFonts w:eastAsia="Times New Roman"/>
          <w:sz w:val="24"/>
          <w:szCs w:val="24"/>
          <w:lang w:eastAsia="zh-CN"/>
        </w:rPr>
        <w:t>1.   Общий журнал работ.</w:t>
      </w:r>
    </w:p>
    <w:p w14:paraId="2ED9AFF8" w14:textId="77777777" w:rsidR="00875364" w:rsidRPr="00ED37D8" w:rsidRDefault="00875364" w:rsidP="00875364">
      <w:pPr>
        <w:widowControl/>
        <w:ind w:left="426"/>
        <w:textAlignment w:val="auto"/>
        <w:rPr>
          <w:rFonts w:eastAsia="Times New Roman"/>
          <w:sz w:val="24"/>
          <w:szCs w:val="24"/>
          <w:lang w:eastAsia="zh-CN"/>
        </w:rPr>
      </w:pPr>
      <w:r w:rsidRPr="00ED37D8">
        <w:rPr>
          <w:rFonts w:eastAsia="Times New Roman"/>
          <w:sz w:val="24"/>
          <w:szCs w:val="24"/>
          <w:lang w:eastAsia="zh-CN"/>
        </w:rPr>
        <w:t>2.   Журнал входного контроля качества материалов и оборудования.</w:t>
      </w:r>
    </w:p>
    <w:p w14:paraId="70409701" w14:textId="77777777" w:rsidR="00875364" w:rsidRPr="00ED37D8" w:rsidRDefault="00875364" w:rsidP="00875364">
      <w:pPr>
        <w:widowControl/>
        <w:ind w:firstLine="426"/>
        <w:textAlignment w:val="auto"/>
        <w:rPr>
          <w:rFonts w:eastAsia="Times New Roman"/>
          <w:sz w:val="24"/>
          <w:szCs w:val="24"/>
          <w:lang w:eastAsia="zh-CN"/>
        </w:rPr>
      </w:pPr>
      <w:r w:rsidRPr="00ED37D8">
        <w:rPr>
          <w:rFonts w:eastAsia="Times New Roman"/>
          <w:sz w:val="24"/>
          <w:szCs w:val="24"/>
          <w:lang w:eastAsia="zh-CN"/>
        </w:rPr>
        <w:t>3.   Журнал прокладки кабелей.</w:t>
      </w:r>
    </w:p>
    <w:p w14:paraId="78EE005D"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Журнал сварочных работ.</w:t>
      </w:r>
    </w:p>
    <w:p w14:paraId="5D90EB7E"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Журнал бетонных работ.</w:t>
      </w:r>
    </w:p>
    <w:p w14:paraId="1BA7166B"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Журнал по монтажу строительных конструкций.</w:t>
      </w:r>
    </w:p>
    <w:p w14:paraId="7413D1F2"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Акт результатов проверки изделий (АРПИ).</w:t>
      </w:r>
    </w:p>
    <w:p w14:paraId="376A3144"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Акт освидетельствования скрытых работ (АОСР).</w:t>
      </w:r>
    </w:p>
    <w:p w14:paraId="7FF0DD62"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Акт освидетельствования ответственных конструкций (АООК).</w:t>
      </w:r>
    </w:p>
    <w:p w14:paraId="5669F714"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Заключения специализированных лабораторий при обработке противопожарными средствами и материалами.</w:t>
      </w:r>
    </w:p>
    <w:p w14:paraId="3A38AB7C"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Акт смонтированного оборудования.</w:t>
      </w:r>
    </w:p>
    <w:p w14:paraId="2B177922"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Акт индивидуального испытания (опробования) оборудования.</w:t>
      </w:r>
    </w:p>
    <w:p w14:paraId="3E8ED2F6"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Акт комплексного испытания (опробования) оборудования.</w:t>
      </w:r>
    </w:p>
    <w:p w14:paraId="083FF765" w14:textId="77777777" w:rsidR="00875364" w:rsidRPr="00ED37D8" w:rsidRDefault="00875364" w:rsidP="00875364">
      <w:pPr>
        <w:widowControl/>
        <w:numPr>
          <w:ilvl w:val="1"/>
          <w:numId w:val="6"/>
        </w:numPr>
        <w:suppressAutoHyphens w:val="0"/>
        <w:textAlignment w:val="auto"/>
        <w:rPr>
          <w:rFonts w:eastAsia="Times New Roman"/>
          <w:sz w:val="24"/>
          <w:szCs w:val="24"/>
          <w:lang w:eastAsia="zh-CN"/>
        </w:rPr>
      </w:pPr>
      <w:r w:rsidRPr="00ED37D8">
        <w:rPr>
          <w:rFonts w:eastAsia="Times New Roman"/>
          <w:sz w:val="24"/>
          <w:szCs w:val="24"/>
          <w:lang w:eastAsia="zh-CN"/>
        </w:rPr>
        <w:t xml:space="preserve">Акт приемки после комплексного испытания (опробования) оборудования. </w:t>
      </w:r>
    </w:p>
    <w:p w14:paraId="190290DF" w14:textId="77777777" w:rsidR="00875364" w:rsidRPr="00DD12ED" w:rsidRDefault="00875364" w:rsidP="00875364">
      <w:pPr>
        <w:widowControl/>
        <w:ind w:left="5103" w:hanging="141"/>
        <w:jc w:val="right"/>
        <w:textAlignment w:val="auto"/>
        <w:rPr>
          <w:rFonts w:eastAsia="Times New Roman"/>
          <w:b/>
          <w:sz w:val="24"/>
          <w:szCs w:val="24"/>
          <w:highlight w:val="darkBlue"/>
          <w:lang w:eastAsia="zh-CN"/>
        </w:rPr>
      </w:pPr>
    </w:p>
    <w:p w14:paraId="127C70D0" w14:textId="77777777" w:rsidR="00875364" w:rsidRPr="00DD12ED" w:rsidRDefault="00875364" w:rsidP="00875364">
      <w:pPr>
        <w:widowControl/>
        <w:ind w:left="5103" w:hanging="141"/>
        <w:jc w:val="right"/>
        <w:textAlignment w:val="auto"/>
        <w:rPr>
          <w:rFonts w:eastAsia="Times New Roman"/>
          <w:b/>
          <w:sz w:val="24"/>
          <w:szCs w:val="24"/>
          <w:highlight w:val="darkBlue"/>
          <w:lang w:eastAsia="zh-CN"/>
        </w:rPr>
      </w:pPr>
    </w:p>
    <w:p w14:paraId="4B009F13" w14:textId="77777777" w:rsidR="00875364" w:rsidRPr="00DD12ED" w:rsidRDefault="00875364" w:rsidP="00875364">
      <w:pPr>
        <w:widowControl/>
        <w:ind w:left="5103" w:hanging="141"/>
        <w:jc w:val="right"/>
        <w:textAlignment w:val="auto"/>
        <w:rPr>
          <w:rFonts w:eastAsia="Times New Roman"/>
          <w:b/>
          <w:sz w:val="24"/>
          <w:szCs w:val="24"/>
          <w:highlight w:val="darkBlue"/>
          <w:lang w:eastAsia="zh-CN"/>
        </w:rPr>
      </w:pPr>
    </w:p>
    <w:p w14:paraId="71E368A0" w14:textId="77777777" w:rsidR="00875364" w:rsidRPr="002A37D7" w:rsidRDefault="00875364" w:rsidP="00875364">
      <w:pPr>
        <w:suppressAutoHyphens w:val="0"/>
        <w:rPr>
          <w:sz w:val="24"/>
          <w:szCs w:val="24"/>
        </w:rPr>
      </w:pPr>
    </w:p>
    <w:p w14:paraId="3C31C254" w14:textId="77777777" w:rsidR="00875364" w:rsidRPr="002A37D7" w:rsidRDefault="00875364" w:rsidP="00875364">
      <w:pPr>
        <w:suppressAutoHyphens w:val="0"/>
        <w:rPr>
          <w:sz w:val="24"/>
          <w:szCs w:val="24"/>
        </w:rPr>
      </w:pPr>
    </w:p>
    <w:p w14:paraId="5BF8E243" w14:textId="77777777" w:rsidR="00875364" w:rsidRPr="002A403F" w:rsidRDefault="00875364" w:rsidP="002A403F">
      <w:pPr>
        <w:widowControl/>
        <w:spacing w:line="216" w:lineRule="auto"/>
        <w:jc w:val="center"/>
        <w:textAlignment w:val="auto"/>
        <w:rPr>
          <w:rFonts w:eastAsia="Times New Roman"/>
          <w:b/>
          <w:color w:val="FFFFFF" w:themeColor="background1"/>
          <w:sz w:val="26"/>
          <w:szCs w:val="26"/>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01"/>
        <w:gridCol w:w="4367"/>
      </w:tblGrid>
      <w:tr w:rsidR="006779F0" w:rsidRPr="00AA249E" w14:paraId="0F4CF1B3" w14:textId="77777777" w:rsidTr="00F708D5">
        <w:trPr>
          <w:trHeight w:val="2475"/>
        </w:trPr>
        <w:tc>
          <w:tcPr>
            <w:tcW w:w="5301" w:type="dxa"/>
          </w:tcPr>
          <w:p w14:paraId="760D04B2" w14:textId="77777777" w:rsidR="006779F0" w:rsidRPr="00ED37D8" w:rsidRDefault="006779F0" w:rsidP="00F708D5">
            <w:pPr>
              <w:widowControl/>
              <w:suppressAutoHyphens w:val="0"/>
              <w:ind w:left="142" w:right="-1134"/>
              <w:textAlignment w:val="auto"/>
              <w:rPr>
                <w:rFonts w:eastAsia="Times New Roman"/>
                <w:sz w:val="24"/>
                <w:szCs w:val="24"/>
                <w:vertAlign w:val="superscript"/>
                <w:lang w:eastAsia="ru-RU"/>
              </w:rPr>
            </w:pPr>
            <w:r w:rsidRPr="00ED37D8">
              <w:rPr>
                <w:rFonts w:eastAsia="Times New Roman"/>
                <w:sz w:val="24"/>
                <w:szCs w:val="24"/>
                <w:lang w:eastAsia="ru-RU"/>
              </w:rPr>
              <w:t xml:space="preserve">Заказчик: </w:t>
            </w:r>
          </w:p>
          <w:p w14:paraId="6C7A1121" w14:textId="77777777" w:rsidR="006779F0" w:rsidRPr="00ED37D8" w:rsidRDefault="006779F0" w:rsidP="00F708D5">
            <w:pPr>
              <w:widowControl/>
              <w:suppressAutoHyphens w:val="0"/>
              <w:ind w:left="142" w:right="-1134"/>
              <w:textAlignment w:val="auto"/>
              <w:rPr>
                <w:rFonts w:eastAsia="Times New Roman"/>
                <w:sz w:val="24"/>
                <w:szCs w:val="24"/>
                <w:vertAlign w:val="superscript"/>
                <w:lang w:eastAsia="ru-RU"/>
              </w:rPr>
            </w:pPr>
          </w:p>
          <w:p w14:paraId="21F0118E" w14:textId="77777777" w:rsidR="006779F0" w:rsidRPr="00ED37D8" w:rsidRDefault="006779F0" w:rsidP="00F708D5">
            <w:pPr>
              <w:widowControl/>
              <w:suppressAutoHyphens w:val="0"/>
              <w:ind w:left="142" w:right="-1134"/>
              <w:textAlignment w:val="auto"/>
              <w:rPr>
                <w:rFonts w:eastAsia="Times New Roman"/>
                <w:sz w:val="24"/>
                <w:szCs w:val="24"/>
                <w:vertAlign w:val="superscript"/>
                <w:lang w:eastAsia="ru-RU"/>
              </w:rPr>
            </w:pPr>
          </w:p>
          <w:p w14:paraId="11DE4417" w14:textId="77777777" w:rsidR="006779F0" w:rsidRPr="00ED37D8" w:rsidRDefault="006779F0" w:rsidP="00F708D5">
            <w:pPr>
              <w:widowControl/>
              <w:suppressAutoHyphens w:val="0"/>
              <w:ind w:left="142" w:right="-1134"/>
              <w:textAlignment w:val="auto"/>
              <w:rPr>
                <w:rFonts w:eastAsia="Times New Roman"/>
                <w:sz w:val="24"/>
                <w:szCs w:val="24"/>
                <w:lang w:eastAsia="ru-RU"/>
              </w:rPr>
            </w:pPr>
            <w:r>
              <w:rPr>
                <w:rFonts w:eastAsia="Times New Roman"/>
                <w:sz w:val="24"/>
                <w:szCs w:val="24"/>
                <w:lang w:eastAsia="ru-RU"/>
              </w:rPr>
              <w:t>Д</w:t>
            </w:r>
            <w:r w:rsidRPr="00ED37D8">
              <w:rPr>
                <w:rFonts w:eastAsia="Times New Roman"/>
                <w:sz w:val="24"/>
                <w:szCs w:val="24"/>
                <w:lang w:eastAsia="ru-RU"/>
              </w:rPr>
              <w:t>иректор</w:t>
            </w:r>
          </w:p>
          <w:p w14:paraId="16E6CF1F" w14:textId="77777777" w:rsidR="006779F0" w:rsidRPr="00ED37D8" w:rsidRDefault="006779F0" w:rsidP="00F708D5">
            <w:pPr>
              <w:widowControl/>
              <w:suppressAutoHyphens w:val="0"/>
              <w:ind w:left="142" w:right="-1134"/>
              <w:textAlignment w:val="auto"/>
              <w:rPr>
                <w:rFonts w:eastAsia="Times New Roman"/>
                <w:sz w:val="24"/>
                <w:szCs w:val="24"/>
                <w:lang w:eastAsia="ru-RU"/>
              </w:rPr>
            </w:pPr>
            <w:r>
              <w:rPr>
                <w:rFonts w:eastAsia="Times New Roman"/>
                <w:sz w:val="24"/>
                <w:szCs w:val="24"/>
                <w:lang w:eastAsia="ru-RU"/>
              </w:rPr>
              <w:t>АО</w:t>
            </w:r>
            <w:r w:rsidRPr="00ED37D8">
              <w:rPr>
                <w:rFonts w:eastAsia="Times New Roman"/>
                <w:sz w:val="24"/>
                <w:szCs w:val="24"/>
                <w:lang w:eastAsia="ru-RU"/>
              </w:rPr>
              <w:t xml:space="preserve"> «УАЗ»</w:t>
            </w:r>
          </w:p>
          <w:p w14:paraId="2FA4848C" w14:textId="77777777" w:rsidR="006779F0" w:rsidRPr="00ED37D8" w:rsidRDefault="006779F0" w:rsidP="00F708D5">
            <w:pPr>
              <w:widowControl/>
              <w:suppressAutoHyphens w:val="0"/>
              <w:ind w:left="142" w:right="-1134"/>
              <w:textAlignment w:val="auto"/>
              <w:rPr>
                <w:rFonts w:eastAsia="Times New Roman"/>
                <w:sz w:val="24"/>
                <w:szCs w:val="24"/>
                <w:lang w:eastAsia="ru-RU"/>
              </w:rPr>
            </w:pPr>
          </w:p>
          <w:p w14:paraId="557DAFBF" w14:textId="77777777" w:rsidR="006779F0" w:rsidRPr="00ED37D8" w:rsidRDefault="006779F0" w:rsidP="00F708D5">
            <w:pPr>
              <w:widowControl/>
              <w:suppressAutoHyphens w:val="0"/>
              <w:ind w:left="142" w:right="-1134"/>
              <w:textAlignment w:val="auto"/>
              <w:rPr>
                <w:rFonts w:eastAsia="Times New Roman"/>
                <w:sz w:val="24"/>
                <w:szCs w:val="24"/>
                <w:lang w:eastAsia="ru-RU"/>
              </w:rPr>
            </w:pPr>
          </w:p>
          <w:p w14:paraId="51CC17C4" w14:textId="77777777" w:rsidR="006779F0" w:rsidRPr="00ED37D8" w:rsidRDefault="006779F0" w:rsidP="00F708D5">
            <w:pPr>
              <w:widowControl/>
              <w:suppressAutoHyphens w:val="0"/>
              <w:ind w:left="142" w:right="-1134"/>
              <w:textAlignment w:val="auto"/>
              <w:rPr>
                <w:rFonts w:eastAsia="Times New Roman"/>
                <w:sz w:val="24"/>
                <w:szCs w:val="24"/>
                <w:lang w:eastAsia="ru-RU"/>
              </w:rPr>
            </w:pPr>
            <w:r w:rsidRPr="00ED37D8">
              <w:rPr>
                <w:rFonts w:eastAsia="Times New Roman"/>
                <w:sz w:val="24"/>
                <w:szCs w:val="24"/>
                <w:lang w:eastAsia="ru-RU"/>
              </w:rPr>
              <w:t>________________</w:t>
            </w:r>
            <w:r w:rsidRPr="00ED37D8">
              <w:rPr>
                <w:rFonts w:eastAsia="Times New Roman"/>
                <w:sz w:val="24"/>
                <w:szCs w:val="24"/>
                <w:lang w:eastAsia="ru-RU"/>
              </w:rPr>
              <w:tab/>
            </w:r>
            <w:r w:rsidRPr="00ED37D8">
              <w:rPr>
                <w:rFonts w:eastAsia="Times New Roman"/>
                <w:color w:val="000000"/>
                <w:sz w:val="24"/>
                <w:szCs w:val="24"/>
                <w:lang w:eastAsia="ru-RU"/>
              </w:rPr>
              <w:t xml:space="preserve">А.Р. Рахматуллин </w:t>
            </w:r>
          </w:p>
          <w:p w14:paraId="1DB88AD4" w14:textId="77777777" w:rsidR="006779F0" w:rsidRPr="00ED37D8" w:rsidRDefault="006779F0" w:rsidP="00F708D5">
            <w:pPr>
              <w:widowControl/>
              <w:suppressAutoHyphens w:val="0"/>
              <w:ind w:left="142" w:right="-1134"/>
              <w:textAlignment w:val="auto"/>
              <w:rPr>
                <w:rFonts w:eastAsia="Times New Roman"/>
                <w:sz w:val="24"/>
                <w:szCs w:val="24"/>
                <w:lang w:eastAsia="ru-RU"/>
              </w:rPr>
            </w:pPr>
            <w:r w:rsidRPr="00ED37D8">
              <w:rPr>
                <w:rFonts w:eastAsia="Times New Roman"/>
                <w:sz w:val="24"/>
                <w:szCs w:val="24"/>
                <w:lang w:eastAsia="ru-RU"/>
              </w:rPr>
              <w:t xml:space="preserve">            (м.п)</w:t>
            </w:r>
          </w:p>
        </w:tc>
        <w:tc>
          <w:tcPr>
            <w:tcW w:w="4367" w:type="dxa"/>
          </w:tcPr>
          <w:p w14:paraId="4BB2AB93" w14:textId="77777777" w:rsidR="006779F0" w:rsidRPr="00AA249E" w:rsidRDefault="006779F0" w:rsidP="00F708D5">
            <w:pPr>
              <w:widowControl/>
              <w:suppressAutoHyphens w:val="0"/>
              <w:ind w:left="142" w:right="-1134"/>
              <w:textAlignment w:val="auto"/>
              <w:rPr>
                <w:rFonts w:eastAsia="Times New Roman"/>
                <w:sz w:val="24"/>
                <w:szCs w:val="24"/>
                <w:lang w:eastAsia="ru-RU"/>
              </w:rPr>
            </w:pPr>
            <w:r w:rsidRPr="00ED37D8">
              <w:rPr>
                <w:rFonts w:eastAsia="Times New Roman"/>
                <w:sz w:val="24"/>
                <w:szCs w:val="24"/>
                <w:lang w:eastAsia="ru-RU"/>
              </w:rPr>
              <w:t>Подрядчик:</w:t>
            </w:r>
            <w:r w:rsidRPr="00AA249E">
              <w:rPr>
                <w:rFonts w:eastAsia="Times New Roman"/>
                <w:sz w:val="24"/>
                <w:szCs w:val="24"/>
                <w:lang w:eastAsia="ru-RU"/>
              </w:rPr>
              <w:t xml:space="preserve"> </w:t>
            </w:r>
          </w:p>
          <w:p w14:paraId="206D07F6" w14:textId="77777777" w:rsidR="006779F0" w:rsidRPr="00AA249E" w:rsidRDefault="006779F0" w:rsidP="00F708D5">
            <w:pPr>
              <w:widowControl/>
              <w:suppressAutoHyphens w:val="0"/>
              <w:ind w:left="142" w:right="-1134"/>
              <w:textAlignment w:val="auto"/>
              <w:rPr>
                <w:rFonts w:eastAsia="Times New Roman"/>
                <w:sz w:val="24"/>
                <w:szCs w:val="24"/>
                <w:lang w:eastAsia="ru-RU"/>
              </w:rPr>
            </w:pPr>
          </w:p>
          <w:p w14:paraId="11D72EE1" w14:textId="77777777" w:rsidR="006779F0" w:rsidRPr="00AA249E" w:rsidRDefault="006779F0" w:rsidP="00F708D5">
            <w:pPr>
              <w:widowControl/>
              <w:suppressAutoHyphens w:val="0"/>
              <w:ind w:left="142" w:right="-1134"/>
              <w:textAlignment w:val="auto"/>
              <w:rPr>
                <w:rFonts w:eastAsia="Times New Roman"/>
                <w:sz w:val="24"/>
                <w:szCs w:val="24"/>
                <w:lang w:eastAsia="ru-RU"/>
              </w:rPr>
            </w:pPr>
          </w:p>
          <w:p w14:paraId="072E1E4C" w14:textId="77777777" w:rsidR="006779F0" w:rsidRPr="00AA249E" w:rsidRDefault="006779F0" w:rsidP="00F708D5">
            <w:pPr>
              <w:widowControl/>
              <w:suppressAutoHyphens w:val="0"/>
              <w:ind w:left="142" w:right="-1134"/>
              <w:textAlignment w:val="auto"/>
              <w:rPr>
                <w:rFonts w:eastAsia="Times New Roman"/>
                <w:sz w:val="24"/>
                <w:szCs w:val="24"/>
                <w:lang w:eastAsia="ru-RU"/>
              </w:rPr>
            </w:pPr>
          </w:p>
        </w:tc>
      </w:tr>
    </w:tbl>
    <w:p w14:paraId="15E11A53" w14:textId="77777777" w:rsidR="00737854" w:rsidRDefault="00737854"/>
    <w:sectPr w:rsidR="00737854" w:rsidSect="002A403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font295">
    <w:altName w:val="Times New Roman"/>
    <w:charset w:val="00"/>
    <w:family w:val="auto"/>
    <w:pitch w:val="default"/>
  </w:font>
  <w:font w:name="Times New Roman Bold">
    <w:altName w:val="Times New Roman"/>
    <w:charset w:val="01"/>
    <w:family w:val="auto"/>
    <w:pitch w:val="variable"/>
  </w:font>
  <w:font w:name="Bookman Old Style">
    <w:panose1 w:val="02050604050505020204"/>
    <w:charset w:val="CC"/>
    <w:family w:val="roman"/>
    <w:pitch w:val="variable"/>
    <w:sig w:usb0="00000287" w:usb1="00000000" w:usb2="00000000" w:usb3="00000000" w:csb0="0000009F" w:csb1="00000000"/>
  </w:font>
  <w:font w:name="Andale Sans UI">
    <w:altName w:val="Arial Unicode MS"/>
    <w:charset w:val="CC"/>
    <w:family w:val="auto"/>
    <w:pitch w:val="variable"/>
  </w:font>
  <w:font w:name="Consultant">
    <w:altName w:val="Courier New"/>
    <w:panose1 w:val="00000000000000000000"/>
    <w:charset w:val="00"/>
    <w:family w:val="modern"/>
    <w:notTrueType/>
    <w:pitch w:val="fixed"/>
    <w:sig w:usb0="00000003" w:usb1="00000000" w:usb2="00000000" w:usb3="00000000" w:csb0="00000001" w:csb1="00000000"/>
  </w:font>
  <w:font w:name="font303">
    <w:altName w:val="Times New Roman"/>
    <w:charset w:val="00"/>
    <w:family w:val="auto"/>
    <w:pitch w:val="default"/>
  </w:font>
  <w:font w:name="Courier">
    <w:panose1 w:val="02070409020205020404"/>
    <w:charset w:val="00"/>
    <w:family w:val="modern"/>
    <w:pitch w:val="fixed"/>
    <w:sig w:usb0="00000003" w:usb1="00000000" w:usb2="00000000" w:usb3="00000000" w:csb0="00000001"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 w:name="Verdana">
    <w:panose1 w:val="020B0604030504040204"/>
    <w:charset w:val="CC"/>
    <w:family w:val="swiss"/>
    <w:pitch w:val="variable"/>
    <w:sig w:usb0="A00006FF" w:usb1="4000205B" w:usb2="00000010" w:usb3="00000000" w:csb0="0000019F" w:csb1="00000000"/>
  </w:font>
  <w:font w:name="Proxima Nova ExCn Rg">
    <w:altName w:val="Tahoma"/>
    <w:charset w:val="00"/>
    <w:family w:val="modern"/>
    <w:pitch w:val="variable"/>
    <w:sig w:usb0="A00002EF" w:usb1="5000E0FB"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5E101822"/>
    <w:name w:val="WW8Num9"/>
    <w:lvl w:ilvl="0">
      <w:start w:val="1"/>
      <w:numFmt w:val="decimal"/>
      <w:lvlText w:val="%1."/>
      <w:lvlJc w:val="left"/>
      <w:pPr>
        <w:tabs>
          <w:tab w:val="num" w:pos="720"/>
        </w:tabs>
        <w:ind w:left="720" w:hanging="360"/>
      </w:pPr>
      <w:rPr>
        <w:rFonts w:ascii="Times New Roman" w:hAnsi="Times New Roman" w:cs="Times New Roman" w:hint="default"/>
        <w:b/>
        <w:sz w:val="24"/>
        <w:szCs w:val="22"/>
      </w:rPr>
    </w:lvl>
    <w:lvl w:ilvl="1">
      <w:start w:val="1"/>
      <w:numFmt w:val="decimal"/>
      <w:lvlText w:val="%2."/>
      <w:lvlJc w:val="left"/>
      <w:pPr>
        <w:tabs>
          <w:tab w:val="num" w:pos="786"/>
        </w:tabs>
        <w:ind w:left="786"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B128E9"/>
    <w:multiLevelType w:val="multilevel"/>
    <w:tmpl w:val="507E437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DF3562"/>
    <w:multiLevelType w:val="multilevel"/>
    <w:tmpl w:val="CFACB0BE"/>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2269" w:hanging="1134"/>
      </w:pPr>
      <w:rPr>
        <w:rFonts w:cs="Times New Roman" w:hint="default"/>
      </w:rPr>
    </w:lvl>
    <w:lvl w:ilvl="2">
      <w:start w:val="1"/>
      <w:numFmt w:val="decimal"/>
      <w:pStyle w:val="4"/>
      <w:lvlText w:val="%1.%2.%3"/>
      <w:lvlJc w:val="left"/>
      <w:pPr>
        <w:ind w:left="1134" w:hanging="1134"/>
      </w:pPr>
      <w:rPr>
        <w:rFonts w:cs="Times New Roman" w:hint="default"/>
      </w:rPr>
    </w:lvl>
    <w:lvl w:ilvl="3">
      <w:start w:val="1"/>
      <w:numFmt w:val="decimal"/>
      <w:pStyle w:val="5"/>
      <w:lvlText w:val="%4)"/>
      <w:lvlJc w:val="left"/>
      <w:pPr>
        <w:ind w:left="1986" w:hanging="851"/>
      </w:pPr>
      <w:rPr>
        <w:rFonts w:ascii="Times New Roman" w:eastAsia="Times New Roman" w:hAnsi="Times New Roman" w:cs="Times New Roman" w:hint="default"/>
      </w:rPr>
    </w:lvl>
    <w:lvl w:ilvl="4">
      <w:start w:val="1"/>
      <w:numFmt w:val="russianLower"/>
      <w:pStyle w:val="6"/>
      <w:lvlText w:val="(%5)"/>
      <w:lvlJc w:val="left"/>
      <w:pPr>
        <w:ind w:left="2835" w:hanging="850"/>
      </w:pPr>
      <w:rPr>
        <w:rFonts w:cs="Times New Roman" w:hint="default"/>
      </w:rPr>
    </w:lvl>
    <w:lvl w:ilvl="5">
      <w:start w:val="1"/>
      <w:numFmt w:val="none"/>
      <w:pStyle w:val="a"/>
      <w:lvlText w:val=""/>
      <w:lvlJc w:val="left"/>
      <w:pPr>
        <w:ind w:left="1134" w:hanging="1134"/>
      </w:pPr>
      <w:rPr>
        <w:rFonts w:cs="Times New Roman" w:hint="default"/>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117901BB"/>
    <w:multiLevelType w:val="multilevel"/>
    <w:tmpl w:val="5E5A28FE"/>
    <w:lvl w:ilvl="0">
      <w:start w:val="7"/>
      <w:numFmt w:val="decimal"/>
      <w:lvlText w:val="%1."/>
      <w:lvlJc w:val="left"/>
      <w:pPr>
        <w:tabs>
          <w:tab w:val="num" w:pos="720"/>
        </w:tabs>
        <w:ind w:left="720" w:hanging="360"/>
      </w:pPr>
      <w:rPr>
        <w:rFonts w:ascii="Times New Roman" w:hAnsi="Times New Roman" w:cs="Times New Roman" w:hint="default"/>
        <w:b/>
        <w:sz w:val="24"/>
        <w:szCs w:val="22"/>
      </w:rPr>
    </w:lvl>
    <w:lvl w:ilvl="1">
      <w:start w:val="1"/>
      <w:numFmt w:val="decimal"/>
      <w:lvlText w:val="%2."/>
      <w:lvlJc w:val="left"/>
      <w:pPr>
        <w:tabs>
          <w:tab w:val="num" w:pos="786"/>
        </w:tabs>
        <w:ind w:left="786"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B708D5"/>
    <w:multiLevelType w:val="multilevel"/>
    <w:tmpl w:val="1060A7DE"/>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8D31BFA"/>
    <w:multiLevelType w:val="multilevel"/>
    <w:tmpl w:val="18D31BFA"/>
    <w:lvl w:ilvl="0">
      <w:start w:val="1"/>
      <w:numFmt w:val="decimal"/>
      <w:pStyle w:val="11"/>
      <w:lvlText w:val="%1."/>
      <w:lvlJc w:val="left"/>
      <w:pPr>
        <w:ind w:left="540" w:hanging="540"/>
      </w:pPr>
      <w:rPr>
        <w:rFonts w:hint="default"/>
        <w:b/>
      </w:rPr>
    </w:lvl>
    <w:lvl w:ilvl="1">
      <w:start w:val="2"/>
      <w:numFmt w:val="decimal"/>
      <w:lvlText w:val="%1.%2."/>
      <w:lvlJc w:val="left"/>
      <w:pPr>
        <w:ind w:left="1074"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2142" w:hanging="108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3210" w:hanging="144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4278" w:hanging="1800"/>
      </w:pPr>
      <w:rPr>
        <w:rFonts w:hint="default"/>
        <w:b/>
      </w:rPr>
    </w:lvl>
    <w:lvl w:ilvl="8">
      <w:start w:val="1"/>
      <w:numFmt w:val="decimal"/>
      <w:lvlText w:val="%1.%2.%3.%4.%5.%6.%7.%8.%9."/>
      <w:lvlJc w:val="left"/>
      <w:pPr>
        <w:ind w:left="4632" w:hanging="1800"/>
      </w:pPr>
      <w:rPr>
        <w:rFonts w:hint="default"/>
        <w:b/>
      </w:rPr>
    </w:lvl>
  </w:abstractNum>
  <w:abstractNum w:abstractNumId="6" w15:restartNumberingAfterBreak="0">
    <w:nsid w:val="39EF49D2"/>
    <w:multiLevelType w:val="multilevel"/>
    <w:tmpl w:val="9BFECA5E"/>
    <w:lvl w:ilvl="0">
      <w:start w:val="7"/>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7" w15:restartNumberingAfterBreak="0">
    <w:nsid w:val="4A224A5A"/>
    <w:multiLevelType w:val="multilevel"/>
    <w:tmpl w:val="30D603E6"/>
    <w:lvl w:ilvl="0">
      <w:start w:val="4"/>
      <w:numFmt w:val="decimal"/>
      <w:lvlText w:val="%1."/>
      <w:lvlJc w:val="left"/>
      <w:pPr>
        <w:ind w:left="660" w:hanging="660"/>
      </w:pPr>
      <w:rPr>
        <w:rFonts w:hint="default"/>
      </w:rPr>
    </w:lvl>
    <w:lvl w:ilvl="1">
      <w:start w:val="4"/>
      <w:numFmt w:val="decimal"/>
      <w:lvlText w:val="%1.%2."/>
      <w:lvlJc w:val="left"/>
      <w:pPr>
        <w:ind w:left="1156" w:hanging="660"/>
      </w:pPr>
      <w:rPr>
        <w:rFonts w:hint="default"/>
      </w:rPr>
    </w:lvl>
    <w:lvl w:ilvl="2">
      <w:start w:val="18"/>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4B9009F2"/>
    <w:multiLevelType w:val="multilevel"/>
    <w:tmpl w:val="4B9009F2"/>
    <w:lvl w:ilvl="0">
      <w:start w:val="1"/>
      <w:numFmt w:val="decimal"/>
      <w:lvlText w:val="%1"/>
      <w:lvlJc w:val="left"/>
      <w:pPr>
        <w:tabs>
          <w:tab w:val="num" w:pos="760"/>
        </w:tabs>
        <w:ind w:left="760" w:hanging="360"/>
      </w:pPr>
      <w:rPr>
        <w:rFonts w:cs="Times New Roman"/>
      </w:rPr>
    </w:lvl>
    <w:lvl w:ilvl="1">
      <w:start w:val="1"/>
      <w:numFmt w:val="decimal"/>
      <w:pStyle w:val="20"/>
      <w:lvlText w:val="%2"/>
      <w:lvlJc w:val="left"/>
      <w:pPr>
        <w:ind w:left="1480" w:hanging="360"/>
      </w:pPr>
      <w:rPr>
        <w:rFonts w:cs="Times New Roman"/>
        <w:b/>
        <w:strike w:val="0"/>
        <w:dstrike w:val="0"/>
        <w:u w:val="none" w:color="000000"/>
      </w:rPr>
    </w:lvl>
    <w:lvl w:ilvl="2">
      <w:start w:val="1"/>
      <w:numFmt w:val="decimal"/>
      <w:pStyle w:val="30"/>
      <w:lvlText w:val="%3."/>
      <w:lvlJc w:val="left"/>
      <w:pPr>
        <w:ind w:left="238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9" w15:restartNumberingAfterBreak="0">
    <w:nsid w:val="4E93311A"/>
    <w:multiLevelType w:val="multilevel"/>
    <w:tmpl w:val="DE2E448E"/>
    <w:lvl w:ilvl="0">
      <w:start w:val="2"/>
      <w:numFmt w:val="decimal"/>
      <w:lvlText w:val="%1."/>
      <w:lvlJc w:val="left"/>
      <w:pPr>
        <w:ind w:left="360" w:hanging="360"/>
      </w:pPr>
      <w:rPr>
        <w:rFonts w:hint="default"/>
        <w:color w:val="000000"/>
      </w:rPr>
    </w:lvl>
    <w:lvl w:ilvl="1">
      <w:start w:val="5"/>
      <w:numFmt w:val="decimal"/>
      <w:lvlText w:val="%1.%2."/>
      <w:lvlJc w:val="left"/>
      <w:pPr>
        <w:ind w:left="1068" w:hanging="360"/>
      </w:pPr>
      <w:rPr>
        <w:rFonts w:hint="default"/>
        <w:color w:val="000000"/>
      </w:rPr>
    </w:lvl>
    <w:lvl w:ilvl="2">
      <w:start w:val="1"/>
      <w:numFmt w:val="decimal"/>
      <w:lvlText w:val="%1.%2.%3."/>
      <w:lvlJc w:val="left"/>
      <w:pPr>
        <w:ind w:left="2136" w:hanging="720"/>
      </w:pPr>
      <w:rPr>
        <w:rFonts w:hint="default"/>
        <w:color w:val="000000"/>
      </w:rPr>
    </w:lvl>
    <w:lvl w:ilvl="3">
      <w:start w:val="1"/>
      <w:numFmt w:val="decimal"/>
      <w:lvlText w:val="%1.%2.%3.%4."/>
      <w:lvlJc w:val="left"/>
      <w:pPr>
        <w:ind w:left="2844" w:hanging="720"/>
      </w:pPr>
      <w:rPr>
        <w:rFonts w:hint="default"/>
        <w:color w:val="000000"/>
      </w:rPr>
    </w:lvl>
    <w:lvl w:ilvl="4">
      <w:start w:val="1"/>
      <w:numFmt w:val="decimal"/>
      <w:lvlText w:val="%1.%2.%3.%4.%5."/>
      <w:lvlJc w:val="left"/>
      <w:pPr>
        <w:ind w:left="3912" w:hanging="1080"/>
      </w:pPr>
      <w:rPr>
        <w:rFonts w:hint="default"/>
        <w:color w:val="000000"/>
      </w:rPr>
    </w:lvl>
    <w:lvl w:ilvl="5">
      <w:start w:val="1"/>
      <w:numFmt w:val="decimal"/>
      <w:lvlText w:val="%1.%2.%3.%4.%5.%6."/>
      <w:lvlJc w:val="left"/>
      <w:pPr>
        <w:ind w:left="4620" w:hanging="1080"/>
      </w:pPr>
      <w:rPr>
        <w:rFonts w:hint="default"/>
        <w:color w:val="000000"/>
      </w:rPr>
    </w:lvl>
    <w:lvl w:ilvl="6">
      <w:start w:val="1"/>
      <w:numFmt w:val="decimal"/>
      <w:lvlText w:val="%1.%2.%3.%4.%5.%6.%7."/>
      <w:lvlJc w:val="left"/>
      <w:pPr>
        <w:ind w:left="5688" w:hanging="1440"/>
      </w:pPr>
      <w:rPr>
        <w:rFonts w:hint="default"/>
        <w:color w:val="000000"/>
      </w:rPr>
    </w:lvl>
    <w:lvl w:ilvl="7">
      <w:start w:val="1"/>
      <w:numFmt w:val="decimal"/>
      <w:lvlText w:val="%1.%2.%3.%4.%5.%6.%7.%8."/>
      <w:lvlJc w:val="left"/>
      <w:pPr>
        <w:ind w:left="6396" w:hanging="1440"/>
      </w:pPr>
      <w:rPr>
        <w:rFonts w:hint="default"/>
        <w:color w:val="000000"/>
      </w:rPr>
    </w:lvl>
    <w:lvl w:ilvl="8">
      <w:start w:val="1"/>
      <w:numFmt w:val="decimal"/>
      <w:lvlText w:val="%1.%2.%3.%4.%5.%6.%7.%8.%9."/>
      <w:lvlJc w:val="left"/>
      <w:pPr>
        <w:ind w:left="7464" w:hanging="1800"/>
      </w:pPr>
      <w:rPr>
        <w:rFonts w:hint="default"/>
        <w:color w:val="000000"/>
      </w:rPr>
    </w:lvl>
  </w:abstractNum>
  <w:abstractNum w:abstractNumId="10" w15:restartNumberingAfterBreak="0">
    <w:nsid w:val="4F09481E"/>
    <w:multiLevelType w:val="multilevel"/>
    <w:tmpl w:val="CAB659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F512608"/>
    <w:multiLevelType w:val="multilevel"/>
    <w:tmpl w:val="AFF02DB4"/>
    <w:lvl w:ilvl="0">
      <w:start w:val="3"/>
      <w:numFmt w:val="decimal"/>
      <w:lvlText w:val="%1."/>
      <w:lvlJc w:val="left"/>
      <w:pPr>
        <w:ind w:left="360" w:hanging="360"/>
      </w:pPr>
      <w:rPr>
        <w:rFonts w:eastAsia="Times New Roman" w:hint="default"/>
        <w:sz w:val="23"/>
      </w:rPr>
    </w:lvl>
    <w:lvl w:ilvl="1">
      <w:start w:val="1"/>
      <w:numFmt w:val="decimal"/>
      <w:lvlText w:val="%1.%2."/>
      <w:lvlJc w:val="left"/>
      <w:pPr>
        <w:ind w:left="360" w:hanging="360"/>
      </w:pPr>
      <w:rPr>
        <w:rFonts w:eastAsia="Times New Roman" w:hint="default"/>
        <w:sz w:val="24"/>
        <w:szCs w:val="24"/>
      </w:rPr>
    </w:lvl>
    <w:lvl w:ilvl="2">
      <w:start w:val="1"/>
      <w:numFmt w:val="decimal"/>
      <w:lvlText w:val="%1.%2.%3."/>
      <w:lvlJc w:val="left"/>
      <w:pPr>
        <w:ind w:left="720" w:hanging="720"/>
      </w:pPr>
      <w:rPr>
        <w:rFonts w:eastAsia="Times New Roman" w:hint="default"/>
        <w:sz w:val="23"/>
      </w:rPr>
    </w:lvl>
    <w:lvl w:ilvl="3">
      <w:start w:val="1"/>
      <w:numFmt w:val="decimal"/>
      <w:lvlText w:val="%1.%2.%3.%4."/>
      <w:lvlJc w:val="left"/>
      <w:pPr>
        <w:ind w:left="720" w:hanging="720"/>
      </w:pPr>
      <w:rPr>
        <w:rFonts w:eastAsia="Times New Roman" w:hint="default"/>
        <w:sz w:val="23"/>
      </w:rPr>
    </w:lvl>
    <w:lvl w:ilvl="4">
      <w:start w:val="1"/>
      <w:numFmt w:val="decimal"/>
      <w:lvlText w:val="%1.%2.%3.%4.%5."/>
      <w:lvlJc w:val="left"/>
      <w:pPr>
        <w:ind w:left="1080" w:hanging="1080"/>
      </w:pPr>
      <w:rPr>
        <w:rFonts w:eastAsia="Times New Roman" w:hint="default"/>
        <w:sz w:val="23"/>
      </w:rPr>
    </w:lvl>
    <w:lvl w:ilvl="5">
      <w:start w:val="1"/>
      <w:numFmt w:val="decimal"/>
      <w:lvlText w:val="%1.%2.%3.%4.%5.%6."/>
      <w:lvlJc w:val="left"/>
      <w:pPr>
        <w:ind w:left="1080" w:hanging="1080"/>
      </w:pPr>
      <w:rPr>
        <w:rFonts w:eastAsia="Times New Roman" w:hint="default"/>
        <w:sz w:val="23"/>
      </w:rPr>
    </w:lvl>
    <w:lvl w:ilvl="6">
      <w:start w:val="1"/>
      <w:numFmt w:val="decimal"/>
      <w:lvlText w:val="%1.%2.%3.%4.%5.%6.%7."/>
      <w:lvlJc w:val="left"/>
      <w:pPr>
        <w:ind w:left="1440" w:hanging="1440"/>
      </w:pPr>
      <w:rPr>
        <w:rFonts w:eastAsia="Times New Roman" w:hint="default"/>
        <w:sz w:val="23"/>
      </w:rPr>
    </w:lvl>
    <w:lvl w:ilvl="7">
      <w:start w:val="1"/>
      <w:numFmt w:val="decimal"/>
      <w:lvlText w:val="%1.%2.%3.%4.%5.%6.%7.%8."/>
      <w:lvlJc w:val="left"/>
      <w:pPr>
        <w:ind w:left="1440" w:hanging="1440"/>
      </w:pPr>
      <w:rPr>
        <w:rFonts w:eastAsia="Times New Roman" w:hint="default"/>
        <w:sz w:val="23"/>
      </w:rPr>
    </w:lvl>
    <w:lvl w:ilvl="8">
      <w:start w:val="1"/>
      <w:numFmt w:val="decimal"/>
      <w:lvlText w:val="%1.%2.%3.%4.%5.%6.%7.%8.%9."/>
      <w:lvlJc w:val="left"/>
      <w:pPr>
        <w:ind w:left="1800" w:hanging="1800"/>
      </w:pPr>
      <w:rPr>
        <w:rFonts w:eastAsia="Times New Roman" w:hint="default"/>
        <w:sz w:val="23"/>
      </w:rPr>
    </w:lvl>
  </w:abstractNum>
  <w:abstractNum w:abstractNumId="12" w15:restartNumberingAfterBreak="0">
    <w:nsid w:val="523A441C"/>
    <w:multiLevelType w:val="multilevel"/>
    <w:tmpl w:val="F6AE2220"/>
    <w:name w:val="WW8Num2353"/>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360"/>
        </w:tabs>
        <w:ind w:left="360" w:hanging="360"/>
      </w:pPr>
      <w:rPr>
        <w:rFonts w:hint="default"/>
      </w:rPr>
    </w:lvl>
    <w:lvl w:ilvl="2">
      <w:start w:val="1"/>
      <w:numFmt w:val="decimal"/>
      <w:lvlText w:val="2.1.%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548D5FC5"/>
    <w:multiLevelType w:val="multilevel"/>
    <w:tmpl w:val="F7AC2AB4"/>
    <w:name w:val="WW8Num92"/>
    <w:lvl w:ilvl="0">
      <w:start w:val="1"/>
      <w:numFmt w:val="decimal"/>
      <w:lvlText w:val="%1."/>
      <w:lvlJc w:val="left"/>
      <w:pPr>
        <w:tabs>
          <w:tab w:val="num" w:pos="786"/>
        </w:tabs>
        <w:ind w:left="786" w:hanging="360"/>
      </w:pPr>
      <w:rPr>
        <w:rFonts w:ascii="Times New Roman" w:hAnsi="Times New Roman" w:cs="Times New Roman" w:hint="default"/>
        <w:b/>
        <w:sz w:val="24"/>
        <w:szCs w:val="22"/>
      </w:rPr>
    </w:lvl>
    <w:lvl w:ilvl="1">
      <w:start w:val="4"/>
      <w:numFmt w:val="decimal"/>
      <w:lvlText w:val="%2."/>
      <w:lvlJc w:val="left"/>
      <w:pPr>
        <w:tabs>
          <w:tab w:val="num" w:pos="786"/>
        </w:tabs>
        <w:ind w:left="786"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58AC0FE6"/>
    <w:multiLevelType w:val="multilevel"/>
    <w:tmpl w:val="2072FB7E"/>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CF70BC1"/>
    <w:multiLevelType w:val="multilevel"/>
    <w:tmpl w:val="6CF70BC1"/>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1176"/>
        </w:tabs>
        <w:ind w:left="1176" w:hanging="576"/>
      </w:pPr>
      <w:rPr>
        <w:rFonts w:hint="default"/>
      </w:rPr>
    </w:lvl>
    <w:lvl w:ilvl="2">
      <w:start w:val="1"/>
      <w:numFmt w:val="decimal"/>
      <w:pStyle w:val="31"/>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7C1E634B"/>
    <w:multiLevelType w:val="multilevel"/>
    <w:tmpl w:val="21DEB1A8"/>
    <w:lvl w:ilvl="0">
      <w:start w:val="10"/>
      <w:numFmt w:val="decimal"/>
      <w:lvlText w:val="%1."/>
      <w:lvlJc w:val="left"/>
      <w:pPr>
        <w:ind w:left="1615" w:hanging="480"/>
      </w:pPr>
      <w:rPr>
        <w:rFonts w:hint="default"/>
        <w:color w:val="auto"/>
      </w:rPr>
    </w:lvl>
    <w:lvl w:ilvl="1">
      <w:start w:val="8"/>
      <w:numFmt w:val="decimal"/>
      <w:lvlText w:val="%1.%2."/>
      <w:lvlJc w:val="left"/>
      <w:pPr>
        <w:ind w:left="1189" w:hanging="48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5"/>
  </w:num>
  <w:num w:numId="4">
    <w:abstractNumId w:val="2"/>
  </w:num>
  <w:num w:numId="5">
    <w:abstractNumId w:val="0"/>
  </w:num>
  <w:num w:numId="6">
    <w:abstractNumId w:val="13"/>
  </w:num>
  <w:num w:numId="7">
    <w:abstractNumId w:val="10"/>
  </w:num>
  <w:num w:numId="8">
    <w:abstractNumId w:val="12"/>
  </w:num>
  <w:num w:numId="9">
    <w:abstractNumId w:val="11"/>
  </w:num>
  <w:num w:numId="10">
    <w:abstractNumId w:val="9"/>
  </w:num>
  <w:num w:numId="11">
    <w:abstractNumId w:val="7"/>
  </w:num>
  <w:num w:numId="12">
    <w:abstractNumId w:val="4"/>
  </w:num>
  <w:num w:numId="13">
    <w:abstractNumId w:val="6"/>
  </w:num>
  <w:num w:numId="14">
    <w:abstractNumId w:val="1"/>
  </w:num>
  <w:num w:numId="15">
    <w:abstractNumId w:val="16"/>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364"/>
    <w:rsid w:val="000068BB"/>
    <w:rsid w:val="00010D24"/>
    <w:rsid w:val="0001554B"/>
    <w:rsid w:val="00091A6A"/>
    <w:rsid w:val="000A0755"/>
    <w:rsid w:val="000F5BD5"/>
    <w:rsid w:val="002A0812"/>
    <w:rsid w:val="002A403F"/>
    <w:rsid w:val="00355472"/>
    <w:rsid w:val="003F692A"/>
    <w:rsid w:val="00432A6F"/>
    <w:rsid w:val="00453FE7"/>
    <w:rsid w:val="004713FA"/>
    <w:rsid w:val="004D0C5E"/>
    <w:rsid w:val="005177EE"/>
    <w:rsid w:val="00571DAA"/>
    <w:rsid w:val="006107E1"/>
    <w:rsid w:val="006479BE"/>
    <w:rsid w:val="006779F0"/>
    <w:rsid w:val="00735E72"/>
    <w:rsid w:val="00737854"/>
    <w:rsid w:val="008063DF"/>
    <w:rsid w:val="00853DA0"/>
    <w:rsid w:val="00875364"/>
    <w:rsid w:val="008A3B03"/>
    <w:rsid w:val="009F63A0"/>
    <w:rsid w:val="00AA099F"/>
    <w:rsid w:val="00AC0D70"/>
    <w:rsid w:val="00BE28F8"/>
    <w:rsid w:val="00C03D9C"/>
    <w:rsid w:val="00CB1B0A"/>
    <w:rsid w:val="00CF2F02"/>
    <w:rsid w:val="00E177BA"/>
    <w:rsid w:val="00E31651"/>
    <w:rsid w:val="00E61CA9"/>
    <w:rsid w:val="00ED363B"/>
    <w:rsid w:val="00F966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9BE35"/>
  <w15:docId w15:val="{6FFEBAD6-3E9F-490D-9FF5-9FBF7BF06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75364"/>
    <w:pPr>
      <w:widowControl w:val="0"/>
      <w:suppressAutoHyphens/>
      <w:spacing w:after="0" w:line="240" w:lineRule="auto"/>
      <w:textAlignment w:val="baseline"/>
    </w:pPr>
    <w:rPr>
      <w:rFonts w:ascii="Times New Roman" w:eastAsia="Arial" w:hAnsi="Times New Roman" w:cs="Times New Roman"/>
      <w:sz w:val="20"/>
      <w:szCs w:val="20"/>
      <w:lang w:eastAsia="ar-SA"/>
    </w:rPr>
  </w:style>
  <w:style w:type="paragraph" w:styleId="10">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2"/>
    <w:uiPriority w:val="9"/>
    <w:qFormat/>
    <w:rsid w:val="00875364"/>
    <w:pPr>
      <w:keepNext/>
      <w:keepLines/>
      <w:widowControl/>
      <w:suppressAutoHyphens w:val="0"/>
      <w:spacing w:before="240"/>
      <w:textAlignment w:val="auto"/>
      <w:outlineLvl w:val="0"/>
    </w:pPr>
    <w:rPr>
      <w:rFonts w:ascii="Cambria" w:eastAsia="Times New Roman" w:hAnsi="Cambria"/>
      <w:color w:val="365F91"/>
      <w:sz w:val="32"/>
      <w:szCs w:val="32"/>
      <w:lang w:eastAsia="ru-RU"/>
    </w:rPr>
  </w:style>
  <w:style w:type="paragraph" w:styleId="20">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0"/>
    <w:next w:val="a0"/>
    <w:link w:val="21"/>
    <w:uiPriority w:val="9"/>
    <w:qFormat/>
    <w:rsid w:val="00875364"/>
    <w:pPr>
      <w:keepNext/>
      <w:widowControl/>
      <w:numPr>
        <w:ilvl w:val="1"/>
        <w:numId w:val="1"/>
      </w:numPr>
      <w:textAlignment w:val="auto"/>
      <w:outlineLvl w:val="1"/>
    </w:pPr>
    <w:rPr>
      <w:rFonts w:eastAsia="Times New Roman"/>
      <w:b/>
      <w:bCs/>
      <w:sz w:val="28"/>
      <w:szCs w:val="24"/>
    </w:rPr>
  </w:style>
  <w:style w:type="paragraph" w:styleId="30">
    <w:name w:val="heading 3"/>
    <w:basedOn w:val="a0"/>
    <w:next w:val="a0"/>
    <w:link w:val="32"/>
    <w:uiPriority w:val="9"/>
    <w:qFormat/>
    <w:rsid w:val="00875364"/>
    <w:pPr>
      <w:keepNext/>
      <w:widowControl/>
      <w:numPr>
        <w:ilvl w:val="2"/>
        <w:numId w:val="1"/>
      </w:numPr>
      <w:textAlignment w:val="auto"/>
      <w:outlineLvl w:val="2"/>
    </w:pPr>
    <w:rPr>
      <w:rFonts w:eastAsia="Times New Roman"/>
      <w:sz w:val="28"/>
      <w:szCs w:val="24"/>
    </w:rPr>
  </w:style>
  <w:style w:type="paragraph" w:styleId="40">
    <w:name w:val="heading 4"/>
    <w:basedOn w:val="a0"/>
    <w:next w:val="a0"/>
    <w:link w:val="41"/>
    <w:qFormat/>
    <w:rsid w:val="00875364"/>
    <w:pPr>
      <w:keepNext/>
      <w:keepLines/>
      <w:widowControl/>
      <w:suppressAutoHyphens w:val="0"/>
      <w:spacing w:before="200"/>
      <w:textAlignment w:val="auto"/>
      <w:outlineLvl w:val="3"/>
    </w:pPr>
    <w:rPr>
      <w:rFonts w:ascii="Cambria" w:eastAsia="Times New Roman" w:hAnsi="Cambria"/>
      <w:b/>
      <w:bCs/>
      <w:i/>
      <w:iCs/>
      <w:color w:val="4F81BD"/>
      <w:sz w:val="24"/>
      <w:szCs w:val="24"/>
      <w:lang w:eastAsia="ru-RU"/>
    </w:rPr>
  </w:style>
  <w:style w:type="paragraph" w:styleId="50">
    <w:name w:val="heading 5"/>
    <w:basedOn w:val="a0"/>
    <w:next w:val="a0"/>
    <w:link w:val="51"/>
    <w:uiPriority w:val="9"/>
    <w:semiHidden/>
    <w:unhideWhenUsed/>
    <w:qFormat/>
    <w:rsid w:val="00875364"/>
    <w:pPr>
      <w:spacing w:before="240" w:after="60"/>
      <w:outlineLvl w:val="4"/>
    </w:pPr>
    <w:rPr>
      <w:rFonts w:ascii="Cambria" w:eastAsia="Times New Roman" w:hAnsi="Cambria"/>
      <w:color w:val="243F60"/>
      <w:lang w:eastAsia="ru-RU"/>
    </w:rPr>
  </w:style>
  <w:style w:type="paragraph" w:styleId="60">
    <w:name w:val="heading 6"/>
    <w:basedOn w:val="a0"/>
    <w:next w:val="a0"/>
    <w:link w:val="61"/>
    <w:uiPriority w:val="9"/>
    <w:qFormat/>
    <w:rsid w:val="00875364"/>
    <w:pPr>
      <w:widowControl/>
      <w:tabs>
        <w:tab w:val="num" w:pos="1152"/>
      </w:tabs>
      <w:suppressAutoHyphens w:val="0"/>
      <w:spacing w:before="240" w:after="60"/>
      <w:ind w:left="1152" w:hanging="1152"/>
      <w:jc w:val="both"/>
      <w:textAlignment w:val="auto"/>
      <w:outlineLvl w:val="5"/>
    </w:pPr>
    <w:rPr>
      <w:rFonts w:eastAsia="Times New Roman"/>
      <w:i/>
      <w:sz w:val="22"/>
    </w:rPr>
  </w:style>
  <w:style w:type="paragraph" w:styleId="7">
    <w:name w:val="heading 7"/>
    <w:basedOn w:val="a0"/>
    <w:next w:val="a0"/>
    <w:link w:val="70"/>
    <w:uiPriority w:val="9"/>
    <w:qFormat/>
    <w:rsid w:val="00875364"/>
    <w:pPr>
      <w:widowControl/>
      <w:tabs>
        <w:tab w:val="num" w:pos="1296"/>
      </w:tabs>
      <w:suppressAutoHyphens w:val="0"/>
      <w:spacing w:before="240" w:after="60"/>
      <w:ind w:left="1296" w:hanging="1296"/>
      <w:jc w:val="both"/>
      <w:textAlignment w:val="auto"/>
      <w:outlineLvl w:val="6"/>
    </w:pPr>
    <w:rPr>
      <w:rFonts w:ascii="Arial" w:eastAsia="Times New Roman" w:hAnsi="Arial"/>
    </w:rPr>
  </w:style>
  <w:style w:type="paragraph" w:styleId="8">
    <w:name w:val="heading 8"/>
    <w:basedOn w:val="a0"/>
    <w:next w:val="a0"/>
    <w:link w:val="80"/>
    <w:uiPriority w:val="9"/>
    <w:qFormat/>
    <w:rsid w:val="00875364"/>
    <w:pPr>
      <w:widowControl/>
      <w:tabs>
        <w:tab w:val="num" w:pos="1440"/>
      </w:tabs>
      <w:suppressAutoHyphens w:val="0"/>
      <w:spacing w:before="240" w:after="60"/>
      <w:ind w:left="1440" w:hanging="1440"/>
      <w:jc w:val="both"/>
      <w:textAlignment w:val="auto"/>
      <w:outlineLvl w:val="7"/>
    </w:pPr>
    <w:rPr>
      <w:rFonts w:ascii="Arial" w:eastAsia="Times New Roman" w:hAnsi="Arial"/>
      <w:i/>
    </w:rPr>
  </w:style>
  <w:style w:type="paragraph" w:styleId="9">
    <w:name w:val="heading 9"/>
    <w:basedOn w:val="a0"/>
    <w:next w:val="a0"/>
    <w:link w:val="90"/>
    <w:uiPriority w:val="9"/>
    <w:qFormat/>
    <w:rsid w:val="00875364"/>
    <w:pPr>
      <w:widowControl/>
      <w:tabs>
        <w:tab w:val="num" w:pos="1584"/>
      </w:tabs>
      <w:suppressAutoHyphens w:val="0"/>
      <w:spacing w:before="240" w:after="60"/>
      <w:ind w:left="1584" w:hanging="1584"/>
      <w:jc w:val="both"/>
      <w:textAlignment w:val="auto"/>
      <w:outlineLvl w:val="8"/>
    </w:pPr>
    <w:rPr>
      <w:rFonts w:ascii="Arial" w:eastAsia="Times New Roman"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1"/>
    <w:link w:val="10"/>
    <w:uiPriority w:val="9"/>
    <w:rsid w:val="00875364"/>
    <w:rPr>
      <w:rFonts w:ascii="Cambria" w:eastAsia="Times New Roman" w:hAnsi="Cambria" w:cs="Times New Roman"/>
      <w:color w:val="365F91"/>
      <w:sz w:val="32"/>
      <w:szCs w:val="32"/>
      <w:lang w:eastAsia="ru-RU"/>
    </w:rPr>
  </w:style>
  <w:style w:type="character" w:customStyle="1" w:styleId="21">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1"/>
    <w:link w:val="20"/>
    <w:uiPriority w:val="9"/>
    <w:qFormat/>
    <w:rsid w:val="00875364"/>
    <w:rPr>
      <w:rFonts w:ascii="Times New Roman" w:eastAsia="Times New Roman" w:hAnsi="Times New Roman" w:cs="Times New Roman"/>
      <w:b/>
      <w:bCs/>
      <w:sz w:val="28"/>
      <w:szCs w:val="24"/>
      <w:lang w:eastAsia="ar-SA"/>
    </w:rPr>
  </w:style>
  <w:style w:type="character" w:customStyle="1" w:styleId="32">
    <w:name w:val="Заголовок 3 Знак"/>
    <w:basedOn w:val="a1"/>
    <w:link w:val="30"/>
    <w:uiPriority w:val="9"/>
    <w:rsid w:val="00875364"/>
    <w:rPr>
      <w:rFonts w:ascii="Times New Roman" w:eastAsia="Times New Roman" w:hAnsi="Times New Roman" w:cs="Times New Roman"/>
      <w:sz w:val="28"/>
      <w:szCs w:val="24"/>
      <w:lang w:eastAsia="ar-SA"/>
    </w:rPr>
  </w:style>
  <w:style w:type="character" w:customStyle="1" w:styleId="41">
    <w:name w:val="Заголовок 4 Знак"/>
    <w:basedOn w:val="a1"/>
    <w:link w:val="40"/>
    <w:rsid w:val="00875364"/>
    <w:rPr>
      <w:rFonts w:ascii="Cambria" w:eastAsia="Times New Roman" w:hAnsi="Cambria" w:cs="Times New Roman"/>
      <w:b/>
      <w:bCs/>
      <w:i/>
      <w:iCs/>
      <w:color w:val="4F81BD"/>
      <w:sz w:val="24"/>
      <w:szCs w:val="24"/>
      <w:lang w:eastAsia="ru-RU"/>
    </w:rPr>
  </w:style>
  <w:style w:type="character" w:customStyle="1" w:styleId="51">
    <w:name w:val="Заголовок 5 Знак"/>
    <w:basedOn w:val="a1"/>
    <w:link w:val="50"/>
    <w:uiPriority w:val="9"/>
    <w:semiHidden/>
    <w:rsid w:val="00875364"/>
    <w:rPr>
      <w:rFonts w:ascii="Cambria" w:eastAsia="Times New Roman" w:hAnsi="Cambria" w:cs="Times New Roman"/>
      <w:color w:val="243F60"/>
      <w:sz w:val="20"/>
      <w:szCs w:val="20"/>
      <w:lang w:eastAsia="ru-RU"/>
    </w:rPr>
  </w:style>
  <w:style w:type="character" w:customStyle="1" w:styleId="61">
    <w:name w:val="Заголовок 6 Знак"/>
    <w:basedOn w:val="a1"/>
    <w:link w:val="60"/>
    <w:uiPriority w:val="9"/>
    <w:rsid w:val="00875364"/>
    <w:rPr>
      <w:rFonts w:ascii="Times New Roman" w:eastAsia="Times New Roman" w:hAnsi="Times New Roman" w:cs="Times New Roman"/>
      <w:i/>
      <w:szCs w:val="20"/>
    </w:rPr>
  </w:style>
  <w:style w:type="character" w:customStyle="1" w:styleId="70">
    <w:name w:val="Заголовок 7 Знак"/>
    <w:basedOn w:val="a1"/>
    <w:link w:val="7"/>
    <w:uiPriority w:val="9"/>
    <w:rsid w:val="00875364"/>
    <w:rPr>
      <w:rFonts w:ascii="Arial" w:eastAsia="Times New Roman" w:hAnsi="Arial" w:cs="Times New Roman"/>
      <w:sz w:val="20"/>
      <w:szCs w:val="20"/>
    </w:rPr>
  </w:style>
  <w:style w:type="character" w:customStyle="1" w:styleId="80">
    <w:name w:val="Заголовок 8 Знак"/>
    <w:basedOn w:val="a1"/>
    <w:link w:val="8"/>
    <w:uiPriority w:val="9"/>
    <w:rsid w:val="00875364"/>
    <w:rPr>
      <w:rFonts w:ascii="Arial" w:eastAsia="Times New Roman" w:hAnsi="Arial" w:cs="Times New Roman"/>
      <w:i/>
      <w:sz w:val="20"/>
      <w:szCs w:val="20"/>
    </w:rPr>
  </w:style>
  <w:style w:type="character" w:customStyle="1" w:styleId="90">
    <w:name w:val="Заголовок 9 Знак"/>
    <w:basedOn w:val="a1"/>
    <w:link w:val="9"/>
    <w:uiPriority w:val="9"/>
    <w:rsid w:val="00875364"/>
    <w:rPr>
      <w:rFonts w:ascii="Arial" w:eastAsia="Times New Roman" w:hAnsi="Arial" w:cs="Times New Roman"/>
      <w:b/>
      <w:i/>
      <w:sz w:val="18"/>
      <w:szCs w:val="20"/>
    </w:rPr>
  </w:style>
  <w:style w:type="character" w:styleId="a4">
    <w:name w:val="FollowedHyperlink"/>
    <w:uiPriority w:val="99"/>
    <w:unhideWhenUsed/>
    <w:rsid w:val="00875364"/>
    <w:rPr>
      <w:color w:val="800000"/>
      <w:u w:val="single"/>
    </w:rPr>
  </w:style>
  <w:style w:type="character" w:styleId="a5">
    <w:name w:val="footnote reference"/>
    <w:aliases w:val="Знак сноски 1,Знак сноски-FN"/>
    <w:uiPriority w:val="99"/>
    <w:rsid w:val="00875364"/>
    <w:rPr>
      <w:vertAlign w:val="superscript"/>
    </w:rPr>
  </w:style>
  <w:style w:type="character" w:styleId="a6">
    <w:name w:val="Emphasis"/>
    <w:uiPriority w:val="20"/>
    <w:qFormat/>
    <w:rsid w:val="00875364"/>
    <w:rPr>
      <w:i/>
      <w:iCs/>
    </w:rPr>
  </w:style>
  <w:style w:type="character" w:styleId="a7">
    <w:name w:val="Hyperlink"/>
    <w:unhideWhenUsed/>
    <w:rsid w:val="00875364"/>
    <w:rPr>
      <w:color w:val="0000FF"/>
      <w:u w:val="single"/>
    </w:rPr>
  </w:style>
  <w:style w:type="character" w:styleId="a8">
    <w:name w:val="page number"/>
    <w:qFormat/>
    <w:rsid w:val="00875364"/>
    <w:rPr>
      <w:rFonts w:ascii="Times New Roman" w:hAnsi="Times New Roman" w:cs="Times New Roman"/>
    </w:rPr>
  </w:style>
  <w:style w:type="character" w:styleId="a9">
    <w:name w:val="Strong"/>
    <w:uiPriority w:val="22"/>
    <w:qFormat/>
    <w:rsid w:val="00875364"/>
    <w:rPr>
      <w:b/>
      <w:bCs/>
    </w:rPr>
  </w:style>
  <w:style w:type="paragraph" w:styleId="aa">
    <w:name w:val="Balloon Text"/>
    <w:basedOn w:val="a0"/>
    <w:link w:val="ab"/>
    <w:unhideWhenUsed/>
    <w:rsid w:val="00875364"/>
    <w:rPr>
      <w:rFonts w:ascii="Tahoma" w:hAnsi="Tahoma" w:cs="Tahoma"/>
      <w:sz w:val="16"/>
      <w:szCs w:val="16"/>
    </w:rPr>
  </w:style>
  <w:style w:type="character" w:customStyle="1" w:styleId="ab">
    <w:name w:val="Текст выноски Знак"/>
    <w:basedOn w:val="a1"/>
    <w:link w:val="aa"/>
    <w:qFormat/>
    <w:rsid w:val="00875364"/>
    <w:rPr>
      <w:rFonts w:ascii="Tahoma" w:eastAsia="Arial" w:hAnsi="Tahoma" w:cs="Tahoma"/>
      <w:sz w:val="16"/>
      <w:szCs w:val="16"/>
      <w:lang w:eastAsia="ar-SA"/>
    </w:rPr>
  </w:style>
  <w:style w:type="paragraph" w:styleId="22">
    <w:name w:val="Body Text 2"/>
    <w:basedOn w:val="a0"/>
    <w:link w:val="23"/>
    <w:uiPriority w:val="99"/>
    <w:unhideWhenUsed/>
    <w:rsid w:val="00875364"/>
    <w:pPr>
      <w:spacing w:after="120" w:line="480" w:lineRule="auto"/>
    </w:pPr>
  </w:style>
  <w:style w:type="character" w:customStyle="1" w:styleId="23">
    <w:name w:val="Основной текст 2 Знак"/>
    <w:basedOn w:val="a1"/>
    <w:link w:val="22"/>
    <w:uiPriority w:val="99"/>
    <w:rsid w:val="00875364"/>
    <w:rPr>
      <w:rFonts w:ascii="Times New Roman" w:eastAsia="Arial" w:hAnsi="Times New Roman" w:cs="Times New Roman"/>
      <w:sz w:val="20"/>
      <w:szCs w:val="20"/>
      <w:lang w:eastAsia="ar-SA"/>
    </w:rPr>
  </w:style>
  <w:style w:type="paragraph" w:styleId="ac">
    <w:name w:val="Plain Text"/>
    <w:basedOn w:val="a0"/>
    <w:link w:val="ad"/>
    <w:uiPriority w:val="99"/>
    <w:rsid w:val="00875364"/>
    <w:pPr>
      <w:widowControl/>
      <w:suppressAutoHyphens w:val="0"/>
      <w:autoSpaceDN w:val="0"/>
      <w:textAlignment w:val="auto"/>
    </w:pPr>
    <w:rPr>
      <w:rFonts w:ascii="Courier New" w:eastAsia="Calibri" w:hAnsi="Courier New"/>
      <w:lang w:eastAsia="ru-RU"/>
    </w:rPr>
  </w:style>
  <w:style w:type="character" w:customStyle="1" w:styleId="ad">
    <w:name w:val="Текст Знак"/>
    <w:basedOn w:val="a1"/>
    <w:link w:val="ac"/>
    <w:uiPriority w:val="99"/>
    <w:qFormat/>
    <w:rsid w:val="00875364"/>
    <w:rPr>
      <w:rFonts w:ascii="Courier New" w:eastAsia="Calibri" w:hAnsi="Courier New" w:cs="Times New Roman"/>
      <w:sz w:val="20"/>
      <w:szCs w:val="20"/>
      <w:lang w:eastAsia="ru-RU"/>
    </w:rPr>
  </w:style>
  <w:style w:type="paragraph" w:styleId="33">
    <w:name w:val="Body Text Indent 3"/>
    <w:basedOn w:val="a0"/>
    <w:link w:val="34"/>
    <w:uiPriority w:val="99"/>
    <w:rsid w:val="00875364"/>
    <w:pPr>
      <w:widowControl/>
      <w:suppressAutoHyphens w:val="0"/>
      <w:ind w:firstLine="567"/>
      <w:jc w:val="both"/>
      <w:textAlignment w:val="auto"/>
    </w:pPr>
    <w:rPr>
      <w:rFonts w:eastAsia="Times New Roman"/>
      <w:sz w:val="22"/>
      <w:szCs w:val="22"/>
      <w:lang w:eastAsia="en-US"/>
    </w:rPr>
  </w:style>
  <w:style w:type="character" w:customStyle="1" w:styleId="34">
    <w:name w:val="Основной текст с отступом 3 Знак"/>
    <w:basedOn w:val="a1"/>
    <w:link w:val="33"/>
    <w:uiPriority w:val="99"/>
    <w:rsid w:val="00875364"/>
    <w:rPr>
      <w:rFonts w:ascii="Times New Roman" w:eastAsia="Times New Roman" w:hAnsi="Times New Roman" w:cs="Times New Roman"/>
    </w:rPr>
  </w:style>
  <w:style w:type="paragraph" w:styleId="ae">
    <w:name w:val="Document Map"/>
    <w:basedOn w:val="a0"/>
    <w:link w:val="af"/>
    <w:uiPriority w:val="99"/>
    <w:unhideWhenUsed/>
    <w:rsid w:val="00875364"/>
    <w:pPr>
      <w:widowControl/>
      <w:textAlignment w:val="auto"/>
    </w:pPr>
    <w:rPr>
      <w:rFonts w:ascii="Tahoma" w:eastAsia="Times New Roman" w:hAnsi="Tahoma"/>
      <w:sz w:val="16"/>
      <w:szCs w:val="16"/>
    </w:rPr>
  </w:style>
  <w:style w:type="character" w:customStyle="1" w:styleId="af">
    <w:name w:val="Схема документа Знак"/>
    <w:basedOn w:val="a1"/>
    <w:link w:val="ae"/>
    <w:uiPriority w:val="99"/>
    <w:rsid w:val="00875364"/>
    <w:rPr>
      <w:rFonts w:ascii="Tahoma" w:eastAsia="Times New Roman" w:hAnsi="Tahoma" w:cs="Times New Roman"/>
      <w:sz w:val="16"/>
      <w:szCs w:val="16"/>
      <w:lang w:eastAsia="ar-SA"/>
    </w:rPr>
  </w:style>
  <w:style w:type="paragraph" w:styleId="af0">
    <w:name w:val="footnote text"/>
    <w:aliases w:val="Текст сноски Знак Знак,Текст сноски Знак Знак Знак Знак"/>
    <w:basedOn w:val="a0"/>
    <w:link w:val="13"/>
    <w:rsid w:val="00875364"/>
    <w:pPr>
      <w:widowControl/>
      <w:suppressAutoHyphens w:val="0"/>
      <w:spacing w:after="60"/>
      <w:jc w:val="both"/>
      <w:textAlignment w:val="auto"/>
    </w:pPr>
    <w:rPr>
      <w:rFonts w:eastAsia="Times New Roman"/>
    </w:rPr>
  </w:style>
  <w:style w:type="character" w:customStyle="1" w:styleId="af1">
    <w:name w:val="Текст сноски Знак"/>
    <w:aliases w:val="Текст сноски Знак Знак Знак,Текст сноски Знак Знак Знак Знак Знак"/>
    <w:basedOn w:val="a1"/>
    <w:uiPriority w:val="99"/>
    <w:rsid w:val="00875364"/>
    <w:rPr>
      <w:rFonts w:ascii="Times New Roman" w:eastAsia="Arial" w:hAnsi="Times New Roman" w:cs="Times New Roman"/>
      <w:sz w:val="20"/>
      <w:szCs w:val="20"/>
      <w:lang w:eastAsia="ar-SA"/>
    </w:rPr>
  </w:style>
  <w:style w:type="character" w:customStyle="1" w:styleId="13">
    <w:name w:val="Текст сноски Знак1"/>
    <w:aliases w:val="Текст сноски Знак Знак Знак1,Текст сноски Знак Знак Знак Знак Знак1"/>
    <w:link w:val="af0"/>
    <w:rsid w:val="00875364"/>
    <w:rPr>
      <w:rFonts w:ascii="Times New Roman" w:eastAsia="Times New Roman" w:hAnsi="Times New Roman" w:cs="Times New Roman"/>
      <w:sz w:val="20"/>
      <w:szCs w:val="20"/>
      <w:lang w:eastAsia="ar-SA"/>
    </w:rPr>
  </w:style>
  <w:style w:type="paragraph" w:styleId="af2">
    <w:name w:val="header"/>
    <w:basedOn w:val="a0"/>
    <w:link w:val="af3"/>
    <w:uiPriority w:val="99"/>
    <w:unhideWhenUsed/>
    <w:rsid w:val="00875364"/>
    <w:pPr>
      <w:tabs>
        <w:tab w:val="center" w:pos="4677"/>
        <w:tab w:val="right" w:pos="9355"/>
      </w:tabs>
    </w:pPr>
  </w:style>
  <w:style w:type="character" w:customStyle="1" w:styleId="af3">
    <w:name w:val="Верхний колонтитул Знак"/>
    <w:basedOn w:val="a1"/>
    <w:link w:val="af2"/>
    <w:uiPriority w:val="99"/>
    <w:qFormat/>
    <w:rsid w:val="00875364"/>
    <w:rPr>
      <w:rFonts w:ascii="Times New Roman" w:eastAsia="Arial" w:hAnsi="Times New Roman" w:cs="Times New Roman"/>
      <w:sz w:val="20"/>
      <w:szCs w:val="20"/>
      <w:lang w:eastAsia="ar-SA"/>
    </w:rPr>
  </w:style>
  <w:style w:type="paragraph" w:styleId="af4">
    <w:name w:val="Body Text"/>
    <w:basedOn w:val="a0"/>
    <w:link w:val="af5"/>
    <w:unhideWhenUsed/>
    <w:rsid w:val="00875364"/>
    <w:pPr>
      <w:spacing w:after="120"/>
    </w:pPr>
  </w:style>
  <w:style w:type="character" w:customStyle="1" w:styleId="af5">
    <w:name w:val="Основной текст Знак"/>
    <w:basedOn w:val="a1"/>
    <w:link w:val="af4"/>
    <w:rsid w:val="00875364"/>
    <w:rPr>
      <w:rFonts w:ascii="Times New Roman" w:eastAsia="Arial" w:hAnsi="Times New Roman" w:cs="Times New Roman"/>
      <w:sz w:val="20"/>
      <w:szCs w:val="20"/>
      <w:lang w:eastAsia="ar-SA"/>
    </w:rPr>
  </w:style>
  <w:style w:type="paragraph" w:styleId="af6">
    <w:name w:val="Body Text Indent"/>
    <w:basedOn w:val="a0"/>
    <w:link w:val="14"/>
    <w:rsid w:val="00875364"/>
    <w:pPr>
      <w:suppressAutoHyphens w:val="0"/>
      <w:spacing w:line="360" w:lineRule="auto"/>
      <w:ind w:firstLine="720"/>
      <w:jc w:val="both"/>
      <w:textAlignment w:val="auto"/>
    </w:pPr>
    <w:rPr>
      <w:rFonts w:eastAsia="Times New Roman"/>
      <w:sz w:val="26"/>
      <w:lang w:eastAsia="ru-RU"/>
    </w:rPr>
  </w:style>
  <w:style w:type="character" w:customStyle="1" w:styleId="af7">
    <w:name w:val="Основной текст с отступом Знак"/>
    <w:basedOn w:val="a1"/>
    <w:rsid w:val="00875364"/>
    <w:rPr>
      <w:rFonts w:ascii="Times New Roman" w:eastAsia="Arial" w:hAnsi="Times New Roman" w:cs="Times New Roman"/>
      <w:sz w:val="20"/>
      <w:szCs w:val="20"/>
      <w:lang w:eastAsia="ar-SA"/>
    </w:rPr>
  </w:style>
  <w:style w:type="character" w:customStyle="1" w:styleId="14">
    <w:name w:val="Основной текст с отступом Знак1"/>
    <w:link w:val="af6"/>
    <w:locked/>
    <w:rsid w:val="00875364"/>
    <w:rPr>
      <w:rFonts w:ascii="Times New Roman" w:eastAsia="Times New Roman" w:hAnsi="Times New Roman" w:cs="Times New Roman"/>
      <w:sz w:val="26"/>
      <w:szCs w:val="20"/>
      <w:lang w:eastAsia="ru-RU"/>
    </w:rPr>
  </w:style>
  <w:style w:type="paragraph" w:styleId="af8">
    <w:name w:val="Title"/>
    <w:basedOn w:val="a0"/>
    <w:link w:val="af9"/>
    <w:qFormat/>
    <w:rsid w:val="00875364"/>
    <w:pPr>
      <w:suppressAutoHyphens w:val="0"/>
      <w:autoSpaceDE w:val="0"/>
      <w:autoSpaceDN w:val="0"/>
      <w:adjustRightInd w:val="0"/>
      <w:jc w:val="center"/>
      <w:textAlignment w:val="auto"/>
    </w:pPr>
    <w:rPr>
      <w:rFonts w:eastAsia="Times New Roman"/>
      <w:sz w:val="28"/>
      <w:lang w:eastAsia="ru-RU"/>
    </w:rPr>
  </w:style>
  <w:style w:type="character" w:customStyle="1" w:styleId="af9">
    <w:name w:val="Заголовок Знак"/>
    <w:basedOn w:val="a1"/>
    <w:link w:val="af8"/>
    <w:rsid w:val="00875364"/>
    <w:rPr>
      <w:rFonts w:ascii="Times New Roman" w:eastAsia="Times New Roman" w:hAnsi="Times New Roman" w:cs="Times New Roman"/>
      <w:sz w:val="28"/>
      <w:szCs w:val="20"/>
      <w:lang w:eastAsia="ru-RU"/>
    </w:rPr>
  </w:style>
  <w:style w:type="paragraph" w:styleId="afa">
    <w:name w:val="footer"/>
    <w:basedOn w:val="a0"/>
    <w:link w:val="afb"/>
    <w:uiPriority w:val="99"/>
    <w:unhideWhenUsed/>
    <w:rsid w:val="00875364"/>
    <w:pPr>
      <w:tabs>
        <w:tab w:val="center" w:pos="4677"/>
        <w:tab w:val="right" w:pos="9355"/>
      </w:tabs>
    </w:pPr>
  </w:style>
  <w:style w:type="character" w:customStyle="1" w:styleId="afb">
    <w:name w:val="Нижний колонтитул Знак"/>
    <w:basedOn w:val="a1"/>
    <w:link w:val="afa"/>
    <w:uiPriority w:val="99"/>
    <w:rsid w:val="00875364"/>
    <w:rPr>
      <w:rFonts w:ascii="Times New Roman" w:eastAsia="Arial" w:hAnsi="Times New Roman" w:cs="Times New Roman"/>
      <w:sz w:val="20"/>
      <w:szCs w:val="20"/>
      <w:lang w:eastAsia="ar-SA"/>
    </w:rPr>
  </w:style>
  <w:style w:type="paragraph" w:styleId="24">
    <w:name w:val="List Number 2"/>
    <w:basedOn w:val="a0"/>
    <w:rsid w:val="00875364"/>
    <w:pPr>
      <w:widowControl/>
      <w:tabs>
        <w:tab w:val="left" w:pos="432"/>
      </w:tabs>
      <w:suppressAutoHyphens w:val="0"/>
      <w:ind w:left="432" w:hanging="432"/>
      <w:contextualSpacing/>
      <w:textAlignment w:val="auto"/>
    </w:pPr>
    <w:rPr>
      <w:rFonts w:eastAsia="Times New Roman"/>
      <w:sz w:val="24"/>
      <w:szCs w:val="24"/>
      <w:lang w:eastAsia="ru-RU"/>
    </w:rPr>
  </w:style>
  <w:style w:type="paragraph" w:styleId="afc">
    <w:name w:val="List"/>
    <w:basedOn w:val="af4"/>
    <w:rsid w:val="00875364"/>
    <w:pPr>
      <w:widowControl/>
      <w:textAlignment w:val="auto"/>
    </w:pPr>
    <w:rPr>
      <w:rFonts w:eastAsia="Times New Roman" w:cs="Mangal"/>
      <w:sz w:val="24"/>
      <w:szCs w:val="24"/>
    </w:rPr>
  </w:style>
  <w:style w:type="paragraph" w:styleId="afd">
    <w:name w:val="Normal (Web)"/>
    <w:basedOn w:val="a0"/>
    <w:uiPriority w:val="99"/>
    <w:qFormat/>
    <w:rsid w:val="00875364"/>
    <w:pPr>
      <w:widowControl/>
      <w:suppressAutoHyphens w:val="0"/>
      <w:spacing w:before="100" w:beforeAutospacing="1" w:after="100" w:afterAutospacing="1"/>
      <w:textAlignment w:val="auto"/>
    </w:pPr>
    <w:rPr>
      <w:rFonts w:eastAsia="Times New Roman"/>
      <w:sz w:val="24"/>
      <w:szCs w:val="24"/>
      <w:lang w:eastAsia="ru-RU"/>
    </w:rPr>
  </w:style>
  <w:style w:type="paragraph" w:styleId="25">
    <w:name w:val="Body Text Indent 2"/>
    <w:basedOn w:val="a0"/>
    <w:link w:val="26"/>
    <w:uiPriority w:val="99"/>
    <w:qFormat/>
    <w:rsid w:val="00875364"/>
    <w:pPr>
      <w:widowControl/>
      <w:suppressAutoHyphens w:val="0"/>
      <w:spacing w:after="120" w:line="480" w:lineRule="auto"/>
      <w:ind w:left="283"/>
      <w:textAlignment w:val="auto"/>
    </w:pPr>
    <w:rPr>
      <w:rFonts w:eastAsia="Times New Roman"/>
      <w:sz w:val="24"/>
      <w:szCs w:val="24"/>
      <w:lang w:eastAsia="ru-RU"/>
    </w:rPr>
  </w:style>
  <w:style w:type="character" w:customStyle="1" w:styleId="26">
    <w:name w:val="Основной текст с отступом 2 Знак"/>
    <w:basedOn w:val="a1"/>
    <w:link w:val="25"/>
    <w:uiPriority w:val="99"/>
    <w:rsid w:val="00875364"/>
    <w:rPr>
      <w:rFonts w:ascii="Times New Roman" w:eastAsia="Times New Roman" w:hAnsi="Times New Roman" w:cs="Times New Roman"/>
      <w:sz w:val="24"/>
      <w:szCs w:val="24"/>
      <w:lang w:eastAsia="ru-RU"/>
    </w:rPr>
  </w:style>
  <w:style w:type="paragraph" w:styleId="afe">
    <w:name w:val="Subtitle"/>
    <w:basedOn w:val="af8"/>
    <w:next w:val="af4"/>
    <w:link w:val="aff"/>
    <w:uiPriority w:val="11"/>
    <w:qFormat/>
    <w:rsid w:val="00875364"/>
    <w:pPr>
      <w:keepNext/>
      <w:widowControl/>
      <w:suppressAutoHyphens/>
      <w:autoSpaceDE/>
      <w:autoSpaceDN/>
      <w:adjustRightInd/>
      <w:spacing w:before="240" w:after="120"/>
    </w:pPr>
    <w:rPr>
      <w:rFonts w:ascii="Arial" w:eastAsia="Arial Unicode MS" w:hAnsi="Arial" w:cs="Mangal"/>
      <w:i/>
      <w:iCs/>
      <w:szCs w:val="28"/>
      <w:lang w:eastAsia="ar-SA"/>
    </w:rPr>
  </w:style>
  <w:style w:type="character" w:customStyle="1" w:styleId="aff">
    <w:name w:val="Подзаголовок Знак"/>
    <w:basedOn w:val="a1"/>
    <w:link w:val="afe"/>
    <w:uiPriority w:val="11"/>
    <w:rsid w:val="00875364"/>
    <w:rPr>
      <w:rFonts w:ascii="Arial" w:eastAsia="Arial Unicode MS" w:hAnsi="Arial" w:cs="Mangal"/>
      <w:i/>
      <w:iCs/>
      <w:sz w:val="28"/>
      <w:szCs w:val="28"/>
      <w:lang w:eastAsia="ar-SA"/>
    </w:rPr>
  </w:style>
  <w:style w:type="paragraph" w:styleId="HTML">
    <w:name w:val="HTML Preformatted"/>
    <w:basedOn w:val="a0"/>
    <w:link w:val="HTML0"/>
    <w:unhideWhenUsed/>
    <w:qFormat/>
    <w:rsid w:val="008753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textAlignment w:val="auto"/>
    </w:pPr>
    <w:rPr>
      <w:rFonts w:ascii="Courier New" w:eastAsia="Times New Roman" w:hAnsi="Courier New" w:cs="Courier New"/>
      <w:lang w:eastAsia="ru-RU"/>
    </w:rPr>
  </w:style>
  <w:style w:type="character" w:customStyle="1" w:styleId="HTML0">
    <w:name w:val="Стандартный HTML Знак"/>
    <w:basedOn w:val="a1"/>
    <w:link w:val="HTML"/>
    <w:rsid w:val="00875364"/>
    <w:rPr>
      <w:rFonts w:ascii="Courier New" w:eastAsia="Times New Roman" w:hAnsi="Courier New" w:cs="Courier New"/>
      <w:sz w:val="20"/>
      <w:szCs w:val="20"/>
      <w:lang w:eastAsia="ru-RU"/>
    </w:rPr>
  </w:style>
  <w:style w:type="table" w:styleId="aff0">
    <w:name w:val="Table Grid"/>
    <w:basedOn w:val="a2"/>
    <w:uiPriority w:val="39"/>
    <w:rsid w:val="00875364"/>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List Paragraph"/>
    <w:aliases w:val="Table-Normal,RSHB_Table-Normal,List Paragraph,Bullet List,FooterText,numbered,Paragraphe de liste1,lp1,Абзац маркированнный,Маркер,UL,Предусловия,1. Абзац списка,Нумерованный список_ФТ,Булет 1,Bullet Number,Нумерованый список,lp11,Bullet 1"/>
    <w:basedOn w:val="a0"/>
    <w:link w:val="aff2"/>
    <w:uiPriority w:val="99"/>
    <w:qFormat/>
    <w:rsid w:val="00875364"/>
    <w:pPr>
      <w:widowControl/>
      <w:suppressAutoHyphens w:val="0"/>
      <w:spacing w:after="200" w:line="276" w:lineRule="auto"/>
      <w:ind w:left="720"/>
      <w:contextualSpacing/>
      <w:textAlignment w:val="auto"/>
    </w:pPr>
    <w:rPr>
      <w:rFonts w:ascii="Calibri" w:eastAsia="Times New Roman" w:hAnsi="Calibri"/>
      <w:sz w:val="22"/>
      <w:szCs w:val="22"/>
      <w:lang w:eastAsia="ru-RU"/>
    </w:rPr>
  </w:style>
  <w:style w:type="character" w:customStyle="1" w:styleId="aff2">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UL Знак,Предусловия Знак,1. Абзац списка Знак"/>
    <w:link w:val="aff1"/>
    <w:uiPriority w:val="34"/>
    <w:locked/>
    <w:rsid w:val="00875364"/>
    <w:rPr>
      <w:rFonts w:ascii="Calibri" w:eastAsia="Times New Roman" w:hAnsi="Calibri" w:cs="Times New Roman"/>
      <w:lang w:eastAsia="ru-RU"/>
    </w:rPr>
  </w:style>
  <w:style w:type="character" w:customStyle="1" w:styleId="310">
    <w:name w:val="Основной текст с отступом 3 Знак1"/>
    <w:uiPriority w:val="99"/>
    <w:semiHidden/>
    <w:rsid w:val="00875364"/>
    <w:rPr>
      <w:rFonts w:ascii="Times New Roman" w:eastAsia="Arial" w:hAnsi="Times New Roman" w:cs="Times New Roman"/>
      <w:sz w:val="16"/>
      <w:szCs w:val="16"/>
      <w:lang w:eastAsia="ar-SA"/>
    </w:rPr>
  </w:style>
  <w:style w:type="paragraph" w:customStyle="1" w:styleId="ConsPlusNormal">
    <w:name w:val="ConsPlusNormal"/>
    <w:next w:val="a0"/>
    <w:link w:val="ConsPlusNormal0"/>
    <w:qFormat/>
    <w:rsid w:val="00875364"/>
    <w:pPr>
      <w:widowControl w:val="0"/>
      <w:suppressAutoHyphens/>
      <w:autoSpaceDE w:val="0"/>
      <w:spacing w:after="0" w:line="240" w:lineRule="auto"/>
      <w:ind w:firstLine="720"/>
    </w:pPr>
    <w:rPr>
      <w:rFonts w:ascii="Arial" w:eastAsia="Arial" w:hAnsi="Arial" w:cs="Times New Roman"/>
      <w:kern w:val="2"/>
      <w:sz w:val="20"/>
      <w:szCs w:val="20"/>
      <w:lang w:eastAsia="ru-RU"/>
    </w:rPr>
  </w:style>
  <w:style w:type="character" w:customStyle="1" w:styleId="ConsPlusNormal0">
    <w:name w:val="ConsPlusNormal Знак"/>
    <w:link w:val="ConsPlusNormal"/>
    <w:locked/>
    <w:rsid w:val="00875364"/>
    <w:rPr>
      <w:rFonts w:ascii="Arial" w:eastAsia="Arial" w:hAnsi="Arial" w:cs="Times New Roman"/>
      <w:kern w:val="2"/>
      <w:sz w:val="20"/>
      <w:szCs w:val="20"/>
      <w:lang w:eastAsia="ru-RU"/>
    </w:rPr>
  </w:style>
  <w:style w:type="paragraph" w:customStyle="1" w:styleId="35">
    <w:name w:val="Пункт_3"/>
    <w:basedOn w:val="a0"/>
    <w:rsid w:val="00875364"/>
    <w:pPr>
      <w:widowControl/>
      <w:tabs>
        <w:tab w:val="left" w:pos="360"/>
      </w:tabs>
      <w:suppressAutoHyphens w:val="0"/>
      <w:spacing w:line="360" w:lineRule="auto"/>
      <w:ind w:left="360" w:hanging="360"/>
      <w:jc w:val="both"/>
      <w:textAlignment w:val="auto"/>
    </w:pPr>
    <w:rPr>
      <w:rFonts w:eastAsia="Times New Roman"/>
      <w:snapToGrid w:val="0"/>
      <w:sz w:val="28"/>
      <w:lang w:eastAsia="ru-RU"/>
    </w:rPr>
  </w:style>
  <w:style w:type="paragraph" w:customStyle="1" w:styleId="Default">
    <w:name w:val="Default"/>
    <w:rsid w:val="00875364"/>
    <w:pPr>
      <w:autoSpaceDE w:val="0"/>
      <w:autoSpaceDN w:val="0"/>
      <w:adjustRightInd w:val="0"/>
      <w:spacing w:after="0" w:line="240" w:lineRule="auto"/>
      <w:jc w:val="both"/>
    </w:pPr>
    <w:rPr>
      <w:rFonts w:ascii="Times New Roman" w:eastAsia="Times New Roman" w:hAnsi="Times New Roman" w:cs="Times New Roman"/>
      <w:color w:val="000000"/>
      <w:sz w:val="24"/>
      <w:szCs w:val="24"/>
    </w:rPr>
  </w:style>
  <w:style w:type="paragraph" w:customStyle="1" w:styleId="2-11">
    <w:name w:val="содержание2-11"/>
    <w:basedOn w:val="a0"/>
    <w:rsid w:val="00875364"/>
    <w:pPr>
      <w:widowControl/>
      <w:spacing w:after="60"/>
      <w:jc w:val="both"/>
      <w:textAlignment w:val="auto"/>
    </w:pPr>
    <w:rPr>
      <w:rFonts w:eastAsia="Times New Roman"/>
      <w:sz w:val="24"/>
      <w:szCs w:val="24"/>
    </w:rPr>
  </w:style>
  <w:style w:type="paragraph" w:customStyle="1" w:styleId="aff3">
    <w:name w:val="Нормальный"/>
    <w:rsid w:val="00875364"/>
    <w:pPr>
      <w:widowControl w:val="0"/>
      <w:spacing w:after="0" w:line="240" w:lineRule="auto"/>
    </w:pPr>
    <w:rPr>
      <w:rFonts w:ascii="Times New Roman" w:eastAsia="Times New Roman" w:hAnsi="Times New Roman" w:cs="Times New Roman"/>
      <w:sz w:val="20"/>
      <w:szCs w:val="20"/>
      <w:lang w:eastAsia="ru-RU"/>
    </w:rPr>
  </w:style>
  <w:style w:type="paragraph" w:customStyle="1" w:styleId="aff4">
    <w:name w:val="Абзац"/>
    <w:basedOn w:val="a0"/>
    <w:rsid w:val="00875364"/>
    <w:pPr>
      <w:widowControl/>
      <w:suppressAutoHyphens w:val="0"/>
      <w:spacing w:before="120"/>
      <w:ind w:firstLine="709"/>
      <w:jc w:val="both"/>
      <w:textAlignment w:val="auto"/>
    </w:pPr>
    <w:rPr>
      <w:rFonts w:eastAsia="Times New Roman"/>
      <w:sz w:val="24"/>
      <w:szCs w:val="24"/>
      <w:lang w:eastAsia="ru-RU"/>
    </w:rPr>
  </w:style>
  <w:style w:type="character" w:customStyle="1" w:styleId="aff5">
    <w:name w:val="Основной текст_"/>
    <w:link w:val="42"/>
    <w:rsid w:val="00875364"/>
    <w:rPr>
      <w:shd w:val="clear" w:color="auto" w:fill="FFFFFF"/>
    </w:rPr>
  </w:style>
  <w:style w:type="paragraph" w:customStyle="1" w:styleId="42">
    <w:name w:val="Основной текст4"/>
    <w:basedOn w:val="a0"/>
    <w:link w:val="aff5"/>
    <w:rsid w:val="00875364"/>
    <w:pPr>
      <w:shd w:val="clear" w:color="auto" w:fill="FFFFFF"/>
      <w:suppressAutoHyphens w:val="0"/>
      <w:spacing w:before="3720" w:after="300" w:line="0" w:lineRule="atLeast"/>
      <w:ind w:hanging="640"/>
      <w:textAlignment w:val="auto"/>
    </w:pPr>
    <w:rPr>
      <w:rFonts w:asciiTheme="minorHAnsi" w:eastAsiaTheme="minorHAnsi" w:hAnsiTheme="minorHAnsi" w:cstheme="minorBidi"/>
      <w:sz w:val="22"/>
      <w:szCs w:val="22"/>
      <w:lang w:eastAsia="en-US"/>
    </w:rPr>
  </w:style>
  <w:style w:type="character" w:customStyle="1" w:styleId="15">
    <w:name w:val="Основной текст1"/>
    <w:rsid w:val="00875364"/>
    <w:rPr>
      <w:color w:val="000000"/>
      <w:spacing w:val="0"/>
      <w:w w:val="100"/>
      <w:position w:val="0"/>
      <w:sz w:val="22"/>
      <w:szCs w:val="22"/>
      <w:shd w:val="clear" w:color="auto" w:fill="FFFFFF"/>
      <w:lang w:val="ru-RU"/>
    </w:rPr>
  </w:style>
  <w:style w:type="character" w:customStyle="1" w:styleId="model">
    <w:name w:val="model"/>
    <w:uiPriority w:val="99"/>
    <w:rsid w:val="00875364"/>
  </w:style>
  <w:style w:type="character" w:customStyle="1" w:styleId="apple-style-span">
    <w:name w:val="apple-style-span"/>
    <w:rsid w:val="00875364"/>
  </w:style>
  <w:style w:type="paragraph" w:customStyle="1" w:styleId="aff6">
    <w:name w:val="Содержимое таблицы"/>
    <w:basedOn w:val="a0"/>
    <w:rsid w:val="00875364"/>
    <w:pPr>
      <w:suppressLineNumbers/>
      <w:spacing w:line="100" w:lineRule="atLeast"/>
      <w:textAlignment w:val="auto"/>
    </w:pPr>
    <w:rPr>
      <w:rFonts w:eastAsia="SimSun" w:cs="Mangal"/>
      <w:color w:val="00000A"/>
      <w:kern w:val="1"/>
      <w:sz w:val="24"/>
      <w:szCs w:val="24"/>
      <w:lang w:eastAsia="zh-CN" w:bidi="hi-IN"/>
    </w:rPr>
  </w:style>
  <w:style w:type="paragraph" w:styleId="aff7">
    <w:name w:val="No Spacing"/>
    <w:aliases w:val="обычный"/>
    <w:link w:val="aff8"/>
    <w:qFormat/>
    <w:rsid w:val="00875364"/>
    <w:pPr>
      <w:spacing w:after="0" w:line="240" w:lineRule="auto"/>
    </w:pPr>
    <w:rPr>
      <w:rFonts w:ascii="Calibri" w:eastAsia="Calibri" w:hAnsi="Calibri" w:cs="Times New Roman"/>
    </w:rPr>
  </w:style>
  <w:style w:type="character" w:customStyle="1" w:styleId="aff8">
    <w:name w:val="Без интервала Знак"/>
    <w:aliases w:val="обычный Знак"/>
    <w:link w:val="aff7"/>
    <w:qFormat/>
    <w:locked/>
    <w:rsid w:val="00875364"/>
    <w:rPr>
      <w:rFonts w:ascii="Calibri" w:eastAsia="Calibri" w:hAnsi="Calibri" w:cs="Times New Roman"/>
    </w:rPr>
  </w:style>
  <w:style w:type="paragraph" w:customStyle="1" w:styleId="16">
    <w:name w:val="Без интервала1"/>
    <w:uiPriority w:val="99"/>
    <w:qFormat/>
    <w:rsid w:val="00875364"/>
    <w:pPr>
      <w:suppressAutoHyphens/>
      <w:spacing w:after="0" w:line="100" w:lineRule="atLeast"/>
    </w:pPr>
    <w:rPr>
      <w:rFonts w:ascii="Calibri" w:eastAsia="SimSun" w:hAnsi="Calibri" w:cs="font295"/>
      <w:lang w:eastAsia="ar-SA"/>
    </w:rPr>
  </w:style>
  <w:style w:type="character" w:customStyle="1" w:styleId="eshop-item-detailedbox">
    <w:name w:val="eshop-item-detailed__box"/>
    <w:rsid w:val="00875364"/>
  </w:style>
  <w:style w:type="character" w:customStyle="1" w:styleId="210">
    <w:name w:val="Основной текст 2 Знак1"/>
    <w:uiPriority w:val="99"/>
    <w:semiHidden/>
    <w:rsid w:val="00875364"/>
    <w:rPr>
      <w:rFonts w:ascii="Times New Roman" w:eastAsia="Arial" w:hAnsi="Times New Roman" w:cs="Times New Roman"/>
      <w:sz w:val="20"/>
      <w:szCs w:val="20"/>
      <w:lang w:eastAsia="ar-SA"/>
    </w:rPr>
  </w:style>
  <w:style w:type="character" w:customStyle="1" w:styleId="apple-converted-space">
    <w:name w:val="apple-converted-space"/>
    <w:rsid w:val="00875364"/>
    <w:rPr>
      <w:rFonts w:cs="Times New Roman"/>
    </w:rPr>
  </w:style>
  <w:style w:type="paragraph" w:customStyle="1" w:styleId="211">
    <w:name w:val="Основной текст 21"/>
    <w:basedOn w:val="a0"/>
    <w:rsid w:val="00875364"/>
    <w:pPr>
      <w:widowControl/>
      <w:suppressAutoHyphens w:val="0"/>
      <w:spacing w:line="360" w:lineRule="auto"/>
      <w:jc w:val="both"/>
      <w:textAlignment w:val="auto"/>
    </w:pPr>
    <w:rPr>
      <w:rFonts w:eastAsia="Times New Roman"/>
      <w:sz w:val="24"/>
      <w:lang w:eastAsia="ru-RU"/>
    </w:rPr>
  </w:style>
  <w:style w:type="table" w:customStyle="1" w:styleId="17">
    <w:name w:val="Сетка таблицы1"/>
    <w:basedOn w:val="a2"/>
    <w:uiPriority w:val="59"/>
    <w:rsid w:val="00875364"/>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link w:val="ConsNonformat0"/>
    <w:rsid w:val="00875364"/>
    <w:pPr>
      <w:autoSpaceDE w:val="0"/>
      <w:autoSpaceDN w:val="0"/>
      <w:adjustRightInd w:val="0"/>
      <w:spacing w:after="0" w:line="240" w:lineRule="auto"/>
    </w:pPr>
    <w:rPr>
      <w:rFonts w:ascii="Times New Roman" w:eastAsia="Times New Roman" w:hAnsi="Times New Roman" w:cs="Times New Roman"/>
      <w:szCs w:val="20"/>
      <w:lang w:eastAsia="ru-RU"/>
    </w:rPr>
  </w:style>
  <w:style w:type="character" w:customStyle="1" w:styleId="ConsNonformat0">
    <w:name w:val="ConsNonformat Знак"/>
    <w:link w:val="ConsNonformat"/>
    <w:qFormat/>
    <w:locked/>
    <w:rsid w:val="00875364"/>
    <w:rPr>
      <w:rFonts w:ascii="Times New Roman" w:eastAsia="Times New Roman" w:hAnsi="Times New Roman" w:cs="Times New Roman"/>
      <w:szCs w:val="20"/>
      <w:lang w:eastAsia="ru-RU"/>
    </w:rPr>
  </w:style>
  <w:style w:type="paragraph" w:customStyle="1" w:styleId="ConsNormal">
    <w:name w:val="ConsNormal"/>
    <w:link w:val="ConsNormal0"/>
    <w:rsid w:val="0087536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875364"/>
    <w:rPr>
      <w:rFonts w:ascii="Arial" w:eastAsia="Times New Roman" w:hAnsi="Arial" w:cs="Arial"/>
      <w:sz w:val="20"/>
      <w:szCs w:val="20"/>
      <w:lang w:eastAsia="ru-RU"/>
    </w:rPr>
  </w:style>
  <w:style w:type="character" w:customStyle="1" w:styleId="positionikz">
    <w:name w:val="positionikz"/>
    <w:qFormat/>
    <w:rsid w:val="00875364"/>
  </w:style>
  <w:style w:type="character" w:customStyle="1" w:styleId="18">
    <w:name w:val="Название Знак1"/>
    <w:uiPriority w:val="10"/>
    <w:rsid w:val="00875364"/>
    <w:rPr>
      <w:b/>
      <w:sz w:val="24"/>
    </w:rPr>
  </w:style>
  <w:style w:type="paragraph" w:customStyle="1" w:styleId="27">
    <w:name w:val="Основной текст2"/>
    <w:basedOn w:val="a0"/>
    <w:rsid w:val="00875364"/>
    <w:pPr>
      <w:widowControl/>
      <w:shd w:val="clear" w:color="auto" w:fill="FFFFFF"/>
      <w:suppressAutoHyphens w:val="0"/>
      <w:spacing w:after="240" w:line="274" w:lineRule="exact"/>
      <w:jc w:val="both"/>
      <w:textAlignment w:val="auto"/>
    </w:pPr>
    <w:rPr>
      <w:rFonts w:eastAsia="Times New Roman"/>
      <w:sz w:val="23"/>
      <w:szCs w:val="23"/>
      <w:shd w:val="clear" w:color="auto" w:fill="FFFFFF"/>
      <w:lang w:eastAsia="ru-RU"/>
    </w:rPr>
  </w:style>
  <w:style w:type="paragraph" w:customStyle="1" w:styleId="Head93">
    <w:name w:val="Head 9.3"/>
    <w:basedOn w:val="a0"/>
    <w:next w:val="a0"/>
    <w:qFormat/>
    <w:rsid w:val="00875364"/>
    <w:pPr>
      <w:keepNext/>
      <w:spacing w:before="240" w:after="60"/>
      <w:jc w:val="center"/>
      <w:textAlignment w:val="auto"/>
    </w:pPr>
    <w:rPr>
      <w:rFonts w:ascii="Times New Roman Bold" w:eastAsia="Times New Roman" w:hAnsi="Times New Roman Bold"/>
      <w:b/>
      <w:bCs/>
      <w:sz w:val="28"/>
      <w:szCs w:val="28"/>
      <w:lang w:eastAsia="ru-RU"/>
    </w:rPr>
  </w:style>
  <w:style w:type="character" w:customStyle="1" w:styleId="FontStyle34">
    <w:name w:val="Font Style34"/>
    <w:uiPriority w:val="99"/>
    <w:rsid w:val="00875364"/>
    <w:rPr>
      <w:rFonts w:ascii="Arial Unicode MS" w:eastAsia="Arial Unicode MS" w:cs="Arial Unicode MS"/>
      <w:sz w:val="16"/>
      <w:szCs w:val="16"/>
    </w:rPr>
  </w:style>
  <w:style w:type="paragraph" w:customStyle="1" w:styleId="Style2">
    <w:name w:val="Style2"/>
    <w:basedOn w:val="a0"/>
    <w:uiPriority w:val="99"/>
    <w:rsid w:val="00875364"/>
    <w:pPr>
      <w:suppressAutoHyphens w:val="0"/>
      <w:autoSpaceDE w:val="0"/>
      <w:autoSpaceDN w:val="0"/>
      <w:adjustRightInd w:val="0"/>
      <w:spacing w:line="235" w:lineRule="exact"/>
      <w:textAlignment w:val="auto"/>
    </w:pPr>
    <w:rPr>
      <w:rFonts w:ascii="Bookman Old Style" w:eastAsia="Times New Roman" w:hAnsi="Bookman Old Style"/>
      <w:sz w:val="24"/>
      <w:szCs w:val="24"/>
      <w:lang w:eastAsia="ru-RU"/>
    </w:rPr>
  </w:style>
  <w:style w:type="paragraph" w:customStyle="1" w:styleId="Style4">
    <w:name w:val="Style4"/>
    <w:basedOn w:val="a0"/>
    <w:uiPriority w:val="99"/>
    <w:rsid w:val="00875364"/>
    <w:pPr>
      <w:suppressAutoHyphens w:val="0"/>
      <w:autoSpaceDE w:val="0"/>
      <w:autoSpaceDN w:val="0"/>
      <w:adjustRightInd w:val="0"/>
      <w:textAlignment w:val="auto"/>
    </w:pPr>
    <w:rPr>
      <w:rFonts w:ascii="Bookman Old Style" w:eastAsia="Times New Roman" w:hAnsi="Bookman Old Style"/>
      <w:sz w:val="24"/>
      <w:szCs w:val="24"/>
      <w:lang w:eastAsia="ru-RU"/>
    </w:rPr>
  </w:style>
  <w:style w:type="paragraph" w:customStyle="1" w:styleId="Style7">
    <w:name w:val="Style7"/>
    <w:basedOn w:val="a0"/>
    <w:uiPriority w:val="99"/>
    <w:qFormat/>
    <w:rsid w:val="00875364"/>
    <w:pPr>
      <w:suppressAutoHyphens w:val="0"/>
      <w:autoSpaceDE w:val="0"/>
      <w:autoSpaceDN w:val="0"/>
      <w:adjustRightInd w:val="0"/>
      <w:spacing w:line="235" w:lineRule="exact"/>
      <w:ind w:firstLine="307"/>
      <w:jc w:val="both"/>
      <w:textAlignment w:val="auto"/>
    </w:pPr>
    <w:rPr>
      <w:rFonts w:ascii="Bookman Old Style" w:eastAsia="Times New Roman" w:hAnsi="Bookman Old Style"/>
      <w:sz w:val="24"/>
      <w:szCs w:val="24"/>
      <w:lang w:eastAsia="ru-RU"/>
    </w:rPr>
  </w:style>
  <w:style w:type="paragraph" w:customStyle="1" w:styleId="Style8">
    <w:name w:val="Style8"/>
    <w:basedOn w:val="a0"/>
    <w:uiPriority w:val="99"/>
    <w:rsid w:val="00875364"/>
    <w:pPr>
      <w:suppressAutoHyphens w:val="0"/>
      <w:autoSpaceDE w:val="0"/>
      <w:autoSpaceDN w:val="0"/>
      <w:adjustRightInd w:val="0"/>
      <w:jc w:val="center"/>
      <w:textAlignment w:val="auto"/>
    </w:pPr>
    <w:rPr>
      <w:rFonts w:ascii="Bookman Old Style" w:eastAsia="Times New Roman" w:hAnsi="Bookman Old Style"/>
      <w:sz w:val="24"/>
      <w:szCs w:val="24"/>
      <w:lang w:eastAsia="ru-RU"/>
    </w:rPr>
  </w:style>
  <w:style w:type="paragraph" w:customStyle="1" w:styleId="Style9">
    <w:name w:val="Style9"/>
    <w:basedOn w:val="a0"/>
    <w:uiPriority w:val="99"/>
    <w:rsid w:val="00875364"/>
    <w:pPr>
      <w:suppressAutoHyphens w:val="0"/>
      <w:autoSpaceDE w:val="0"/>
      <w:autoSpaceDN w:val="0"/>
      <w:adjustRightInd w:val="0"/>
      <w:spacing w:line="235" w:lineRule="exact"/>
      <w:ind w:firstLine="293"/>
      <w:jc w:val="both"/>
      <w:textAlignment w:val="auto"/>
    </w:pPr>
    <w:rPr>
      <w:rFonts w:ascii="Bookman Old Style" w:eastAsia="Times New Roman" w:hAnsi="Bookman Old Style"/>
      <w:sz w:val="24"/>
      <w:szCs w:val="24"/>
      <w:lang w:eastAsia="ru-RU"/>
    </w:rPr>
  </w:style>
  <w:style w:type="paragraph" w:customStyle="1" w:styleId="Style12">
    <w:name w:val="Style12"/>
    <w:basedOn w:val="a0"/>
    <w:uiPriority w:val="99"/>
    <w:qFormat/>
    <w:rsid w:val="00875364"/>
    <w:pPr>
      <w:suppressAutoHyphens w:val="0"/>
      <w:autoSpaceDE w:val="0"/>
      <w:autoSpaceDN w:val="0"/>
      <w:adjustRightInd w:val="0"/>
      <w:spacing w:line="240" w:lineRule="exact"/>
      <w:jc w:val="right"/>
      <w:textAlignment w:val="auto"/>
    </w:pPr>
    <w:rPr>
      <w:rFonts w:ascii="Bookman Old Style" w:eastAsia="Times New Roman" w:hAnsi="Bookman Old Style"/>
      <w:sz w:val="24"/>
      <w:szCs w:val="24"/>
      <w:lang w:eastAsia="ru-RU"/>
    </w:rPr>
  </w:style>
  <w:style w:type="paragraph" w:customStyle="1" w:styleId="Style18">
    <w:name w:val="Style18"/>
    <w:basedOn w:val="a0"/>
    <w:uiPriority w:val="99"/>
    <w:rsid w:val="00875364"/>
    <w:pPr>
      <w:suppressAutoHyphens w:val="0"/>
      <w:autoSpaceDE w:val="0"/>
      <w:autoSpaceDN w:val="0"/>
      <w:adjustRightInd w:val="0"/>
      <w:spacing w:line="235" w:lineRule="exact"/>
      <w:ind w:firstLine="307"/>
      <w:jc w:val="both"/>
      <w:textAlignment w:val="auto"/>
    </w:pPr>
    <w:rPr>
      <w:rFonts w:ascii="Bookman Old Style" w:eastAsia="Times New Roman" w:hAnsi="Bookman Old Style"/>
      <w:sz w:val="24"/>
      <w:szCs w:val="24"/>
      <w:lang w:eastAsia="ru-RU"/>
    </w:rPr>
  </w:style>
  <w:style w:type="paragraph" w:customStyle="1" w:styleId="Style19">
    <w:name w:val="Style19"/>
    <w:basedOn w:val="a0"/>
    <w:uiPriority w:val="99"/>
    <w:rsid w:val="00875364"/>
    <w:pPr>
      <w:suppressAutoHyphens w:val="0"/>
      <w:autoSpaceDE w:val="0"/>
      <w:autoSpaceDN w:val="0"/>
      <w:adjustRightInd w:val="0"/>
      <w:spacing w:line="240" w:lineRule="exact"/>
      <w:ind w:firstLine="312"/>
      <w:jc w:val="both"/>
      <w:textAlignment w:val="auto"/>
    </w:pPr>
    <w:rPr>
      <w:rFonts w:ascii="Bookman Old Style" w:eastAsia="Times New Roman" w:hAnsi="Bookman Old Style"/>
      <w:sz w:val="24"/>
      <w:szCs w:val="24"/>
      <w:lang w:eastAsia="ru-RU"/>
    </w:rPr>
  </w:style>
  <w:style w:type="paragraph" w:customStyle="1" w:styleId="Style20">
    <w:name w:val="Style20"/>
    <w:basedOn w:val="a0"/>
    <w:uiPriority w:val="99"/>
    <w:qFormat/>
    <w:rsid w:val="00875364"/>
    <w:pPr>
      <w:suppressAutoHyphens w:val="0"/>
      <w:autoSpaceDE w:val="0"/>
      <w:autoSpaceDN w:val="0"/>
      <w:adjustRightInd w:val="0"/>
      <w:spacing w:line="245" w:lineRule="exact"/>
      <w:ind w:firstLine="302"/>
      <w:jc w:val="both"/>
      <w:textAlignment w:val="auto"/>
    </w:pPr>
    <w:rPr>
      <w:rFonts w:ascii="Bookman Old Style" w:eastAsia="Times New Roman" w:hAnsi="Bookman Old Style"/>
      <w:sz w:val="24"/>
      <w:szCs w:val="24"/>
      <w:lang w:eastAsia="ru-RU"/>
    </w:rPr>
  </w:style>
  <w:style w:type="character" w:customStyle="1" w:styleId="FontStyle27">
    <w:name w:val="Font Style27"/>
    <w:uiPriority w:val="99"/>
    <w:rsid w:val="00875364"/>
    <w:rPr>
      <w:rFonts w:ascii="Arial Unicode MS" w:eastAsia="Arial Unicode MS" w:cs="Arial Unicode MS"/>
      <w:b/>
      <w:bCs/>
      <w:sz w:val="14"/>
      <w:szCs w:val="14"/>
    </w:rPr>
  </w:style>
  <w:style w:type="character" w:customStyle="1" w:styleId="FontStyle32">
    <w:name w:val="Font Style32"/>
    <w:uiPriority w:val="99"/>
    <w:rsid w:val="00875364"/>
    <w:rPr>
      <w:rFonts w:ascii="Arial Unicode MS" w:eastAsia="Arial Unicode MS" w:cs="Arial Unicode MS"/>
      <w:b/>
      <w:bCs/>
      <w:sz w:val="16"/>
      <w:szCs w:val="16"/>
    </w:rPr>
  </w:style>
  <w:style w:type="character" w:customStyle="1" w:styleId="FontStyle33">
    <w:name w:val="Font Style33"/>
    <w:uiPriority w:val="99"/>
    <w:qFormat/>
    <w:rsid w:val="00875364"/>
    <w:rPr>
      <w:rFonts w:ascii="Arial Unicode MS" w:eastAsia="Arial Unicode MS" w:cs="Arial Unicode MS"/>
      <w:b/>
      <w:bCs/>
      <w:i/>
      <w:iCs/>
      <w:spacing w:val="10"/>
      <w:sz w:val="16"/>
      <w:szCs w:val="16"/>
    </w:rPr>
  </w:style>
  <w:style w:type="character" w:customStyle="1" w:styleId="FontStyle35">
    <w:name w:val="Font Style35"/>
    <w:uiPriority w:val="99"/>
    <w:rsid w:val="00875364"/>
    <w:rPr>
      <w:rFonts w:ascii="Arial Unicode MS" w:eastAsia="Arial Unicode MS" w:cs="Arial Unicode MS"/>
      <w:i/>
      <w:iCs/>
      <w:spacing w:val="10"/>
      <w:sz w:val="16"/>
      <w:szCs w:val="16"/>
    </w:rPr>
  </w:style>
  <w:style w:type="character" w:customStyle="1" w:styleId="FontStyle36">
    <w:name w:val="Font Style36"/>
    <w:uiPriority w:val="99"/>
    <w:rsid w:val="00875364"/>
    <w:rPr>
      <w:rFonts w:ascii="Arial Unicode MS" w:eastAsia="Arial Unicode MS" w:cs="Arial Unicode MS"/>
      <w:b/>
      <w:bCs/>
      <w:i/>
      <w:iCs/>
      <w:spacing w:val="20"/>
      <w:sz w:val="14"/>
      <w:szCs w:val="14"/>
    </w:rPr>
  </w:style>
  <w:style w:type="paragraph" w:customStyle="1" w:styleId="1">
    <w:name w:val="Стиль1"/>
    <w:basedOn w:val="a0"/>
    <w:rsid w:val="00875364"/>
    <w:pPr>
      <w:keepNext/>
      <w:keepLines/>
      <w:numPr>
        <w:numId w:val="2"/>
      </w:numPr>
      <w:suppressLineNumbers/>
      <w:tabs>
        <w:tab w:val="left" w:pos="432"/>
      </w:tabs>
      <w:spacing w:after="60"/>
      <w:jc w:val="both"/>
      <w:textAlignment w:val="auto"/>
    </w:pPr>
    <w:rPr>
      <w:rFonts w:eastAsia="Times New Roman"/>
      <w:b/>
      <w:sz w:val="28"/>
      <w:szCs w:val="24"/>
      <w:lang w:eastAsia="ru-RU"/>
    </w:rPr>
  </w:style>
  <w:style w:type="paragraph" w:customStyle="1" w:styleId="28">
    <w:name w:val="Стиль2"/>
    <w:basedOn w:val="24"/>
    <w:rsid w:val="00875364"/>
    <w:pPr>
      <w:keepNext/>
      <w:keepLines/>
      <w:widowControl w:val="0"/>
      <w:suppressLineNumbers/>
      <w:suppressAutoHyphens/>
      <w:spacing w:after="60"/>
      <w:jc w:val="both"/>
    </w:pPr>
    <w:rPr>
      <w:b/>
      <w:szCs w:val="20"/>
    </w:rPr>
  </w:style>
  <w:style w:type="paragraph" w:customStyle="1" w:styleId="31">
    <w:name w:val="Стиль3 Знак"/>
    <w:basedOn w:val="25"/>
    <w:qFormat/>
    <w:rsid w:val="00875364"/>
    <w:pPr>
      <w:widowControl w:val="0"/>
      <w:numPr>
        <w:ilvl w:val="2"/>
        <w:numId w:val="2"/>
      </w:numPr>
      <w:tabs>
        <w:tab w:val="left" w:pos="227"/>
      </w:tabs>
      <w:adjustRightInd w:val="0"/>
      <w:spacing w:after="0" w:line="240" w:lineRule="auto"/>
      <w:jc w:val="both"/>
      <w:textAlignment w:val="baseline"/>
    </w:pPr>
    <w:rPr>
      <w:szCs w:val="20"/>
    </w:rPr>
  </w:style>
  <w:style w:type="paragraph" w:customStyle="1" w:styleId="xl63">
    <w:name w:val="xl63"/>
    <w:basedOn w:val="a0"/>
    <w:rsid w:val="00875364"/>
    <w:pPr>
      <w:widowControl/>
      <w:suppressAutoHyphens w:val="0"/>
      <w:spacing w:before="100" w:beforeAutospacing="1" w:after="100" w:afterAutospacing="1"/>
      <w:textAlignment w:val="top"/>
    </w:pPr>
    <w:rPr>
      <w:rFonts w:eastAsia="Times New Roman"/>
      <w:color w:val="000000"/>
      <w:sz w:val="22"/>
      <w:szCs w:val="22"/>
      <w:lang w:eastAsia="ru-RU"/>
    </w:rPr>
  </w:style>
  <w:style w:type="paragraph" w:customStyle="1" w:styleId="xl64">
    <w:name w:val="xl64"/>
    <w:basedOn w:val="a0"/>
    <w:rsid w:val="00875364"/>
    <w:pPr>
      <w:widowControl/>
      <w:suppressAutoHyphens w:val="0"/>
      <w:spacing w:before="100" w:beforeAutospacing="1" w:after="100" w:afterAutospacing="1"/>
      <w:jc w:val="center"/>
      <w:textAlignment w:val="top"/>
    </w:pPr>
    <w:rPr>
      <w:rFonts w:eastAsia="Times New Roman"/>
      <w:color w:val="000000"/>
      <w:sz w:val="22"/>
      <w:szCs w:val="22"/>
      <w:lang w:eastAsia="ru-RU"/>
    </w:rPr>
  </w:style>
  <w:style w:type="paragraph" w:customStyle="1" w:styleId="xl65">
    <w:name w:val="xl65"/>
    <w:basedOn w:val="a0"/>
    <w:rsid w:val="00875364"/>
    <w:pPr>
      <w:widowControl/>
      <w:suppressAutoHyphens w:val="0"/>
      <w:spacing w:before="100" w:beforeAutospacing="1" w:after="100" w:afterAutospacing="1"/>
      <w:jc w:val="center"/>
      <w:textAlignment w:val="center"/>
    </w:pPr>
    <w:rPr>
      <w:rFonts w:eastAsia="Times New Roman"/>
      <w:b/>
      <w:bCs/>
      <w:color w:val="000000"/>
      <w:sz w:val="22"/>
      <w:szCs w:val="22"/>
      <w:lang w:eastAsia="ru-RU"/>
    </w:rPr>
  </w:style>
  <w:style w:type="paragraph" w:customStyle="1" w:styleId="xl66">
    <w:name w:val="xl66"/>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67">
    <w:name w:val="xl67"/>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68">
    <w:name w:val="xl68"/>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24"/>
      <w:szCs w:val="24"/>
      <w:lang w:eastAsia="ru-RU"/>
    </w:rPr>
  </w:style>
  <w:style w:type="paragraph" w:customStyle="1" w:styleId="xl69">
    <w:name w:val="xl69"/>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sz w:val="18"/>
      <w:szCs w:val="18"/>
      <w:lang w:eastAsia="ru-RU"/>
    </w:rPr>
  </w:style>
  <w:style w:type="paragraph" w:customStyle="1" w:styleId="xl70">
    <w:name w:val="xl70"/>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1">
    <w:name w:val="xl71"/>
    <w:basedOn w:val="a0"/>
    <w:rsid w:val="00875364"/>
    <w:pPr>
      <w:widowControl/>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2">
    <w:name w:val="xl72"/>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18"/>
      <w:szCs w:val="18"/>
      <w:lang w:eastAsia="ru-RU"/>
    </w:rPr>
  </w:style>
  <w:style w:type="paragraph" w:customStyle="1" w:styleId="xl73">
    <w:name w:val="xl73"/>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8"/>
      <w:szCs w:val="18"/>
      <w:lang w:eastAsia="ru-RU"/>
    </w:rPr>
  </w:style>
  <w:style w:type="paragraph" w:customStyle="1" w:styleId="xl74">
    <w:name w:val="xl74"/>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color w:val="000000"/>
      <w:sz w:val="22"/>
      <w:szCs w:val="22"/>
      <w:lang w:eastAsia="ru-RU"/>
    </w:rPr>
  </w:style>
  <w:style w:type="paragraph" w:customStyle="1" w:styleId="xl75">
    <w:name w:val="xl75"/>
    <w:basedOn w:val="a0"/>
    <w:qFormat/>
    <w:rsid w:val="00875364"/>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6">
    <w:name w:val="xl76"/>
    <w:basedOn w:val="a0"/>
    <w:rsid w:val="00875364"/>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7">
    <w:name w:val="xl77"/>
    <w:basedOn w:val="a0"/>
    <w:qFormat/>
    <w:rsid w:val="00875364"/>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top"/>
    </w:pPr>
    <w:rPr>
      <w:rFonts w:eastAsia="Times New Roman"/>
      <w:b/>
      <w:bCs/>
      <w:color w:val="000000"/>
      <w:sz w:val="19"/>
      <w:szCs w:val="19"/>
      <w:lang w:eastAsia="ru-RU"/>
    </w:rPr>
  </w:style>
  <w:style w:type="paragraph" w:customStyle="1" w:styleId="xl78">
    <w:name w:val="xl78"/>
    <w:basedOn w:val="a0"/>
    <w:qFormat/>
    <w:rsid w:val="00875364"/>
    <w:pPr>
      <w:widowControl/>
      <w:pBdr>
        <w:top w:val="single" w:sz="4" w:space="0" w:color="auto"/>
        <w:left w:val="single" w:sz="8" w:space="0" w:color="auto"/>
        <w:right w:val="single" w:sz="4" w:space="0" w:color="auto"/>
      </w:pBdr>
      <w:suppressAutoHyphens w:val="0"/>
      <w:spacing w:before="100" w:beforeAutospacing="1" w:after="100" w:afterAutospacing="1"/>
      <w:jc w:val="center"/>
      <w:textAlignment w:val="top"/>
    </w:pPr>
    <w:rPr>
      <w:rFonts w:eastAsia="Times New Roman"/>
      <w:b/>
      <w:bCs/>
      <w:color w:val="000000"/>
      <w:sz w:val="19"/>
      <w:szCs w:val="19"/>
      <w:lang w:eastAsia="ru-RU"/>
    </w:rPr>
  </w:style>
  <w:style w:type="paragraph" w:customStyle="1" w:styleId="xl79">
    <w:name w:val="xl79"/>
    <w:basedOn w:val="a0"/>
    <w:qFormat/>
    <w:rsid w:val="00875364"/>
    <w:pPr>
      <w:widowControl/>
      <w:pBdr>
        <w:top w:val="single" w:sz="4" w:space="0" w:color="auto"/>
        <w:left w:val="single" w:sz="4" w:space="0" w:color="auto"/>
        <w:right w:val="single" w:sz="4" w:space="0" w:color="auto"/>
      </w:pBdr>
      <w:suppressAutoHyphens w:val="0"/>
      <w:spacing w:before="100" w:beforeAutospacing="1" w:after="100" w:afterAutospacing="1"/>
      <w:jc w:val="center"/>
      <w:textAlignment w:val="top"/>
    </w:pPr>
    <w:rPr>
      <w:rFonts w:eastAsia="Times New Roman"/>
      <w:b/>
      <w:bCs/>
      <w:color w:val="000000"/>
      <w:sz w:val="19"/>
      <w:szCs w:val="19"/>
      <w:lang w:eastAsia="ru-RU"/>
    </w:rPr>
  </w:style>
  <w:style w:type="paragraph" w:customStyle="1" w:styleId="xl80">
    <w:name w:val="xl80"/>
    <w:basedOn w:val="a0"/>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Times New Roman"/>
      <w:color w:val="000000"/>
      <w:sz w:val="22"/>
      <w:szCs w:val="22"/>
      <w:lang w:eastAsia="ru-RU"/>
    </w:rPr>
  </w:style>
  <w:style w:type="paragraph" w:customStyle="1" w:styleId="xl81">
    <w:name w:val="xl81"/>
    <w:basedOn w:val="a0"/>
    <w:qFormat/>
    <w:rsid w:val="00875364"/>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eastAsia="Times New Roman"/>
      <w:b/>
      <w:bCs/>
      <w:color w:val="000000"/>
      <w:sz w:val="22"/>
      <w:szCs w:val="22"/>
      <w:lang w:eastAsia="ru-RU"/>
    </w:rPr>
  </w:style>
  <w:style w:type="character" w:customStyle="1" w:styleId="col-property">
    <w:name w:val="col-property"/>
    <w:qFormat/>
    <w:rsid w:val="00875364"/>
  </w:style>
  <w:style w:type="character" w:customStyle="1" w:styleId="col-value">
    <w:name w:val="col-value"/>
    <w:rsid w:val="00875364"/>
  </w:style>
  <w:style w:type="paragraph" w:customStyle="1" w:styleId="FORMATTEXT">
    <w:name w:val=".FORMATTEXT"/>
    <w:rsid w:val="00875364"/>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western">
    <w:name w:val="western"/>
    <w:basedOn w:val="a0"/>
    <w:rsid w:val="00875364"/>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11">
    <w:name w:val="Заголовок 11"/>
    <w:basedOn w:val="a0"/>
    <w:next w:val="a0"/>
    <w:qFormat/>
    <w:rsid w:val="00875364"/>
    <w:pPr>
      <w:keepNext/>
      <w:keepLines/>
      <w:pageBreakBefore/>
      <w:widowControl/>
      <w:numPr>
        <w:numId w:val="3"/>
      </w:numPr>
      <w:suppressAutoHyphens w:val="0"/>
      <w:spacing w:before="240" w:after="240"/>
      <w:jc w:val="center"/>
      <w:textAlignment w:val="auto"/>
      <w:outlineLvl w:val="0"/>
    </w:pPr>
    <w:rPr>
      <w:rFonts w:ascii="Arial" w:eastAsia="Times New Roman" w:hAnsi="Arial"/>
      <w:b/>
      <w:kern w:val="28"/>
      <w:sz w:val="28"/>
      <w:lang w:eastAsia="ru-RU"/>
    </w:rPr>
  </w:style>
  <w:style w:type="paragraph" w:customStyle="1" w:styleId="212">
    <w:name w:val="Заголовок 21"/>
    <w:basedOn w:val="a0"/>
    <w:next w:val="a0"/>
    <w:rsid w:val="00875364"/>
    <w:pPr>
      <w:keepNext/>
      <w:keepLines/>
      <w:widowControl/>
      <w:suppressAutoHyphens w:val="0"/>
      <w:spacing w:before="240" w:after="120"/>
      <w:ind w:left="1074" w:hanging="720"/>
      <w:jc w:val="both"/>
      <w:textAlignment w:val="auto"/>
    </w:pPr>
    <w:rPr>
      <w:rFonts w:ascii="Arial" w:eastAsia="Times New Roman" w:hAnsi="Arial"/>
      <w:b/>
      <w:sz w:val="24"/>
      <w:lang w:eastAsia="ru-RU"/>
    </w:rPr>
  </w:style>
  <w:style w:type="paragraph" w:customStyle="1" w:styleId="311">
    <w:name w:val="Заголовок 31"/>
    <w:basedOn w:val="a0"/>
    <w:next w:val="a0"/>
    <w:qFormat/>
    <w:rsid w:val="00875364"/>
    <w:pPr>
      <w:keepNext/>
      <w:keepLines/>
      <w:widowControl/>
      <w:suppressAutoHyphens w:val="0"/>
      <w:spacing w:before="240" w:after="120"/>
      <w:ind w:left="720" w:hanging="720"/>
      <w:jc w:val="both"/>
      <w:textAlignment w:val="auto"/>
    </w:pPr>
    <w:rPr>
      <w:rFonts w:ascii="Arial" w:eastAsia="Times New Roman" w:hAnsi="Arial"/>
      <w:sz w:val="24"/>
      <w:lang w:eastAsia="ru-RU"/>
    </w:rPr>
  </w:style>
  <w:style w:type="paragraph" w:customStyle="1" w:styleId="410">
    <w:name w:val="Заголовок 41"/>
    <w:basedOn w:val="a0"/>
    <w:next w:val="a0"/>
    <w:qFormat/>
    <w:rsid w:val="00875364"/>
    <w:pPr>
      <w:keepNext/>
      <w:widowControl/>
      <w:suppressAutoHyphens w:val="0"/>
      <w:spacing w:after="120"/>
      <w:ind w:left="2142" w:hanging="1080"/>
      <w:jc w:val="both"/>
      <w:textAlignment w:val="auto"/>
    </w:pPr>
    <w:rPr>
      <w:rFonts w:eastAsia="Times New Roman"/>
      <w:sz w:val="24"/>
      <w:lang w:eastAsia="ru-RU"/>
    </w:rPr>
  </w:style>
  <w:style w:type="paragraph" w:customStyle="1" w:styleId="510">
    <w:name w:val="Заголовок 51"/>
    <w:basedOn w:val="a0"/>
    <w:next w:val="a0"/>
    <w:rsid w:val="00875364"/>
    <w:pPr>
      <w:keepNext/>
      <w:keepLines/>
      <w:widowControl/>
      <w:suppressAutoHyphens w:val="0"/>
      <w:spacing w:after="120"/>
      <w:ind w:left="2496" w:hanging="1080"/>
      <w:jc w:val="both"/>
      <w:textAlignment w:val="auto"/>
    </w:pPr>
    <w:rPr>
      <w:rFonts w:eastAsia="Times New Roman"/>
      <w:sz w:val="24"/>
      <w:lang w:eastAsia="ru-RU"/>
    </w:rPr>
  </w:style>
  <w:style w:type="paragraph" w:customStyle="1" w:styleId="610">
    <w:name w:val="Заголовок 61"/>
    <w:basedOn w:val="a0"/>
    <w:next w:val="a0"/>
    <w:rsid w:val="00875364"/>
    <w:pPr>
      <w:widowControl/>
      <w:suppressAutoHyphens w:val="0"/>
      <w:spacing w:before="240" w:after="60"/>
      <w:ind w:left="3210" w:hanging="1440"/>
      <w:jc w:val="both"/>
      <w:textAlignment w:val="auto"/>
    </w:pPr>
    <w:rPr>
      <w:rFonts w:eastAsia="Times New Roman"/>
      <w:i/>
      <w:sz w:val="22"/>
      <w:lang w:eastAsia="ru-RU"/>
    </w:rPr>
  </w:style>
  <w:style w:type="paragraph" w:customStyle="1" w:styleId="71">
    <w:name w:val="Заголовок 71"/>
    <w:basedOn w:val="a0"/>
    <w:next w:val="a0"/>
    <w:rsid w:val="00875364"/>
    <w:pPr>
      <w:widowControl/>
      <w:suppressAutoHyphens w:val="0"/>
      <w:spacing w:before="240" w:after="60"/>
      <w:ind w:left="3564" w:hanging="1440"/>
      <w:jc w:val="both"/>
      <w:textAlignment w:val="auto"/>
    </w:pPr>
    <w:rPr>
      <w:rFonts w:ascii="Arial" w:eastAsia="Times New Roman" w:hAnsi="Arial"/>
      <w:lang w:eastAsia="ru-RU"/>
    </w:rPr>
  </w:style>
  <w:style w:type="paragraph" w:customStyle="1" w:styleId="81">
    <w:name w:val="Заголовок 81"/>
    <w:basedOn w:val="a0"/>
    <w:next w:val="a0"/>
    <w:rsid w:val="00875364"/>
    <w:pPr>
      <w:widowControl/>
      <w:suppressAutoHyphens w:val="0"/>
      <w:spacing w:before="240" w:after="60"/>
      <w:ind w:left="4278" w:hanging="1800"/>
      <w:jc w:val="both"/>
      <w:textAlignment w:val="auto"/>
    </w:pPr>
    <w:rPr>
      <w:rFonts w:ascii="Arial" w:eastAsia="Times New Roman" w:hAnsi="Arial"/>
      <w:i/>
      <w:lang w:eastAsia="ru-RU"/>
    </w:rPr>
  </w:style>
  <w:style w:type="paragraph" w:customStyle="1" w:styleId="aff9">
    <w:name w:val="Краткий обратный адрес"/>
    <w:basedOn w:val="a0"/>
    <w:rsid w:val="00875364"/>
    <w:pPr>
      <w:widowControl/>
      <w:suppressAutoHyphens w:val="0"/>
      <w:textAlignment w:val="auto"/>
    </w:pPr>
    <w:rPr>
      <w:rFonts w:eastAsia="Times New Roman"/>
      <w:sz w:val="24"/>
      <w:lang w:eastAsia="ru-RU"/>
    </w:rPr>
  </w:style>
  <w:style w:type="paragraph" w:customStyle="1" w:styleId="formattext0">
    <w:name w:val="formattext"/>
    <w:basedOn w:val="a0"/>
    <w:rsid w:val="00875364"/>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19">
    <w:name w:val="Обычный1"/>
    <w:link w:val="1a"/>
    <w:rsid w:val="00875364"/>
    <w:pPr>
      <w:widowControl w:val="0"/>
      <w:snapToGrid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36">
    <w:name w:val="Стиль3 Знак Знак"/>
    <w:basedOn w:val="25"/>
    <w:link w:val="37"/>
    <w:rsid w:val="00875364"/>
    <w:pPr>
      <w:widowControl w:val="0"/>
      <w:tabs>
        <w:tab w:val="left" w:pos="227"/>
      </w:tabs>
      <w:adjustRightInd w:val="0"/>
      <w:spacing w:after="0" w:line="240" w:lineRule="auto"/>
      <w:ind w:left="0"/>
      <w:jc w:val="both"/>
      <w:textAlignment w:val="baseline"/>
    </w:pPr>
    <w:rPr>
      <w:szCs w:val="20"/>
    </w:rPr>
  </w:style>
  <w:style w:type="character" w:customStyle="1" w:styleId="37">
    <w:name w:val="Стиль3 Знак Знак Знак"/>
    <w:link w:val="36"/>
    <w:rsid w:val="00875364"/>
    <w:rPr>
      <w:rFonts w:ascii="Times New Roman" w:eastAsia="Times New Roman" w:hAnsi="Times New Roman" w:cs="Times New Roman"/>
      <w:sz w:val="24"/>
      <w:szCs w:val="20"/>
      <w:lang w:eastAsia="ru-RU"/>
    </w:rPr>
  </w:style>
  <w:style w:type="paragraph" w:customStyle="1" w:styleId="consplusnormal1">
    <w:name w:val="consplusnormal"/>
    <w:basedOn w:val="a0"/>
    <w:rsid w:val="00875364"/>
    <w:pPr>
      <w:widowControl/>
      <w:suppressAutoHyphens w:val="0"/>
      <w:spacing w:before="187" w:after="187"/>
      <w:ind w:left="187" w:right="187"/>
      <w:textAlignment w:val="auto"/>
    </w:pPr>
    <w:rPr>
      <w:rFonts w:eastAsia="Times New Roman"/>
      <w:sz w:val="24"/>
      <w:szCs w:val="24"/>
      <w:lang w:eastAsia="ru-RU"/>
    </w:rPr>
  </w:style>
  <w:style w:type="paragraph" w:customStyle="1" w:styleId="ConsPlusNonformat">
    <w:name w:val="ConsPlusNonformat"/>
    <w:rsid w:val="00875364"/>
    <w:pPr>
      <w:widowControl w:val="0"/>
      <w:spacing w:after="0" w:line="240" w:lineRule="auto"/>
    </w:pPr>
    <w:rPr>
      <w:rFonts w:ascii="Courier New" w:eastAsia="Times New Roman" w:hAnsi="Courier New" w:cs="Times New Roman"/>
      <w:color w:val="000000"/>
      <w:sz w:val="20"/>
      <w:szCs w:val="20"/>
      <w:lang w:eastAsia="ru-RU"/>
    </w:rPr>
  </w:style>
  <w:style w:type="character" w:customStyle="1" w:styleId="extended-textshort">
    <w:name w:val="extended-text__short"/>
    <w:rsid w:val="00875364"/>
  </w:style>
  <w:style w:type="character" w:customStyle="1" w:styleId="1b">
    <w:name w:val="Абзац списка Знак1"/>
    <w:uiPriority w:val="34"/>
    <w:rsid w:val="00875364"/>
  </w:style>
  <w:style w:type="character" w:customStyle="1" w:styleId="WW8Num1z0">
    <w:name w:val="WW8Num1z0"/>
    <w:rsid w:val="00875364"/>
  </w:style>
  <w:style w:type="character" w:customStyle="1" w:styleId="WW8Num1z1">
    <w:name w:val="WW8Num1z1"/>
    <w:rsid w:val="00875364"/>
  </w:style>
  <w:style w:type="character" w:customStyle="1" w:styleId="WW8Num1z2">
    <w:name w:val="WW8Num1z2"/>
    <w:rsid w:val="00875364"/>
  </w:style>
  <w:style w:type="character" w:customStyle="1" w:styleId="WW8Num1z3">
    <w:name w:val="WW8Num1z3"/>
    <w:rsid w:val="00875364"/>
  </w:style>
  <w:style w:type="character" w:customStyle="1" w:styleId="WW8Num1z4">
    <w:name w:val="WW8Num1z4"/>
    <w:rsid w:val="00875364"/>
  </w:style>
  <w:style w:type="character" w:customStyle="1" w:styleId="WW8Num1z5">
    <w:name w:val="WW8Num1z5"/>
    <w:rsid w:val="00875364"/>
  </w:style>
  <w:style w:type="character" w:customStyle="1" w:styleId="WW8Num1z6">
    <w:name w:val="WW8Num1z6"/>
    <w:rsid w:val="00875364"/>
  </w:style>
  <w:style w:type="character" w:customStyle="1" w:styleId="WW8Num1z7">
    <w:name w:val="WW8Num1z7"/>
    <w:rsid w:val="00875364"/>
  </w:style>
  <w:style w:type="character" w:customStyle="1" w:styleId="WW8Num1z8">
    <w:name w:val="WW8Num1z8"/>
    <w:rsid w:val="00875364"/>
  </w:style>
  <w:style w:type="character" w:customStyle="1" w:styleId="1c">
    <w:name w:val="Основной шрифт абзаца1"/>
    <w:rsid w:val="00875364"/>
  </w:style>
  <w:style w:type="character" w:customStyle="1" w:styleId="affa">
    <w:name w:val="Символ сноски"/>
    <w:rsid w:val="00875364"/>
    <w:rPr>
      <w:vertAlign w:val="superscript"/>
    </w:rPr>
  </w:style>
  <w:style w:type="paragraph" w:customStyle="1" w:styleId="1d">
    <w:name w:val="Название1"/>
    <w:basedOn w:val="a0"/>
    <w:rsid w:val="00875364"/>
    <w:pPr>
      <w:widowControl/>
      <w:suppressLineNumbers/>
      <w:spacing w:before="120" w:after="120"/>
      <w:textAlignment w:val="auto"/>
    </w:pPr>
    <w:rPr>
      <w:rFonts w:eastAsia="Times New Roman" w:cs="Mangal"/>
      <w:i/>
      <w:iCs/>
      <w:sz w:val="24"/>
      <w:szCs w:val="24"/>
    </w:rPr>
  </w:style>
  <w:style w:type="paragraph" w:customStyle="1" w:styleId="1e">
    <w:name w:val="Указатель1"/>
    <w:basedOn w:val="a0"/>
    <w:rsid w:val="00875364"/>
    <w:pPr>
      <w:widowControl/>
      <w:suppressLineNumbers/>
      <w:textAlignment w:val="auto"/>
    </w:pPr>
    <w:rPr>
      <w:rFonts w:eastAsia="Times New Roman" w:cs="Mangal"/>
      <w:sz w:val="24"/>
      <w:szCs w:val="24"/>
    </w:rPr>
  </w:style>
  <w:style w:type="paragraph" w:customStyle="1" w:styleId="Normal1">
    <w:name w:val="Normal1"/>
    <w:uiPriority w:val="99"/>
    <w:rsid w:val="00875364"/>
    <w:pPr>
      <w:widowControl w:val="0"/>
      <w:suppressAutoHyphens/>
      <w:snapToGrid w:val="0"/>
      <w:spacing w:after="0" w:line="300" w:lineRule="auto"/>
      <w:ind w:left="400"/>
    </w:pPr>
    <w:rPr>
      <w:rFonts w:ascii="Times New Roman" w:eastAsia="Times New Roman" w:hAnsi="Times New Roman" w:cs="Times New Roman"/>
      <w:szCs w:val="20"/>
      <w:lang w:eastAsia="ar-SA"/>
    </w:rPr>
  </w:style>
  <w:style w:type="paragraph" w:customStyle="1" w:styleId="affb">
    <w:name w:val="Знак"/>
    <w:basedOn w:val="a0"/>
    <w:rsid w:val="00875364"/>
    <w:pPr>
      <w:widowControl/>
      <w:spacing w:before="280" w:after="280"/>
      <w:textAlignment w:val="auto"/>
    </w:pPr>
    <w:rPr>
      <w:rFonts w:ascii="Tahoma" w:eastAsia="Times New Roman" w:hAnsi="Tahoma" w:cs="Tahoma"/>
      <w:lang w:val="en-US"/>
    </w:rPr>
  </w:style>
  <w:style w:type="paragraph" w:customStyle="1" w:styleId="1f">
    <w:name w:val="Знак1 Знак Знак Знак Знак Знак Знак Знак Знак Знак"/>
    <w:basedOn w:val="a0"/>
    <w:rsid w:val="00875364"/>
    <w:pPr>
      <w:widowControl/>
      <w:spacing w:before="280" w:after="280"/>
      <w:textAlignment w:val="auto"/>
    </w:pPr>
    <w:rPr>
      <w:rFonts w:ascii="Tahoma" w:eastAsia="Times New Roman" w:hAnsi="Tahoma" w:cs="Tahoma"/>
      <w:lang w:val="en-US"/>
    </w:rPr>
  </w:style>
  <w:style w:type="paragraph" w:customStyle="1" w:styleId="affc">
    <w:name w:val="Заголовок таблицы"/>
    <w:basedOn w:val="aff6"/>
    <w:rsid w:val="00875364"/>
    <w:pPr>
      <w:widowControl/>
      <w:spacing w:line="240" w:lineRule="auto"/>
      <w:jc w:val="center"/>
    </w:pPr>
    <w:rPr>
      <w:rFonts w:eastAsia="Times New Roman" w:cs="Times New Roman"/>
      <w:b/>
      <w:bCs/>
      <w:color w:val="auto"/>
      <w:kern w:val="0"/>
      <w:lang w:eastAsia="ar-SA" w:bidi="ar-SA"/>
    </w:rPr>
  </w:style>
  <w:style w:type="paragraph" w:customStyle="1" w:styleId="affd">
    <w:name w:val="Знак Знак Знак Знак"/>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38">
    <w:name w:val="Без интервала3"/>
    <w:uiPriority w:val="1"/>
    <w:qFormat/>
    <w:rsid w:val="00875364"/>
    <w:pPr>
      <w:spacing w:after="0" w:line="240" w:lineRule="auto"/>
    </w:pPr>
    <w:rPr>
      <w:rFonts w:ascii="Calibri" w:eastAsia="Times New Roman" w:hAnsi="Calibri" w:cs="Calibri"/>
      <w:lang w:eastAsia="ru-RU"/>
    </w:rPr>
  </w:style>
  <w:style w:type="character" w:customStyle="1" w:styleId="originaltext">
    <w:name w:val="originaltext"/>
    <w:rsid w:val="00875364"/>
  </w:style>
  <w:style w:type="character" w:customStyle="1" w:styleId="required-sign">
    <w:name w:val="required-sign"/>
    <w:rsid w:val="00875364"/>
  </w:style>
  <w:style w:type="paragraph" w:customStyle="1" w:styleId="Normalunindented">
    <w:name w:val="Normal unindented"/>
    <w:qFormat/>
    <w:rsid w:val="00875364"/>
    <w:pPr>
      <w:spacing w:before="120" w:after="120" w:line="276" w:lineRule="auto"/>
      <w:jc w:val="both"/>
    </w:pPr>
    <w:rPr>
      <w:rFonts w:ascii="Times New Roman" w:eastAsia="Times New Roman" w:hAnsi="Times New Roman" w:cs="Times New Roman"/>
      <w:lang w:eastAsia="ru-RU"/>
    </w:rPr>
  </w:style>
  <w:style w:type="character" w:customStyle="1" w:styleId="52">
    <w:name w:val="Основной текст (5)"/>
    <w:rsid w:val="0087536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Основной текст (2)"/>
    <w:rsid w:val="0087536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1pt">
    <w:name w:val="Основной текст (2) + 11 pt"/>
    <w:rsid w:val="0087536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affe">
    <w:name w:val="Стиль"/>
    <w:rsid w:val="0087536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FR2">
    <w:name w:val="FR2"/>
    <w:uiPriority w:val="99"/>
    <w:rsid w:val="00875364"/>
    <w:pPr>
      <w:widowControl w:val="0"/>
      <w:spacing w:after="0" w:line="240" w:lineRule="auto"/>
      <w:ind w:left="3160"/>
      <w:jc w:val="both"/>
    </w:pPr>
    <w:rPr>
      <w:rFonts w:ascii="Arial" w:eastAsia="Times New Roman" w:hAnsi="Arial" w:cs="Times New Roman"/>
      <w:snapToGrid w:val="0"/>
      <w:sz w:val="72"/>
      <w:szCs w:val="20"/>
      <w:lang w:eastAsia="ru-RU"/>
    </w:rPr>
  </w:style>
  <w:style w:type="character" w:customStyle="1" w:styleId="1f0">
    <w:name w:val="Нижний колонтитул Знак1"/>
    <w:rsid w:val="00875364"/>
    <w:rPr>
      <w:sz w:val="24"/>
      <w:szCs w:val="24"/>
      <w:lang w:val="ru-RU" w:eastAsia="ar-SA" w:bidi="ar-SA"/>
    </w:rPr>
  </w:style>
  <w:style w:type="paragraph" w:customStyle="1" w:styleId="WW-">
    <w:name w:val="WW-Текст"/>
    <w:basedOn w:val="a0"/>
    <w:rsid w:val="00875364"/>
    <w:pPr>
      <w:textAlignment w:val="auto"/>
    </w:pPr>
    <w:rPr>
      <w:rFonts w:ascii="Courier New" w:eastAsia="Andale Sans UI" w:hAnsi="Courier New"/>
      <w:color w:val="000000"/>
      <w:kern w:val="1"/>
    </w:rPr>
  </w:style>
  <w:style w:type="table" w:customStyle="1" w:styleId="2a">
    <w:name w:val="Сетка таблицы2"/>
    <w:basedOn w:val="a2"/>
    <w:uiPriority w:val="39"/>
    <w:rsid w:val="0087536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nformat">
    <w:name w:val="Nonformat"/>
    <w:basedOn w:val="a0"/>
    <w:rsid w:val="00875364"/>
    <w:pPr>
      <w:widowControl/>
      <w:suppressAutoHyphens w:val="0"/>
      <w:autoSpaceDE w:val="0"/>
      <w:autoSpaceDN w:val="0"/>
      <w:adjustRightInd w:val="0"/>
      <w:textAlignment w:val="auto"/>
    </w:pPr>
    <w:rPr>
      <w:rFonts w:ascii="Consultant" w:eastAsia="Times New Roman" w:hAnsi="Consultant"/>
      <w:sz w:val="14"/>
      <w:szCs w:val="14"/>
      <w:lang w:eastAsia="ru-RU"/>
    </w:rPr>
  </w:style>
  <w:style w:type="paragraph" w:customStyle="1" w:styleId="Style74">
    <w:name w:val="Style74"/>
    <w:basedOn w:val="a0"/>
    <w:uiPriority w:val="99"/>
    <w:rsid w:val="00875364"/>
    <w:pPr>
      <w:suppressAutoHyphens w:val="0"/>
      <w:autoSpaceDE w:val="0"/>
      <w:autoSpaceDN w:val="0"/>
      <w:adjustRightInd w:val="0"/>
      <w:spacing w:line="281" w:lineRule="exact"/>
      <w:ind w:firstLine="529"/>
      <w:jc w:val="both"/>
      <w:textAlignment w:val="auto"/>
    </w:pPr>
    <w:rPr>
      <w:rFonts w:eastAsia="Times New Roman"/>
      <w:sz w:val="24"/>
      <w:szCs w:val="24"/>
      <w:lang w:eastAsia="ru-RU"/>
    </w:rPr>
  </w:style>
  <w:style w:type="character" w:customStyle="1" w:styleId="FontStyle120">
    <w:name w:val="Font Style120"/>
    <w:uiPriority w:val="99"/>
    <w:rsid w:val="00875364"/>
    <w:rPr>
      <w:rFonts w:ascii="Times New Roman" w:hAnsi="Times New Roman" w:cs="Times New Roman" w:hint="default"/>
      <w:sz w:val="24"/>
      <w:szCs w:val="24"/>
    </w:rPr>
  </w:style>
  <w:style w:type="paragraph" w:customStyle="1" w:styleId="1f1">
    <w:name w:val="Абзац списка1"/>
    <w:basedOn w:val="a0"/>
    <w:qFormat/>
    <w:rsid w:val="00875364"/>
    <w:pPr>
      <w:widowControl/>
      <w:spacing w:after="160" w:line="259" w:lineRule="auto"/>
      <w:ind w:left="720"/>
      <w:textAlignment w:val="auto"/>
    </w:pPr>
    <w:rPr>
      <w:rFonts w:ascii="Calibri" w:eastAsia="SimSun" w:hAnsi="Calibri" w:cs="font303"/>
      <w:sz w:val="22"/>
      <w:szCs w:val="22"/>
    </w:rPr>
  </w:style>
  <w:style w:type="character" w:customStyle="1" w:styleId="1f2">
    <w:name w:val="Основной текст Знак1"/>
    <w:locked/>
    <w:rsid w:val="00875364"/>
    <w:rPr>
      <w:rFonts w:ascii="Calibri" w:hAnsi="Calibri" w:cs="Calibri"/>
      <w:sz w:val="24"/>
      <w:szCs w:val="24"/>
      <w:lang w:val="ru-RU" w:eastAsia="ru-RU" w:bidi="ar-SA"/>
    </w:rPr>
  </w:style>
  <w:style w:type="character" w:customStyle="1" w:styleId="1f3">
    <w:name w:val="Неразрешенное упоминание1"/>
    <w:uiPriority w:val="99"/>
    <w:unhideWhenUsed/>
    <w:rsid w:val="00875364"/>
    <w:rPr>
      <w:color w:val="605E5C"/>
      <w:shd w:val="clear" w:color="auto" w:fill="E1DFDD"/>
    </w:rPr>
  </w:style>
  <w:style w:type="paragraph" w:customStyle="1" w:styleId="msonormal0">
    <w:name w:val="msonormal"/>
    <w:basedOn w:val="a0"/>
    <w:rsid w:val="00875364"/>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xl82">
    <w:name w:val="xl82"/>
    <w:basedOn w:val="a0"/>
    <w:rsid w:val="00875364"/>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3">
    <w:name w:val="xl83"/>
    <w:basedOn w:val="a0"/>
    <w:rsid w:val="00875364"/>
    <w:pPr>
      <w:widowControl/>
      <w:pBdr>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4">
    <w:name w:val="xl84"/>
    <w:basedOn w:val="a0"/>
    <w:rsid w:val="00875364"/>
    <w:pPr>
      <w:widowControl/>
      <w:pBdr>
        <w:top w:val="single" w:sz="4" w:space="0" w:color="auto"/>
        <w:bottom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5">
    <w:name w:val="xl85"/>
    <w:basedOn w:val="a0"/>
    <w:rsid w:val="00875364"/>
    <w:pPr>
      <w:widowControl/>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6">
    <w:name w:val="xl86"/>
    <w:basedOn w:val="a0"/>
    <w:rsid w:val="00875364"/>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7">
    <w:name w:val="xl87"/>
    <w:basedOn w:val="a0"/>
    <w:rsid w:val="00875364"/>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88">
    <w:name w:val="xl88"/>
    <w:basedOn w:val="a0"/>
    <w:rsid w:val="00875364"/>
    <w:pPr>
      <w:widowControl/>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89">
    <w:name w:val="xl89"/>
    <w:basedOn w:val="a0"/>
    <w:rsid w:val="00875364"/>
    <w:pPr>
      <w:widowControl/>
      <w:pBdr>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0">
    <w:name w:val="xl90"/>
    <w:basedOn w:val="a0"/>
    <w:rsid w:val="00875364"/>
    <w:pPr>
      <w:widowControl/>
      <w:pBdr>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1">
    <w:name w:val="xl91"/>
    <w:basedOn w:val="a0"/>
    <w:rsid w:val="00875364"/>
    <w:pPr>
      <w:widowControl/>
      <w:pBdr>
        <w:top w:val="single" w:sz="4" w:space="0" w:color="auto"/>
        <w:left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2">
    <w:name w:val="xl92"/>
    <w:basedOn w:val="a0"/>
    <w:rsid w:val="00875364"/>
    <w:pPr>
      <w:widowControl/>
      <w:pBdr>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3">
    <w:name w:val="xl93"/>
    <w:basedOn w:val="a0"/>
    <w:rsid w:val="00875364"/>
    <w:pPr>
      <w:widowControl/>
      <w:pBdr>
        <w:top w:val="single" w:sz="8" w:space="0" w:color="auto"/>
        <w:bottom w:val="single" w:sz="4"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4">
    <w:name w:val="xl94"/>
    <w:basedOn w:val="a0"/>
    <w:rsid w:val="00875364"/>
    <w:pPr>
      <w:widowControl/>
      <w:pBdr>
        <w:top w:val="single" w:sz="8" w:space="0" w:color="auto"/>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5">
    <w:name w:val="xl95"/>
    <w:basedOn w:val="a0"/>
    <w:rsid w:val="00875364"/>
    <w:pPr>
      <w:widowControl/>
      <w:pBdr>
        <w:left w:val="single" w:sz="8" w:space="0" w:color="auto"/>
        <w:bottom w:val="single" w:sz="4"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6">
    <w:name w:val="xl96"/>
    <w:basedOn w:val="a0"/>
    <w:rsid w:val="00875364"/>
    <w:pPr>
      <w:widowControl/>
      <w:pBdr>
        <w:bottom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7">
    <w:name w:val="xl97"/>
    <w:basedOn w:val="a0"/>
    <w:rsid w:val="00875364"/>
    <w:pPr>
      <w:widowControl/>
      <w:pBdr>
        <w:left w:val="single" w:sz="8" w:space="0" w:color="auto"/>
        <w:bottom w:val="single" w:sz="8" w:space="0" w:color="auto"/>
        <w:right w:val="single" w:sz="8" w:space="0" w:color="auto"/>
      </w:pBdr>
      <w:suppressAutoHyphens w:val="0"/>
      <w:spacing w:before="100" w:beforeAutospacing="1" w:after="100" w:afterAutospacing="1"/>
      <w:textAlignment w:val="center"/>
    </w:pPr>
    <w:rPr>
      <w:rFonts w:ascii="Arial" w:eastAsia="Times New Roman" w:hAnsi="Arial" w:cs="Arial"/>
      <w:sz w:val="16"/>
      <w:szCs w:val="16"/>
      <w:lang w:eastAsia="ru-RU"/>
    </w:rPr>
  </w:style>
  <w:style w:type="paragraph" w:customStyle="1" w:styleId="xl98">
    <w:name w:val="xl98"/>
    <w:basedOn w:val="a0"/>
    <w:rsid w:val="00875364"/>
    <w:pPr>
      <w:widowControl/>
      <w:pBdr>
        <w:left w:val="single" w:sz="8" w:space="0" w:color="auto"/>
        <w:right w:val="single" w:sz="8" w:space="0" w:color="auto"/>
      </w:pBdr>
      <w:suppressAutoHyphens w:val="0"/>
      <w:spacing w:before="100" w:beforeAutospacing="1" w:after="100" w:afterAutospacing="1"/>
      <w:jc w:val="center"/>
      <w:textAlignment w:val="center"/>
    </w:pPr>
    <w:rPr>
      <w:rFonts w:ascii="Arial" w:eastAsia="Times New Roman" w:hAnsi="Arial" w:cs="Arial"/>
      <w:b/>
      <w:bCs/>
      <w:sz w:val="16"/>
      <w:szCs w:val="16"/>
      <w:lang w:eastAsia="ru-RU"/>
    </w:rPr>
  </w:style>
  <w:style w:type="paragraph" w:customStyle="1" w:styleId="xl99">
    <w:name w:val="xl99"/>
    <w:basedOn w:val="a0"/>
    <w:rsid w:val="00875364"/>
    <w:pPr>
      <w:widowControl/>
      <w:pBdr>
        <w:top w:val="single" w:sz="8" w:space="0" w:color="auto"/>
        <w:left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0">
    <w:name w:val="xl100"/>
    <w:basedOn w:val="a0"/>
    <w:rsid w:val="00875364"/>
    <w:pPr>
      <w:widowControl/>
      <w:pBdr>
        <w:left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1">
    <w:name w:val="xl101"/>
    <w:basedOn w:val="a0"/>
    <w:rsid w:val="00875364"/>
    <w:pPr>
      <w:widowControl/>
      <w:pBdr>
        <w:left w:val="single" w:sz="8" w:space="0" w:color="auto"/>
        <w:bottom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2">
    <w:name w:val="xl102"/>
    <w:basedOn w:val="a0"/>
    <w:rsid w:val="00875364"/>
    <w:pPr>
      <w:widowControl/>
      <w:pBdr>
        <w:top w:val="single" w:sz="8" w:space="0" w:color="auto"/>
        <w:lef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3">
    <w:name w:val="xl103"/>
    <w:basedOn w:val="a0"/>
    <w:rsid w:val="00875364"/>
    <w:pPr>
      <w:widowControl/>
      <w:pBdr>
        <w:left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4">
    <w:name w:val="xl104"/>
    <w:basedOn w:val="a0"/>
    <w:rsid w:val="00875364"/>
    <w:pPr>
      <w:widowControl/>
      <w:pBdr>
        <w:left w:val="single" w:sz="8" w:space="0" w:color="auto"/>
        <w:bottom w:val="single" w:sz="8" w:space="0" w:color="auto"/>
      </w:pBdr>
      <w:suppressAutoHyphens w:val="0"/>
      <w:spacing w:before="100" w:beforeAutospacing="1" w:after="100" w:afterAutospacing="1"/>
      <w:jc w:val="center"/>
      <w:textAlignment w:val="top"/>
    </w:pPr>
    <w:rPr>
      <w:rFonts w:ascii="Arial" w:eastAsia="Times New Roman" w:hAnsi="Arial" w:cs="Arial"/>
      <w:b/>
      <w:bCs/>
      <w:sz w:val="16"/>
      <w:szCs w:val="16"/>
      <w:lang w:eastAsia="ru-RU"/>
    </w:rPr>
  </w:style>
  <w:style w:type="paragraph" w:customStyle="1" w:styleId="xl105">
    <w:name w:val="xl105"/>
    <w:basedOn w:val="a0"/>
    <w:rsid w:val="00875364"/>
    <w:pPr>
      <w:widowControl/>
      <w:pBdr>
        <w:top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6">
    <w:name w:val="xl106"/>
    <w:basedOn w:val="a0"/>
    <w:rsid w:val="00875364"/>
    <w:pPr>
      <w:widowControl/>
      <w:pBdr>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paragraph" w:customStyle="1" w:styleId="xl107">
    <w:name w:val="xl107"/>
    <w:basedOn w:val="a0"/>
    <w:rsid w:val="00875364"/>
    <w:pPr>
      <w:widowControl/>
      <w:pBdr>
        <w:bottom w:val="single" w:sz="8" w:space="0" w:color="auto"/>
        <w:right w:val="single" w:sz="8" w:space="0" w:color="auto"/>
      </w:pBdr>
      <w:suppressAutoHyphens w:val="0"/>
      <w:spacing w:before="100" w:beforeAutospacing="1" w:after="100" w:afterAutospacing="1"/>
      <w:jc w:val="center"/>
      <w:textAlignment w:val="top"/>
    </w:pPr>
    <w:rPr>
      <w:rFonts w:ascii="Arial" w:eastAsia="Times New Roman" w:hAnsi="Arial" w:cs="Arial"/>
      <w:sz w:val="16"/>
      <w:szCs w:val="16"/>
      <w:lang w:eastAsia="ru-RU"/>
    </w:rPr>
  </w:style>
  <w:style w:type="character" w:customStyle="1" w:styleId="2b">
    <w:name w:val="Неразрешенное упоминание2"/>
    <w:uiPriority w:val="99"/>
    <w:semiHidden/>
    <w:unhideWhenUsed/>
    <w:rsid w:val="00875364"/>
    <w:rPr>
      <w:color w:val="605E5C"/>
      <w:shd w:val="clear" w:color="auto" w:fill="E1DFDD"/>
    </w:rPr>
  </w:style>
  <w:style w:type="paragraph" w:customStyle="1" w:styleId="520">
    <w:name w:val="Заголовок 52"/>
    <w:basedOn w:val="a0"/>
    <w:next w:val="a0"/>
    <w:uiPriority w:val="9"/>
    <w:unhideWhenUsed/>
    <w:qFormat/>
    <w:rsid w:val="00875364"/>
    <w:pPr>
      <w:keepNext/>
      <w:keepLines/>
      <w:widowControl/>
      <w:suppressAutoHyphens w:val="0"/>
      <w:spacing w:before="200" w:line="276" w:lineRule="auto"/>
      <w:textAlignment w:val="auto"/>
      <w:outlineLvl w:val="4"/>
    </w:pPr>
    <w:rPr>
      <w:rFonts w:ascii="Cambria" w:eastAsia="Times New Roman" w:hAnsi="Cambria"/>
      <w:color w:val="243F60"/>
      <w:sz w:val="22"/>
      <w:szCs w:val="22"/>
      <w:lang w:eastAsia="en-US"/>
    </w:rPr>
  </w:style>
  <w:style w:type="numbering" w:customStyle="1" w:styleId="1f4">
    <w:name w:val="Нет списка1"/>
    <w:next w:val="a3"/>
    <w:uiPriority w:val="99"/>
    <w:semiHidden/>
    <w:unhideWhenUsed/>
    <w:rsid w:val="00875364"/>
  </w:style>
  <w:style w:type="table" w:customStyle="1" w:styleId="39">
    <w:name w:val="Сетка таблицы3"/>
    <w:basedOn w:val="a2"/>
    <w:next w:val="aff0"/>
    <w:uiPriority w:val="59"/>
    <w:rsid w:val="00875364"/>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a">
    <w:name w:val="Body Text 3"/>
    <w:basedOn w:val="a0"/>
    <w:link w:val="3b"/>
    <w:uiPriority w:val="99"/>
    <w:rsid w:val="00875364"/>
    <w:pPr>
      <w:widowControl/>
      <w:suppressAutoHyphens w:val="0"/>
      <w:spacing w:after="120"/>
      <w:textAlignment w:val="auto"/>
    </w:pPr>
    <w:rPr>
      <w:rFonts w:eastAsia="Times New Roman"/>
      <w:sz w:val="16"/>
      <w:szCs w:val="16"/>
      <w:lang w:eastAsia="ru-RU"/>
    </w:rPr>
  </w:style>
  <w:style w:type="character" w:customStyle="1" w:styleId="3b">
    <w:name w:val="Основной текст 3 Знак"/>
    <w:basedOn w:val="a1"/>
    <w:link w:val="3a"/>
    <w:uiPriority w:val="99"/>
    <w:rsid w:val="00875364"/>
    <w:rPr>
      <w:rFonts w:ascii="Times New Roman" w:eastAsia="Times New Roman" w:hAnsi="Times New Roman" w:cs="Times New Roman"/>
      <w:sz w:val="16"/>
      <w:szCs w:val="16"/>
      <w:lang w:eastAsia="ru-RU"/>
    </w:rPr>
  </w:style>
  <w:style w:type="character" w:customStyle="1" w:styleId="82">
    <w:name w:val="Основной текст (8)_"/>
    <w:link w:val="83"/>
    <w:locked/>
    <w:rsid w:val="00875364"/>
    <w:rPr>
      <w:b/>
      <w:i/>
      <w:sz w:val="25"/>
      <w:shd w:val="clear" w:color="auto" w:fill="FFFFFF"/>
    </w:rPr>
  </w:style>
  <w:style w:type="paragraph" w:customStyle="1" w:styleId="83">
    <w:name w:val="Основной текст (8)"/>
    <w:basedOn w:val="a0"/>
    <w:link w:val="82"/>
    <w:rsid w:val="00875364"/>
    <w:pPr>
      <w:shd w:val="clear" w:color="auto" w:fill="FFFFFF"/>
      <w:suppressAutoHyphens w:val="0"/>
      <w:spacing w:line="298" w:lineRule="exact"/>
      <w:textAlignment w:val="auto"/>
    </w:pPr>
    <w:rPr>
      <w:rFonts w:asciiTheme="minorHAnsi" w:eastAsiaTheme="minorHAnsi" w:hAnsiTheme="minorHAnsi" w:cstheme="minorBidi"/>
      <w:b/>
      <w:i/>
      <w:sz w:val="25"/>
      <w:szCs w:val="22"/>
      <w:lang w:eastAsia="en-US"/>
    </w:rPr>
  </w:style>
  <w:style w:type="paragraph" w:customStyle="1" w:styleId="afff">
    <w:name w:val="Таблица текст"/>
    <w:basedOn w:val="a0"/>
    <w:rsid w:val="00875364"/>
    <w:pPr>
      <w:widowControl/>
      <w:suppressAutoHyphens w:val="0"/>
      <w:spacing w:before="40" w:after="40"/>
      <w:ind w:left="57" w:right="57"/>
      <w:textAlignment w:val="auto"/>
    </w:pPr>
    <w:rPr>
      <w:rFonts w:ascii="Calibri" w:eastAsia="Times New Roman" w:hAnsi="Calibri"/>
      <w:sz w:val="24"/>
      <w:lang w:eastAsia="ru-RU"/>
    </w:rPr>
  </w:style>
  <w:style w:type="paragraph" w:customStyle="1" w:styleId="afff0">
    <w:name w:val="Текст договора"/>
    <w:basedOn w:val="a0"/>
    <w:link w:val="afff1"/>
    <w:rsid w:val="00875364"/>
    <w:pPr>
      <w:widowControl/>
      <w:suppressAutoHyphens w:val="0"/>
      <w:ind w:firstLine="709"/>
      <w:jc w:val="both"/>
      <w:textAlignment w:val="auto"/>
    </w:pPr>
    <w:rPr>
      <w:rFonts w:eastAsia="Times New Roman"/>
      <w:sz w:val="22"/>
      <w:szCs w:val="24"/>
      <w:lang w:eastAsia="en-US"/>
    </w:rPr>
  </w:style>
  <w:style w:type="character" w:customStyle="1" w:styleId="afff1">
    <w:name w:val="Текст договора Знак"/>
    <w:link w:val="afff0"/>
    <w:locked/>
    <w:rsid w:val="00875364"/>
    <w:rPr>
      <w:rFonts w:ascii="Times New Roman" w:eastAsia="Times New Roman" w:hAnsi="Times New Roman" w:cs="Times New Roman"/>
      <w:szCs w:val="24"/>
    </w:rPr>
  </w:style>
  <w:style w:type="character" w:customStyle="1" w:styleId="2c">
    <w:name w:val="Основной текст (2)_"/>
    <w:locked/>
    <w:rsid w:val="00875364"/>
    <w:rPr>
      <w:rFonts w:ascii="Times New Roman" w:hAnsi="Times New Roman" w:cs="Times New Roman"/>
      <w:sz w:val="20"/>
      <w:szCs w:val="20"/>
      <w:shd w:val="clear" w:color="auto" w:fill="FFFFFF"/>
    </w:rPr>
  </w:style>
  <w:style w:type="character" w:customStyle="1" w:styleId="2d">
    <w:name w:val="Основной текст (2) + Не полужирный"/>
    <w:rsid w:val="00875364"/>
    <w:rPr>
      <w:rFonts w:ascii="Times New Roman" w:hAnsi="Times New Roman" w:cs="Times New Roman"/>
      <w:b/>
      <w:bCs/>
      <w:sz w:val="20"/>
      <w:szCs w:val="20"/>
      <w:shd w:val="clear" w:color="auto" w:fill="FFFFFF"/>
    </w:rPr>
  </w:style>
  <w:style w:type="character" w:customStyle="1" w:styleId="3c">
    <w:name w:val="Основной текст3"/>
    <w:rsid w:val="00875364"/>
    <w:rPr>
      <w:rFonts w:ascii="Times New Roman" w:hAnsi="Times New Roman" w:cs="Times New Roman"/>
      <w:sz w:val="20"/>
      <w:szCs w:val="20"/>
      <w:shd w:val="clear" w:color="auto" w:fill="FFFFFF"/>
    </w:rPr>
  </w:style>
  <w:style w:type="paragraph" w:customStyle="1" w:styleId="Times12">
    <w:name w:val="Times 12"/>
    <w:basedOn w:val="a0"/>
    <w:uiPriority w:val="99"/>
    <w:rsid w:val="00875364"/>
    <w:pPr>
      <w:widowControl/>
      <w:suppressAutoHyphens w:val="0"/>
      <w:overflowPunct w:val="0"/>
      <w:autoSpaceDE w:val="0"/>
      <w:autoSpaceDN w:val="0"/>
      <w:adjustRightInd w:val="0"/>
      <w:ind w:firstLine="567"/>
      <w:jc w:val="both"/>
      <w:textAlignment w:val="auto"/>
    </w:pPr>
    <w:rPr>
      <w:rFonts w:eastAsia="Times New Roman"/>
      <w:bCs/>
      <w:sz w:val="24"/>
      <w:szCs w:val="22"/>
      <w:lang w:eastAsia="ru-RU"/>
    </w:rPr>
  </w:style>
  <w:style w:type="paragraph" w:customStyle="1" w:styleId="afff2">
    <w:name w:val="Пункт б/н"/>
    <w:basedOn w:val="a0"/>
    <w:rsid w:val="00875364"/>
    <w:pPr>
      <w:widowControl/>
      <w:tabs>
        <w:tab w:val="left" w:pos="1134"/>
      </w:tabs>
      <w:suppressAutoHyphens w:val="0"/>
      <w:spacing w:line="360" w:lineRule="auto"/>
      <w:ind w:firstLine="567"/>
      <w:jc w:val="both"/>
      <w:textAlignment w:val="auto"/>
    </w:pPr>
    <w:rPr>
      <w:rFonts w:eastAsia="Times New Roman"/>
      <w:bCs/>
      <w:sz w:val="22"/>
      <w:szCs w:val="22"/>
      <w:lang w:eastAsia="ru-RU"/>
    </w:rPr>
  </w:style>
  <w:style w:type="paragraph" w:customStyle="1" w:styleId="1f5">
    <w:name w:val="Знак1 Знак Знак Знак Знак Знак Знак Знак Знак Знак Знак Знак Знак Знак Знак Знак"/>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character" w:styleId="HTML1">
    <w:name w:val="HTML Keyboard"/>
    <w:uiPriority w:val="99"/>
    <w:rsid w:val="00875364"/>
    <w:rPr>
      <w:rFonts w:ascii="Courier New" w:hAnsi="Courier New" w:cs="Times New Roman"/>
      <w:sz w:val="20"/>
    </w:rPr>
  </w:style>
  <w:style w:type="paragraph" w:customStyle="1" w:styleId="ConsPlusTitle">
    <w:name w:val="ConsPlusTitle"/>
    <w:rsid w:val="00875364"/>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10">
    <w:name w:val="Знак1 Знак Знак Знак Знак Знак Знак Знак Знак Знак Знак Знак Знак Знак Знак Знак1"/>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120">
    <w:name w:val="Знак1 Знак Знак Знак Знак Знак Знак Знак Знак Знак Знак Знак Знак Знак Знак Знак2"/>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Textbody">
    <w:name w:val="Text body"/>
    <w:basedOn w:val="a0"/>
    <w:rsid w:val="00875364"/>
    <w:pPr>
      <w:autoSpaceDN w:val="0"/>
      <w:spacing w:after="120"/>
    </w:pPr>
    <w:rPr>
      <w:rFonts w:eastAsia="Times New Roman" w:cs="Tahoma"/>
      <w:kern w:val="3"/>
      <w:sz w:val="24"/>
      <w:szCs w:val="24"/>
      <w:lang w:eastAsia="ru-RU"/>
    </w:rPr>
  </w:style>
  <w:style w:type="paragraph" w:customStyle="1" w:styleId="afff3">
    <w:name w:val="Таблица шапка"/>
    <w:basedOn w:val="a0"/>
    <w:rsid w:val="00875364"/>
    <w:pPr>
      <w:keepNext/>
      <w:widowControl/>
      <w:suppressAutoHyphens w:val="0"/>
      <w:spacing w:before="40" w:after="40"/>
      <w:ind w:left="57" w:right="57"/>
      <w:textAlignment w:val="auto"/>
    </w:pPr>
    <w:rPr>
      <w:rFonts w:eastAsia="Times New Roman"/>
      <w:sz w:val="22"/>
      <w:lang w:eastAsia="ru-RU"/>
    </w:rPr>
  </w:style>
  <w:style w:type="paragraph" w:customStyle="1" w:styleId="afff4">
    <w:name w:val="Пункт"/>
    <w:basedOn w:val="a0"/>
    <w:link w:val="1f6"/>
    <w:rsid w:val="00875364"/>
    <w:pPr>
      <w:widowControl/>
      <w:tabs>
        <w:tab w:val="num" w:pos="1134"/>
      </w:tabs>
      <w:suppressAutoHyphens w:val="0"/>
      <w:spacing w:line="360" w:lineRule="auto"/>
      <w:ind w:left="1134" w:hanging="1134"/>
      <w:jc w:val="both"/>
      <w:textAlignment w:val="auto"/>
    </w:pPr>
    <w:rPr>
      <w:rFonts w:eastAsia="Times New Roman"/>
      <w:sz w:val="28"/>
      <w:lang w:eastAsia="ru-RU"/>
    </w:rPr>
  </w:style>
  <w:style w:type="character" w:customStyle="1" w:styleId="1f6">
    <w:name w:val="Пункт Знак1"/>
    <w:link w:val="afff4"/>
    <w:locked/>
    <w:rsid w:val="00875364"/>
    <w:rPr>
      <w:rFonts w:ascii="Times New Roman" w:eastAsia="Times New Roman" w:hAnsi="Times New Roman" w:cs="Times New Roman"/>
      <w:sz w:val="28"/>
      <w:szCs w:val="20"/>
      <w:lang w:eastAsia="ru-RU"/>
    </w:rPr>
  </w:style>
  <w:style w:type="paragraph" w:customStyle="1" w:styleId="afff5">
    <w:name w:val="Подпункт"/>
    <w:basedOn w:val="afff4"/>
    <w:rsid w:val="00875364"/>
    <w:pPr>
      <w:tabs>
        <w:tab w:val="clear" w:pos="1134"/>
        <w:tab w:val="num" w:pos="360"/>
      </w:tabs>
      <w:ind w:left="2880" w:hanging="360"/>
    </w:pPr>
  </w:style>
  <w:style w:type="paragraph" w:customStyle="1" w:styleId="afff6">
    <w:name w:val="Подподпункт"/>
    <w:basedOn w:val="afff5"/>
    <w:rsid w:val="00875364"/>
    <w:pPr>
      <w:ind w:left="3600"/>
    </w:pPr>
  </w:style>
  <w:style w:type="paragraph" w:customStyle="1" w:styleId="afff7">
    <w:name w:val="_Заголовок по центру"/>
    <w:basedOn w:val="a0"/>
    <w:rsid w:val="00875364"/>
    <w:pPr>
      <w:keepNext/>
      <w:keepLines/>
      <w:widowControl/>
      <w:spacing w:before="240" w:after="240"/>
      <w:contextualSpacing/>
      <w:jc w:val="center"/>
      <w:textAlignment w:val="auto"/>
      <w:outlineLvl w:val="0"/>
    </w:pPr>
    <w:rPr>
      <w:rFonts w:eastAsia="Times New Roman"/>
      <w:b/>
      <w:sz w:val="24"/>
      <w:szCs w:val="24"/>
      <w:lang w:eastAsia="ru-RU"/>
    </w:rPr>
  </w:style>
  <w:style w:type="paragraph" w:styleId="afff8">
    <w:name w:val="E-mail Signature"/>
    <w:basedOn w:val="a0"/>
    <w:link w:val="afff9"/>
    <w:uiPriority w:val="99"/>
    <w:unhideWhenUsed/>
    <w:rsid w:val="00875364"/>
    <w:pPr>
      <w:widowControl/>
      <w:suppressAutoHyphens w:val="0"/>
      <w:autoSpaceDE w:val="0"/>
      <w:autoSpaceDN w:val="0"/>
      <w:adjustRightInd w:val="0"/>
      <w:jc w:val="both"/>
      <w:textAlignment w:val="auto"/>
    </w:pPr>
    <w:rPr>
      <w:rFonts w:eastAsia="Times New Roman"/>
      <w:kern w:val="24"/>
      <w:sz w:val="24"/>
      <w:szCs w:val="24"/>
      <w:lang w:eastAsia="ru-RU"/>
    </w:rPr>
  </w:style>
  <w:style w:type="character" w:customStyle="1" w:styleId="afff9">
    <w:name w:val="Электронная подпись Знак"/>
    <w:basedOn w:val="a1"/>
    <w:link w:val="afff8"/>
    <w:uiPriority w:val="99"/>
    <w:rsid w:val="00875364"/>
    <w:rPr>
      <w:rFonts w:ascii="Times New Roman" w:eastAsia="Times New Roman" w:hAnsi="Times New Roman" w:cs="Times New Roman"/>
      <w:kern w:val="24"/>
      <w:sz w:val="24"/>
      <w:szCs w:val="24"/>
      <w:lang w:eastAsia="ru-RU"/>
    </w:rPr>
  </w:style>
  <w:style w:type="character" w:customStyle="1" w:styleId="0pt">
    <w:name w:val="Основной текст + Интервал 0 pt"/>
    <w:rsid w:val="00875364"/>
    <w:rPr>
      <w:rFonts w:ascii="Times New Roman" w:hAnsi="Times New Roman"/>
      <w:color w:val="000000"/>
      <w:spacing w:val="1"/>
      <w:w w:val="100"/>
      <w:position w:val="0"/>
      <w:sz w:val="20"/>
      <w:u w:val="none"/>
      <w:shd w:val="clear" w:color="auto" w:fill="FFFFFF"/>
      <w:lang w:val="ru-RU"/>
    </w:rPr>
  </w:style>
  <w:style w:type="paragraph" w:customStyle="1" w:styleId="afffa">
    <w:name w:val="Îñíîâí"/>
    <w:rsid w:val="00875364"/>
    <w:pPr>
      <w:widowControl w:val="0"/>
      <w:spacing w:after="0" w:line="240" w:lineRule="auto"/>
      <w:jc w:val="both"/>
    </w:pPr>
    <w:rPr>
      <w:rFonts w:ascii="Arial" w:eastAsia="Times New Roman" w:hAnsi="Arial" w:cs="Times New Roman"/>
      <w:szCs w:val="20"/>
      <w:lang w:eastAsia="ru-RU"/>
    </w:rPr>
  </w:style>
  <w:style w:type="character" w:customStyle="1" w:styleId="1a">
    <w:name w:val="Обычный1 Знак"/>
    <w:link w:val="19"/>
    <w:locked/>
    <w:rsid w:val="00875364"/>
    <w:rPr>
      <w:rFonts w:ascii="Times New Roman" w:eastAsia="Times New Roman" w:hAnsi="Times New Roman" w:cs="Times New Roman"/>
      <w:sz w:val="24"/>
      <w:szCs w:val="20"/>
      <w:lang w:eastAsia="ru-RU"/>
    </w:rPr>
  </w:style>
  <w:style w:type="paragraph" w:customStyle="1" w:styleId="1f7">
    <w:name w:val="Пункт1"/>
    <w:basedOn w:val="a0"/>
    <w:uiPriority w:val="99"/>
    <w:rsid w:val="00875364"/>
    <w:pPr>
      <w:widowControl/>
      <w:tabs>
        <w:tab w:val="num" w:pos="567"/>
        <w:tab w:val="num" w:pos="643"/>
      </w:tabs>
      <w:suppressAutoHyphens w:val="0"/>
      <w:spacing w:before="240" w:line="360" w:lineRule="auto"/>
      <w:ind w:left="567" w:hanging="279"/>
      <w:jc w:val="center"/>
      <w:textAlignment w:val="auto"/>
    </w:pPr>
    <w:rPr>
      <w:rFonts w:ascii="Arial" w:eastAsia="Times New Roman" w:hAnsi="Arial" w:cs="Arial"/>
      <w:b/>
      <w:bCs/>
      <w:sz w:val="28"/>
      <w:szCs w:val="28"/>
      <w:lang w:eastAsia="ru-RU"/>
    </w:rPr>
  </w:style>
  <w:style w:type="paragraph" w:customStyle="1" w:styleId="62">
    <w:name w:val="заголовок 6"/>
    <w:basedOn w:val="a0"/>
    <w:next w:val="a0"/>
    <w:uiPriority w:val="99"/>
    <w:rsid w:val="00875364"/>
    <w:pPr>
      <w:keepNext/>
      <w:widowControl/>
      <w:suppressAutoHyphens w:val="0"/>
      <w:autoSpaceDE w:val="0"/>
      <w:autoSpaceDN w:val="0"/>
      <w:jc w:val="center"/>
      <w:textAlignment w:val="auto"/>
      <w:outlineLvl w:val="5"/>
    </w:pPr>
    <w:rPr>
      <w:rFonts w:eastAsia="Times New Roman"/>
      <w:sz w:val="28"/>
      <w:szCs w:val="28"/>
      <w:lang w:eastAsia="ru-RU"/>
    </w:rPr>
  </w:style>
  <w:style w:type="paragraph" w:customStyle="1" w:styleId="afffb">
    <w:name w:val="Íîðìàëüíûé"/>
    <w:uiPriority w:val="99"/>
    <w:rsid w:val="00875364"/>
    <w:pPr>
      <w:spacing w:after="0" w:line="240" w:lineRule="auto"/>
    </w:pPr>
    <w:rPr>
      <w:rFonts w:ascii="Courier" w:eastAsia="Times New Roman" w:hAnsi="Courier" w:cs="Courier"/>
      <w:sz w:val="24"/>
      <w:szCs w:val="24"/>
      <w:lang w:val="en-GB" w:eastAsia="ru-RU"/>
    </w:rPr>
  </w:style>
  <w:style w:type="paragraph" w:customStyle="1" w:styleId="afffc">
    <w:name w:val="Обычный + по ширине"/>
    <w:basedOn w:val="a0"/>
    <w:rsid w:val="00875364"/>
    <w:pPr>
      <w:jc w:val="both"/>
      <w:textAlignment w:val="auto"/>
    </w:pPr>
    <w:rPr>
      <w:rFonts w:ascii="Liberation Serif" w:eastAsia="SimSun" w:hAnsi="Liberation Serif" w:cs="Mangal"/>
      <w:kern w:val="1"/>
      <w:sz w:val="24"/>
      <w:szCs w:val="24"/>
      <w:lang w:eastAsia="zh-CN" w:bidi="hi-IN"/>
    </w:rPr>
  </w:style>
  <w:style w:type="table" w:customStyle="1" w:styleId="111">
    <w:name w:val="Сетка таблицы11"/>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3"/>
    <w:uiPriority w:val="99"/>
    <w:semiHidden/>
    <w:unhideWhenUsed/>
    <w:rsid w:val="00875364"/>
  </w:style>
  <w:style w:type="table" w:customStyle="1" w:styleId="43">
    <w:name w:val="Сетка таблицы4"/>
    <w:basedOn w:val="a2"/>
    <w:next w:val="aff0"/>
    <w:uiPriority w:val="59"/>
    <w:rsid w:val="00875364"/>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f0"/>
    <w:uiPriority w:val="59"/>
    <w:rsid w:val="008753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unhideWhenUsed/>
    <w:rsid w:val="00875364"/>
  </w:style>
  <w:style w:type="character" w:customStyle="1" w:styleId="511">
    <w:name w:val="Заголовок 5 Знак1"/>
    <w:uiPriority w:val="9"/>
    <w:semiHidden/>
    <w:rsid w:val="00875364"/>
    <w:rPr>
      <w:rFonts w:ascii="Calibri" w:eastAsia="Times New Roman" w:hAnsi="Calibri" w:cs="Times New Roman"/>
      <w:b/>
      <w:bCs/>
      <w:i/>
      <w:iCs/>
      <w:sz w:val="26"/>
      <w:szCs w:val="26"/>
      <w:lang w:eastAsia="ar-SA"/>
    </w:rPr>
  </w:style>
  <w:style w:type="table" w:customStyle="1" w:styleId="150">
    <w:name w:val="15"/>
    <w:basedOn w:val="a2"/>
    <w:rsid w:val="00875364"/>
    <w:pPr>
      <w:widowControl w:val="0"/>
      <w:spacing w:after="0" w:line="240" w:lineRule="auto"/>
    </w:pPr>
    <w:rPr>
      <w:rFonts w:ascii="Times New Roman" w:eastAsia="Times New Roman" w:hAnsi="Times New Roman" w:cs="Times New Roman"/>
      <w:color w:val="000000"/>
      <w:sz w:val="24"/>
      <w:szCs w:val="24"/>
      <w:lang w:eastAsia="ru-RU"/>
    </w:rPr>
    <w:tblPr>
      <w:tblStyleRowBandSize w:val="1"/>
      <w:tblStyleColBandSize w:val="1"/>
      <w:tblCellMar>
        <w:left w:w="115" w:type="dxa"/>
        <w:right w:w="115" w:type="dxa"/>
      </w:tblCellMar>
    </w:tblPr>
  </w:style>
  <w:style w:type="table" w:customStyle="1" w:styleId="151">
    <w:name w:val="151"/>
    <w:basedOn w:val="a2"/>
    <w:rsid w:val="00875364"/>
    <w:pPr>
      <w:widowControl w:val="0"/>
      <w:spacing w:after="0" w:line="240" w:lineRule="auto"/>
    </w:pPr>
    <w:rPr>
      <w:rFonts w:ascii="Times New Roman" w:eastAsia="Times New Roman" w:hAnsi="Times New Roman" w:cs="Times New Roman"/>
      <w:color w:val="000000"/>
      <w:sz w:val="24"/>
      <w:szCs w:val="24"/>
      <w:lang w:eastAsia="ru-RU"/>
    </w:rPr>
    <w:tblPr>
      <w:tblStyleRowBandSize w:val="1"/>
      <w:tblStyleColBandSize w:val="1"/>
      <w:tblCellMar>
        <w:left w:w="115" w:type="dxa"/>
        <w:right w:w="115" w:type="dxa"/>
      </w:tblCellMar>
    </w:tblPr>
  </w:style>
  <w:style w:type="numbering" w:customStyle="1" w:styleId="2e">
    <w:name w:val="Нет списка2"/>
    <w:next w:val="a3"/>
    <w:uiPriority w:val="99"/>
    <w:semiHidden/>
    <w:unhideWhenUsed/>
    <w:rsid w:val="00875364"/>
  </w:style>
  <w:style w:type="character" w:customStyle="1" w:styleId="44">
    <w:name w:val="Основной шрифт абзаца4"/>
    <w:rsid w:val="00875364"/>
  </w:style>
  <w:style w:type="character" w:customStyle="1" w:styleId="Absatz-Standardschriftart">
    <w:name w:val="Absatz-Standardschriftart"/>
    <w:rsid w:val="00875364"/>
  </w:style>
  <w:style w:type="character" w:customStyle="1" w:styleId="WW-Absatz-Standardschriftart">
    <w:name w:val="WW-Absatz-Standardschriftart"/>
    <w:rsid w:val="00875364"/>
  </w:style>
  <w:style w:type="character" w:customStyle="1" w:styleId="WW-Absatz-Standardschriftart1">
    <w:name w:val="WW-Absatz-Standardschriftart1"/>
    <w:rsid w:val="00875364"/>
  </w:style>
  <w:style w:type="character" w:customStyle="1" w:styleId="WW-Absatz-Standardschriftart11">
    <w:name w:val="WW-Absatz-Standardschriftart11"/>
    <w:rsid w:val="00875364"/>
  </w:style>
  <w:style w:type="character" w:customStyle="1" w:styleId="WW-Absatz-Standardschriftart111">
    <w:name w:val="WW-Absatz-Standardschriftart111"/>
    <w:rsid w:val="00875364"/>
  </w:style>
  <w:style w:type="character" w:customStyle="1" w:styleId="WW-Absatz-Standardschriftart1111">
    <w:name w:val="WW-Absatz-Standardschriftart1111"/>
    <w:rsid w:val="00875364"/>
  </w:style>
  <w:style w:type="character" w:customStyle="1" w:styleId="WW-Absatz-Standardschriftart11111">
    <w:name w:val="WW-Absatz-Standardschriftart11111"/>
    <w:rsid w:val="00875364"/>
  </w:style>
  <w:style w:type="character" w:customStyle="1" w:styleId="WW-Absatz-Standardschriftart111111">
    <w:name w:val="WW-Absatz-Standardschriftart111111"/>
    <w:rsid w:val="00875364"/>
  </w:style>
  <w:style w:type="character" w:customStyle="1" w:styleId="3d">
    <w:name w:val="Основной шрифт абзаца3"/>
    <w:rsid w:val="00875364"/>
  </w:style>
  <w:style w:type="character" w:customStyle="1" w:styleId="2f">
    <w:name w:val="Основной шрифт абзаца2"/>
    <w:rsid w:val="00875364"/>
  </w:style>
  <w:style w:type="character" w:customStyle="1" w:styleId="WW8Num2z0">
    <w:name w:val="WW8Num2z0"/>
    <w:rsid w:val="00875364"/>
    <w:rPr>
      <w:rFonts w:ascii="Symbol" w:hAnsi="Symbol"/>
      <w:sz w:val="20"/>
    </w:rPr>
  </w:style>
  <w:style w:type="character" w:customStyle="1" w:styleId="WW8Num2z1">
    <w:name w:val="WW8Num2z1"/>
    <w:rsid w:val="00875364"/>
    <w:rPr>
      <w:rFonts w:ascii="Courier New" w:hAnsi="Courier New"/>
      <w:sz w:val="20"/>
    </w:rPr>
  </w:style>
  <w:style w:type="character" w:customStyle="1" w:styleId="WW8Num2z2">
    <w:name w:val="WW8Num2z2"/>
    <w:rsid w:val="00875364"/>
    <w:rPr>
      <w:rFonts w:ascii="Wingdings" w:hAnsi="Wingdings"/>
      <w:sz w:val="20"/>
    </w:rPr>
  </w:style>
  <w:style w:type="character" w:customStyle="1" w:styleId="WW8Num4z2">
    <w:name w:val="WW8Num4z2"/>
    <w:rsid w:val="00875364"/>
    <w:rPr>
      <w:rFonts w:ascii="Times New Roman" w:eastAsia="Times New Roman" w:hAnsi="Times New Roman" w:cs="Times New Roman"/>
    </w:rPr>
  </w:style>
  <w:style w:type="character" w:customStyle="1" w:styleId="WW8Num5z0">
    <w:name w:val="WW8Num5z0"/>
    <w:rsid w:val="00875364"/>
    <w:rPr>
      <w:rFonts w:ascii="Times New Roman" w:hAnsi="Times New Roman" w:cs="Times New Roman"/>
    </w:rPr>
  </w:style>
  <w:style w:type="character" w:customStyle="1" w:styleId="WW8Num7z0">
    <w:name w:val="WW8Num7z0"/>
    <w:rsid w:val="00875364"/>
    <w:rPr>
      <w:rFonts w:ascii="Symbol" w:hAnsi="Symbol"/>
      <w:sz w:val="20"/>
    </w:rPr>
  </w:style>
  <w:style w:type="character" w:customStyle="1" w:styleId="WW8Num7z1">
    <w:name w:val="WW8Num7z1"/>
    <w:rsid w:val="00875364"/>
    <w:rPr>
      <w:rFonts w:ascii="Courier New" w:hAnsi="Courier New"/>
      <w:sz w:val="20"/>
    </w:rPr>
  </w:style>
  <w:style w:type="character" w:customStyle="1" w:styleId="WW8Num7z2">
    <w:name w:val="WW8Num7z2"/>
    <w:rsid w:val="00875364"/>
    <w:rPr>
      <w:rFonts w:ascii="Wingdings" w:hAnsi="Wingdings"/>
      <w:sz w:val="20"/>
    </w:rPr>
  </w:style>
  <w:style w:type="character" w:customStyle="1" w:styleId="afffd">
    <w:name w:val="Знак Знак"/>
    <w:rsid w:val="00875364"/>
    <w:rPr>
      <w:b/>
      <w:bCs/>
      <w:sz w:val="24"/>
      <w:szCs w:val="24"/>
      <w:lang w:val="ru-RU" w:eastAsia="ar-SA" w:bidi="ar-SA"/>
    </w:rPr>
  </w:style>
  <w:style w:type="character" w:customStyle="1" w:styleId="afffe">
    <w:name w:val="Символ нумерации"/>
    <w:rsid w:val="00875364"/>
  </w:style>
  <w:style w:type="paragraph" w:customStyle="1" w:styleId="45">
    <w:name w:val="Название4"/>
    <w:basedOn w:val="a0"/>
    <w:rsid w:val="00875364"/>
    <w:pPr>
      <w:widowControl/>
      <w:suppressLineNumbers/>
      <w:spacing w:before="120" w:after="120"/>
      <w:textAlignment w:val="auto"/>
    </w:pPr>
    <w:rPr>
      <w:rFonts w:eastAsia="Times New Roman"/>
      <w:i/>
      <w:iCs/>
      <w:sz w:val="24"/>
      <w:szCs w:val="24"/>
    </w:rPr>
  </w:style>
  <w:style w:type="paragraph" w:customStyle="1" w:styleId="46">
    <w:name w:val="Указатель4"/>
    <w:basedOn w:val="a0"/>
    <w:rsid w:val="00875364"/>
    <w:pPr>
      <w:widowControl/>
      <w:suppressLineNumbers/>
      <w:textAlignment w:val="auto"/>
    </w:pPr>
    <w:rPr>
      <w:rFonts w:eastAsia="Times New Roman"/>
      <w:sz w:val="24"/>
      <w:szCs w:val="24"/>
    </w:rPr>
  </w:style>
  <w:style w:type="paragraph" w:customStyle="1" w:styleId="3e">
    <w:name w:val="Название3"/>
    <w:basedOn w:val="a0"/>
    <w:rsid w:val="00875364"/>
    <w:pPr>
      <w:widowControl/>
      <w:suppressLineNumbers/>
      <w:spacing w:before="120" w:after="120"/>
      <w:textAlignment w:val="auto"/>
    </w:pPr>
    <w:rPr>
      <w:rFonts w:eastAsia="Times New Roman" w:cs="Tahoma"/>
      <w:i/>
      <w:iCs/>
      <w:sz w:val="24"/>
      <w:szCs w:val="24"/>
    </w:rPr>
  </w:style>
  <w:style w:type="paragraph" w:customStyle="1" w:styleId="3f">
    <w:name w:val="Указатель3"/>
    <w:basedOn w:val="a0"/>
    <w:rsid w:val="00875364"/>
    <w:pPr>
      <w:widowControl/>
      <w:suppressLineNumbers/>
      <w:textAlignment w:val="auto"/>
    </w:pPr>
    <w:rPr>
      <w:rFonts w:eastAsia="Times New Roman" w:cs="Tahoma"/>
      <w:sz w:val="24"/>
      <w:szCs w:val="24"/>
    </w:rPr>
  </w:style>
  <w:style w:type="paragraph" w:customStyle="1" w:styleId="2f0">
    <w:name w:val="Название2"/>
    <w:basedOn w:val="a0"/>
    <w:rsid w:val="00875364"/>
    <w:pPr>
      <w:suppressLineNumbers/>
      <w:autoSpaceDE w:val="0"/>
      <w:spacing w:before="120" w:after="120"/>
      <w:textAlignment w:val="auto"/>
    </w:pPr>
    <w:rPr>
      <w:rFonts w:eastAsia="Times New Roman"/>
      <w:i/>
      <w:iCs/>
      <w:sz w:val="24"/>
      <w:szCs w:val="24"/>
    </w:rPr>
  </w:style>
  <w:style w:type="paragraph" w:customStyle="1" w:styleId="2f1">
    <w:name w:val="Указатель2"/>
    <w:basedOn w:val="a0"/>
    <w:rsid w:val="00875364"/>
    <w:pPr>
      <w:suppressLineNumbers/>
      <w:autoSpaceDE w:val="0"/>
      <w:textAlignment w:val="auto"/>
    </w:pPr>
    <w:rPr>
      <w:rFonts w:eastAsia="Times New Roman"/>
    </w:rPr>
  </w:style>
  <w:style w:type="paragraph" w:customStyle="1" w:styleId="214">
    <w:name w:val="Основной текст с отступом 21"/>
    <w:basedOn w:val="a0"/>
    <w:rsid w:val="00875364"/>
    <w:pPr>
      <w:widowControl/>
      <w:ind w:firstLine="708"/>
      <w:jc w:val="both"/>
      <w:textAlignment w:val="auto"/>
    </w:pPr>
    <w:rPr>
      <w:rFonts w:ascii="Courier New" w:eastAsia="Times New Roman" w:hAnsi="Courier New" w:cs="Courier New"/>
      <w:sz w:val="24"/>
      <w:szCs w:val="24"/>
    </w:rPr>
  </w:style>
  <w:style w:type="paragraph" w:customStyle="1" w:styleId="313">
    <w:name w:val="Основной текст с отступом 31"/>
    <w:basedOn w:val="a0"/>
    <w:rsid w:val="00875364"/>
    <w:pPr>
      <w:widowControl/>
      <w:ind w:firstLine="360"/>
      <w:jc w:val="both"/>
      <w:textAlignment w:val="auto"/>
    </w:pPr>
    <w:rPr>
      <w:rFonts w:ascii="Courier New" w:eastAsia="Times New Roman" w:hAnsi="Courier New" w:cs="Courier New"/>
      <w:i/>
      <w:iCs/>
      <w:sz w:val="24"/>
      <w:szCs w:val="24"/>
    </w:rPr>
  </w:style>
  <w:style w:type="paragraph" w:customStyle="1" w:styleId="Preformat">
    <w:name w:val="Preformat"/>
    <w:rsid w:val="00875364"/>
    <w:pPr>
      <w:suppressAutoHyphens/>
      <w:spacing w:after="0" w:line="240" w:lineRule="auto"/>
    </w:pPr>
    <w:rPr>
      <w:rFonts w:ascii="Courier New" w:eastAsia="Arial" w:hAnsi="Courier New" w:cs="Times New Roman"/>
      <w:sz w:val="20"/>
      <w:szCs w:val="20"/>
      <w:lang w:eastAsia="ar-SA"/>
    </w:rPr>
  </w:style>
  <w:style w:type="paragraph" w:customStyle="1" w:styleId="affff">
    <w:name w:val="Содержимое врезки"/>
    <w:basedOn w:val="af4"/>
    <w:rsid w:val="00875364"/>
    <w:pPr>
      <w:widowControl/>
      <w:spacing w:after="0"/>
      <w:jc w:val="center"/>
      <w:textAlignment w:val="auto"/>
    </w:pPr>
    <w:rPr>
      <w:rFonts w:eastAsia="Times New Roman"/>
      <w:b/>
      <w:bCs/>
      <w:sz w:val="24"/>
      <w:szCs w:val="24"/>
    </w:rPr>
  </w:style>
  <w:style w:type="table" w:customStyle="1" w:styleId="53">
    <w:name w:val="Сетка таблицы5"/>
    <w:basedOn w:val="a2"/>
    <w:next w:val="aff0"/>
    <w:uiPriority w:val="59"/>
    <w:rsid w:val="0087536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61">
    <w:name w:val="Font Style61"/>
    <w:uiPriority w:val="99"/>
    <w:rsid w:val="00875364"/>
    <w:rPr>
      <w:rFonts w:ascii="Times New Roman" w:hAnsi="Times New Roman" w:cs="Times New Roman" w:hint="default"/>
      <w:sz w:val="20"/>
      <w:szCs w:val="20"/>
    </w:rPr>
  </w:style>
  <w:style w:type="table" w:customStyle="1" w:styleId="512">
    <w:name w:val="Сетка таблицы51"/>
    <w:basedOn w:val="a2"/>
    <w:next w:val="aff0"/>
    <w:uiPriority w:val="59"/>
    <w:rsid w:val="00875364"/>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6Colorful-Accent1">
    <w:name w:val="Grid Table 6 Colorful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63">
    <w:name w:val="Сетка таблицы6"/>
    <w:basedOn w:val="a2"/>
    <w:next w:val="aff0"/>
    <w:uiPriority w:val="59"/>
    <w:rsid w:val="008753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0">
    <w:name w:val="Нет списка3"/>
    <w:next w:val="a3"/>
    <w:uiPriority w:val="99"/>
    <w:semiHidden/>
    <w:unhideWhenUsed/>
    <w:rsid w:val="00875364"/>
  </w:style>
  <w:style w:type="character" w:customStyle="1" w:styleId="catalog-element-properties-preview-item-name">
    <w:name w:val="catalog-element-properties-preview-item-name"/>
    <w:rsid w:val="00875364"/>
  </w:style>
  <w:style w:type="character" w:customStyle="1" w:styleId="catalog-element-properties-preview-item-value">
    <w:name w:val="catalog-element-properties-preview-item-value"/>
    <w:rsid w:val="00875364"/>
  </w:style>
  <w:style w:type="character" w:customStyle="1" w:styleId="Heading3Char">
    <w:name w:val="Heading 3 Char"/>
    <w:uiPriority w:val="9"/>
    <w:rsid w:val="00875364"/>
    <w:rPr>
      <w:rFonts w:ascii="Arial" w:eastAsia="Arial" w:hAnsi="Arial" w:cs="Arial"/>
      <w:sz w:val="30"/>
      <w:szCs w:val="30"/>
    </w:rPr>
  </w:style>
  <w:style w:type="character" w:customStyle="1" w:styleId="Heading4Char">
    <w:name w:val="Heading 4 Char"/>
    <w:uiPriority w:val="9"/>
    <w:rsid w:val="00875364"/>
    <w:rPr>
      <w:rFonts w:ascii="Arial" w:eastAsia="Arial" w:hAnsi="Arial" w:cs="Arial"/>
      <w:b/>
      <w:bCs/>
      <w:sz w:val="26"/>
      <w:szCs w:val="26"/>
    </w:rPr>
  </w:style>
  <w:style w:type="character" w:customStyle="1" w:styleId="Heading5Char">
    <w:name w:val="Heading 5 Char"/>
    <w:uiPriority w:val="9"/>
    <w:rsid w:val="00875364"/>
    <w:rPr>
      <w:rFonts w:ascii="Arial" w:eastAsia="Arial" w:hAnsi="Arial" w:cs="Arial"/>
      <w:b/>
      <w:bCs/>
      <w:sz w:val="24"/>
      <w:szCs w:val="24"/>
    </w:rPr>
  </w:style>
  <w:style w:type="character" w:customStyle="1" w:styleId="1f8">
    <w:name w:val="Заголовок Знак1"/>
    <w:uiPriority w:val="10"/>
    <w:rsid w:val="00875364"/>
    <w:rPr>
      <w:sz w:val="48"/>
      <w:szCs w:val="48"/>
    </w:rPr>
  </w:style>
  <w:style w:type="character" w:customStyle="1" w:styleId="SubtitleChar">
    <w:name w:val="Subtitle Char"/>
    <w:uiPriority w:val="11"/>
    <w:rsid w:val="00875364"/>
    <w:rPr>
      <w:sz w:val="24"/>
      <w:szCs w:val="24"/>
    </w:rPr>
  </w:style>
  <w:style w:type="paragraph" w:styleId="2f2">
    <w:name w:val="Quote"/>
    <w:basedOn w:val="a0"/>
    <w:next w:val="a0"/>
    <w:link w:val="2f3"/>
    <w:uiPriority w:val="29"/>
    <w:qFormat/>
    <w:rsid w:val="00875364"/>
    <w:pPr>
      <w:suppressAutoHyphens w:val="0"/>
      <w:ind w:left="720" w:right="720"/>
      <w:textAlignment w:val="auto"/>
    </w:pPr>
    <w:rPr>
      <w:i/>
    </w:rPr>
  </w:style>
  <w:style w:type="character" w:customStyle="1" w:styleId="2f3">
    <w:name w:val="Цитата 2 Знак"/>
    <w:basedOn w:val="a1"/>
    <w:link w:val="2f2"/>
    <w:uiPriority w:val="29"/>
    <w:rsid w:val="00875364"/>
    <w:rPr>
      <w:rFonts w:ascii="Times New Roman" w:eastAsia="Arial" w:hAnsi="Times New Roman" w:cs="Times New Roman"/>
      <w:i/>
      <w:sz w:val="20"/>
      <w:szCs w:val="20"/>
      <w:lang w:eastAsia="ar-SA"/>
    </w:rPr>
  </w:style>
  <w:style w:type="paragraph" w:styleId="affff0">
    <w:name w:val="Intense Quote"/>
    <w:basedOn w:val="a0"/>
    <w:next w:val="a0"/>
    <w:link w:val="affff1"/>
    <w:uiPriority w:val="30"/>
    <w:qFormat/>
    <w:rsid w:val="00875364"/>
    <w:pPr>
      <w:pBdr>
        <w:top w:val="single" w:sz="4" w:space="5" w:color="FFFFFF"/>
        <w:left w:val="single" w:sz="4" w:space="10" w:color="FFFFFF"/>
        <w:bottom w:val="single" w:sz="4" w:space="5" w:color="FFFFFF"/>
        <w:right w:val="single" w:sz="4" w:space="10" w:color="FFFFFF"/>
      </w:pBdr>
      <w:shd w:val="clear" w:color="auto" w:fill="F2F2F2"/>
      <w:suppressAutoHyphens w:val="0"/>
      <w:ind w:left="720" w:right="720"/>
      <w:textAlignment w:val="auto"/>
    </w:pPr>
    <w:rPr>
      <w:i/>
    </w:rPr>
  </w:style>
  <w:style w:type="character" w:customStyle="1" w:styleId="affff1">
    <w:name w:val="Выделенная цитата Знак"/>
    <w:basedOn w:val="a1"/>
    <w:link w:val="affff0"/>
    <w:uiPriority w:val="30"/>
    <w:rsid w:val="00875364"/>
    <w:rPr>
      <w:rFonts w:ascii="Times New Roman" w:eastAsia="Arial" w:hAnsi="Times New Roman" w:cs="Times New Roman"/>
      <w:i/>
      <w:sz w:val="20"/>
      <w:szCs w:val="20"/>
      <w:shd w:val="clear" w:color="auto" w:fill="F2F2F2"/>
      <w:lang w:eastAsia="ar-SA"/>
    </w:rPr>
  </w:style>
  <w:style w:type="character" w:customStyle="1" w:styleId="HeaderChar">
    <w:name w:val="Header Char"/>
    <w:uiPriority w:val="99"/>
    <w:rsid w:val="00875364"/>
  </w:style>
  <w:style w:type="character" w:customStyle="1" w:styleId="FooterChar">
    <w:name w:val="Footer Char"/>
    <w:uiPriority w:val="99"/>
    <w:rsid w:val="00875364"/>
  </w:style>
  <w:style w:type="paragraph" w:customStyle="1" w:styleId="1f9">
    <w:name w:val="Название объекта1"/>
    <w:basedOn w:val="a0"/>
    <w:next w:val="a0"/>
    <w:uiPriority w:val="35"/>
    <w:semiHidden/>
    <w:unhideWhenUsed/>
    <w:qFormat/>
    <w:rsid w:val="00875364"/>
    <w:pPr>
      <w:suppressAutoHyphens w:val="0"/>
      <w:spacing w:line="276" w:lineRule="auto"/>
      <w:textAlignment w:val="auto"/>
    </w:pPr>
    <w:rPr>
      <w:b/>
      <w:bCs/>
      <w:color w:val="4F81BD"/>
      <w:sz w:val="18"/>
      <w:szCs w:val="18"/>
    </w:rPr>
  </w:style>
  <w:style w:type="character" w:customStyle="1" w:styleId="CaptionChar">
    <w:name w:val="Caption Char"/>
    <w:uiPriority w:val="99"/>
    <w:rsid w:val="00875364"/>
  </w:style>
  <w:style w:type="table" w:customStyle="1" w:styleId="611">
    <w:name w:val="Сетка таблицы61"/>
    <w:basedOn w:val="a2"/>
    <w:next w:val="aff0"/>
    <w:rsid w:val="00875364"/>
    <w:pPr>
      <w:spacing w:after="0" w:line="240" w:lineRule="auto"/>
    </w:pPr>
    <w:rPr>
      <w:rFonts w:ascii="Times New Roman" w:eastAsia="SimSun" w:hAnsi="Times New Roman" w:cs="Times New Roman"/>
      <w:sz w:val="20"/>
      <w:szCs w:val="20"/>
      <w:lang w:eastAsia="zh-CN"/>
    </w:rPr>
    <w:tblPr/>
  </w:style>
  <w:style w:type="table" w:customStyle="1" w:styleId="TableGridLight">
    <w:name w:val="Table Grid Light"/>
    <w:uiPriority w:val="59"/>
    <w:rsid w:val="00875364"/>
    <w:pPr>
      <w:spacing w:after="0" w:line="240" w:lineRule="auto"/>
    </w:pPr>
    <w:rPr>
      <w:rFonts w:ascii="Times New Roman" w:eastAsia="SimSun" w:hAnsi="Times New Roman" w:cs="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3">
    <w:name w:val="Таблица простая 11"/>
    <w:next w:val="121"/>
    <w:uiPriority w:val="59"/>
    <w:rsid w:val="00875364"/>
    <w:pPr>
      <w:spacing w:after="0" w:line="240" w:lineRule="auto"/>
    </w:pPr>
    <w:rPr>
      <w:rFonts w:ascii="Times New Roman" w:eastAsia="SimSun" w:hAnsi="Times New Roman" w:cs="Times New Roman"/>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5">
    <w:name w:val="Таблица простая 21"/>
    <w:next w:val="220"/>
    <w:uiPriority w:val="59"/>
    <w:rsid w:val="00875364"/>
    <w:pPr>
      <w:spacing w:after="0" w:line="240" w:lineRule="auto"/>
    </w:pPr>
    <w:rPr>
      <w:rFonts w:ascii="Times New Roman" w:eastAsia="SimSun" w:hAnsi="Times New Roman" w:cs="Times New Roman"/>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4">
    <w:name w:val="Таблица простая 31"/>
    <w:next w:val="3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next w:val="4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513">
    <w:name w:val="Таблица простая 51"/>
    <w:next w:val="52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next w:val="-1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next w:val="-2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next w:val="-3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next w:val="-42"/>
    <w:uiPriority w:val="5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next w:val="-5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next w:val="-6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1">
    <w:name w:val="Grid Table 6 Colorful - Accent 1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next w:val="-7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next w:val="-1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next w:val="-2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next w:val="-3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next w:val="-4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next w:val="-5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next w:val="-6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next w:val="-720"/>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875364"/>
    <w:pPr>
      <w:spacing w:after="0" w:line="240" w:lineRule="auto"/>
    </w:pPr>
    <w:rPr>
      <w:rFonts w:ascii="Times New Roman" w:eastAsia="SimSun" w:hAnsi="Times New Roman" w:cs="Times New Roman"/>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875364"/>
    <w:pPr>
      <w:spacing w:after="0" w:line="240" w:lineRule="auto"/>
    </w:pPr>
    <w:rPr>
      <w:rFonts w:ascii="Times New Roman" w:eastAsia="SimSun" w:hAnsi="Times New Roman" w:cs="Times New Roman"/>
      <w:sz w:val="20"/>
      <w:szCs w:val="20"/>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paragraph" w:styleId="affff2">
    <w:name w:val="endnote text"/>
    <w:basedOn w:val="a0"/>
    <w:link w:val="affff3"/>
    <w:uiPriority w:val="99"/>
    <w:semiHidden/>
    <w:unhideWhenUsed/>
    <w:rsid w:val="00875364"/>
    <w:pPr>
      <w:suppressAutoHyphens w:val="0"/>
      <w:textAlignment w:val="auto"/>
    </w:pPr>
  </w:style>
  <w:style w:type="character" w:customStyle="1" w:styleId="affff3">
    <w:name w:val="Текст концевой сноски Знак"/>
    <w:basedOn w:val="a1"/>
    <w:link w:val="affff2"/>
    <w:uiPriority w:val="99"/>
    <w:semiHidden/>
    <w:rsid w:val="00875364"/>
    <w:rPr>
      <w:rFonts w:ascii="Times New Roman" w:eastAsia="Arial" w:hAnsi="Times New Roman" w:cs="Times New Roman"/>
      <w:sz w:val="20"/>
      <w:szCs w:val="20"/>
      <w:lang w:eastAsia="ar-SA"/>
    </w:rPr>
  </w:style>
  <w:style w:type="character" w:styleId="affff4">
    <w:name w:val="endnote reference"/>
    <w:uiPriority w:val="99"/>
    <w:semiHidden/>
    <w:unhideWhenUsed/>
    <w:rsid w:val="00875364"/>
    <w:rPr>
      <w:vertAlign w:val="superscript"/>
    </w:rPr>
  </w:style>
  <w:style w:type="paragraph" w:styleId="1fa">
    <w:name w:val="toc 1"/>
    <w:basedOn w:val="a0"/>
    <w:next w:val="a0"/>
    <w:unhideWhenUsed/>
    <w:rsid w:val="00875364"/>
    <w:pPr>
      <w:suppressAutoHyphens w:val="0"/>
      <w:spacing w:after="57"/>
      <w:textAlignment w:val="auto"/>
    </w:pPr>
  </w:style>
  <w:style w:type="paragraph" w:styleId="2f4">
    <w:name w:val="toc 2"/>
    <w:basedOn w:val="a0"/>
    <w:next w:val="a0"/>
    <w:uiPriority w:val="39"/>
    <w:unhideWhenUsed/>
    <w:rsid w:val="00875364"/>
    <w:pPr>
      <w:suppressAutoHyphens w:val="0"/>
      <w:spacing w:after="57"/>
      <w:ind w:left="283"/>
      <w:textAlignment w:val="auto"/>
    </w:pPr>
  </w:style>
  <w:style w:type="paragraph" w:styleId="3f1">
    <w:name w:val="toc 3"/>
    <w:basedOn w:val="a0"/>
    <w:next w:val="a0"/>
    <w:uiPriority w:val="39"/>
    <w:unhideWhenUsed/>
    <w:rsid w:val="00875364"/>
    <w:pPr>
      <w:suppressAutoHyphens w:val="0"/>
      <w:spacing w:after="57"/>
      <w:ind w:left="567"/>
      <w:textAlignment w:val="auto"/>
    </w:pPr>
  </w:style>
  <w:style w:type="paragraph" w:styleId="47">
    <w:name w:val="toc 4"/>
    <w:basedOn w:val="a0"/>
    <w:next w:val="a0"/>
    <w:uiPriority w:val="39"/>
    <w:unhideWhenUsed/>
    <w:rsid w:val="00875364"/>
    <w:pPr>
      <w:suppressAutoHyphens w:val="0"/>
      <w:spacing w:after="57"/>
      <w:ind w:left="850"/>
      <w:textAlignment w:val="auto"/>
    </w:pPr>
  </w:style>
  <w:style w:type="paragraph" w:styleId="54">
    <w:name w:val="toc 5"/>
    <w:basedOn w:val="a0"/>
    <w:next w:val="a0"/>
    <w:uiPriority w:val="39"/>
    <w:unhideWhenUsed/>
    <w:rsid w:val="00875364"/>
    <w:pPr>
      <w:suppressAutoHyphens w:val="0"/>
      <w:spacing w:after="57"/>
      <w:ind w:left="1134"/>
      <w:textAlignment w:val="auto"/>
    </w:pPr>
  </w:style>
  <w:style w:type="paragraph" w:styleId="64">
    <w:name w:val="toc 6"/>
    <w:basedOn w:val="a0"/>
    <w:next w:val="a0"/>
    <w:uiPriority w:val="39"/>
    <w:unhideWhenUsed/>
    <w:rsid w:val="00875364"/>
    <w:pPr>
      <w:suppressAutoHyphens w:val="0"/>
      <w:spacing w:after="57"/>
      <w:ind w:left="1417"/>
      <w:textAlignment w:val="auto"/>
    </w:pPr>
  </w:style>
  <w:style w:type="paragraph" w:styleId="72">
    <w:name w:val="toc 7"/>
    <w:basedOn w:val="a0"/>
    <w:next w:val="a0"/>
    <w:uiPriority w:val="39"/>
    <w:unhideWhenUsed/>
    <w:rsid w:val="00875364"/>
    <w:pPr>
      <w:suppressAutoHyphens w:val="0"/>
      <w:spacing w:after="57"/>
      <w:ind w:left="1701"/>
      <w:textAlignment w:val="auto"/>
    </w:pPr>
  </w:style>
  <w:style w:type="paragraph" w:styleId="84">
    <w:name w:val="toc 8"/>
    <w:basedOn w:val="a0"/>
    <w:next w:val="a0"/>
    <w:uiPriority w:val="39"/>
    <w:unhideWhenUsed/>
    <w:rsid w:val="00875364"/>
    <w:pPr>
      <w:suppressAutoHyphens w:val="0"/>
      <w:spacing w:after="57"/>
      <w:ind w:left="1984"/>
      <w:textAlignment w:val="auto"/>
    </w:pPr>
  </w:style>
  <w:style w:type="paragraph" w:styleId="91">
    <w:name w:val="toc 9"/>
    <w:basedOn w:val="a0"/>
    <w:next w:val="a0"/>
    <w:uiPriority w:val="39"/>
    <w:unhideWhenUsed/>
    <w:rsid w:val="00875364"/>
    <w:pPr>
      <w:suppressAutoHyphens w:val="0"/>
      <w:spacing w:after="57"/>
      <w:ind w:left="2268"/>
      <w:textAlignment w:val="auto"/>
    </w:pPr>
  </w:style>
  <w:style w:type="paragraph" w:styleId="affff5">
    <w:name w:val="TOC Heading"/>
    <w:uiPriority w:val="39"/>
    <w:unhideWhenUsed/>
    <w:rsid w:val="00875364"/>
    <w:pPr>
      <w:spacing w:after="0" w:line="240" w:lineRule="auto"/>
    </w:pPr>
    <w:rPr>
      <w:rFonts w:ascii="Times New Roman" w:eastAsia="SimSun" w:hAnsi="Times New Roman" w:cs="Times New Roman"/>
      <w:sz w:val="20"/>
      <w:szCs w:val="20"/>
      <w:lang w:eastAsia="zh-CN"/>
    </w:rPr>
  </w:style>
  <w:style w:type="paragraph" w:styleId="affff6">
    <w:name w:val="table of figures"/>
    <w:basedOn w:val="a0"/>
    <w:next w:val="a0"/>
    <w:uiPriority w:val="99"/>
    <w:unhideWhenUsed/>
    <w:rsid w:val="00875364"/>
    <w:pPr>
      <w:suppressAutoHyphens w:val="0"/>
      <w:textAlignment w:val="auto"/>
    </w:pPr>
  </w:style>
  <w:style w:type="paragraph" w:customStyle="1" w:styleId="1DocumentHeader1H111Heading1iz1112111111211">
    <w:name w:val="Заголовок 1;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0"/>
    <w:next w:val="a0"/>
    <w:link w:val="1DocumentHeader1H111Heading1iz111211111"/>
    <w:rsid w:val="00875364"/>
    <w:pPr>
      <w:keepNext/>
      <w:keepLines/>
      <w:widowControl/>
      <w:suppressAutoHyphens w:val="0"/>
      <w:spacing w:before="240"/>
      <w:textAlignment w:val="auto"/>
      <w:outlineLvl w:val="0"/>
    </w:pPr>
    <w:rPr>
      <w:rFonts w:ascii="Cambria" w:eastAsia="Times New Roman" w:hAnsi="Cambria"/>
      <w:color w:val="365F91"/>
      <w:sz w:val="32"/>
      <w:szCs w:val="32"/>
      <w:lang w:eastAsia="ru-RU"/>
    </w:rPr>
  </w:style>
  <w:style w:type="paragraph" w:customStyle="1" w:styleId="22221221212232121H2h2Gliederu">
    <w:name w:val="Заголовок 2;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
    <w:basedOn w:val="a0"/>
    <w:next w:val="a0"/>
    <w:link w:val="222211221211212321H2"/>
    <w:rsid w:val="00875364"/>
    <w:pPr>
      <w:keepNext/>
      <w:widowControl/>
      <w:suppressAutoHyphens w:val="0"/>
      <w:ind w:left="1480" w:hanging="360"/>
      <w:textAlignment w:val="auto"/>
      <w:outlineLvl w:val="1"/>
    </w:pPr>
    <w:rPr>
      <w:rFonts w:eastAsia="Times New Roman"/>
      <w:b/>
      <w:bCs/>
      <w:sz w:val="28"/>
      <w:szCs w:val="24"/>
    </w:rPr>
  </w:style>
  <w:style w:type="character" w:customStyle="1" w:styleId="1DocumentHeader1H111Heading1iz111211111">
    <w:name w:val="Заголовок 1 Знак;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link w:val="1DocumentHeader1H111Heading1iz1112111111211"/>
    <w:rsid w:val="00875364"/>
    <w:rPr>
      <w:rFonts w:ascii="Cambria" w:eastAsia="Times New Roman" w:hAnsi="Cambria" w:cs="Times New Roman"/>
      <w:color w:val="365F91"/>
      <w:sz w:val="32"/>
      <w:szCs w:val="32"/>
      <w:lang w:eastAsia="ru-RU"/>
    </w:rPr>
  </w:style>
  <w:style w:type="character" w:customStyle="1" w:styleId="222211221211212321H2">
    <w:name w:val="Заголовок 2 Знак;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link w:val="22221221212232121H2h2Gliederu"/>
    <w:rsid w:val="00875364"/>
    <w:rPr>
      <w:rFonts w:ascii="Times New Roman" w:eastAsia="Times New Roman" w:hAnsi="Times New Roman" w:cs="Times New Roman"/>
      <w:b/>
      <w:bCs/>
      <w:sz w:val="28"/>
      <w:szCs w:val="24"/>
      <w:lang w:eastAsia="ar-SA"/>
    </w:rPr>
  </w:style>
  <w:style w:type="character" w:customStyle="1" w:styleId="1-FN">
    <w:name w:val="Знак сноски;Знак сноски 1;Знак сноски-FN"/>
    <w:rsid w:val="00875364"/>
    <w:rPr>
      <w:vertAlign w:val="superscript"/>
    </w:rPr>
  </w:style>
  <w:style w:type="paragraph" w:customStyle="1" w:styleId="affff7">
    <w:name w:val="Текст сноски;Текст сноски Знак Знак;Текст сноски Знак Знак Знак Знак"/>
    <w:basedOn w:val="a0"/>
    <w:rsid w:val="00875364"/>
    <w:pPr>
      <w:widowControl/>
      <w:suppressAutoHyphens w:val="0"/>
      <w:spacing w:after="60"/>
      <w:jc w:val="both"/>
      <w:textAlignment w:val="auto"/>
    </w:pPr>
    <w:rPr>
      <w:rFonts w:eastAsia="Times New Roman"/>
    </w:rPr>
  </w:style>
  <w:style w:type="paragraph" w:customStyle="1" w:styleId="affff8">
    <w:name w:val="Заголовок;Название"/>
    <w:basedOn w:val="a0"/>
    <w:rsid w:val="00875364"/>
    <w:pPr>
      <w:suppressAutoHyphens w:val="0"/>
      <w:jc w:val="center"/>
      <w:textAlignment w:val="auto"/>
    </w:pPr>
    <w:rPr>
      <w:rFonts w:eastAsia="Times New Roman"/>
      <w:sz w:val="28"/>
      <w:lang w:eastAsia="ru-RU"/>
    </w:rPr>
  </w:style>
  <w:style w:type="character" w:customStyle="1" w:styleId="affff9">
    <w:name w:val="Текст сноски Знак;Текст сноски Знак Знак Знак;Текст сноски Знак Знак Знак Знак Знак"/>
    <w:rsid w:val="00875364"/>
    <w:rPr>
      <w:rFonts w:ascii="Times New Roman" w:eastAsia="Arial" w:hAnsi="Times New Roman"/>
      <w:sz w:val="20"/>
      <w:szCs w:val="20"/>
      <w:lang w:eastAsia="ar-SA"/>
    </w:rPr>
  </w:style>
  <w:style w:type="table" w:customStyle="1" w:styleId="122">
    <w:name w:val="Сетка таблицы12"/>
    <w:basedOn w:val="a2"/>
    <w:rsid w:val="00875364"/>
    <w:pPr>
      <w:spacing w:after="0" w:line="240" w:lineRule="auto"/>
    </w:pPr>
    <w:rPr>
      <w:rFonts w:ascii="Times New Roman" w:eastAsia="SimSun" w:hAnsi="Times New Roman" w:cs="Times New Roman"/>
      <w:sz w:val="20"/>
      <w:szCs w:val="20"/>
      <w:lang w:eastAsia="zh-CN"/>
    </w:rPr>
    <w:tblPr/>
  </w:style>
  <w:style w:type="table" w:customStyle="1" w:styleId="221">
    <w:name w:val="Сетка таблицы22"/>
    <w:basedOn w:val="a2"/>
    <w:rsid w:val="00875364"/>
    <w:pPr>
      <w:spacing w:after="0" w:line="240" w:lineRule="auto"/>
    </w:pPr>
    <w:rPr>
      <w:rFonts w:ascii="Calibri" w:eastAsia="Calibri" w:hAnsi="Calibri" w:cs="Times New Roman"/>
      <w:sz w:val="20"/>
      <w:szCs w:val="20"/>
      <w:lang w:eastAsia="ru-RU"/>
    </w:rPr>
    <w:tblPr/>
  </w:style>
  <w:style w:type="numbering" w:customStyle="1" w:styleId="123">
    <w:name w:val="Нет списка12"/>
    <w:next w:val="a3"/>
    <w:semiHidden/>
    <w:rsid w:val="00875364"/>
  </w:style>
  <w:style w:type="table" w:customStyle="1" w:styleId="321">
    <w:name w:val="Сетка таблицы32"/>
    <w:basedOn w:val="a2"/>
    <w:next w:val="aff0"/>
    <w:rsid w:val="00875364"/>
    <w:pPr>
      <w:spacing w:after="0" w:line="240" w:lineRule="auto"/>
    </w:pPr>
    <w:rPr>
      <w:rFonts w:ascii="Calibri" w:eastAsia="Times New Roman" w:hAnsi="Calibri" w:cs="Times New Roman"/>
    </w:rPr>
    <w:tblPr/>
  </w:style>
  <w:style w:type="table" w:customStyle="1" w:styleId="1120">
    <w:name w:val="Сетка таблицы112"/>
    <w:basedOn w:val="a2"/>
    <w:next w:val="aff0"/>
    <w:rsid w:val="00875364"/>
    <w:pPr>
      <w:spacing w:after="0" w:line="240" w:lineRule="auto"/>
    </w:pPr>
    <w:rPr>
      <w:rFonts w:ascii="Calibri" w:eastAsia="Times New Roman" w:hAnsi="Calibri" w:cs="Times New Roman"/>
    </w:rPr>
    <w:tblPr/>
  </w:style>
  <w:style w:type="table" w:customStyle="1" w:styleId="2110">
    <w:name w:val="Сетка таблицы211"/>
    <w:basedOn w:val="a2"/>
    <w:next w:val="aff0"/>
    <w:rsid w:val="00875364"/>
    <w:pPr>
      <w:spacing w:after="0" w:line="240" w:lineRule="auto"/>
    </w:pPr>
    <w:rPr>
      <w:rFonts w:ascii="Calibri" w:eastAsia="Times New Roman" w:hAnsi="Calibri" w:cs="Times New Roman"/>
    </w:rPr>
    <w:tblPr/>
  </w:style>
  <w:style w:type="table" w:customStyle="1" w:styleId="3110">
    <w:name w:val="Сетка таблицы311"/>
    <w:basedOn w:val="a2"/>
    <w:next w:val="aff0"/>
    <w:rsid w:val="00875364"/>
    <w:pPr>
      <w:spacing w:after="0" w:line="240" w:lineRule="auto"/>
    </w:pPr>
    <w:rPr>
      <w:rFonts w:ascii="Calibri" w:eastAsia="Times New Roman" w:hAnsi="Calibri" w:cs="Times New Roman"/>
    </w:rPr>
    <w:tblPr/>
  </w:style>
  <w:style w:type="numbering" w:customStyle="1" w:styleId="1121">
    <w:name w:val="Нет списка112"/>
    <w:next w:val="a3"/>
    <w:semiHidden/>
    <w:rsid w:val="00875364"/>
  </w:style>
  <w:style w:type="table" w:customStyle="1" w:styleId="412">
    <w:name w:val="Сетка таблицы41"/>
    <w:basedOn w:val="a2"/>
    <w:next w:val="aff0"/>
    <w:rsid w:val="00875364"/>
    <w:pPr>
      <w:spacing w:after="0" w:line="240" w:lineRule="auto"/>
    </w:pPr>
    <w:rPr>
      <w:rFonts w:ascii="Calibri" w:eastAsia="Times New Roman" w:hAnsi="Calibri" w:cs="Times New Roman"/>
    </w:rPr>
    <w:tblPr/>
  </w:style>
  <w:style w:type="table" w:customStyle="1" w:styleId="11110">
    <w:name w:val="Сетка таблицы1111"/>
    <w:basedOn w:val="a2"/>
    <w:next w:val="aff0"/>
    <w:rsid w:val="00875364"/>
    <w:pPr>
      <w:spacing w:after="0" w:line="240" w:lineRule="auto"/>
    </w:pPr>
    <w:rPr>
      <w:rFonts w:ascii="Calibri" w:eastAsia="Calibri" w:hAnsi="Calibri" w:cs="Times New Roman"/>
    </w:rPr>
    <w:tblPr/>
  </w:style>
  <w:style w:type="numbering" w:customStyle="1" w:styleId="11111">
    <w:name w:val="Нет списка1111"/>
    <w:next w:val="a3"/>
    <w:semiHidden/>
    <w:rsid w:val="00875364"/>
  </w:style>
  <w:style w:type="table" w:customStyle="1" w:styleId="152">
    <w:name w:val="152"/>
    <w:basedOn w:val="a2"/>
    <w:rsid w:val="00875364"/>
    <w:pPr>
      <w:widowControl w:val="0"/>
      <w:spacing w:after="0" w:line="240" w:lineRule="auto"/>
    </w:pPr>
    <w:rPr>
      <w:rFonts w:ascii="Times New Roman" w:eastAsia="Times New Roman" w:hAnsi="Times New Roman" w:cs="Times New Roman"/>
      <w:color w:val="000000"/>
      <w:sz w:val="24"/>
      <w:szCs w:val="24"/>
      <w:lang w:eastAsia="zh-CN"/>
    </w:rPr>
    <w:tblPr/>
  </w:style>
  <w:style w:type="table" w:customStyle="1" w:styleId="1511">
    <w:name w:val="1511"/>
    <w:basedOn w:val="a2"/>
    <w:rsid w:val="00875364"/>
    <w:pPr>
      <w:widowControl w:val="0"/>
      <w:spacing w:after="0" w:line="240" w:lineRule="auto"/>
    </w:pPr>
    <w:rPr>
      <w:rFonts w:ascii="Times New Roman" w:eastAsia="Times New Roman" w:hAnsi="Times New Roman" w:cs="Times New Roman"/>
      <w:color w:val="000000"/>
      <w:sz w:val="24"/>
      <w:szCs w:val="24"/>
      <w:lang w:eastAsia="zh-CN"/>
    </w:rPr>
    <w:tblPr/>
  </w:style>
  <w:style w:type="numbering" w:customStyle="1" w:styleId="216">
    <w:name w:val="Нет списка21"/>
    <w:next w:val="a3"/>
    <w:semiHidden/>
    <w:rsid w:val="00875364"/>
  </w:style>
  <w:style w:type="character" w:customStyle="1" w:styleId="affffa">
    <w:name w:val="Знак Знак"/>
    <w:rsid w:val="00875364"/>
    <w:rPr>
      <w:b/>
      <w:bCs/>
      <w:sz w:val="24"/>
      <w:szCs w:val="24"/>
      <w:lang w:val="ru-RU" w:eastAsia="ar-SA" w:bidi="ar-SA"/>
    </w:rPr>
  </w:style>
  <w:style w:type="table" w:customStyle="1" w:styleId="5110">
    <w:name w:val="Сетка таблицы511"/>
    <w:basedOn w:val="a2"/>
    <w:next w:val="aff0"/>
    <w:rsid w:val="00875364"/>
    <w:pPr>
      <w:spacing w:after="0" w:line="240" w:lineRule="auto"/>
    </w:pPr>
    <w:rPr>
      <w:rFonts w:ascii="Times New Roman" w:eastAsia="Times New Roman" w:hAnsi="Times New Roman" w:cs="Times New Roman"/>
      <w:sz w:val="20"/>
      <w:szCs w:val="20"/>
      <w:lang w:eastAsia="zh-CN"/>
    </w:rPr>
    <w:tblPr/>
  </w:style>
  <w:style w:type="numbering" w:customStyle="1" w:styleId="315">
    <w:name w:val="Нет списка31"/>
    <w:next w:val="a3"/>
    <w:semiHidden/>
    <w:rsid w:val="00875364"/>
  </w:style>
  <w:style w:type="table" w:customStyle="1" w:styleId="6110">
    <w:name w:val="Сетка таблицы611"/>
    <w:basedOn w:val="a2"/>
    <w:next w:val="aff0"/>
    <w:rsid w:val="00875364"/>
    <w:pPr>
      <w:spacing w:after="0" w:line="240" w:lineRule="auto"/>
    </w:pPr>
    <w:rPr>
      <w:rFonts w:ascii="Times New Roman" w:eastAsia="Times New Roman" w:hAnsi="Times New Roman" w:cs="Times New Roman"/>
      <w:sz w:val="20"/>
      <w:szCs w:val="20"/>
      <w:lang w:eastAsia="zh-CN"/>
    </w:rPr>
    <w:tblPr/>
  </w:style>
  <w:style w:type="table" w:customStyle="1" w:styleId="121">
    <w:name w:val="Таблица простая 12"/>
    <w:basedOn w:val="a2"/>
    <w:uiPriority w:val="41"/>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0">
    <w:name w:val="Таблица простая 22"/>
    <w:basedOn w:val="a2"/>
    <w:uiPriority w:val="42"/>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2"/>
    <w:uiPriority w:val="43"/>
    <w:rsid w:val="00875364"/>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2"/>
    <w:uiPriority w:val="44"/>
    <w:rsid w:val="00875364"/>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1">
    <w:name w:val="Таблица простая 52"/>
    <w:basedOn w:val="a2"/>
    <w:uiPriority w:val="45"/>
    <w:rsid w:val="00875364"/>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2"/>
    <w:uiPriority w:val="46"/>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2"/>
    <w:uiPriority w:val="47"/>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2"/>
    <w:uiPriority w:val="48"/>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2"/>
    <w:uiPriority w:val="49"/>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2"/>
    <w:uiPriority w:val="50"/>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2"/>
    <w:uiPriority w:val="51"/>
    <w:rsid w:val="00875364"/>
    <w:pPr>
      <w:spacing w:after="0" w:line="240" w:lineRule="auto"/>
    </w:pPr>
    <w:rPr>
      <w:rFonts w:ascii="Times New Roman" w:eastAsia="SimSun" w:hAnsi="Times New Roman" w:cs="Times New Roman"/>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2"/>
    <w:uiPriority w:val="52"/>
    <w:rsid w:val="00875364"/>
    <w:pPr>
      <w:spacing w:after="0" w:line="240" w:lineRule="auto"/>
    </w:pPr>
    <w:rPr>
      <w:rFonts w:ascii="Times New Roman" w:eastAsia="SimSun" w:hAnsi="Times New Roman" w:cs="Times New Roman"/>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2"/>
    <w:uiPriority w:val="46"/>
    <w:rsid w:val="00875364"/>
    <w:pPr>
      <w:spacing w:after="0" w:line="240" w:lineRule="auto"/>
    </w:pPr>
    <w:rPr>
      <w:rFonts w:ascii="Times New Roman" w:eastAsia="SimSun" w:hAnsi="Times New Roman" w:cs="Times New Roman"/>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2"/>
    <w:uiPriority w:val="47"/>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2"/>
    <w:uiPriority w:val="48"/>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2"/>
    <w:uiPriority w:val="49"/>
    <w:rsid w:val="00875364"/>
    <w:pPr>
      <w:spacing w:after="0" w:line="240" w:lineRule="auto"/>
    </w:pPr>
    <w:rPr>
      <w:rFonts w:ascii="Times New Roman" w:eastAsia="SimSun" w:hAnsi="Times New Roman" w:cs="Times New Roman"/>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2"/>
    <w:uiPriority w:val="50"/>
    <w:rsid w:val="00875364"/>
    <w:pPr>
      <w:spacing w:after="0" w:line="240" w:lineRule="auto"/>
    </w:pPr>
    <w:rPr>
      <w:rFonts w:ascii="Times New Roman" w:eastAsia="SimSun" w:hAnsi="Times New Roman" w:cs="Times New Roman"/>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2"/>
    <w:uiPriority w:val="51"/>
    <w:rsid w:val="00875364"/>
    <w:pPr>
      <w:spacing w:after="0" w:line="240" w:lineRule="auto"/>
    </w:pPr>
    <w:rPr>
      <w:rFonts w:ascii="Times New Roman" w:eastAsia="SimSun" w:hAnsi="Times New Roman" w:cs="Times New Roman"/>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2"/>
    <w:uiPriority w:val="52"/>
    <w:rsid w:val="00875364"/>
    <w:pPr>
      <w:spacing w:after="0" w:line="240" w:lineRule="auto"/>
    </w:pPr>
    <w:rPr>
      <w:rFonts w:ascii="Times New Roman" w:eastAsia="SimSun" w:hAnsi="Times New Roman" w:cs="Times New Roman"/>
      <w:color w:val="000000"/>
      <w:sz w:val="20"/>
      <w:szCs w:val="20"/>
      <w:lang w:eastAsia="ru-RU"/>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130">
    <w:name w:val="Сетка таблицы113"/>
    <w:basedOn w:val="a2"/>
    <w:next w:val="aff0"/>
    <w:uiPriority w:val="39"/>
    <w:rsid w:val="00875364"/>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87536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2f5">
    <w:name w:val="Обычный2"/>
    <w:rsid w:val="00875364"/>
    <w:pPr>
      <w:widowControl w:val="0"/>
      <w:spacing w:after="0" w:line="240" w:lineRule="auto"/>
    </w:pPr>
    <w:rPr>
      <w:rFonts w:ascii="Courier New" w:eastAsia="Times New Roman" w:hAnsi="Courier New" w:cs="Times New Roman"/>
      <w:snapToGrid w:val="0"/>
      <w:sz w:val="20"/>
      <w:szCs w:val="20"/>
      <w:lang w:eastAsia="ru-RU"/>
    </w:rPr>
  </w:style>
  <w:style w:type="table" w:customStyle="1" w:styleId="330">
    <w:name w:val="Сетка таблицы33"/>
    <w:basedOn w:val="a2"/>
    <w:next w:val="aff0"/>
    <w:rsid w:val="00875364"/>
    <w:pPr>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b">
    <w:name w:val="Знак"/>
    <w:basedOn w:val="a0"/>
    <w:rsid w:val="00875364"/>
    <w:pPr>
      <w:widowControl/>
      <w:tabs>
        <w:tab w:val="left" w:pos="2160"/>
      </w:tabs>
      <w:suppressAutoHyphens w:val="0"/>
      <w:spacing w:before="120" w:line="240" w:lineRule="exact"/>
      <w:jc w:val="both"/>
      <w:textAlignment w:val="auto"/>
    </w:pPr>
    <w:rPr>
      <w:rFonts w:eastAsia="Times New Roman"/>
      <w:noProof/>
      <w:sz w:val="24"/>
      <w:szCs w:val="24"/>
      <w:lang w:val="en-US" w:eastAsia="ru-RU"/>
    </w:rPr>
  </w:style>
  <w:style w:type="paragraph" w:customStyle="1" w:styleId="1fb">
    <w:name w:val="Знак1"/>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1fc">
    <w:name w:val="1"/>
    <w:basedOn w:val="a0"/>
    <w:next w:val="afd"/>
    <w:uiPriority w:val="99"/>
    <w:rsid w:val="00875364"/>
    <w:pPr>
      <w:widowControl/>
      <w:suppressAutoHyphens w:val="0"/>
      <w:spacing w:before="100" w:beforeAutospacing="1" w:after="100" w:afterAutospacing="1"/>
      <w:textAlignment w:val="auto"/>
    </w:pPr>
    <w:rPr>
      <w:rFonts w:eastAsia="Times New Roman"/>
      <w:sz w:val="24"/>
      <w:szCs w:val="24"/>
      <w:lang w:eastAsia="ru-RU"/>
    </w:rPr>
  </w:style>
  <w:style w:type="paragraph" w:customStyle="1" w:styleId="affffc">
    <w:name w:val="Знак Знак Знак"/>
    <w:basedOn w:val="a0"/>
    <w:rsid w:val="00875364"/>
    <w:pPr>
      <w:suppressAutoHyphens w:val="0"/>
      <w:adjustRightInd w:val="0"/>
      <w:spacing w:line="360" w:lineRule="atLeast"/>
      <w:jc w:val="both"/>
    </w:pPr>
    <w:rPr>
      <w:rFonts w:ascii="Verdana" w:eastAsia="Times New Roman" w:hAnsi="Verdana" w:cs="Verdana"/>
      <w:lang w:val="en-US" w:eastAsia="en-US"/>
    </w:rPr>
  </w:style>
  <w:style w:type="character" w:customStyle="1" w:styleId="tx1">
    <w:name w:val="tx1"/>
    <w:rsid w:val="00875364"/>
    <w:rPr>
      <w:b/>
      <w:bCs/>
    </w:rPr>
  </w:style>
  <w:style w:type="paragraph" w:customStyle="1" w:styleId="1fd">
    <w:name w:val="Знак Знак1 Знак"/>
    <w:basedOn w:val="a0"/>
    <w:rsid w:val="00875364"/>
    <w:pPr>
      <w:suppressAutoHyphens w:val="0"/>
      <w:adjustRightInd w:val="0"/>
      <w:spacing w:line="360" w:lineRule="atLeast"/>
      <w:jc w:val="both"/>
    </w:pPr>
    <w:rPr>
      <w:rFonts w:ascii="Verdana" w:eastAsia="Times New Roman" w:hAnsi="Verdana" w:cs="Verdana"/>
      <w:lang w:val="en-US" w:eastAsia="en-US"/>
    </w:rPr>
  </w:style>
  <w:style w:type="paragraph" w:customStyle="1" w:styleId="affffd">
    <w:name w:val="Знак Знак Знак Знак Знак Знак Знак Знак Знак Знак Знак Знак Знак Знак Знак"/>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1fe">
    <w:name w:val="Знак1 Знак Знак Знак Знак Знак Знак Знак Знак Знак Знак Знак Знак Знак Знак Знак"/>
    <w:basedOn w:val="a0"/>
    <w:rsid w:val="00875364"/>
    <w:pPr>
      <w:suppressAutoHyphens w:val="0"/>
      <w:adjustRightInd w:val="0"/>
      <w:spacing w:after="160" w:line="240" w:lineRule="exact"/>
      <w:jc w:val="right"/>
      <w:textAlignment w:val="auto"/>
    </w:pPr>
    <w:rPr>
      <w:rFonts w:eastAsia="Times New Roman"/>
      <w:lang w:val="en-GB" w:eastAsia="en-US"/>
    </w:rPr>
  </w:style>
  <w:style w:type="paragraph" w:customStyle="1" w:styleId="affffe">
    <w:name w:val="Знак Знак Знак Знак"/>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1ff">
    <w:name w:val="Знак Знак1 Знак"/>
    <w:basedOn w:val="a0"/>
    <w:rsid w:val="00875364"/>
    <w:pPr>
      <w:suppressAutoHyphens w:val="0"/>
      <w:adjustRightInd w:val="0"/>
      <w:spacing w:line="360" w:lineRule="atLeast"/>
      <w:jc w:val="both"/>
      <w:textAlignment w:val="auto"/>
    </w:pPr>
    <w:rPr>
      <w:rFonts w:ascii="Verdana" w:eastAsia="Times New Roman" w:hAnsi="Verdana" w:cs="Verdana"/>
      <w:lang w:val="en-US" w:eastAsia="en-US"/>
    </w:rPr>
  </w:style>
  <w:style w:type="paragraph" w:styleId="48">
    <w:name w:val="List 4"/>
    <w:basedOn w:val="a0"/>
    <w:rsid w:val="00875364"/>
    <w:pPr>
      <w:widowControl/>
      <w:suppressAutoHyphens w:val="0"/>
      <w:ind w:left="1132" w:hanging="283"/>
      <w:textAlignment w:val="auto"/>
    </w:pPr>
    <w:rPr>
      <w:rFonts w:eastAsia="Times New Roman"/>
      <w:sz w:val="24"/>
      <w:szCs w:val="24"/>
      <w:lang w:eastAsia="ru-RU"/>
    </w:rPr>
  </w:style>
  <w:style w:type="paragraph" w:customStyle="1" w:styleId="2f6">
    <w:name w:val="Знак Знак2 Знак"/>
    <w:basedOn w:val="a0"/>
    <w:rsid w:val="00875364"/>
    <w:pPr>
      <w:widowControl/>
      <w:suppressAutoHyphens w:val="0"/>
      <w:spacing w:after="160" w:line="240" w:lineRule="exact"/>
      <w:textAlignment w:val="auto"/>
    </w:pPr>
    <w:rPr>
      <w:rFonts w:ascii="Verdana" w:eastAsia="Times New Roman" w:hAnsi="Verdana"/>
      <w:lang w:val="en-US" w:eastAsia="en-US"/>
    </w:rPr>
  </w:style>
  <w:style w:type="paragraph" w:customStyle="1" w:styleId="afffff">
    <w:name w:val="Знак Знак Знак Знак Знак Знак Знак Знак Знак Знак Знак Знак Знак Знак Знак Знак Знак Знак Знак"/>
    <w:basedOn w:val="a0"/>
    <w:rsid w:val="00875364"/>
    <w:pPr>
      <w:suppressAutoHyphens w:val="0"/>
      <w:adjustRightInd w:val="0"/>
      <w:spacing w:line="360" w:lineRule="atLeast"/>
      <w:jc w:val="both"/>
    </w:pPr>
    <w:rPr>
      <w:rFonts w:ascii="Verdana" w:eastAsia="Times New Roman" w:hAnsi="Verdana" w:cs="Verdana"/>
      <w:lang w:val="en-US" w:eastAsia="en-US"/>
    </w:rPr>
  </w:style>
  <w:style w:type="paragraph" w:customStyle="1" w:styleId="afffff0">
    <w:name w:val="Знак Знак Знак Знак Знак Знак Знак"/>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paragraph" w:customStyle="1" w:styleId="3f2">
    <w:name w:val="Стиль3"/>
    <w:basedOn w:val="25"/>
    <w:rsid w:val="00875364"/>
    <w:pPr>
      <w:widowControl w:val="0"/>
      <w:adjustRightInd w:val="0"/>
      <w:spacing w:after="0" w:line="240" w:lineRule="auto"/>
      <w:ind w:left="0"/>
      <w:jc w:val="both"/>
    </w:pPr>
    <w:rPr>
      <w:rFonts w:ascii="Bookman Old Style" w:hAnsi="Bookman Old Style" w:cs="Bookman Old Style"/>
      <w:sz w:val="20"/>
      <w:szCs w:val="20"/>
    </w:rPr>
  </w:style>
  <w:style w:type="character" w:styleId="afffff1">
    <w:name w:val="annotation reference"/>
    <w:rsid w:val="00875364"/>
    <w:rPr>
      <w:sz w:val="16"/>
      <w:szCs w:val="16"/>
    </w:rPr>
  </w:style>
  <w:style w:type="paragraph" w:styleId="afffff2">
    <w:name w:val="annotation text"/>
    <w:basedOn w:val="a0"/>
    <w:link w:val="afffff3"/>
    <w:rsid w:val="00875364"/>
    <w:pPr>
      <w:widowControl/>
      <w:suppressAutoHyphens w:val="0"/>
      <w:ind w:firstLine="720"/>
      <w:jc w:val="both"/>
      <w:textAlignment w:val="auto"/>
    </w:pPr>
    <w:rPr>
      <w:rFonts w:eastAsia="Times New Roman"/>
      <w:lang w:eastAsia="ru-RU"/>
    </w:rPr>
  </w:style>
  <w:style w:type="character" w:customStyle="1" w:styleId="afffff3">
    <w:name w:val="Текст примечания Знак"/>
    <w:basedOn w:val="a1"/>
    <w:link w:val="afffff2"/>
    <w:rsid w:val="00875364"/>
    <w:rPr>
      <w:rFonts w:ascii="Times New Roman" w:eastAsia="Times New Roman" w:hAnsi="Times New Roman" w:cs="Times New Roman"/>
      <w:sz w:val="20"/>
      <w:szCs w:val="20"/>
      <w:lang w:eastAsia="ru-RU"/>
    </w:rPr>
  </w:style>
  <w:style w:type="paragraph" w:styleId="afffff4">
    <w:name w:val="annotation subject"/>
    <w:basedOn w:val="afffff2"/>
    <w:next w:val="afffff2"/>
    <w:link w:val="afffff5"/>
    <w:rsid w:val="00875364"/>
    <w:rPr>
      <w:b/>
      <w:bCs/>
    </w:rPr>
  </w:style>
  <w:style w:type="character" w:customStyle="1" w:styleId="afffff5">
    <w:name w:val="Тема примечания Знак"/>
    <w:basedOn w:val="afffff3"/>
    <w:link w:val="afffff4"/>
    <w:rsid w:val="00875364"/>
    <w:rPr>
      <w:rFonts w:ascii="Times New Roman" w:eastAsia="Times New Roman" w:hAnsi="Times New Roman" w:cs="Times New Roman"/>
      <w:b/>
      <w:bCs/>
      <w:sz w:val="20"/>
      <w:szCs w:val="20"/>
      <w:lang w:eastAsia="ru-RU"/>
    </w:rPr>
  </w:style>
  <w:style w:type="paragraph" w:styleId="afffff6">
    <w:name w:val="Revision"/>
    <w:hidden/>
    <w:uiPriority w:val="99"/>
    <w:semiHidden/>
    <w:rsid w:val="00875364"/>
    <w:pPr>
      <w:spacing w:after="0" w:line="240" w:lineRule="auto"/>
    </w:pPr>
    <w:rPr>
      <w:rFonts w:ascii="Times New Roman" w:eastAsia="Times New Roman" w:hAnsi="Times New Roman" w:cs="Times New Roman"/>
      <w:sz w:val="28"/>
      <w:szCs w:val="20"/>
      <w:lang w:eastAsia="ru-RU"/>
    </w:rPr>
  </w:style>
  <w:style w:type="paragraph" w:customStyle="1" w:styleId="ConsPlusCell">
    <w:name w:val="ConsPlusCell"/>
    <w:uiPriority w:val="99"/>
    <w:rsid w:val="00875364"/>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iceouttxt">
    <w:name w:val="iceouttxt"/>
    <w:basedOn w:val="a1"/>
    <w:rsid w:val="00875364"/>
  </w:style>
  <w:style w:type="paragraph" w:customStyle="1" w:styleId="TimesNewRoman">
    <w:name w:val="Основной текст + Times New Roman"/>
    <w:aliases w:val="14 pt,Первая строка:  1.27 см,Первая строка:  1,27 см"/>
    <w:basedOn w:val="af4"/>
    <w:rsid w:val="00875364"/>
    <w:pPr>
      <w:widowControl/>
      <w:suppressAutoHyphens w:val="0"/>
      <w:spacing w:after="0"/>
      <w:ind w:firstLine="720"/>
      <w:jc w:val="both"/>
      <w:textAlignment w:val="auto"/>
    </w:pPr>
    <w:rPr>
      <w:rFonts w:eastAsia="Times New Roman"/>
      <w:sz w:val="28"/>
      <w:szCs w:val="28"/>
      <w:lang w:eastAsia="ru-RU"/>
    </w:rPr>
  </w:style>
  <w:style w:type="paragraph" w:customStyle="1" w:styleId="2f7">
    <w:name w:val="Знак Знак2 Знак Знак"/>
    <w:basedOn w:val="a0"/>
    <w:rsid w:val="00875364"/>
    <w:pPr>
      <w:widowControl/>
      <w:suppressAutoHyphens w:val="0"/>
      <w:spacing w:before="100" w:beforeAutospacing="1" w:after="100" w:afterAutospacing="1"/>
      <w:textAlignment w:val="auto"/>
    </w:pPr>
    <w:rPr>
      <w:rFonts w:ascii="Tahoma" w:eastAsia="Times New Roman" w:hAnsi="Tahoma"/>
      <w:lang w:val="en-US" w:eastAsia="en-US"/>
    </w:rPr>
  </w:style>
  <w:style w:type="character" w:customStyle="1" w:styleId="blk">
    <w:name w:val="blk"/>
    <w:rsid w:val="00875364"/>
    <w:rPr>
      <w:rFonts w:cs="Times New Roman"/>
    </w:rPr>
  </w:style>
  <w:style w:type="paragraph" w:customStyle="1" w:styleId="3">
    <w:name w:val="[Ростех] Наименование Подраздела (Уровень 3)"/>
    <w:uiPriority w:val="99"/>
    <w:qFormat/>
    <w:rsid w:val="00875364"/>
    <w:pPr>
      <w:keepNext/>
      <w:keepLines/>
      <w:numPr>
        <w:ilvl w:val="1"/>
        <w:numId w:val="4"/>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875364"/>
    <w:pPr>
      <w:keepNext/>
      <w:keepLines/>
      <w:numPr>
        <w:numId w:val="4"/>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
    <w:name w:val="[Ростех] Простой текст (Без уровня)"/>
    <w:uiPriority w:val="99"/>
    <w:qFormat/>
    <w:rsid w:val="00875364"/>
    <w:pPr>
      <w:numPr>
        <w:ilvl w:val="5"/>
        <w:numId w:val="4"/>
      </w:numPr>
      <w:suppressAutoHyphens/>
      <w:spacing w:before="120" w:after="0" w:line="240" w:lineRule="auto"/>
      <w:jc w:val="both"/>
    </w:pPr>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link w:val="55"/>
    <w:uiPriority w:val="99"/>
    <w:qFormat/>
    <w:rsid w:val="00875364"/>
    <w:pPr>
      <w:numPr>
        <w:ilvl w:val="3"/>
        <w:numId w:val="4"/>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875364"/>
    <w:pPr>
      <w:numPr>
        <w:ilvl w:val="4"/>
        <w:numId w:val="4"/>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link w:val="49"/>
    <w:uiPriority w:val="99"/>
    <w:qFormat/>
    <w:rsid w:val="00875364"/>
    <w:pPr>
      <w:numPr>
        <w:ilvl w:val="2"/>
        <w:numId w:val="4"/>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customStyle="1" w:styleId="49">
    <w:name w:val="[Ростех] Текст Пункта (Уровень 4) Знак"/>
    <w:link w:val="4"/>
    <w:uiPriority w:val="99"/>
    <w:locked/>
    <w:rsid w:val="00875364"/>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link w:val="5"/>
    <w:uiPriority w:val="99"/>
    <w:locked/>
    <w:rsid w:val="00875364"/>
    <w:rPr>
      <w:rFonts w:ascii="Proxima Nova ExCn Rg" w:eastAsia="Times New Roman" w:hAnsi="Proxima Nova ExCn Rg" w:cs="Times New Roman"/>
      <w:sz w:val="28"/>
      <w:szCs w:val="28"/>
      <w:lang w:eastAsia="ru-RU"/>
    </w:rPr>
  </w:style>
  <w:style w:type="table" w:customStyle="1" w:styleId="1210">
    <w:name w:val="Сетка таблицы121"/>
    <w:basedOn w:val="a2"/>
    <w:next w:val="aff0"/>
    <w:uiPriority w:val="59"/>
    <w:rsid w:val="008753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2"/>
    <w:next w:val="aff0"/>
    <w:uiPriority w:val="59"/>
    <w:rsid w:val="008753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f0"/>
    <w:uiPriority w:val="59"/>
    <w:rsid w:val="00875364"/>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next w:val="aff0"/>
    <w:uiPriority w:val="59"/>
    <w:rsid w:val="008753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2"/>
    <w:next w:val="aff0"/>
    <w:uiPriority w:val="59"/>
    <w:rsid w:val="00875364"/>
    <w:pPr>
      <w:spacing w:after="0" w:line="240" w:lineRule="auto"/>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0">
    <w:name w:val="Сетка таблицы1121"/>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2"/>
    <w:next w:val="aff0"/>
    <w:uiPriority w:val="59"/>
    <w:rsid w:val="0087536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2"/>
    <w:next w:val="aff0"/>
    <w:uiPriority w:val="59"/>
    <w:rsid w:val="0087536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8">
    <w:name w:val="Уровень2"/>
    <w:basedOn w:val="a0"/>
    <w:rsid w:val="00875364"/>
    <w:pPr>
      <w:widowControl/>
      <w:tabs>
        <w:tab w:val="num" w:pos="927"/>
        <w:tab w:val="left" w:pos="993"/>
      </w:tabs>
      <w:suppressAutoHyphens w:val="0"/>
      <w:spacing w:before="120" w:after="120"/>
      <w:ind w:firstLine="567"/>
      <w:jc w:val="both"/>
      <w:textAlignment w:val="auto"/>
      <w:outlineLvl w:val="0"/>
    </w:pPr>
    <w:rPr>
      <w:rFonts w:ascii="Arial" w:eastAsia="Times New Roman" w:hAnsi="Arial"/>
      <w:bCs/>
      <w:iCs/>
      <w:color w:val="000000"/>
      <w:sz w:val="24"/>
      <w:lang w:eastAsia="ru-RU"/>
    </w:rPr>
  </w:style>
  <w:style w:type="paragraph" w:customStyle="1" w:styleId="Style15">
    <w:name w:val="Style15"/>
    <w:basedOn w:val="a0"/>
    <w:uiPriority w:val="99"/>
    <w:rsid w:val="00875364"/>
    <w:pPr>
      <w:suppressAutoHyphens w:val="0"/>
      <w:autoSpaceDE w:val="0"/>
      <w:autoSpaceDN w:val="0"/>
      <w:adjustRightInd w:val="0"/>
      <w:spacing w:line="276" w:lineRule="exact"/>
      <w:textAlignment w:val="auto"/>
    </w:pPr>
    <w:rPr>
      <w:rFonts w:eastAsia="Times New Roman"/>
      <w:sz w:val="24"/>
      <w:szCs w:val="24"/>
      <w:lang w:eastAsia="ru-RU"/>
    </w:rPr>
  </w:style>
  <w:style w:type="paragraph" w:customStyle="1" w:styleId="Style5">
    <w:name w:val="Style5"/>
    <w:basedOn w:val="a0"/>
    <w:rsid w:val="00875364"/>
    <w:pPr>
      <w:suppressAutoHyphens w:val="0"/>
      <w:autoSpaceDE w:val="0"/>
      <w:autoSpaceDN w:val="0"/>
      <w:adjustRightInd w:val="0"/>
      <w:spacing w:line="480" w:lineRule="exact"/>
      <w:jc w:val="center"/>
      <w:textAlignment w:val="auto"/>
    </w:pPr>
    <w:rPr>
      <w:rFonts w:eastAsia="Times New Roman"/>
      <w:sz w:val="24"/>
      <w:szCs w:val="24"/>
      <w:lang w:eastAsia="ru-RU"/>
    </w:rPr>
  </w:style>
  <w:style w:type="paragraph" w:customStyle="1" w:styleId="Style31">
    <w:name w:val="Style31"/>
    <w:basedOn w:val="a0"/>
    <w:uiPriority w:val="99"/>
    <w:rsid w:val="00875364"/>
    <w:pPr>
      <w:suppressAutoHyphens w:val="0"/>
      <w:autoSpaceDE w:val="0"/>
      <w:autoSpaceDN w:val="0"/>
      <w:adjustRightInd w:val="0"/>
      <w:spacing w:line="226" w:lineRule="exact"/>
      <w:jc w:val="center"/>
      <w:textAlignment w:val="auto"/>
    </w:pPr>
    <w:rPr>
      <w:rFonts w:eastAsia="Times New Roman"/>
      <w:sz w:val="24"/>
      <w:szCs w:val="24"/>
      <w:lang w:eastAsia="ru-RU"/>
    </w:rPr>
  </w:style>
  <w:style w:type="paragraph" w:customStyle="1" w:styleId="Style40">
    <w:name w:val="Style40"/>
    <w:basedOn w:val="a0"/>
    <w:uiPriority w:val="99"/>
    <w:rsid w:val="00875364"/>
    <w:pPr>
      <w:suppressAutoHyphens w:val="0"/>
      <w:autoSpaceDE w:val="0"/>
      <w:autoSpaceDN w:val="0"/>
      <w:adjustRightInd w:val="0"/>
      <w:textAlignment w:val="auto"/>
    </w:pPr>
    <w:rPr>
      <w:rFonts w:eastAsia="Times New Roman"/>
      <w:sz w:val="24"/>
      <w:szCs w:val="24"/>
      <w:lang w:eastAsia="ru-RU"/>
    </w:rPr>
  </w:style>
  <w:style w:type="character" w:customStyle="1" w:styleId="FontStyle68">
    <w:name w:val="Font Style68"/>
    <w:uiPriority w:val="99"/>
    <w:rsid w:val="00875364"/>
    <w:rPr>
      <w:rFonts w:ascii="Times New Roman" w:hAnsi="Times New Roman" w:cs="Times New Roman" w:hint="default"/>
      <w:sz w:val="28"/>
      <w:szCs w:val="28"/>
    </w:rPr>
  </w:style>
  <w:style w:type="paragraph" w:customStyle="1" w:styleId="font5">
    <w:name w:val="font5"/>
    <w:basedOn w:val="a0"/>
    <w:rsid w:val="005177EE"/>
    <w:pPr>
      <w:widowControl/>
      <w:suppressAutoHyphens w:val="0"/>
      <w:spacing w:before="100" w:beforeAutospacing="1" w:after="100" w:afterAutospacing="1"/>
      <w:textAlignment w:val="auto"/>
    </w:pPr>
    <w:rPr>
      <w:rFonts w:eastAsia="Times New Roman"/>
      <w:sz w:val="16"/>
      <w:szCs w:val="16"/>
      <w:lang w:eastAsia="ru-RU"/>
    </w:rPr>
  </w:style>
  <w:style w:type="paragraph" w:customStyle="1" w:styleId="font6">
    <w:name w:val="font6"/>
    <w:basedOn w:val="a0"/>
    <w:rsid w:val="005177EE"/>
    <w:pPr>
      <w:widowControl/>
      <w:suppressAutoHyphens w:val="0"/>
      <w:spacing w:before="100" w:beforeAutospacing="1" w:after="100" w:afterAutospacing="1"/>
      <w:textAlignment w:val="auto"/>
    </w:pPr>
    <w:rPr>
      <w:rFonts w:eastAsia="Times New Roman"/>
      <w:b/>
      <w:bCs/>
      <w:sz w:val="16"/>
      <w:szCs w:val="16"/>
      <w:lang w:eastAsia="ru-RU"/>
    </w:rPr>
  </w:style>
  <w:style w:type="paragraph" w:customStyle="1" w:styleId="xl108">
    <w:name w:val="xl108"/>
    <w:basedOn w:val="a0"/>
    <w:rsid w:val="005177EE"/>
    <w:pPr>
      <w:widowControl/>
      <w:pBdr>
        <w:top w:val="single" w:sz="4" w:space="0" w:color="auto"/>
        <w:bottom w:val="single" w:sz="4" w:space="0" w:color="auto"/>
      </w:pBdr>
      <w:shd w:val="clear" w:color="000000" w:fill="FFFFFF"/>
      <w:suppressAutoHyphens w:val="0"/>
      <w:spacing w:before="100" w:beforeAutospacing="1" w:after="100" w:afterAutospacing="1"/>
      <w:textAlignment w:val="center"/>
    </w:pPr>
    <w:rPr>
      <w:rFonts w:ascii="Arial" w:eastAsia="Times New Roman" w:hAnsi="Arial" w:cs="Arial"/>
      <w:b/>
      <w:bCs/>
      <w:i/>
      <w:iCs/>
      <w:sz w:val="16"/>
      <w:szCs w:val="16"/>
      <w:lang w:eastAsia="ru-RU"/>
    </w:rPr>
  </w:style>
  <w:style w:type="paragraph" w:customStyle="1" w:styleId="xl109">
    <w:name w:val="xl109"/>
    <w:basedOn w:val="a0"/>
    <w:rsid w:val="005177EE"/>
    <w:pPr>
      <w:widowControl/>
      <w:pBdr>
        <w:top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eastAsia="Times New Roman" w:hAnsi="Arial" w:cs="Arial"/>
      <w:b/>
      <w:bCs/>
      <w:i/>
      <w:iCs/>
      <w:sz w:val="16"/>
      <w:szCs w:val="16"/>
      <w:lang w:eastAsia="ru-RU"/>
    </w:rPr>
  </w:style>
  <w:style w:type="paragraph" w:customStyle="1" w:styleId="xl110">
    <w:name w:val="xl110"/>
    <w:basedOn w:val="a0"/>
    <w:rsid w:val="005177EE"/>
    <w:pPr>
      <w:widowControl/>
      <w:pBdr>
        <w:top w:val="single" w:sz="4" w:space="0" w:color="auto"/>
        <w:bottom w:val="single" w:sz="4" w:space="0" w:color="auto"/>
      </w:pBdr>
      <w:shd w:val="clear" w:color="000000" w:fill="FFFFFF"/>
      <w:suppressAutoHyphens w:val="0"/>
      <w:spacing w:before="100" w:beforeAutospacing="1" w:after="100" w:afterAutospacing="1"/>
      <w:textAlignment w:val="center"/>
    </w:pPr>
    <w:rPr>
      <w:rFonts w:ascii="Arial" w:eastAsia="Times New Roman" w:hAnsi="Arial" w:cs="Arial"/>
      <w:b/>
      <w:bCs/>
      <w:i/>
      <w:iCs/>
      <w:sz w:val="16"/>
      <w:szCs w:val="16"/>
      <w:lang w:eastAsia="ru-RU"/>
    </w:rPr>
  </w:style>
  <w:style w:type="paragraph" w:customStyle="1" w:styleId="xl111">
    <w:name w:val="xl111"/>
    <w:basedOn w:val="a0"/>
    <w:rsid w:val="005177EE"/>
    <w:pPr>
      <w:widowControl/>
      <w:pBdr>
        <w:top w:val="single" w:sz="4" w:space="0" w:color="auto"/>
        <w:bottom w:val="single" w:sz="4" w:space="0" w:color="auto"/>
      </w:pBdr>
      <w:shd w:val="clear" w:color="000000" w:fill="FFFFFF"/>
      <w:suppressAutoHyphens w:val="0"/>
      <w:spacing w:before="100" w:beforeAutospacing="1" w:after="100" w:afterAutospacing="1"/>
      <w:textAlignment w:val="center"/>
    </w:pPr>
    <w:rPr>
      <w:rFonts w:ascii="Arial" w:eastAsia="Times New Roman" w:hAnsi="Arial" w:cs="Arial"/>
      <w:b/>
      <w:bCs/>
      <w:i/>
      <w:iCs/>
      <w:sz w:val="16"/>
      <w:szCs w:val="16"/>
      <w:lang w:eastAsia="ru-RU"/>
    </w:rPr>
  </w:style>
  <w:style w:type="paragraph" w:customStyle="1" w:styleId="xl112">
    <w:name w:val="xl112"/>
    <w:basedOn w:val="a0"/>
    <w:rsid w:val="005177EE"/>
    <w:pPr>
      <w:widowControl/>
      <w:pBdr>
        <w:top w:val="single" w:sz="4" w:space="0" w:color="auto"/>
        <w:bottom w:val="single" w:sz="4" w:space="0" w:color="auto"/>
      </w:pBdr>
      <w:shd w:val="clear" w:color="000000" w:fill="FFFFFF"/>
      <w:suppressAutoHyphens w:val="0"/>
      <w:spacing w:before="100" w:beforeAutospacing="1" w:after="100" w:afterAutospacing="1"/>
      <w:textAlignment w:val="center"/>
    </w:pPr>
    <w:rPr>
      <w:rFonts w:eastAsia="Times New Roman"/>
      <w:b/>
      <w:bCs/>
      <w:i/>
      <w:iCs/>
      <w:sz w:val="16"/>
      <w:szCs w:val="16"/>
      <w:lang w:eastAsia="ru-RU"/>
    </w:rPr>
  </w:style>
  <w:style w:type="paragraph" w:customStyle="1" w:styleId="xl113">
    <w:name w:val="xl113"/>
    <w:basedOn w:val="a0"/>
    <w:rsid w:val="005177EE"/>
    <w:pPr>
      <w:widowControl/>
      <w:pBdr>
        <w:top w:val="single" w:sz="4" w:space="0" w:color="auto"/>
      </w:pBdr>
      <w:shd w:val="clear" w:color="000000" w:fill="FFFFFF"/>
      <w:suppressAutoHyphens w:val="0"/>
      <w:spacing w:before="100" w:beforeAutospacing="1" w:after="100" w:afterAutospacing="1"/>
      <w:textAlignment w:val="center"/>
    </w:pPr>
    <w:rPr>
      <w:rFonts w:eastAsia="Times New Roman"/>
      <w:b/>
      <w:bCs/>
      <w:i/>
      <w:iCs/>
      <w:sz w:val="16"/>
      <w:szCs w:val="16"/>
      <w:lang w:eastAsia="ru-RU"/>
    </w:rPr>
  </w:style>
  <w:style w:type="paragraph" w:customStyle="1" w:styleId="xl114">
    <w:name w:val="xl114"/>
    <w:basedOn w:val="a0"/>
    <w:rsid w:val="005177EE"/>
    <w:pPr>
      <w:widowControl/>
      <w:pBdr>
        <w:top w:val="single" w:sz="4" w:space="0" w:color="auto"/>
      </w:pBdr>
      <w:shd w:val="clear" w:color="000000" w:fill="FFFFFF"/>
      <w:suppressAutoHyphens w:val="0"/>
      <w:spacing w:before="100" w:beforeAutospacing="1" w:after="100" w:afterAutospacing="1"/>
      <w:textAlignment w:val="center"/>
    </w:pPr>
    <w:rPr>
      <w:rFonts w:ascii="Arial" w:eastAsia="Times New Roman" w:hAnsi="Arial" w:cs="Arial"/>
      <w:b/>
      <w:bCs/>
      <w:i/>
      <w:iCs/>
      <w:sz w:val="16"/>
      <w:szCs w:val="16"/>
      <w:lang w:eastAsia="ru-RU"/>
    </w:rPr>
  </w:style>
  <w:style w:type="paragraph" w:customStyle="1" w:styleId="xl115">
    <w:name w:val="xl115"/>
    <w:basedOn w:val="a0"/>
    <w:rsid w:val="005177EE"/>
    <w:pPr>
      <w:widowControl/>
      <w:pBdr>
        <w:top w:val="single" w:sz="4" w:space="0" w:color="auto"/>
      </w:pBdr>
      <w:shd w:val="clear" w:color="000000" w:fill="FFFFFF"/>
      <w:suppressAutoHyphens w:val="0"/>
      <w:spacing w:before="100" w:beforeAutospacing="1" w:after="100" w:afterAutospacing="1"/>
      <w:textAlignment w:val="auto"/>
    </w:pPr>
    <w:rPr>
      <w:rFonts w:eastAsia="Times New Roman"/>
      <w:sz w:val="16"/>
      <w:szCs w:val="16"/>
      <w:lang w:eastAsia="ru-RU"/>
    </w:rPr>
  </w:style>
  <w:style w:type="paragraph" w:customStyle="1" w:styleId="xl116">
    <w:name w:val="xl116"/>
    <w:basedOn w:val="a0"/>
    <w:rsid w:val="005177EE"/>
    <w:pPr>
      <w:widowControl/>
      <w:shd w:val="clear" w:color="000000" w:fill="FFFFFF"/>
      <w:suppressAutoHyphens w:val="0"/>
      <w:spacing w:before="100" w:beforeAutospacing="1" w:after="100" w:afterAutospacing="1"/>
      <w:textAlignment w:val="auto"/>
    </w:pPr>
    <w:rPr>
      <w:rFonts w:eastAsia="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81222">
      <w:bodyDiv w:val="1"/>
      <w:marLeft w:val="0"/>
      <w:marRight w:val="0"/>
      <w:marTop w:val="0"/>
      <w:marBottom w:val="0"/>
      <w:divBdr>
        <w:top w:val="none" w:sz="0" w:space="0" w:color="auto"/>
        <w:left w:val="none" w:sz="0" w:space="0" w:color="auto"/>
        <w:bottom w:val="none" w:sz="0" w:space="0" w:color="auto"/>
        <w:right w:val="none" w:sz="0" w:space="0" w:color="auto"/>
      </w:divBdr>
    </w:div>
    <w:div w:id="116418263">
      <w:bodyDiv w:val="1"/>
      <w:marLeft w:val="0"/>
      <w:marRight w:val="0"/>
      <w:marTop w:val="0"/>
      <w:marBottom w:val="0"/>
      <w:divBdr>
        <w:top w:val="none" w:sz="0" w:space="0" w:color="auto"/>
        <w:left w:val="none" w:sz="0" w:space="0" w:color="auto"/>
        <w:bottom w:val="none" w:sz="0" w:space="0" w:color="auto"/>
        <w:right w:val="none" w:sz="0" w:space="0" w:color="auto"/>
      </w:divBdr>
    </w:div>
    <w:div w:id="1433550811">
      <w:bodyDiv w:val="1"/>
      <w:marLeft w:val="0"/>
      <w:marRight w:val="0"/>
      <w:marTop w:val="0"/>
      <w:marBottom w:val="0"/>
      <w:divBdr>
        <w:top w:val="none" w:sz="0" w:space="0" w:color="auto"/>
        <w:left w:val="none" w:sz="0" w:space="0" w:color="auto"/>
        <w:bottom w:val="none" w:sz="0" w:space="0" w:color="auto"/>
        <w:right w:val="none" w:sz="0" w:space="0" w:color="auto"/>
      </w:divBdr>
    </w:div>
    <w:div w:id="1603755258">
      <w:bodyDiv w:val="1"/>
      <w:marLeft w:val="0"/>
      <w:marRight w:val="0"/>
      <w:marTop w:val="0"/>
      <w:marBottom w:val="0"/>
      <w:divBdr>
        <w:top w:val="none" w:sz="0" w:space="0" w:color="auto"/>
        <w:left w:val="none" w:sz="0" w:space="0" w:color="auto"/>
        <w:bottom w:val="none" w:sz="0" w:space="0" w:color="auto"/>
        <w:right w:val="none" w:sz="0" w:space="0" w:color="auto"/>
      </w:divBdr>
    </w:div>
    <w:div w:id="175708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orgi-rbuaz@yandex.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F9672-F6A0-404C-8110-051778471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9484</Words>
  <Characters>54061</Characters>
  <Application>Microsoft Office Word</Application>
  <DocSecurity>0</DocSecurity>
  <Lines>450</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UAZ</dc:creator>
  <cp:keywords/>
  <dc:description/>
  <cp:lastModifiedBy>UAZ</cp:lastModifiedBy>
  <cp:revision>2</cp:revision>
  <dcterms:created xsi:type="dcterms:W3CDTF">2026-09-02T11:03:00Z</dcterms:created>
  <dcterms:modified xsi:type="dcterms:W3CDTF">2026-09-02T11:03:00Z</dcterms:modified>
</cp:coreProperties>
</file>